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0F68D0" w14:textId="435C412B" w:rsidR="00A43ADD" w:rsidRDefault="00143B9E">
      <w:pPr>
        <w:pStyle w:val="Title"/>
      </w:pPr>
      <w:sdt>
        <w:sdtPr>
          <w:alias w:val="Title"/>
          <w:tag w:val=""/>
          <w:id w:val="726351117"/>
          <w:placeholder>
            <w:docPart w:val="9B046415EFBAF246B40B00FB2C7C2F1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74E11">
            <w:t>The</w:t>
          </w:r>
          <w:r w:rsidR="001B070B">
            <w:t xml:space="preserve"> Use of Social </w:t>
          </w:r>
          <w:r w:rsidR="005D1C7F">
            <w:t xml:space="preserve">Media </w:t>
          </w:r>
          <w:r w:rsidR="001B070B">
            <w:t xml:space="preserve">Marketing </w:t>
          </w:r>
          <w:r w:rsidR="00674E11">
            <w:t>in</w:t>
          </w:r>
          <w:r w:rsidR="001B070B">
            <w:t xml:space="preserve"> the Aerospace Industry</w:t>
          </w:r>
        </w:sdtContent>
      </w:sdt>
    </w:p>
    <w:p w14:paraId="2734EEBF" w14:textId="77777777" w:rsidR="00A43ADD" w:rsidRDefault="001B070B">
      <w:pPr>
        <w:pStyle w:val="Title2"/>
      </w:pPr>
      <w:r>
        <w:t>Kobus Esterhuysen</w:t>
      </w:r>
    </w:p>
    <w:p w14:paraId="34B7E08A" w14:textId="7E4C00F7" w:rsidR="00A43ADD" w:rsidRDefault="00A43ADD">
      <w:pPr>
        <w:pStyle w:val="Title2"/>
      </w:pPr>
      <w:bookmarkStart w:id="0" w:name="_GoBack"/>
      <w:bookmarkEnd w:id="0"/>
    </w:p>
    <w:p w14:paraId="363A20D8" w14:textId="5490D415" w:rsidR="00A43ADD" w:rsidRDefault="00A43ADD"/>
    <w:p w14:paraId="6F0ACFFD" w14:textId="77777777" w:rsidR="00A43ADD" w:rsidRDefault="00EA073A">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rFonts w:ascii="Times New Roman" w:hAnsi="Times New Roman" w:cs="Times New Roman"/>
          <w:b/>
          <w:bCs/>
          <w:noProof/>
          <w:kern w:val="0"/>
          <w:lang w:eastAsia="zh-CN"/>
        </w:rPr>
      </w:sdtEndPr>
      <w:sdtContent>
        <w:p w14:paraId="0CDA0EBB" w14:textId="77777777" w:rsidR="00A43ADD" w:rsidRDefault="00EA073A">
          <w:pPr>
            <w:pStyle w:val="TOCHeading"/>
          </w:pPr>
          <w:r>
            <w:t>Table of Contents</w:t>
          </w:r>
        </w:p>
        <w:p w14:paraId="64D4D656" w14:textId="77777777" w:rsidR="00995731" w:rsidRDefault="00EA073A">
          <w:pPr>
            <w:pStyle w:val="TOC1"/>
            <w:tabs>
              <w:tab w:val="right" w:leader="dot" w:pos="9350"/>
            </w:tabs>
            <w:rPr>
              <w:noProof/>
              <w:kern w:val="0"/>
              <w:lang w:eastAsia="zh-CN"/>
            </w:rPr>
          </w:pPr>
          <w:r>
            <w:fldChar w:fldCharType="begin"/>
          </w:r>
          <w:r>
            <w:instrText xml:space="preserve"> TOC \o "1-3" \h \z \u </w:instrText>
          </w:r>
          <w:r>
            <w:fldChar w:fldCharType="separate"/>
          </w:r>
          <w:hyperlink w:anchor="_Toc11669791" w:history="1">
            <w:r w:rsidR="00995731" w:rsidRPr="00F24B84">
              <w:rPr>
                <w:rStyle w:val="Hyperlink"/>
                <w:noProof/>
              </w:rPr>
              <w:t>Abstract</w:t>
            </w:r>
            <w:r w:rsidR="00995731">
              <w:rPr>
                <w:noProof/>
                <w:webHidden/>
              </w:rPr>
              <w:tab/>
            </w:r>
            <w:r w:rsidR="00995731">
              <w:rPr>
                <w:noProof/>
                <w:webHidden/>
              </w:rPr>
              <w:fldChar w:fldCharType="begin"/>
            </w:r>
            <w:r w:rsidR="00995731">
              <w:rPr>
                <w:noProof/>
                <w:webHidden/>
              </w:rPr>
              <w:instrText xml:space="preserve"> PAGEREF _Toc11669791 \h </w:instrText>
            </w:r>
            <w:r w:rsidR="00995731">
              <w:rPr>
                <w:noProof/>
                <w:webHidden/>
              </w:rPr>
            </w:r>
            <w:r w:rsidR="00995731">
              <w:rPr>
                <w:noProof/>
                <w:webHidden/>
              </w:rPr>
              <w:fldChar w:fldCharType="separate"/>
            </w:r>
            <w:r w:rsidR="00C9256D">
              <w:rPr>
                <w:noProof/>
                <w:webHidden/>
              </w:rPr>
              <w:t>3</w:t>
            </w:r>
            <w:r w:rsidR="00995731">
              <w:rPr>
                <w:noProof/>
                <w:webHidden/>
              </w:rPr>
              <w:fldChar w:fldCharType="end"/>
            </w:r>
          </w:hyperlink>
        </w:p>
        <w:p w14:paraId="542F7BE8" w14:textId="77777777" w:rsidR="00995731" w:rsidRDefault="00143B9E">
          <w:pPr>
            <w:pStyle w:val="TOC1"/>
            <w:tabs>
              <w:tab w:val="right" w:leader="dot" w:pos="9350"/>
            </w:tabs>
            <w:rPr>
              <w:noProof/>
              <w:kern w:val="0"/>
              <w:lang w:eastAsia="zh-CN"/>
            </w:rPr>
          </w:pPr>
          <w:hyperlink w:anchor="_Toc11669792" w:history="1">
            <w:r w:rsidR="00995731" w:rsidRPr="00F24B84">
              <w:rPr>
                <w:rStyle w:val="Hyperlink"/>
                <w:noProof/>
              </w:rPr>
              <w:t>Social Media Marketing</w:t>
            </w:r>
            <w:r w:rsidR="00995731">
              <w:rPr>
                <w:noProof/>
                <w:webHidden/>
              </w:rPr>
              <w:tab/>
            </w:r>
            <w:r w:rsidR="00995731">
              <w:rPr>
                <w:noProof/>
                <w:webHidden/>
              </w:rPr>
              <w:fldChar w:fldCharType="begin"/>
            </w:r>
            <w:r w:rsidR="00995731">
              <w:rPr>
                <w:noProof/>
                <w:webHidden/>
              </w:rPr>
              <w:instrText xml:space="preserve"> PAGEREF _Toc11669792 \h </w:instrText>
            </w:r>
            <w:r w:rsidR="00995731">
              <w:rPr>
                <w:noProof/>
                <w:webHidden/>
              </w:rPr>
            </w:r>
            <w:r w:rsidR="00995731">
              <w:rPr>
                <w:noProof/>
                <w:webHidden/>
              </w:rPr>
              <w:fldChar w:fldCharType="separate"/>
            </w:r>
            <w:r w:rsidR="00C9256D">
              <w:rPr>
                <w:noProof/>
                <w:webHidden/>
              </w:rPr>
              <w:t>4</w:t>
            </w:r>
            <w:r w:rsidR="00995731">
              <w:rPr>
                <w:noProof/>
                <w:webHidden/>
              </w:rPr>
              <w:fldChar w:fldCharType="end"/>
            </w:r>
          </w:hyperlink>
        </w:p>
        <w:p w14:paraId="3CB144E1" w14:textId="77777777" w:rsidR="00995731" w:rsidRDefault="00143B9E">
          <w:pPr>
            <w:pStyle w:val="TOC2"/>
            <w:tabs>
              <w:tab w:val="right" w:leader="dot" w:pos="9350"/>
            </w:tabs>
            <w:rPr>
              <w:noProof/>
              <w:kern w:val="0"/>
              <w:lang w:eastAsia="zh-CN"/>
            </w:rPr>
          </w:pPr>
          <w:hyperlink w:anchor="_Toc11669793" w:history="1">
            <w:r w:rsidR="00995731" w:rsidRPr="00F24B84">
              <w:rPr>
                <w:rStyle w:val="Hyperlink"/>
                <w:noProof/>
              </w:rPr>
              <w:t>Authority Brands</w:t>
            </w:r>
            <w:r w:rsidR="00995731">
              <w:rPr>
                <w:noProof/>
                <w:webHidden/>
              </w:rPr>
              <w:tab/>
            </w:r>
            <w:r w:rsidR="00995731">
              <w:rPr>
                <w:noProof/>
                <w:webHidden/>
              </w:rPr>
              <w:fldChar w:fldCharType="begin"/>
            </w:r>
            <w:r w:rsidR="00995731">
              <w:rPr>
                <w:noProof/>
                <w:webHidden/>
              </w:rPr>
              <w:instrText xml:space="preserve"> PAGEREF _Toc11669793 \h </w:instrText>
            </w:r>
            <w:r w:rsidR="00995731">
              <w:rPr>
                <w:noProof/>
                <w:webHidden/>
              </w:rPr>
            </w:r>
            <w:r w:rsidR="00995731">
              <w:rPr>
                <w:noProof/>
                <w:webHidden/>
              </w:rPr>
              <w:fldChar w:fldCharType="separate"/>
            </w:r>
            <w:r w:rsidR="00C9256D">
              <w:rPr>
                <w:noProof/>
                <w:webHidden/>
              </w:rPr>
              <w:t>4</w:t>
            </w:r>
            <w:r w:rsidR="00995731">
              <w:rPr>
                <w:noProof/>
                <w:webHidden/>
              </w:rPr>
              <w:fldChar w:fldCharType="end"/>
            </w:r>
          </w:hyperlink>
        </w:p>
        <w:p w14:paraId="77AC3E28" w14:textId="77777777" w:rsidR="00995731" w:rsidRDefault="00143B9E">
          <w:pPr>
            <w:pStyle w:val="TOC1"/>
            <w:tabs>
              <w:tab w:val="right" w:leader="dot" w:pos="9350"/>
            </w:tabs>
            <w:rPr>
              <w:noProof/>
              <w:kern w:val="0"/>
              <w:lang w:eastAsia="zh-CN"/>
            </w:rPr>
          </w:pPr>
          <w:hyperlink w:anchor="_Toc11669794" w:history="1">
            <w:r w:rsidR="00995731" w:rsidRPr="00F24B84">
              <w:rPr>
                <w:rStyle w:val="Hyperlink"/>
                <w:noProof/>
              </w:rPr>
              <w:t>Social Media Terminology</w:t>
            </w:r>
            <w:r w:rsidR="00995731">
              <w:rPr>
                <w:noProof/>
                <w:webHidden/>
              </w:rPr>
              <w:tab/>
            </w:r>
            <w:r w:rsidR="00995731">
              <w:rPr>
                <w:noProof/>
                <w:webHidden/>
              </w:rPr>
              <w:fldChar w:fldCharType="begin"/>
            </w:r>
            <w:r w:rsidR="00995731">
              <w:rPr>
                <w:noProof/>
                <w:webHidden/>
              </w:rPr>
              <w:instrText xml:space="preserve"> PAGEREF _Toc11669794 \h </w:instrText>
            </w:r>
            <w:r w:rsidR="00995731">
              <w:rPr>
                <w:noProof/>
                <w:webHidden/>
              </w:rPr>
            </w:r>
            <w:r w:rsidR="00995731">
              <w:rPr>
                <w:noProof/>
                <w:webHidden/>
              </w:rPr>
              <w:fldChar w:fldCharType="separate"/>
            </w:r>
            <w:r w:rsidR="00C9256D">
              <w:rPr>
                <w:noProof/>
                <w:webHidden/>
              </w:rPr>
              <w:t>5</w:t>
            </w:r>
            <w:r w:rsidR="00995731">
              <w:rPr>
                <w:noProof/>
                <w:webHidden/>
              </w:rPr>
              <w:fldChar w:fldCharType="end"/>
            </w:r>
          </w:hyperlink>
        </w:p>
        <w:p w14:paraId="25D97D3E" w14:textId="77777777" w:rsidR="00995731" w:rsidRDefault="00143B9E">
          <w:pPr>
            <w:pStyle w:val="TOC2"/>
            <w:tabs>
              <w:tab w:val="right" w:leader="dot" w:pos="9350"/>
            </w:tabs>
            <w:rPr>
              <w:noProof/>
              <w:kern w:val="0"/>
              <w:lang w:eastAsia="zh-CN"/>
            </w:rPr>
          </w:pPr>
          <w:hyperlink w:anchor="_Toc11669795" w:history="1">
            <w:r w:rsidR="00995731" w:rsidRPr="00F24B84">
              <w:rPr>
                <w:rStyle w:val="Hyperlink"/>
                <w:noProof/>
              </w:rPr>
              <w:t>Documents</w:t>
            </w:r>
            <w:r w:rsidR="00995731">
              <w:rPr>
                <w:noProof/>
                <w:webHidden/>
              </w:rPr>
              <w:tab/>
            </w:r>
            <w:r w:rsidR="00995731">
              <w:rPr>
                <w:noProof/>
                <w:webHidden/>
              </w:rPr>
              <w:fldChar w:fldCharType="begin"/>
            </w:r>
            <w:r w:rsidR="00995731">
              <w:rPr>
                <w:noProof/>
                <w:webHidden/>
              </w:rPr>
              <w:instrText xml:space="preserve"> PAGEREF _Toc11669795 \h </w:instrText>
            </w:r>
            <w:r w:rsidR="00995731">
              <w:rPr>
                <w:noProof/>
                <w:webHidden/>
              </w:rPr>
            </w:r>
            <w:r w:rsidR="00995731">
              <w:rPr>
                <w:noProof/>
                <w:webHidden/>
              </w:rPr>
              <w:fldChar w:fldCharType="separate"/>
            </w:r>
            <w:r w:rsidR="00C9256D">
              <w:rPr>
                <w:noProof/>
                <w:webHidden/>
              </w:rPr>
              <w:t>5</w:t>
            </w:r>
            <w:r w:rsidR="00995731">
              <w:rPr>
                <w:noProof/>
                <w:webHidden/>
              </w:rPr>
              <w:fldChar w:fldCharType="end"/>
            </w:r>
          </w:hyperlink>
        </w:p>
        <w:p w14:paraId="23A67EFA" w14:textId="77777777" w:rsidR="00995731" w:rsidRDefault="00143B9E">
          <w:pPr>
            <w:pStyle w:val="TOC2"/>
            <w:tabs>
              <w:tab w:val="right" w:leader="dot" w:pos="9350"/>
            </w:tabs>
            <w:rPr>
              <w:noProof/>
              <w:kern w:val="0"/>
              <w:lang w:eastAsia="zh-CN"/>
            </w:rPr>
          </w:pPr>
          <w:hyperlink w:anchor="_Toc11669796" w:history="1">
            <w:r w:rsidR="00995731" w:rsidRPr="00F24B84">
              <w:rPr>
                <w:rStyle w:val="Hyperlink"/>
                <w:noProof/>
              </w:rPr>
              <w:t>Hashtags</w:t>
            </w:r>
            <w:r w:rsidR="00995731">
              <w:rPr>
                <w:noProof/>
                <w:webHidden/>
              </w:rPr>
              <w:tab/>
            </w:r>
            <w:r w:rsidR="00995731">
              <w:rPr>
                <w:noProof/>
                <w:webHidden/>
              </w:rPr>
              <w:fldChar w:fldCharType="begin"/>
            </w:r>
            <w:r w:rsidR="00995731">
              <w:rPr>
                <w:noProof/>
                <w:webHidden/>
              </w:rPr>
              <w:instrText xml:space="preserve"> PAGEREF _Toc11669796 \h </w:instrText>
            </w:r>
            <w:r w:rsidR="00995731">
              <w:rPr>
                <w:noProof/>
                <w:webHidden/>
              </w:rPr>
            </w:r>
            <w:r w:rsidR="00995731">
              <w:rPr>
                <w:noProof/>
                <w:webHidden/>
              </w:rPr>
              <w:fldChar w:fldCharType="separate"/>
            </w:r>
            <w:r w:rsidR="00C9256D">
              <w:rPr>
                <w:noProof/>
                <w:webHidden/>
              </w:rPr>
              <w:t>5</w:t>
            </w:r>
            <w:r w:rsidR="00995731">
              <w:rPr>
                <w:noProof/>
                <w:webHidden/>
              </w:rPr>
              <w:fldChar w:fldCharType="end"/>
            </w:r>
          </w:hyperlink>
        </w:p>
        <w:p w14:paraId="4562134A" w14:textId="77777777" w:rsidR="00995731" w:rsidRDefault="00143B9E">
          <w:pPr>
            <w:pStyle w:val="TOC2"/>
            <w:tabs>
              <w:tab w:val="right" w:leader="dot" w:pos="9350"/>
            </w:tabs>
            <w:rPr>
              <w:noProof/>
              <w:kern w:val="0"/>
              <w:lang w:eastAsia="zh-CN"/>
            </w:rPr>
          </w:pPr>
          <w:hyperlink w:anchor="_Toc11669797" w:history="1">
            <w:r w:rsidR="00995731" w:rsidRPr="00F24B84">
              <w:rPr>
                <w:rStyle w:val="Hyperlink"/>
                <w:noProof/>
              </w:rPr>
              <w:t>Analysis of social media data</w:t>
            </w:r>
            <w:r w:rsidR="00995731">
              <w:rPr>
                <w:noProof/>
                <w:webHidden/>
              </w:rPr>
              <w:tab/>
            </w:r>
            <w:r w:rsidR="00995731">
              <w:rPr>
                <w:noProof/>
                <w:webHidden/>
              </w:rPr>
              <w:fldChar w:fldCharType="begin"/>
            </w:r>
            <w:r w:rsidR="00995731">
              <w:rPr>
                <w:noProof/>
                <w:webHidden/>
              </w:rPr>
              <w:instrText xml:space="preserve"> PAGEREF _Toc11669797 \h </w:instrText>
            </w:r>
            <w:r w:rsidR="00995731">
              <w:rPr>
                <w:noProof/>
                <w:webHidden/>
              </w:rPr>
            </w:r>
            <w:r w:rsidR="00995731">
              <w:rPr>
                <w:noProof/>
                <w:webHidden/>
              </w:rPr>
              <w:fldChar w:fldCharType="separate"/>
            </w:r>
            <w:r w:rsidR="00C9256D">
              <w:rPr>
                <w:noProof/>
                <w:webHidden/>
              </w:rPr>
              <w:t>5</w:t>
            </w:r>
            <w:r w:rsidR="00995731">
              <w:rPr>
                <w:noProof/>
                <w:webHidden/>
              </w:rPr>
              <w:fldChar w:fldCharType="end"/>
            </w:r>
          </w:hyperlink>
        </w:p>
        <w:p w14:paraId="5E8AC8E2" w14:textId="77777777" w:rsidR="00995731" w:rsidRDefault="00143B9E">
          <w:pPr>
            <w:pStyle w:val="TOC1"/>
            <w:tabs>
              <w:tab w:val="right" w:leader="dot" w:pos="9350"/>
            </w:tabs>
            <w:rPr>
              <w:noProof/>
              <w:kern w:val="0"/>
              <w:lang w:eastAsia="zh-CN"/>
            </w:rPr>
          </w:pPr>
          <w:hyperlink w:anchor="_Toc11669798" w:history="1">
            <w:r w:rsidR="00995731" w:rsidRPr="00F24B84">
              <w:rPr>
                <w:rStyle w:val="Hyperlink"/>
                <w:noProof/>
              </w:rPr>
              <w:t>The Use of Hashtags</w:t>
            </w:r>
            <w:r w:rsidR="00995731">
              <w:rPr>
                <w:noProof/>
                <w:webHidden/>
              </w:rPr>
              <w:tab/>
            </w:r>
            <w:r w:rsidR="00995731">
              <w:rPr>
                <w:noProof/>
                <w:webHidden/>
              </w:rPr>
              <w:fldChar w:fldCharType="begin"/>
            </w:r>
            <w:r w:rsidR="00995731">
              <w:rPr>
                <w:noProof/>
                <w:webHidden/>
              </w:rPr>
              <w:instrText xml:space="preserve"> PAGEREF _Toc11669798 \h </w:instrText>
            </w:r>
            <w:r w:rsidR="00995731">
              <w:rPr>
                <w:noProof/>
                <w:webHidden/>
              </w:rPr>
            </w:r>
            <w:r w:rsidR="00995731">
              <w:rPr>
                <w:noProof/>
                <w:webHidden/>
              </w:rPr>
              <w:fldChar w:fldCharType="separate"/>
            </w:r>
            <w:r w:rsidR="00C9256D">
              <w:rPr>
                <w:noProof/>
                <w:webHidden/>
              </w:rPr>
              <w:t>6</w:t>
            </w:r>
            <w:r w:rsidR="00995731">
              <w:rPr>
                <w:noProof/>
                <w:webHidden/>
              </w:rPr>
              <w:fldChar w:fldCharType="end"/>
            </w:r>
          </w:hyperlink>
        </w:p>
        <w:p w14:paraId="0D497F7D" w14:textId="77777777" w:rsidR="00995731" w:rsidRDefault="00143B9E">
          <w:pPr>
            <w:pStyle w:val="TOC1"/>
            <w:tabs>
              <w:tab w:val="right" w:leader="dot" w:pos="9350"/>
            </w:tabs>
            <w:rPr>
              <w:noProof/>
              <w:kern w:val="0"/>
              <w:lang w:eastAsia="zh-CN"/>
            </w:rPr>
          </w:pPr>
          <w:hyperlink w:anchor="_Toc11669799" w:history="1">
            <w:r w:rsidR="00995731" w:rsidRPr="00F24B84">
              <w:rPr>
                <w:rStyle w:val="Hyperlink"/>
                <w:noProof/>
              </w:rPr>
              <w:t>The use of Deep Learning and Embeddings</w:t>
            </w:r>
            <w:r w:rsidR="00995731">
              <w:rPr>
                <w:noProof/>
                <w:webHidden/>
              </w:rPr>
              <w:tab/>
            </w:r>
            <w:r w:rsidR="00995731">
              <w:rPr>
                <w:noProof/>
                <w:webHidden/>
              </w:rPr>
              <w:fldChar w:fldCharType="begin"/>
            </w:r>
            <w:r w:rsidR="00995731">
              <w:rPr>
                <w:noProof/>
                <w:webHidden/>
              </w:rPr>
              <w:instrText xml:space="preserve"> PAGEREF _Toc11669799 \h </w:instrText>
            </w:r>
            <w:r w:rsidR="00995731">
              <w:rPr>
                <w:noProof/>
                <w:webHidden/>
              </w:rPr>
            </w:r>
            <w:r w:rsidR="00995731">
              <w:rPr>
                <w:noProof/>
                <w:webHidden/>
              </w:rPr>
              <w:fldChar w:fldCharType="separate"/>
            </w:r>
            <w:r w:rsidR="00C9256D">
              <w:rPr>
                <w:noProof/>
                <w:webHidden/>
              </w:rPr>
              <w:t>6</w:t>
            </w:r>
            <w:r w:rsidR="00995731">
              <w:rPr>
                <w:noProof/>
                <w:webHidden/>
              </w:rPr>
              <w:fldChar w:fldCharType="end"/>
            </w:r>
          </w:hyperlink>
        </w:p>
        <w:p w14:paraId="57AC9BC6" w14:textId="77777777" w:rsidR="00995731" w:rsidRDefault="00143B9E">
          <w:pPr>
            <w:pStyle w:val="TOC2"/>
            <w:tabs>
              <w:tab w:val="right" w:leader="dot" w:pos="9350"/>
            </w:tabs>
            <w:rPr>
              <w:noProof/>
              <w:kern w:val="0"/>
              <w:lang w:eastAsia="zh-CN"/>
            </w:rPr>
          </w:pPr>
          <w:hyperlink w:anchor="_Toc11669800" w:history="1">
            <w:r w:rsidR="00995731" w:rsidRPr="00F24B84">
              <w:rPr>
                <w:rStyle w:val="Hyperlink"/>
                <w:noProof/>
              </w:rPr>
              <w:t>Calculate social document embeddings</w:t>
            </w:r>
            <w:r w:rsidR="00995731">
              <w:rPr>
                <w:noProof/>
                <w:webHidden/>
              </w:rPr>
              <w:tab/>
            </w:r>
            <w:r w:rsidR="00995731">
              <w:rPr>
                <w:noProof/>
                <w:webHidden/>
              </w:rPr>
              <w:fldChar w:fldCharType="begin"/>
            </w:r>
            <w:r w:rsidR="00995731">
              <w:rPr>
                <w:noProof/>
                <w:webHidden/>
              </w:rPr>
              <w:instrText xml:space="preserve"> PAGEREF _Toc11669800 \h </w:instrText>
            </w:r>
            <w:r w:rsidR="00995731">
              <w:rPr>
                <w:noProof/>
                <w:webHidden/>
              </w:rPr>
            </w:r>
            <w:r w:rsidR="00995731">
              <w:rPr>
                <w:noProof/>
                <w:webHidden/>
              </w:rPr>
              <w:fldChar w:fldCharType="separate"/>
            </w:r>
            <w:r w:rsidR="00C9256D">
              <w:rPr>
                <w:noProof/>
                <w:webHidden/>
              </w:rPr>
              <w:t>7</w:t>
            </w:r>
            <w:r w:rsidR="00995731">
              <w:rPr>
                <w:noProof/>
                <w:webHidden/>
              </w:rPr>
              <w:fldChar w:fldCharType="end"/>
            </w:r>
          </w:hyperlink>
        </w:p>
        <w:p w14:paraId="13E0F212" w14:textId="77777777" w:rsidR="00995731" w:rsidRDefault="00143B9E">
          <w:pPr>
            <w:pStyle w:val="TOC2"/>
            <w:tabs>
              <w:tab w:val="right" w:leader="dot" w:pos="9350"/>
            </w:tabs>
            <w:rPr>
              <w:noProof/>
              <w:kern w:val="0"/>
              <w:lang w:eastAsia="zh-CN"/>
            </w:rPr>
          </w:pPr>
          <w:hyperlink w:anchor="_Toc11669801" w:history="1">
            <w:r w:rsidR="00995731" w:rsidRPr="00F24B84">
              <w:rPr>
                <w:rStyle w:val="Hyperlink"/>
                <w:noProof/>
              </w:rPr>
              <w:t>Place the social document in semantic space</w:t>
            </w:r>
            <w:r w:rsidR="00995731">
              <w:rPr>
                <w:noProof/>
                <w:webHidden/>
              </w:rPr>
              <w:tab/>
            </w:r>
            <w:r w:rsidR="00995731">
              <w:rPr>
                <w:noProof/>
                <w:webHidden/>
              </w:rPr>
              <w:fldChar w:fldCharType="begin"/>
            </w:r>
            <w:r w:rsidR="00995731">
              <w:rPr>
                <w:noProof/>
                <w:webHidden/>
              </w:rPr>
              <w:instrText xml:space="preserve"> PAGEREF _Toc11669801 \h </w:instrText>
            </w:r>
            <w:r w:rsidR="00995731">
              <w:rPr>
                <w:noProof/>
                <w:webHidden/>
              </w:rPr>
            </w:r>
            <w:r w:rsidR="00995731">
              <w:rPr>
                <w:noProof/>
                <w:webHidden/>
              </w:rPr>
              <w:fldChar w:fldCharType="separate"/>
            </w:r>
            <w:r w:rsidR="00C9256D">
              <w:rPr>
                <w:noProof/>
                <w:webHidden/>
              </w:rPr>
              <w:t>8</w:t>
            </w:r>
            <w:r w:rsidR="00995731">
              <w:rPr>
                <w:noProof/>
                <w:webHidden/>
              </w:rPr>
              <w:fldChar w:fldCharType="end"/>
            </w:r>
          </w:hyperlink>
        </w:p>
        <w:p w14:paraId="37B348AC" w14:textId="77777777" w:rsidR="00995731" w:rsidRDefault="00143B9E">
          <w:pPr>
            <w:pStyle w:val="TOC1"/>
            <w:tabs>
              <w:tab w:val="right" w:leader="dot" w:pos="9350"/>
            </w:tabs>
            <w:rPr>
              <w:noProof/>
              <w:kern w:val="0"/>
              <w:lang w:eastAsia="zh-CN"/>
            </w:rPr>
          </w:pPr>
          <w:hyperlink w:anchor="_Toc11669802" w:history="1">
            <w:r w:rsidR="00995731" w:rsidRPr="00F24B84">
              <w:rPr>
                <w:rStyle w:val="Hyperlink"/>
                <w:noProof/>
              </w:rPr>
              <w:t>Execution of social media marketing</w:t>
            </w:r>
            <w:r w:rsidR="00995731">
              <w:rPr>
                <w:noProof/>
                <w:webHidden/>
              </w:rPr>
              <w:tab/>
            </w:r>
            <w:r w:rsidR="00995731">
              <w:rPr>
                <w:noProof/>
                <w:webHidden/>
              </w:rPr>
              <w:fldChar w:fldCharType="begin"/>
            </w:r>
            <w:r w:rsidR="00995731">
              <w:rPr>
                <w:noProof/>
                <w:webHidden/>
              </w:rPr>
              <w:instrText xml:space="preserve"> PAGEREF _Toc11669802 \h </w:instrText>
            </w:r>
            <w:r w:rsidR="00995731">
              <w:rPr>
                <w:noProof/>
                <w:webHidden/>
              </w:rPr>
            </w:r>
            <w:r w:rsidR="00995731">
              <w:rPr>
                <w:noProof/>
                <w:webHidden/>
              </w:rPr>
              <w:fldChar w:fldCharType="separate"/>
            </w:r>
            <w:r w:rsidR="00C9256D">
              <w:rPr>
                <w:noProof/>
                <w:webHidden/>
              </w:rPr>
              <w:t>8</w:t>
            </w:r>
            <w:r w:rsidR="00995731">
              <w:rPr>
                <w:noProof/>
                <w:webHidden/>
              </w:rPr>
              <w:fldChar w:fldCharType="end"/>
            </w:r>
          </w:hyperlink>
        </w:p>
        <w:p w14:paraId="73F7C7CC" w14:textId="77777777" w:rsidR="00995731" w:rsidRDefault="00143B9E">
          <w:pPr>
            <w:pStyle w:val="TOC1"/>
            <w:tabs>
              <w:tab w:val="right" w:leader="dot" w:pos="9350"/>
            </w:tabs>
            <w:rPr>
              <w:noProof/>
              <w:kern w:val="0"/>
              <w:lang w:eastAsia="zh-CN"/>
            </w:rPr>
          </w:pPr>
          <w:hyperlink w:anchor="_Toc11669803" w:history="1">
            <w:r w:rsidR="00995731" w:rsidRPr="00F24B84">
              <w:rPr>
                <w:rStyle w:val="Hyperlink"/>
                <w:noProof/>
              </w:rPr>
              <w:t>References</w:t>
            </w:r>
            <w:r w:rsidR="00995731">
              <w:rPr>
                <w:noProof/>
                <w:webHidden/>
              </w:rPr>
              <w:tab/>
            </w:r>
            <w:r w:rsidR="00995731">
              <w:rPr>
                <w:noProof/>
                <w:webHidden/>
              </w:rPr>
              <w:fldChar w:fldCharType="begin"/>
            </w:r>
            <w:r w:rsidR="00995731">
              <w:rPr>
                <w:noProof/>
                <w:webHidden/>
              </w:rPr>
              <w:instrText xml:space="preserve"> PAGEREF _Toc11669803 \h </w:instrText>
            </w:r>
            <w:r w:rsidR="00995731">
              <w:rPr>
                <w:noProof/>
                <w:webHidden/>
              </w:rPr>
            </w:r>
            <w:r w:rsidR="00995731">
              <w:rPr>
                <w:noProof/>
                <w:webHidden/>
              </w:rPr>
              <w:fldChar w:fldCharType="separate"/>
            </w:r>
            <w:r w:rsidR="00C9256D">
              <w:rPr>
                <w:noProof/>
                <w:webHidden/>
              </w:rPr>
              <w:t>11</w:t>
            </w:r>
            <w:r w:rsidR="00995731">
              <w:rPr>
                <w:noProof/>
                <w:webHidden/>
              </w:rPr>
              <w:fldChar w:fldCharType="end"/>
            </w:r>
          </w:hyperlink>
        </w:p>
        <w:p w14:paraId="03B8CABC" w14:textId="77777777" w:rsidR="00995731" w:rsidRDefault="00143B9E">
          <w:pPr>
            <w:pStyle w:val="TOC1"/>
            <w:tabs>
              <w:tab w:val="right" w:leader="dot" w:pos="9350"/>
            </w:tabs>
            <w:rPr>
              <w:noProof/>
              <w:kern w:val="0"/>
              <w:lang w:eastAsia="zh-CN"/>
            </w:rPr>
          </w:pPr>
          <w:hyperlink w:anchor="_Toc11669804" w:history="1">
            <w:r w:rsidR="00995731" w:rsidRPr="00F24B84">
              <w:rPr>
                <w:rStyle w:val="Hyperlink"/>
                <w:noProof/>
              </w:rPr>
              <w:t>Figures</w:t>
            </w:r>
            <w:r w:rsidR="00995731">
              <w:rPr>
                <w:noProof/>
                <w:webHidden/>
              </w:rPr>
              <w:tab/>
            </w:r>
            <w:r w:rsidR="00995731">
              <w:rPr>
                <w:noProof/>
                <w:webHidden/>
              </w:rPr>
              <w:fldChar w:fldCharType="begin"/>
            </w:r>
            <w:r w:rsidR="00995731">
              <w:rPr>
                <w:noProof/>
                <w:webHidden/>
              </w:rPr>
              <w:instrText xml:space="preserve"> PAGEREF _Toc11669804 \h </w:instrText>
            </w:r>
            <w:r w:rsidR="00995731">
              <w:rPr>
                <w:noProof/>
                <w:webHidden/>
              </w:rPr>
            </w:r>
            <w:r w:rsidR="00995731">
              <w:rPr>
                <w:noProof/>
                <w:webHidden/>
              </w:rPr>
              <w:fldChar w:fldCharType="separate"/>
            </w:r>
            <w:r w:rsidR="00C9256D">
              <w:rPr>
                <w:noProof/>
                <w:webHidden/>
              </w:rPr>
              <w:t>13</w:t>
            </w:r>
            <w:r w:rsidR="00995731">
              <w:rPr>
                <w:noProof/>
                <w:webHidden/>
              </w:rPr>
              <w:fldChar w:fldCharType="end"/>
            </w:r>
          </w:hyperlink>
        </w:p>
        <w:p w14:paraId="6D4CCE06" w14:textId="77777777" w:rsidR="00A43ADD" w:rsidRDefault="00EA073A">
          <w:r>
            <w:rPr>
              <w:b/>
              <w:bCs/>
              <w:noProof/>
            </w:rPr>
            <w:fldChar w:fldCharType="end"/>
          </w:r>
        </w:p>
      </w:sdtContent>
    </w:sdt>
    <w:p w14:paraId="3688BBA2" w14:textId="77777777" w:rsidR="00A43ADD" w:rsidRDefault="00EA073A">
      <w:pPr>
        <w:pStyle w:val="SectionTitle"/>
      </w:pPr>
      <w:bookmarkStart w:id="1" w:name="_Toc11669791"/>
      <w:r>
        <w:lastRenderedPageBreak/>
        <w:t>Abstract</w:t>
      </w:r>
      <w:bookmarkEnd w:id="1"/>
    </w:p>
    <w:p w14:paraId="36930EA4" w14:textId="04C8D996" w:rsidR="00A43ADD" w:rsidRDefault="00E514C5">
      <w:pPr>
        <w:pStyle w:val="NoSpacing"/>
      </w:pPr>
      <w:r>
        <w:t xml:space="preserve">This report </w:t>
      </w:r>
      <w:r w:rsidR="00DE2D6C">
        <w:t>considers</w:t>
      </w:r>
      <w:r>
        <w:t xml:space="preserve"> the role of social media marketing in the aerospace industry. What is not always obvious from casual readings on this subject is the highly technical underpinnings of the effective use of this marketing approach. Aerospace marketers often outsource the detailed technical analysis to </w:t>
      </w:r>
      <w:r w:rsidR="00DE2D6C">
        <w:t>social media marketers which tend to use deep learning to perform this. These</w:t>
      </w:r>
      <w:r>
        <w:t xml:space="preserve"> service providers</w:t>
      </w:r>
      <w:r w:rsidR="00DE2D6C">
        <w:t xml:space="preserve"> seem to operate as custodians of black boxes</w:t>
      </w:r>
      <w:r>
        <w:t>.</w:t>
      </w:r>
    </w:p>
    <w:p w14:paraId="42A58CC9" w14:textId="5B7884C2" w:rsidR="00A43ADD" w:rsidRDefault="00EA073A">
      <w:r>
        <w:rPr>
          <w:rStyle w:val="Emphasis"/>
        </w:rPr>
        <w:t>Keywords</w:t>
      </w:r>
      <w:r>
        <w:t xml:space="preserve">:  </w:t>
      </w:r>
      <w:r w:rsidR="002122F2">
        <w:t xml:space="preserve">social media marketing, </w:t>
      </w:r>
      <w:r w:rsidR="008868F7">
        <w:t>deep learning, word embedding, sentence embedding</w:t>
      </w:r>
    </w:p>
    <w:p w14:paraId="306C3374" w14:textId="77777777" w:rsidR="00322124" w:rsidRDefault="00322124"/>
    <w:p w14:paraId="1BE1AB9C" w14:textId="77777777" w:rsidR="00322124" w:rsidRDefault="00322124"/>
    <w:p w14:paraId="48C2D54A" w14:textId="77777777" w:rsidR="00166B6F" w:rsidRDefault="00166B6F"/>
    <w:p w14:paraId="4934BF37" w14:textId="45E35B10" w:rsidR="00322124" w:rsidRDefault="00322124" w:rsidP="00322124">
      <w:pPr>
        <w:rPr>
          <w:rFonts w:eastAsia="Times New Roman"/>
        </w:rPr>
      </w:pPr>
      <w:r>
        <w:rPr>
          <w:rFonts w:eastAsia="Times New Roman"/>
          <w:noProof/>
        </w:rPr>
        <w:drawing>
          <wp:inline distT="0" distB="0" distL="0" distR="0" wp14:anchorId="7251DA68" wp14:editId="56A5C465">
            <wp:extent cx="5775227" cy="4517887"/>
            <wp:effectExtent l="0" t="0" r="0" b="3810"/>
            <wp:docPr id="3" name="Picture 3" descr="mage result for aero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aerospa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6339" cy="4557871"/>
                    </a:xfrm>
                    <a:prstGeom prst="rect">
                      <a:avLst/>
                    </a:prstGeom>
                    <a:noFill/>
                    <a:ln>
                      <a:noFill/>
                    </a:ln>
                  </pic:spPr>
                </pic:pic>
              </a:graphicData>
            </a:graphic>
          </wp:inline>
        </w:drawing>
      </w:r>
    </w:p>
    <w:p w14:paraId="0F6202AA" w14:textId="77777777" w:rsidR="00166B6F" w:rsidRDefault="00166B6F"/>
    <w:p w14:paraId="3E0CF339" w14:textId="77777777" w:rsidR="00166B6F" w:rsidRDefault="00166B6F"/>
    <w:p w14:paraId="58056F38" w14:textId="42758147" w:rsidR="00A43ADD" w:rsidRDefault="00A43ADD"/>
    <w:p w14:paraId="1F9E3F55" w14:textId="77777777" w:rsidR="00922AE0" w:rsidRDefault="00922AE0">
      <w:pPr>
        <w:rPr>
          <w:noProof/>
        </w:rPr>
      </w:pPr>
    </w:p>
    <w:p w14:paraId="6DC93C13" w14:textId="1343E524" w:rsidR="00B15F0B" w:rsidRDefault="00B15F0B" w:rsidP="00922AE0">
      <w:pPr>
        <w:pStyle w:val="Heading1"/>
      </w:pPr>
      <w:bookmarkStart w:id="2" w:name="_Toc11669792"/>
      <w:r w:rsidRPr="00B15F0B">
        <w:lastRenderedPageBreak/>
        <w:t>The Use of Social Media Marketing in the Aerospace Industry</w:t>
      </w:r>
    </w:p>
    <w:p w14:paraId="7C1766A8" w14:textId="1B6A8782" w:rsidR="00922AE0" w:rsidRDefault="0063518F" w:rsidP="00922AE0">
      <w:pPr>
        <w:pStyle w:val="Heading1"/>
      </w:pPr>
      <w:r>
        <w:t>Social Media Marketing</w:t>
      </w:r>
      <w:bookmarkEnd w:id="2"/>
    </w:p>
    <w:p w14:paraId="2DA271CA" w14:textId="0D5D3604" w:rsidR="00A46CEE" w:rsidRPr="00A46CEE" w:rsidRDefault="008710A8" w:rsidP="00B8173E">
      <w:pPr>
        <w:pStyle w:val="Heading2"/>
        <w:rPr>
          <w:b w:val="0"/>
        </w:rPr>
      </w:pPr>
      <w:r w:rsidRPr="00A46CEE">
        <w:rPr>
          <w:b w:val="0"/>
        </w:rPr>
        <w:t>The nature of s</w:t>
      </w:r>
      <w:r w:rsidR="00176FB4" w:rsidRPr="00A46CEE">
        <w:rPr>
          <w:b w:val="0"/>
        </w:rPr>
        <w:t>ocial</w:t>
      </w:r>
      <w:r w:rsidRPr="00A46CEE">
        <w:rPr>
          <w:b w:val="0"/>
        </w:rPr>
        <w:t xml:space="preserve"> media conversations span a wide range. </w:t>
      </w:r>
      <w:r w:rsidR="00C02209" w:rsidRPr="00A46CEE">
        <w:rPr>
          <w:b w:val="0"/>
        </w:rPr>
        <w:t>At</w:t>
      </w:r>
      <w:r w:rsidRPr="00A46CEE">
        <w:rPr>
          <w:b w:val="0"/>
        </w:rPr>
        <w:t xml:space="preserve"> the one extreme, there </w:t>
      </w:r>
      <w:r w:rsidR="00C02209" w:rsidRPr="00A46CEE">
        <w:rPr>
          <w:b w:val="0"/>
        </w:rPr>
        <w:t>is</w:t>
      </w:r>
      <w:r w:rsidRPr="00A46CEE">
        <w:rPr>
          <w:b w:val="0"/>
        </w:rPr>
        <w:t xml:space="preserve"> gossip around celebrity activities</w:t>
      </w:r>
      <w:r w:rsidR="009B6CAE" w:rsidRPr="00A46CEE">
        <w:rPr>
          <w:b w:val="0"/>
        </w:rPr>
        <w:t xml:space="preserve">, comments about the breakfast </w:t>
      </w:r>
      <w:r w:rsidR="00C02209" w:rsidRPr="00A46CEE">
        <w:rPr>
          <w:b w:val="0"/>
        </w:rPr>
        <w:t>someone</w:t>
      </w:r>
      <w:r w:rsidR="009B6CAE" w:rsidRPr="00A46CEE">
        <w:rPr>
          <w:b w:val="0"/>
        </w:rPr>
        <w:t xml:space="preserve"> just fin</w:t>
      </w:r>
      <w:r w:rsidR="00DC2DF4" w:rsidRPr="00A46CEE">
        <w:rPr>
          <w:b w:val="0"/>
        </w:rPr>
        <w:t xml:space="preserve">ished, or maybe that </w:t>
      </w:r>
      <w:r w:rsidR="00C02209" w:rsidRPr="00A46CEE">
        <w:rPr>
          <w:b w:val="0"/>
        </w:rPr>
        <w:t>her</w:t>
      </w:r>
      <w:r w:rsidR="00DC2DF4" w:rsidRPr="00A46CEE">
        <w:rPr>
          <w:b w:val="0"/>
        </w:rPr>
        <w:t xml:space="preserve"> cat</w:t>
      </w:r>
      <w:r w:rsidR="009B6CAE" w:rsidRPr="00A46CEE">
        <w:rPr>
          <w:b w:val="0"/>
        </w:rPr>
        <w:t xml:space="preserve"> had a litter of 5 kittens</w:t>
      </w:r>
      <w:r w:rsidR="00C02209" w:rsidRPr="00A46CEE">
        <w:rPr>
          <w:b w:val="0"/>
        </w:rPr>
        <w:t xml:space="preserve"> at midnight</w:t>
      </w:r>
      <w:r w:rsidR="009B6CAE" w:rsidRPr="00A46CEE">
        <w:rPr>
          <w:b w:val="0"/>
        </w:rPr>
        <w:t>.</w:t>
      </w:r>
      <w:r w:rsidRPr="00A46CEE">
        <w:rPr>
          <w:b w:val="0"/>
        </w:rPr>
        <w:t xml:space="preserve"> </w:t>
      </w:r>
      <w:r w:rsidR="009B6CAE" w:rsidRPr="00A46CEE">
        <w:rPr>
          <w:b w:val="0"/>
        </w:rPr>
        <w:t>These types of exchanges</w:t>
      </w:r>
      <w:r w:rsidRPr="00A46CEE">
        <w:rPr>
          <w:b w:val="0"/>
        </w:rPr>
        <w:t xml:space="preserve"> could be classified as shallow and broad. Some refer to these </w:t>
      </w:r>
      <w:r w:rsidR="00C02209" w:rsidRPr="00A46CEE">
        <w:rPr>
          <w:b w:val="0"/>
        </w:rPr>
        <w:t xml:space="preserve">connection patterns </w:t>
      </w:r>
      <w:r w:rsidRPr="00A46CEE">
        <w:rPr>
          <w:b w:val="0"/>
        </w:rPr>
        <w:t xml:space="preserve">as social networks. </w:t>
      </w:r>
      <w:r w:rsidR="008106C5" w:rsidRPr="00A46CEE">
        <w:rPr>
          <w:b w:val="0"/>
        </w:rPr>
        <w:t xml:space="preserve">The </w:t>
      </w:r>
      <w:r w:rsidR="009905A1" w:rsidRPr="00A46CEE">
        <w:rPr>
          <w:b w:val="0"/>
        </w:rPr>
        <w:t>objective</w:t>
      </w:r>
      <w:r w:rsidR="008106C5" w:rsidRPr="00A46CEE">
        <w:rPr>
          <w:b w:val="0"/>
        </w:rPr>
        <w:t xml:space="preserve"> of participants </w:t>
      </w:r>
      <w:r w:rsidR="00AB74E1" w:rsidRPr="00A46CEE">
        <w:rPr>
          <w:b w:val="0"/>
        </w:rPr>
        <w:t>is</w:t>
      </w:r>
      <w:r w:rsidR="008106C5" w:rsidRPr="00A46CEE">
        <w:rPr>
          <w:b w:val="0"/>
        </w:rPr>
        <w:t xml:space="preserve"> simply to link and have conversations. </w:t>
      </w:r>
      <w:r w:rsidR="009B6CAE" w:rsidRPr="00A46CEE">
        <w:rPr>
          <w:b w:val="0"/>
        </w:rPr>
        <w:t>There are relatively few of these</w:t>
      </w:r>
      <w:r w:rsidR="00C02209" w:rsidRPr="00A46CEE">
        <w:rPr>
          <w:b w:val="0"/>
        </w:rPr>
        <w:t xml:space="preserve"> networks</w:t>
      </w:r>
      <w:r w:rsidR="009B6CAE" w:rsidRPr="00A46CEE">
        <w:rPr>
          <w:b w:val="0"/>
        </w:rPr>
        <w:t xml:space="preserve"> but they are large. </w:t>
      </w:r>
      <w:r w:rsidRPr="00A46CEE">
        <w:rPr>
          <w:b w:val="0"/>
        </w:rPr>
        <w:t>At the other extreme we find exchanges that can be very focused and deep.</w:t>
      </w:r>
      <w:r w:rsidR="006D6D91" w:rsidRPr="00A46CEE">
        <w:rPr>
          <w:b w:val="0"/>
        </w:rPr>
        <w:t xml:space="preserve"> These exchanges are made </w:t>
      </w:r>
      <w:r w:rsidR="00C931E1" w:rsidRPr="00A46CEE">
        <w:rPr>
          <w:b w:val="0"/>
        </w:rPr>
        <w:t>on networks</w:t>
      </w:r>
      <w:r w:rsidR="006D6D91" w:rsidRPr="00A46CEE">
        <w:rPr>
          <w:b w:val="0"/>
        </w:rPr>
        <w:t xml:space="preserve"> referred to as virtual communities which are smaller in size but much more numerous. </w:t>
      </w:r>
      <w:r w:rsidR="008106C5" w:rsidRPr="00A46CEE">
        <w:rPr>
          <w:b w:val="0"/>
        </w:rPr>
        <w:t>T</w:t>
      </w:r>
      <w:r w:rsidR="00AB74E1" w:rsidRPr="00A46CEE">
        <w:rPr>
          <w:b w:val="0"/>
        </w:rPr>
        <w:t xml:space="preserve">he </w:t>
      </w:r>
      <w:r w:rsidR="00BC15BB" w:rsidRPr="00A46CEE">
        <w:rPr>
          <w:b w:val="0"/>
        </w:rPr>
        <w:t>objective of</w:t>
      </w:r>
      <w:r w:rsidR="008106C5" w:rsidRPr="00A46CEE">
        <w:rPr>
          <w:b w:val="0"/>
        </w:rPr>
        <w:t xml:space="preserve"> participants </w:t>
      </w:r>
      <w:r w:rsidR="00AB74E1" w:rsidRPr="00A46CEE">
        <w:rPr>
          <w:b w:val="0"/>
        </w:rPr>
        <w:t>is</w:t>
      </w:r>
      <w:r w:rsidR="008106C5" w:rsidRPr="00A46CEE">
        <w:rPr>
          <w:b w:val="0"/>
        </w:rPr>
        <w:t xml:space="preserve"> not primarily to communicate, but to accomplish a </w:t>
      </w:r>
      <w:r w:rsidR="00DF0851" w:rsidRPr="00A46CEE">
        <w:rPr>
          <w:b w:val="0"/>
        </w:rPr>
        <w:t xml:space="preserve">task or </w:t>
      </w:r>
      <w:r w:rsidR="008106C5" w:rsidRPr="00A46CEE">
        <w:rPr>
          <w:b w:val="0"/>
        </w:rPr>
        <w:t>mission.</w:t>
      </w:r>
      <w:r w:rsidR="00D87113" w:rsidRPr="00A46CEE">
        <w:rPr>
          <w:b w:val="0"/>
        </w:rPr>
        <w:t xml:space="preserve"> They want guidance from influencers and experts rather than peers on topics they care about.</w:t>
      </w:r>
      <w:r w:rsidR="008106C5" w:rsidRPr="00A46CEE">
        <w:rPr>
          <w:b w:val="0"/>
        </w:rPr>
        <w:t xml:space="preserve"> </w:t>
      </w:r>
      <w:r w:rsidR="003D2880" w:rsidRPr="00A46CEE">
        <w:rPr>
          <w:b w:val="0"/>
        </w:rPr>
        <w:t xml:space="preserve">One example is </w:t>
      </w:r>
      <w:hyperlink r:id="rId10" w:history="1">
        <w:r w:rsidR="00085BDA" w:rsidRPr="00A46CEE">
          <w:rPr>
            <w:rStyle w:val="Hyperlink"/>
            <w:b w:val="0"/>
          </w:rPr>
          <w:t>Engineering 360</w:t>
        </w:r>
      </w:hyperlink>
      <w:r w:rsidR="00553210" w:rsidRPr="00A46CEE">
        <w:rPr>
          <w:b w:val="0"/>
        </w:rPr>
        <w:t>.</w:t>
      </w:r>
      <w:r w:rsidR="00C114D0" w:rsidRPr="00A46CEE">
        <w:rPr>
          <w:b w:val="0"/>
        </w:rPr>
        <w:t xml:space="preserve"> </w:t>
      </w:r>
      <w:r w:rsidR="00607120" w:rsidRPr="00A46CEE">
        <w:rPr>
          <w:b w:val="0"/>
        </w:rPr>
        <w:t xml:space="preserve">In a </w:t>
      </w:r>
      <w:r w:rsidR="00054472">
        <w:rPr>
          <w:b w:val="0"/>
        </w:rPr>
        <w:t xml:space="preserve">2014 </w:t>
      </w:r>
      <w:r w:rsidR="00607120" w:rsidRPr="00A46CEE">
        <w:rPr>
          <w:b w:val="0"/>
        </w:rPr>
        <w:t xml:space="preserve">news report, </w:t>
      </w:r>
      <w:r w:rsidR="00054472">
        <w:rPr>
          <w:b w:val="0"/>
        </w:rPr>
        <w:t>Wilinsky</w:t>
      </w:r>
      <w:r w:rsidR="00553210" w:rsidRPr="00A46CEE">
        <w:rPr>
          <w:b w:val="0"/>
        </w:rPr>
        <w:t xml:space="preserve">, </w:t>
      </w:r>
      <w:r w:rsidR="00607120" w:rsidRPr="00A46CEE">
        <w:rPr>
          <w:b w:val="0"/>
        </w:rPr>
        <w:t xml:space="preserve">describes </w:t>
      </w:r>
      <w:r w:rsidR="00553210" w:rsidRPr="00A46CEE">
        <w:rPr>
          <w:b w:val="0"/>
        </w:rPr>
        <w:t xml:space="preserve">it </w:t>
      </w:r>
      <w:r w:rsidR="00607120" w:rsidRPr="00A46CEE">
        <w:rPr>
          <w:b w:val="0"/>
        </w:rPr>
        <w:t>as</w:t>
      </w:r>
      <w:r w:rsidR="00553210" w:rsidRPr="00A46CEE">
        <w:rPr>
          <w:b w:val="0"/>
        </w:rPr>
        <w:t xml:space="preserve"> the world’s largest virtual community for engineers. </w:t>
      </w:r>
      <w:r w:rsidR="009B1C34" w:rsidRPr="00A46CEE">
        <w:rPr>
          <w:b w:val="0"/>
        </w:rPr>
        <w:t>A few smaller communities are outlined</w:t>
      </w:r>
      <w:r w:rsidR="00A46CEE">
        <w:rPr>
          <w:b w:val="0"/>
        </w:rPr>
        <w:t xml:space="preserve"> in the article</w:t>
      </w:r>
      <w:r w:rsidR="009B1C34" w:rsidRPr="00A46CEE">
        <w:rPr>
          <w:b w:val="0"/>
        </w:rPr>
        <w:t xml:space="preserve"> </w:t>
      </w:r>
      <w:hyperlink r:id="rId11" w:history="1">
        <w:r w:rsidR="00A46CEE" w:rsidRPr="00A46CEE">
          <w:rPr>
            <w:rStyle w:val="Hyperlink"/>
            <w:b w:val="0"/>
          </w:rPr>
          <w:t>5 Online Communities About the Aviation Industry You Should Join.</w:t>
        </w:r>
        <w:bookmarkStart w:id="3" w:name="_Toc11669793"/>
      </w:hyperlink>
    </w:p>
    <w:p w14:paraId="5B369130" w14:textId="4BF42E52" w:rsidR="00B8173E" w:rsidRDefault="00B8173E" w:rsidP="00B8173E">
      <w:pPr>
        <w:pStyle w:val="Heading2"/>
      </w:pPr>
      <w:r>
        <w:t>Authority Brands</w:t>
      </w:r>
      <w:bookmarkEnd w:id="3"/>
    </w:p>
    <w:p w14:paraId="68010018" w14:textId="7B33121E" w:rsidR="00F6316A" w:rsidRDefault="00DA3DD9" w:rsidP="009509E5">
      <w:pPr>
        <w:spacing w:line="480" w:lineRule="auto"/>
      </w:pPr>
      <w:r>
        <w:t>To target the aerospace industry, m</w:t>
      </w:r>
      <w:r w:rsidR="00F6316A">
        <w:t xml:space="preserve">arketers </w:t>
      </w:r>
      <w:r w:rsidR="00C37041">
        <w:t xml:space="preserve">continuously </w:t>
      </w:r>
      <w:r w:rsidR="00D05DD8">
        <w:t>identif</w:t>
      </w:r>
      <w:r w:rsidR="00C37041">
        <w:t>y</w:t>
      </w:r>
      <w:r>
        <w:t xml:space="preserve"> appropriate communities of aerospace influencers and experts</w:t>
      </w:r>
      <w:r w:rsidR="00C37041">
        <w:t xml:space="preserve"> and are positioning themselves</w:t>
      </w:r>
      <w:r w:rsidR="00D05DD8">
        <w:t xml:space="preserve"> to </w:t>
      </w:r>
      <w:r w:rsidR="00CE72DE">
        <w:t>“</w:t>
      </w:r>
      <w:r w:rsidR="00D05DD8">
        <w:t>develop</w:t>
      </w:r>
      <w:r w:rsidR="00CE72DE">
        <w:t>”</w:t>
      </w:r>
      <w:r w:rsidR="00D05DD8">
        <w:t xml:space="preserve"> them. </w:t>
      </w:r>
      <w:r w:rsidR="0058348D">
        <w:t xml:space="preserve">For example, </w:t>
      </w:r>
      <w:hyperlink r:id="rId12" w:history="1">
        <w:r w:rsidR="0058348D" w:rsidRPr="0058348D">
          <w:rPr>
            <w:rStyle w:val="Hyperlink"/>
          </w:rPr>
          <w:t>15 Aerospace Industry Professionals You Should Be Following on Social Media</w:t>
        </w:r>
      </w:hyperlink>
      <w:r w:rsidR="0058348D">
        <w:t xml:space="preserve"> identifies some influencers to follow on social media. </w:t>
      </w:r>
      <w:r w:rsidR="00D05DD8">
        <w:t xml:space="preserve">The emphasis is on </w:t>
      </w:r>
      <w:r w:rsidR="005A112F">
        <w:t xml:space="preserve">very relevant </w:t>
      </w:r>
      <w:r w:rsidR="00D05DD8">
        <w:t>content marketing to keep the community members informed on the latest developments in the industry</w:t>
      </w:r>
      <w:r w:rsidR="005A112F">
        <w:t xml:space="preserve"> and to address their needs as closely as possible</w:t>
      </w:r>
      <w:r w:rsidR="00D05DD8">
        <w:t xml:space="preserve">. </w:t>
      </w:r>
      <w:r w:rsidR="001C510B">
        <w:t xml:space="preserve">Marketers are striving to position their companies as </w:t>
      </w:r>
      <w:r w:rsidR="001C510B" w:rsidRPr="001C510B">
        <w:rPr>
          <w:i/>
        </w:rPr>
        <w:t>authority brands</w:t>
      </w:r>
      <w:r w:rsidR="001C510B">
        <w:t xml:space="preserve"> rather than engaging in traditional advertising. </w:t>
      </w:r>
      <w:r w:rsidR="003A6351">
        <w:t xml:space="preserve">This leads to </w:t>
      </w:r>
      <w:r w:rsidR="003A6351">
        <w:lastRenderedPageBreak/>
        <w:t xml:space="preserve">relationships founded on </w:t>
      </w:r>
      <w:r w:rsidR="003A6351" w:rsidRPr="003A7180">
        <w:rPr>
          <w:i/>
        </w:rPr>
        <w:t>value</w:t>
      </w:r>
      <w:r w:rsidR="003A6351">
        <w:t xml:space="preserve"> rather than purchase transactions. </w:t>
      </w:r>
      <w:r w:rsidR="0060085E">
        <w:t xml:space="preserve">In addition, these relationships connect the company with high value audiences and markets. </w:t>
      </w:r>
      <w:r w:rsidR="00D05DD8">
        <w:t>The members beco</w:t>
      </w:r>
      <w:r w:rsidR="00741C43">
        <w:t xml:space="preserve">me consumers of this </w:t>
      </w:r>
      <w:r w:rsidR="00D05DD8">
        <w:t xml:space="preserve">content rather than products and services. </w:t>
      </w:r>
      <w:r w:rsidR="00AA5F67">
        <w:t xml:space="preserve">Marketers realize that they should support their virtual communities and help them achieve their missions, rather than to engage in </w:t>
      </w:r>
      <w:r w:rsidR="009275D0">
        <w:t xml:space="preserve">traditional </w:t>
      </w:r>
      <w:r w:rsidR="00AA5F67">
        <w:t xml:space="preserve">advertising. </w:t>
      </w:r>
      <w:r w:rsidR="00D05DD8">
        <w:t xml:space="preserve">Whenever </w:t>
      </w:r>
      <w:r w:rsidR="00AA5F67">
        <w:t>members</w:t>
      </w:r>
      <w:r w:rsidR="00741C43">
        <w:t xml:space="preserve"> are ready to buy, they </w:t>
      </w:r>
      <w:r w:rsidR="00AA5F67">
        <w:t xml:space="preserve">will </w:t>
      </w:r>
      <w:r w:rsidR="00D05DD8">
        <w:t xml:space="preserve">come back to the </w:t>
      </w:r>
      <w:r w:rsidR="005D296E">
        <w:t>authority brand</w:t>
      </w:r>
      <w:r w:rsidR="00D05DD8">
        <w:t xml:space="preserve">’s content offerings and tend to seek its advice to initiate purchasing. </w:t>
      </w:r>
    </w:p>
    <w:p w14:paraId="75A09DEC" w14:textId="11E49ECE" w:rsidR="00E4493A" w:rsidRDefault="009E241C" w:rsidP="00E4493A">
      <w:pPr>
        <w:pStyle w:val="Heading1"/>
      </w:pPr>
      <w:bookmarkStart w:id="4" w:name="_Toc11669794"/>
      <w:r>
        <w:t>Social Media Terminology</w:t>
      </w:r>
      <w:bookmarkEnd w:id="4"/>
    </w:p>
    <w:p w14:paraId="6DDA2693" w14:textId="7214AFC0" w:rsidR="00E4493A" w:rsidRDefault="009E241C" w:rsidP="009509E5">
      <w:pPr>
        <w:spacing w:line="480" w:lineRule="auto"/>
      </w:pPr>
      <w:r>
        <w:t xml:space="preserve">Social media technology has a number of key terms. The first term is </w:t>
      </w:r>
      <w:r w:rsidRPr="009E241C">
        <w:rPr>
          <w:i/>
        </w:rPr>
        <w:t>documents</w:t>
      </w:r>
      <w:r>
        <w:t>.</w:t>
      </w:r>
    </w:p>
    <w:p w14:paraId="286847C6" w14:textId="4F831FDA" w:rsidR="009E241C" w:rsidRDefault="009E241C" w:rsidP="009E241C">
      <w:pPr>
        <w:pStyle w:val="Heading2"/>
      </w:pPr>
      <w:bookmarkStart w:id="5" w:name="_Toc11669795"/>
      <w:r>
        <w:t>Documents</w:t>
      </w:r>
      <w:bookmarkEnd w:id="5"/>
    </w:p>
    <w:p w14:paraId="393CCE10" w14:textId="479F052D" w:rsidR="009E241C" w:rsidRDefault="009E241C" w:rsidP="009509E5">
      <w:pPr>
        <w:spacing w:line="480" w:lineRule="auto"/>
      </w:pPr>
      <w:r>
        <w:t xml:space="preserve">Although overloaded, this term has a specific technical meaning in social media. A document is a “post” or entry on a social media site, submitted at a specific time. A good example is a “tweet” on the Twitter platform. Even though such an entry is very short and hardly qualifies as a “document” in the traditional sense of the word, it is referred to as a social media </w:t>
      </w:r>
      <w:r w:rsidRPr="00E54E77">
        <w:rPr>
          <w:i/>
        </w:rPr>
        <w:t>document</w:t>
      </w:r>
      <w:r>
        <w:t>.</w:t>
      </w:r>
    </w:p>
    <w:p w14:paraId="55EBF0CF" w14:textId="71418299" w:rsidR="009E241C" w:rsidRDefault="009E241C" w:rsidP="009E241C">
      <w:pPr>
        <w:pStyle w:val="Heading2"/>
      </w:pPr>
      <w:bookmarkStart w:id="6" w:name="_Toc11669796"/>
      <w:r>
        <w:t>Hashtags</w:t>
      </w:r>
      <w:bookmarkEnd w:id="6"/>
    </w:p>
    <w:p w14:paraId="63517915" w14:textId="61C77285" w:rsidR="009E241C" w:rsidRDefault="009E241C" w:rsidP="009509E5">
      <w:pPr>
        <w:spacing w:line="480" w:lineRule="auto"/>
      </w:pPr>
      <w:r>
        <w:t>A</w:t>
      </w:r>
      <w:r w:rsidR="00B90F5A">
        <w:t xml:space="preserve"> hashtag serves as a classifier of a document. A document could have more than one hashtag, or it could have none. </w:t>
      </w:r>
      <w:r w:rsidR="006A54A7">
        <w:t xml:space="preserve">Hashtags need to start with the “#” character followed by a number of characters excluding spaces and punctuation, for example, </w:t>
      </w:r>
      <w:r w:rsidR="002D6E32" w:rsidRPr="002D6E32">
        <w:t>#aerospaceengineering</w:t>
      </w:r>
      <w:r w:rsidR="002D6E32">
        <w:t xml:space="preserve">, or </w:t>
      </w:r>
      <w:r w:rsidR="002D6E32" w:rsidRPr="002D6E32">
        <w:t>#</w:t>
      </w:r>
      <w:r w:rsidR="002D6E32">
        <w:t>A</w:t>
      </w:r>
      <w:r w:rsidR="002D6E32" w:rsidRPr="002D6E32">
        <w:t>erospace</w:t>
      </w:r>
      <w:r w:rsidR="002D6E32">
        <w:t>E</w:t>
      </w:r>
      <w:r w:rsidR="002D6E32" w:rsidRPr="002D6E32">
        <w:t>ngineering</w:t>
      </w:r>
      <w:r w:rsidR="002D6E32">
        <w:t xml:space="preserve"> but </w:t>
      </w:r>
      <w:r w:rsidR="002D6E32" w:rsidRPr="00E54E77">
        <w:rPr>
          <w:i/>
        </w:rPr>
        <w:t>not</w:t>
      </w:r>
      <w:r w:rsidR="002D6E32">
        <w:t xml:space="preserve"> </w:t>
      </w:r>
      <w:r w:rsidR="002D6E32" w:rsidRPr="002D6E32">
        <w:t>#aerospace</w:t>
      </w:r>
      <w:r w:rsidR="002D6E32">
        <w:t xml:space="preserve"> </w:t>
      </w:r>
      <w:r w:rsidR="002D6E32" w:rsidRPr="002D6E32">
        <w:t>engineering</w:t>
      </w:r>
      <w:r w:rsidR="002D6E32">
        <w:t xml:space="preserve">. Users of social media platforms are often allowed to invent their own hashtags. </w:t>
      </w:r>
    </w:p>
    <w:p w14:paraId="76595330" w14:textId="66294345" w:rsidR="005B7C97" w:rsidRDefault="005B7C97" w:rsidP="005B7C97">
      <w:pPr>
        <w:pStyle w:val="Heading2"/>
      </w:pPr>
      <w:bookmarkStart w:id="7" w:name="_Toc11669797"/>
      <w:r>
        <w:t>Analysis of social media data</w:t>
      </w:r>
      <w:bookmarkEnd w:id="7"/>
    </w:p>
    <w:p w14:paraId="1FE6A38B" w14:textId="4BAD42E1" w:rsidR="005B7C97" w:rsidRDefault="005B7C97" w:rsidP="009509E5">
      <w:pPr>
        <w:spacing w:line="480" w:lineRule="auto"/>
      </w:pPr>
      <w:r>
        <w:t xml:space="preserve">It is not possible for humans to manually analyze social media data due to its sheer volume. Automated systems are created to undertake this task. Data, usually in the form of text, is analyzed to discover </w:t>
      </w:r>
      <w:r w:rsidRPr="005E20BB">
        <w:rPr>
          <w:i/>
        </w:rPr>
        <w:t>named entities</w:t>
      </w:r>
      <w:r>
        <w:t xml:space="preserve">, </w:t>
      </w:r>
      <w:r w:rsidRPr="005E20BB">
        <w:rPr>
          <w:i/>
        </w:rPr>
        <w:t>categories</w:t>
      </w:r>
      <w:r>
        <w:t xml:space="preserve">, </w:t>
      </w:r>
      <w:r w:rsidRPr="005E20BB">
        <w:rPr>
          <w:i/>
        </w:rPr>
        <w:t>sentiment</w:t>
      </w:r>
      <w:r>
        <w:t xml:space="preserve">, </w:t>
      </w:r>
      <w:r w:rsidRPr="005E20BB">
        <w:rPr>
          <w:i/>
        </w:rPr>
        <w:t>topics</w:t>
      </w:r>
      <w:r>
        <w:t xml:space="preserve">, </w:t>
      </w:r>
      <w:r w:rsidRPr="005E20BB">
        <w:rPr>
          <w:i/>
        </w:rPr>
        <w:t>themes</w:t>
      </w:r>
      <w:r>
        <w:t xml:space="preserve">, and </w:t>
      </w:r>
      <w:r w:rsidRPr="005E20BB">
        <w:rPr>
          <w:i/>
        </w:rPr>
        <w:t>intentions</w:t>
      </w:r>
      <w:r>
        <w:t>.</w:t>
      </w:r>
      <w:r w:rsidR="005E20BB">
        <w:t xml:space="preserve"> </w:t>
      </w:r>
    </w:p>
    <w:p w14:paraId="5F3E4696" w14:textId="0F0DAA55" w:rsidR="007816FE" w:rsidRDefault="00BB1FD4" w:rsidP="007816FE">
      <w:pPr>
        <w:pStyle w:val="Heading1"/>
      </w:pPr>
      <w:bookmarkStart w:id="8" w:name="_Toc11669798"/>
      <w:r>
        <w:lastRenderedPageBreak/>
        <w:t>The Use of Hashtags</w:t>
      </w:r>
      <w:bookmarkEnd w:id="8"/>
    </w:p>
    <w:p w14:paraId="6EBF9FBB" w14:textId="75E66BE6" w:rsidR="002C6B34" w:rsidRPr="00143131" w:rsidRDefault="00EF3748" w:rsidP="00143131">
      <w:pPr>
        <w:spacing w:line="480" w:lineRule="auto"/>
        <w:rPr>
          <w:rFonts w:eastAsia="Times New Roman"/>
        </w:rPr>
      </w:pPr>
      <w:r>
        <w:t xml:space="preserve">The use of hashtags is important in the analysis of social media data. </w:t>
      </w:r>
      <w:r w:rsidR="00430EF1">
        <w:t xml:space="preserve">The short blog, </w:t>
      </w:r>
      <w:hyperlink r:id="rId13" w:history="1">
        <w:r w:rsidR="00430EF1" w:rsidRPr="00430EF1">
          <w:rPr>
            <w:rStyle w:val="Hyperlink"/>
          </w:rPr>
          <w:t>LESSONS FROM THE AVIATION INDUSTRY: USING HASHTAGS TO HELP BOOST SOCIAL MEDIA MARKETING</w:t>
        </w:r>
      </w:hyperlink>
      <w:r w:rsidR="00430EF1">
        <w:t xml:space="preserve">, gives some insights into its use. </w:t>
      </w:r>
      <w:r>
        <w:t xml:space="preserve">According to the site </w:t>
      </w:r>
      <w:hyperlink r:id="rId14" w:history="1">
        <w:r w:rsidR="006E2225">
          <w:rPr>
            <w:rFonts w:eastAsia="Times New Roman"/>
            <w:color w:val="0000FF"/>
            <w:u w:val="single"/>
          </w:rPr>
          <w:t>best-hashtags.com</w:t>
        </w:r>
      </w:hyperlink>
      <w:r>
        <w:rPr>
          <w:rFonts w:eastAsia="Times New Roman"/>
        </w:rPr>
        <w:t xml:space="preserve"> </w:t>
      </w:r>
      <w:r w:rsidR="00CA6B61">
        <w:rPr>
          <w:rFonts w:eastAsia="Times New Roman"/>
        </w:rPr>
        <w:t xml:space="preserve">the </w:t>
      </w:r>
      <w:r w:rsidR="00F00BCA">
        <w:rPr>
          <w:rFonts w:eastAsia="Times New Roman"/>
        </w:rPr>
        <w:t xml:space="preserve">current </w:t>
      </w:r>
      <w:r w:rsidR="00CA6B61">
        <w:rPr>
          <w:rFonts w:eastAsia="Times New Roman"/>
        </w:rPr>
        <w:t>top 10 aerospace hashtags are as shown in Figure 1.</w:t>
      </w:r>
      <w:r w:rsidR="006E2225">
        <w:rPr>
          <w:rFonts w:eastAsia="Times New Roman"/>
        </w:rPr>
        <w:t xml:space="preserve"> </w:t>
      </w:r>
      <w:r w:rsidR="00AC7FF7">
        <w:rPr>
          <w:lang w:eastAsia="ja-JP"/>
        </w:rPr>
        <w:t xml:space="preserve">Some issues with relying on hashtags are immediately obvious. For example, the hashtag #engineering has strong overlaps with other areas of engineering. The same is true for #manufacturing, #robotics, #technology, and #military. </w:t>
      </w:r>
      <w:r w:rsidR="00520C36">
        <w:rPr>
          <w:lang w:eastAsia="ja-JP"/>
        </w:rPr>
        <w:t>It is also curious that the hashtag #aerospaceengineering, which seems to have the most appropriate name, ranks at only 5%. Issues like these have turned some aerospace marketers away from relying strongly on the use</w:t>
      </w:r>
      <w:r w:rsidR="00310529">
        <w:rPr>
          <w:lang w:eastAsia="ja-JP"/>
        </w:rPr>
        <w:t xml:space="preserve"> of hashtags for analysis to</w:t>
      </w:r>
      <w:r w:rsidR="008654F8">
        <w:rPr>
          <w:lang w:eastAsia="ja-JP"/>
        </w:rPr>
        <w:t>wards</w:t>
      </w:r>
      <w:r w:rsidR="00310529">
        <w:rPr>
          <w:lang w:eastAsia="ja-JP"/>
        </w:rPr>
        <w:t xml:space="preserve"> </w:t>
      </w:r>
      <w:r w:rsidR="008654F8">
        <w:rPr>
          <w:lang w:eastAsia="ja-JP"/>
        </w:rPr>
        <w:t>the use of</w:t>
      </w:r>
      <w:r w:rsidR="00310529">
        <w:rPr>
          <w:lang w:eastAsia="ja-JP"/>
        </w:rPr>
        <w:t xml:space="preserve"> </w:t>
      </w:r>
      <w:r w:rsidR="00310529" w:rsidRPr="0043404E">
        <w:rPr>
          <w:i/>
          <w:lang w:eastAsia="ja-JP"/>
        </w:rPr>
        <w:t>deep learning</w:t>
      </w:r>
      <w:r w:rsidR="00310529">
        <w:rPr>
          <w:lang w:eastAsia="ja-JP"/>
        </w:rPr>
        <w:t xml:space="preserve"> and </w:t>
      </w:r>
      <w:r w:rsidR="00310529" w:rsidRPr="0043404E">
        <w:rPr>
          <w:i/>
          <w:lang w:eastAsia="ja-JP"/>
        </w:rPr>
        <w:t>text embeddings</w:t>
      </w:r>
      <w:r w:rsidR="008654F8">
        <w:rPr>
          <w:lang w:eastAsia="ja-JP"/>
        </w:rPr>
        <w:t>.</w:t>
      </w:r>
      <w:r w:rsidR="00310529">
        <w:rPr>
          <w:lang w:eastAsia="ja-JP"/>
        </w:rPr>
        <w:t xml:space="preserve"> </w:t>
      </w:r>
      <w:r w:rsidR="008654F8">
        <w:rPr>
          <w:lang w:eastAsia="ja-JP"/>
        </w:rPr>
        <w:t>This</w:t>
      </w:r>
      <w:r w:rsidR="00765A01">
        <w:rPr>
          <w:lang w:eastAsia="ja-JP"/>
        </w:rPr>
        <w:t xml:space="preserve"> serve</w:t>
      </w:r>
      <w:r w:rsidR="008654F8">
        <w:rPr>
          <w:lang w:eastAsia="ja-JP"/>
        </w:rPr>
        <w:t>s</w:t>
      </w:r>
      <w:r w:rsidR="00765A01">
        <w:rPr>
          <w:lang w:eastAsia="ja-JP"/>
        </w:rPr>
        <w:t xml:space="preserve"> as a more robust form of categorization</w:t>
      </w:r>
      <w:r w:rsidR="008654F8">
        <w:rPr>
          <w:lang w:eastAsia="ja-JP"/>
        </w:rPr>
        <w:t>.</w:t>
      </w:r>
      <w:r w:rsidR="00765A01">
        <w:rPr>
          <w:lang w:eastAsia="ja-JP"/>
        </w:rPr>
        <w:t xml:space="preserve"> </w:t>
      </w:r>
      <w:r w:rsidR="008654F8">
        <w:rPr>
          <w:lang w:eastAsia="ja-JP"/>
        </w:rPr>
        <w:t>It also allows the analyst to</w:t>
      </w:r>
      <w:r w:rsidR="00310529">
        <w:rPr>
          <w:lang w:eastAsia="ja-JP"/>
        </w:rPr>
        <w:t xml:space="preserve"> discover the meaning of social media documents at a more in-depth level. </w:t>
      </w:r>
      <w:r w:rsidR="00AA570D">
        <w:rPr>
          <w:lang w:eastAsia="ja-JP"/>
        </w:rPr>
        <w:t xml:space="preserve">This is the approach taken by, for example, </w:t>
      </w:r>
      <w:r w:rsidR="00B039C0" w:rsidRPr="006A1F39">
        <w:t>Ben-Lhac</w:t>
      </w:r>
      <w:r w:rsidR="008C3709">
        <w:t>hemi</w:t>
      </w:r>
      <w:r w:rsidR="00B039C0" w:rsidRPr="006A1F39">
        <w:t xml:space="preserve"> </w:t>
      </w:r>
      <w:r w:rsidR="008C3709">
        <w:t>and Nfaoui</w:t>
      </w:r>
      <w:r w:rsidR="00B039C0" w:rsidRPr="006A1F39">
        <w:t xml:space="preserve"> (2018).</w:t>
      </w:r>
      <w:r w:rsidR="00B039C0">
        <w:t xml:space="preserve"> </w:t>
      </w:r>
      <w:r w:rsidR="002C6B34">
        <w:t>Although they use this approach to recom</w:t>
      </w:r>
      <w:r w:rsidR="005E16B3">
        <w:t>mend more optimal hashtags, the</w:t>
      </w:r>
      <w:r w:rsidR="002C6B34">
        <w:t xml:space="preserve"> essence of the paper is about using deep learning with embeddings.</w:t>
      </w:r>
    </w:p>
    <w:p w14:paraId="0A6EE6E2" w14:textId="77A70E21" w:rsidR="007666F9" w:rsidRDefault="007666F9" w:rsidP="007666F9">
      <w:pPr>
        <w:pStyle w:val="Heading1"/>
      </w:pPr>
      <w:bookmarkStart w:id="9" w:name="_Toc11669799"/>
      <w:r>
        <w:t>The use of Deep Learning and Embeddings</w:t>
      </w:r>
      <w:bookmarkEnd w:id="9"/>
    </w:p>
    <w:p w14:paraId="65B5F73E" w14:textId="52B04708" w:rsidR="00081161" w:rsidRDefault="00C72DB3" w:rsidP="00503945">
      <w:pPr>
        <w:spacing w:line="480" w:lineRule="auto"/>
        <w:rPr>
          <w:rFonts w:asciiTheme="minorHAnsi" w:hAnsiTheme="minorHAnsi" w:cstheme="minorBidi"/>
          <w:kern w:val="24"/>
          <w:lang w:eastAsia="ja-JP"/>
        </w:rPr>
      </w:pPr>
      <w:r>
        <w:t xml:space="preserve">The concept of </w:t>
      </w:r>
      <w:r w:rsidRPr="00143131">
        <w:rPr>
          <w:i/>
        </w:rPr>
        <w:t>embeddings</w:t>
      </w:r>
      <w:r w:rsidR="0084708A">
        <w:t xml:space="preserve"> goes hand-in-hand with categorical variables. Individual words in an aerospace related social media document can be considered “values” or categories of a “text” variable. </w:t>
      </w:r>
      <w:r w:rsidR="00EC49A9">
        <w:t>The analyst</w:t>
      </w:r>
      <w:r w:rsidR="00F301DB">
        <w:t xml:space="preserve"> gets to choose the number of dimensions in semantic space along which the words will be placed. </w:t>
      </w:r>
      <w:r w:rsidR="00713DFD">
        <w:t xml:space="preserve">This means each word gets an </w:t>
      </w:r>
      <w:r w:rsidR="00713DFD" w:rsidRPr="00EC49A9">
        <w:rPr>
          <w:i/>
        </w:rPr>
        <w:t>embedding vector</w:t>
      </w:r>
      <w:r w:rsidR="00713DFD">
        <w:t xml:space="preserve"> of N dimensions and is placed inside an N-dimensional </w:t>
      </w:r>
      <w:r w:rsidR="00713DFD" w:rsidRPr="00EC49A9">
        <w:rPr>
          <w:i/>
        </w:rPr>
        <w:t>semantic space</w:t>
      </w:r>
      <w:r w:rsidR="00713DFD">
        <w:t xml:space="preserve">. </w:t>
      </w:r>
      <w:r w:rsidR="00AC0636">
        <w:t>Figure 2 shows an example of word embeddings</w:t>
      </w:r>
      <w:r w:rsidR="00304AD0">
        <w:t xml:space="preserve"> (albeit not aerospace words)</w:t>
      </w:r>
      <w:r w:rsidR="00AC0636">
        <w:t xml:space="preserve">, visualized in a 2-dimensional semantic space. </w:t>
      </w:r>
      <w:r w:rsidR="00713DFD">
        <w:t xml:space="preserve">The clustering of </w:t>
      </w:r>
      <w:r w:rsidR="00713DFD">
        <w:lastRenderedPageBreak/>
        <w:t>words in this space becomes key in identifying</w:t>
      </w:r>
      <w:r w:rsidR="00EC49A9">
        <w:t>, relating,</w:t>
      </w:r>
      <w:r w:rsidR="00713DFD">
        <w:t xml:space="preserve"> and analyzing the nature of the text. </w:t>
      </w:r>
      <w:r w:rsidR="007666F9">
        <w:t xml:space="preserve"> </w:t>
      </w:r>
      <w:r w:rsidR="0030196E">
        <w:t>Th</w:t>
      </w:r>
      <w:r w:rsidR="00C76CA3">
        <w:t xml:space="preserve">e usefulness of word embeddings was first described by </w:t>
      </w:r>
      <w:r w:rsidR="008C3709">
        <w:rPr>
          <w:rFonts w:asciiTheme="minorHAnsi" w:hAnsiTheme="minorHAnsi" w:cstheme="minorBidi"/>
          <w:kern w:val="24"/>
          <w:lang w:eastAsia="ja-JP"/>
        </w:rPr>
        <w:t>Collobert</w:t>
      </w:r>
      <w:r w:rsidR="00F0189F" w:rsidRPr="00560592">
        <w:rPr>
          <w:rFonts w:asciiTheme="minorHAnsi" w:hAnsiTheme="minorHAnsi" w:cstheme="minorBidi"/>
          <w:kern w:val="24"/>
          <w:lang w:eastAsia="ja-JP"/>
        </w:rPr>
        <w:t xml:space="preserve"> </w:t>
      </w:r>
      <w:r w:rsidR="008C3709">
        <w:rPr>
          <w:rFonts w:asciiTheme="minorHAnsi" w:hAnsiTheme="minorHAnsi" w:cstheme="minorBidi"/>
          <w:kern w:val="24"/>
          <w:lang w:eastAsia="ja-JP"/>
        </w:rPr>
        <w:t>and Weston</w:t>
      </w:r>
      <w:r w:rsidR="00F0189F" w:rsidRPr="00560592">
        <w:rPr>
          <w:rFonts w:asciiTheme="minorHAnsi" w:hAnsiTheme="minorHAnsi" w:cstheme="minorBidi"/>
          <w:kern w:val="24"/>
          <w:lang w:eastAsia="ja-JP"/>
        </w:rPr>
        <w:t xml:space="preserve"> (2008)</w:t>
      </w:r>
      <w:r w:rsidR="00F0189F">
        <w:rPr>
          <w:rFonts w:asciiTheme="minorHAnsi" w:hAnsiTheme="minorHAnsi" w:cstheme="minorBidi"/>
          <w:kern w:val="24"/>
          <w:lang w:eastAsia="ja-JP"/>
        </w:rPr>
        <w:t xml:space="preserve">. </w:t>
      </w:r>
    </w:p>
    <w:p w14:paraId="02967815" w14:textId="0ED7AADC" w:rsidR="00430C4C" w:rsidRDefault="008C3709" w:rsidP="00503945">
      <w:pPr>
        <w:spacing w:line="480" w:lineRule="auto"/>
        <w:ind w:firstLine="720"/>
      </w:pPr>
      <w:r>
        <w:t>Ben-Lhachemi</w:t>
      </w:r>
      <w:r w:rsidR="00081161" w:rsidRPr="006A1F39">
        <w:t xml:space="preserve"> </w:t>
      </w:r>
      <w:r>
        <w:t>and Nfaoui</w:t>
      </w:r>
      <w:r w:rsidR="00081161" w:rsidRPr="006A1F39">
        <w:t xml:space="preserve"> (2018)</w:t>
      </w:r>
      <w:r w:rsidR="00E83020">
        <w:t xml:space="preserve"> realize</w:t>
      </w:r>
      <w:r w:rsidR="00081161">
        <w:t xml:space="preserve"> that using word embeddings as such does not go far enough. The </w:t>
      </w:r>
      <w:r w:rsidR="00081161" w:rsidRPr="00E83020">
        <w:rPr>
          <w:i/>
        </w:rPr>
        <w:t>combined</w:t>
      </w:r>
      <w:r w:rsidR="00081161">
        <w:t xml:space="preserve"> meaning of all the words in a tweet should somehow be captured in a single tweet embedding. </w:t>
      </w:r>
      <w:r w:rsidR="00E60545">
        <w:t xml:space="preserve">The question is how to combine individual word embeddings. </w:t>
      </w:r>
      <w:r w:rsidR="004C7DC2">
        <w:t xml:space="preserve">To address this, they made use of the work by </w:t>
      </w:r>
      <w:r w:rsidR="00B96BCD" w:rsidRPr="002E5CB9">
        <w:rPr>
          <w:lang w:eastAsia="ja-JP"/>
        </w:rPr>
        <w:t>Arora,</w:t>
      </w:r>
      <w:r w:rsidR="00B96BCD">
        <w:rPr>
          <w:lang w:eastAsia="ja-JP"/>
        </w:rPr>
        <w:t xml:space="preserve"> </w:t>
      </w:r>
      <w:r w:rsidR="0066660E">
        <w:rPr>
          <w:lang w:eastAsia="ja-JP"/>
        </w:rPr>
        <w:t>Liang</w:t>
      </w:r>
      <w:r w:rsidR="00B96BCD">
        <w:rPr>
          <w:lang w:eastAsia="ja-JP"/>
        </w:rPr>
        <w:t xml:space="preserve">, </w:t>
      </w:r>
      <w:r w:rsidR="0066660E">
        <w:rPr>
          <w:lang w:eastAsia="ja-JP"/>
        </w:rPr>
        <w:t xml:space="preserve">and </w:t>
      </w:r>
      <w:r w:rsidR="00B96BCD" w:rsidRPr="002E5CB9">
        <w:rPr>
          <w:lang w:eastAsia="ja-JP"/>
        </w:rPr>
        <w:t>Ma</w:t>
      </w:r>
      <w:r w:rsidR="00B96BCD">
        <w:rPr>
          <w:lang w:eastAsia="ja-JP"/>
        </w:rPr>
        <w:t xml:space="preserve"> (2017)</w:t>
      </w:r>
      <w:r w:rsidR="00941BA6">
        <w:t xml:space="preserve">. </w:t>
      </w:r>
      <w:r w:rsidR="0094085F">
        <w:t xml:space="preserve">This paper describes a simple but tough-to-beat technique to create </w:t>
      </w:r>
      <w:r w:rsidR="0094085F" w:rsidRPr="00E83020">
        <w:rPr>
          <w:i/>
        </w:rPr>
        <w:t>sentence embeddings</w:t>
      </w:r>
      <w:r w:rsidR="0094085F">
        <w:t xml:space="preserve">. In other words, it shows how to combine individual word embeddings and consolidate them into a single sentence embedding. </w:t>
      </w:r>
      <w:r w:rsidR="0094085F" w:rsidRPr="006A1F39">
        <w:t xml:space="preserve">Ben-Lhachemi </w:t>
      </w:r>
      <w:r w:rsidR="00E30960">
        <w:t>and</w:t>
      </w:r>
      <w:r w:rsidR="0094085F" w:rsidRPr="006A1F39">
        <w:t xml:space="preserve"> Nfaoui (2018)</w:t>
      </w:r>
      <w:r w:rsidR="0094085F">
        <w:t xml:space="preserve"> equated their collection of words (a tweet) to a sentence. </w:t>
      </w:r>
      <w:r w:rsidR="00F14064">
        <w:t>Combining word embeddings</w:t>
      </w:r>
      <w:r w:rsidR="007A631A">
        <w:t xml:space="preserve"> was not invented by</w:t>
      </w:r>
      <w:r w:rsidR="007A631A" w:rsidRPr="007A631A">
        <w:t xml:space="preserve"> </w:t>
      </w:r>
      <w:r w:rsidR="007A631A">
        <w:t xml:space="preserve">Arora et al. (2017). Similar approaches (that include the combination of word embeddings in terms of phrases, sentences, and even paragraphs) were described by </w:t>
      </w:r>
      <w:r w:rsidR="00FB5CB7" w:rsidRPr="00FB5CB7">
        <w:t>Iyyer, Manjunatha, Bo</w:t>
      </w:r>
      <w:r w:rsidR="00FB5CB7">
        <w:t>yd-Graber, and Daumé III (2015)</w:t>
      </w:r>
      <w:r w:rsidR="00AB5F75">
        <w:t>,</w:t>
      </w:r>
      <w:r w:rsidR="0076028E" w:rsidRPr="0076028E">
        <w:t xml:space="preserve"> Le </w:t>
      </w:r>
      <w:r w:rsidR="00AB5F75">
        <w:t>and Mikolov (2014),</w:t>
      </w:r>
      <w:r w:rsidR="0076028E" w:rsidRPr="0076028E">
        <w:t xml:space="preserve"> Kiros et al. (2015), </w:t>
      </w:r>
      <w:r w:rsidR="00E30FE3" w:rsidRPr="00E30FE3">
        <w:t>Socher, Huang, Pennin, Manning, and Ng</w:t>
      </w:r>
      <w:r w:rsidR="0076028E" w:rsidRPr="0076028E">
        <w:t xml:space="preserve"> (2011), </w:t>
      </w:r>
      <w:r w:rsidR="00C36BEF" w:rsidRPr="00C36BEF">
        <w:t>Blunsom, Grefenstette, and Kalchbrenner</w:t>
      </w:r>
      <w:r w:rsidR="0076028E" w:rsidRPr="0076028E">
        <w:t xml:space="preserve"> (2014), </w:t>
      </w:r>
      <w:r w:rsidR="00C36BEF" w:rsidRPr="00C36BEF">
        <w:t>Tai, Socher, and Manning</w:t>
      </w:r>
      <w:r w:rsidR="00931EB4">
        <w:t xml:space="preserve"> (2015), and Wang et al. </w:t>
      </w:r>
      <w:r w:rsidR="0076028E" w:rsidRPr="0076028E">
        <w:t>(2016).</w:t>
      </w:r>
    </w:p>
    <w:p w14:paraId="00DC7205" w14:textId="04675620" w:rsidR="00DE31C0" w:rsidRDefault="00430C4C" w:rsidP="00503945">
      <w:pPr>
        <w:spacing w:line="480" w:lineRule="auto"/>
        <w:ind w:firstLine="720"/>
      </w:pPr>
      <w:r>
        <w:t>The next step for aerospace marketers is to apply the technique</w:t>
      </w:r>
      <w:r w:rsidR="00777E8E">
        <w:t xml:space="preserve"> described in </w:t>
      </w:r>
      <w:r w:rsidR="00777E8E" w:rsidRPr="006A1F39">
        <w:t xml:space="preserve">Ben-Lhachemi </w:t>
      </w:r>
      <w:r w:rsidR="00855D6C">
        <w:t>and</w:t>
      </w:r>
      <w:r w:rsidR="00777E8E" w:rsidRPr="006A1F39">
        <w:t xml:space="preserve"> Nfaoui (2018)</w:t>
      </w:r>
      <w:r w:rsidR="00777E8E">
        <w:t xml:space="preserve">, or described elsewhere in similar papers, to bolster the analysis abilities of their automated systems. </w:t>
      </w:r>
    </w:p>
    <w:p w14:paraId="122BE325" w14:textId="689853E5" w:rsidR="007666F9" w:rsidRDefault="00777E8E" w:rsidP="00DE31C0">
      <w:pPr>
        <w:pStyle w:val="Heading2"/>
      </w:pPr>
      <w:bookmarkStart w:id="10" w:name="_Toc11669800"/>
      <w:r>
        <w:t>Calculate social document embeddings</w:t>
      </w:r>
      <w:bookmarkEnd w:id="10"/>
    </w:p>
    <w:p w14:paraId="6308064A" w14:textId="7E46FE15" w:rsidR="00E75CD0" w:rsidRDefault="00777E8E" w:rsidP="00DE31C0">
      <w:pPr>
        <w:spacing w:line="480" w:lineRule="auto"/>
      </w:pPr>
      <w:r>
        <w:t xml:space="preserve">The first step is to calculate the consolidated embedding of the complete social document, be it a tweet or otherwise. </w:t>
      </w:r>
      <w:r w:rsidR="003E7521">
        <w:t xml:space="preserve">Any of the </w:t>
      </w:r>
      <w:r w:rsidR="00624F52">
        <w:t>above-mentioned</w:t>
      </w:r>
      <w:r w:rsidR="003E7521">
        <w:t xml:space="preserve"> approaches are used by aerospace marketers </w:t>
      </w:r>
      <w:r w:rsidR="00A8334D">
        <w:t xml:space="preserve">to various extents and </w:t>
      </w:r>
      <w:r w:rsidR="003E7521">
        <w:t xml:space="preserve">with varying degrees of success. </w:t>
      </w:r>
    </w:p>
    <w:p w14:paraId="3D183AC1" w14:textId="722FB748" w:rsidR="00E75CD0" w:rsidRDefault="00E75CD0" w:rsidP="00DE31C0">
      <w:pPr>
        <w:pStyle w:val="Heading2"/>
      </w:pPr>
      <w:bookmarkStart w:id="11" w:name="_Toc11669801"/>
      <w:r>
        <w:lastRenderedPageBreak/>
        <w:t>Place the social document in semantic space</w:t>
      </w:r>
      <w:bookmarkEnd w:id="11"/>
    </w:p>
    <w:p w14:paraId="7F0F5CB9" w14:textId="0ED03681" w:rsidR="00F428F3" w:rsidRDefault="00E75CD0" w:rsidP="00DE31C0">
      <w:pPr>
        <w:spacing w:line="480" w:lineRule="auto"/>
        <w:rPr>
          <w:rFonts w:asciiTheme="minorHAnsi" w:hAnsiTheme="minorHAnsi" w:cstheme="minorBidi"/>
          <w:kern w:val="24"/>
          <w:lang w:eastAsia="ja-JP"/>
        </w:rPr>
      </w:pPr>
      <w:r>
        <w:rPr>
          <w:rFonts w:asciiTheme="minorHAnsi" w:hAnsiTheme="minorHAnsi" w:cstheme="minorBidi"/>
          <w:kern w:val="24"/>
          <w:lang w:eastAsia="ja-JP"/>
        </w:rPr>
        <w:t xml:space="preserve">Having the coordinates of the document’s </w:t>
      </w:r>
      <w:r w:rsidRPr="00BE25B7">
        <w:rPr>
          <w:rFonts w:asciiTheme="minorHAnsi" w:hAnsiTheme="minorHAnsi" w:cstheme="minorBidi"/>
          <w:i/>
          <w:kern w:val="24"/>
          <w:lang w:eastAsia="ja-JP"/>
        </w:rPr>
        <w:t>embedding vector</w:t>
      </w:r>
      <w:r>
        <w:rPr>
          <w:rFonts w:asciiTheme="minorHAnsi" w:hAnsiTheme="minorHAnsi" w:cstheme="minorBidi"/>
          <w:kern w:val="24"/>
          <w:lang w:eastAsia="ja-JP"/>
        </w:rPr>
        <w:t xml:space="preserve">, allows the document to be placed in semantic space. This action informs how close the semantics of the document is to the semantics of established aerospace hashtags. </w:t>
      </w:r>
      <w:r w:rsidR="007B492E">
        <w:rPr>
          <w:rFonts w:asciiTheme="minorHAnsi" w:hAnsiTheme="minorHAnsi" w:cstheme="minorBidi"/>
          <w:kern w:val="24"/>
          <w:lang w:eastAsia="ja-JP"/>
        </w:rPr>
        <w:t xml:space="preserve">It also reveals the proximity to </w:t>
      </w:r>
      <w:r w:rsidR="00BE25B7">
        <w:rPr>
          <w:rFonts w:asciiTheme="minorHAnsi" w:hAnsiTheme="minorHAnsi" w:cstheme="minorBidi"/>
          <w:kern w:val="24"/>
          <w:lang w:eastAsia="ja-JP"/>
        </w:rPr>
        <w:t xml:space="preserve">centroids of </w:t>
      </w:r>
      <w:r w:rsidR="007B492E">
        <w:rPr>
          <w:rFonts w:asciiTheme="minorHAnsi" w:hAnsiTheme="minorHAnsi" w:cstheme="minorBidi"/>
          <w:kern w:val="24"/>
          <w:lang w:eastAsia="ja-JP"/>
        </w:rPr>
        <w:t>c</w:t>
      </w:r>
      <w:r w:rsidR="00BE25B7">
        <w:rPr>
          <w:rFonts w:asciiTheme="minorHAnsi" w:hAnsiTheme="minorHAnsi" w:cstheme="minorBidi"/>
          <w:kern w:val="24"/>
          <w:lang w:eastAsia="ja-JP"/>
        </w:rPr>
        <w:t>ompany defined embedding vectors</w:t>
      </w:r>
      <w:r w:rsidR="007B492E">
        <w:rPr>
          <w:rFonts w:asciiTheme="minorHAnsi" w:hAnsiTheme="minorHAnsi" w:cstheme="minorBidi"/>
          <w:kern w:val="24"/>
          <w:lang w:eastAsia="ja-JP"/>
        </w:rPr>
        <w:t xml:space="preserve">. </w:t>
      </w:r>
    </w:p>
    <w:p w14:paraId="4BD0274F" w14:textId="240EE529" w:rsidR="00F428F3" w:rsidRPr="00DE31C0" w:rsidRDefault="00F428F3" w:rsidP="00DE31C0">
      <w:pPr>
        <w:spacing w:line="480" w:lineRule="auto"/>
        <w:rPr>
          <w:b/>
        </w:rPr>
      </w:pPr>
      <w:r>
        <w:rPr>
          <w:b/>
        </w:rPr>
        <w:t>Compute the distance between the social document and all other relevant cluster centroids</w:t>
      </w:r>
    </w:p>
    <w:p w14:paraId="0B80DD31" w14:textId="332E4B0D" w:rsidR="00F428F3" w:rsidRDefault="00265974" w:rsidP="006940F8">
      <w:pPr>
        <w:spacing w:line="480" w:lineRule="auto"/>
      </w:pPr>
      <w:r w:rsidRPr="00265974">
        <w:t>By calculating the distance between the social document and all other relevant cluster centroids</w:t>
      </w:r>
      <w:r>
        <w:t xml:space="preserve"> a determination can be made of where the document belongs. </w:t>
      </w:r>
      <w:r w:rsidR="002D6BF7">
        <w:t xml:space="preserve">Company defined centroid clusters are usually most relevant in revealing where the document belongs. </w:t>
      </w:r>
      <w:r w:rsidR="004A529A">
        <w:t xml:space="preserve">It usually works best to identify a ranked list of, say, the top 3 closest centroids. </w:t>
      </w:r>
      <w:r w:rsidR="002D6BF7">
        <w:t xml:space="preserve">For outward engagement </w:t>
      </w:r>
      <w:r w:rsidR="004A529A">
        <w:t>communication,</w:t>
      </w:r>
      <w:r w:rsidR="002D6BF7">
        <w:t xml:space="preserve"> it may be helpful to also add</w:t>
      </w:r>
      <w:r w:rsidR="00E8600C">
        <w:t xml:space="preserve"> widely recognized hashtags used in the aerospace industry, for example, </w:t>
      </w:r>
      <w:r w:rsidR="00E8600C">
        <w:rPr>
          <w:lang w:eastAsia="ja-JP"/>
        </w:rPr>
        <w:t xml:space="preserve">#aerospaceengineering. </w:t>
      </w:r>
    </w:p>
    <w:p w14:paraId="072E47A2" w14:textId="59E0B711" w:rsidR="004A16AC" w:rsidRDefault="004A16AC" w:rsidP="004A16AC">
      <w:pPr>
        <w:pStyle w:val="Heading1"/>
      </w:pPr>
      <w:bookmarkStart w:id="12" w:name="_Toc11669802"/>
      <w:r>
        <w:t>Execution of</w:t>
      </w:r>
      <w:r w:rsidR="002C4060">
        <w:t xml:space="preserve"> social media marketing</w:t>
      </w:r>
      <w:bookmarkEnd w:id="12"/>
    </w:p>
    <w:p w14:paraId="0A669833" w14:textId="1202008D" w:rsidR="00C51302" w:rsidRDefault="002C4060" w:rsidP="00004AD5">
      <w:pPr>
        <w:spacing w:line="480" w:lineRule="auto"/>
      </w:pPr>
      <w:r>
        <w:t>Aerospace marketers often do not have the in-house expertise to perform the highly technical analyses referred to above. For this they ten</w:t>
      </w:r>
      <w:r w:rsidR="004C4E46">
        <w:t>d to turn to outsourced</w:t>
      </w:r>
      <w:r>
        <w:t xml:space="preserve"> solutions.</w:t>
      </w:r>
      <w:r w:rsidR="00320ABE">
        <w:t xml:space="preserve"> Some of</w:t>
      </w:r>
      <w:r w:rsidR="005B0CA1">
        <w:t xml:space="preserve"> the bigger</w:t>
      </w:r>
      <w:r w:rsidR="00320ABE">
        <w:t xml:space="preserve"> service providers are </w:t>
      </w:r>
      <w:hyperlink r:id="rId15" w:history="1">
        <w:r w:rsidR="00320ABE" w:rsidRPr="00E17F85">
          <w:rPr>
            <w:rStyle w:val="Hyperlink"/>
          </w:rPr>
          <w:t>Lexalytics</w:t>
        </w:r>
      </w:hyperlink>
      <w:r w:rsidR="00320ABE">
        <w:t xml:space="preserve">, Sales Force’s </w:t>
      </w:r>
      <w:hyperlink r:id="rId16" w:history="1">
        <w:r w:rsidR="00BF7525" w:rsidRPr="00BF7525">
          <w:rPr>
            <w:rStyle w:val="Hyperlink"/>
          </w:rPr>
          <w:t>R</w:t>
        </w:r>
        <w:r w:rsidR="00320ABE" w:rsidRPr="00BF7525">
          <w:rPr>
            <w:rStyle w:val="Hyperlink"/>
          </w:rPr>
          <w:t>adian 6</w:t>
        </w:r>
      </w:hyperlink>
      <w:r w:rsidR="00320ABE">
        <w:t xml:space="preserve">, and </w:t>
      </w:r>
      <w:hyperlink r:id="rId17" w:history="1">
        <w:r w:rsidR="00320ABE" w:rsidRPr="00A743B7">
          <w:rPr>
            <w:rStyle w:val="Hyperlink"/>
          </w:rPr>
          <w:t>IBM</w:t>
        </w:r>
        <w:r w:rsidR="00A743B7" w:rsidRPr="00A743B7">
          <w:rPr>
            <w:rStyle w:val="Hyperlink"/>
          </w:rPr>
          <w:t xml:space="preserve"> Cloud</w:t>
        </w:r>
      </w:hyperlink>
      <w:r w:rsidR="00320ABE">
        <w:t xml:space="preserve">. </w:t>
      </w:r>
      <w:r w:rsidR="005B0CA1">
        <w:t xml:space="preserve">Sometimes </w:t>
      </w:r>
      <w:r w:rsidR="004C4E46">
        <w:t>marketers</w:t>
      </w:r>
      <w:r w:rsidR="005B0CA1">
        <w:t xml:space="preserve"> partner at a higher level, for example, </w:t>
      </w:r>
      <w:hyperlink r:id="rId18" w:history="1">
        <w:r w:rsidR="00CC600C" w:rsidRPr="00CC600C">
          <w:rPr>
            <w:rStyle w:val="Hyperlink"/>
          </w:rPr>
          <w:t>AviationBusinessConsultants.com</w:t>
        </w:r>
      </w:hyperlink>
      <w:r w:rsidR="00CC600C">
        <w:t xml:space="preserve">. </w:t>
      </w:r>
    </w:p>
    <w:p w14:paraId="20C93B7F" w14:textId="4EBF55BD" w:rsidR="00637F56" w:rsidRDefault="00221FF9" w:rsidP="00074CD5">
      <w:pPr>
        <w:spacing w:line="480" w:lineRule="auto"/>
        <w:ind w:firstLine="720"/>
      </w:pPr>
      <w:r>
        <w:t xml:space="preserve">There is also support from </w:t>
      </w:r>
      <w:r w:rsidR="00034E8E">
        <w:t>trade publications</w:t>
      </w:r>
      <w:r>
        <w:t xml:space="preserve">, for example, </w:t>
      </w:r>
      <w:r w:rsidR="00C4344F">
        <w:t xml:space="preserve">the </w:t>
      </w:r>
      <w:r w:rsidR="00551323">
        <w:t xml:space="preserve">paper in 2017 by </w:t>
      </w:r>
      <w:r w:rsidR="00105747" w:rsidRPr="00105747">
        <w:t>Knoblich, Martin, Nash, and Stansbie</w:t>
      </w:r>
      <w:r w:rsidR="00C4344F">
        <w:t xml:space="preserve"> </w:t>
      </w:r>
      <w:r w:rsidR="00DA325C">
        <w:t>that covers</w:t>
      </w:r>
      <w:r>
        <w:t xml:space="preserve"> the German market</w:t>
      </w:r>
      <w:r w:rsidR="00C51302">
        <w:t xml:space="preserve">, as well as the </w:t>
      </w:r>
      <w:r w:rsidR="00183378">
        <w:t xml:space="preserve">Seo </w:t>
      </w:r>
      <w:r w:rsidR="001552CD">
        <w:t>and</w:t>
      </w:r>
      <w:r w:rsidR="006B553D">
        <w:t xml:space="preserve"> Park (2018) paper. The</w:t>
      </w:r>
      <w:r w:rsidR="00183378">
        <w:t xml:space="preserve"> </w:t>
      </w:r>
      <w:r w:rsidR="006B553D" w:rsidRPr="00975DD2">
        <w:rPr>
          <w:i/>
          <w:lang w:eastAsia="ja-JP"/>
        </w:rPr>
        <w:t>Marketing Weekly News</w:t>
      </w:r>
      <w:r w:rsidR="006B553D">
        <w:t xml:space="preserve"> article in 2018, </w:t>
      </w:r>
      <w:r w:rsidR="00183378">
        <w:t>“</w:t>
      </w:r>
      <w:r w:rsidR="00183378" w:rsidRPr="00975DD2">
        <w:rPr>
          <w:lang w:eastAsia="ja-JP"/>
        </w:rPr>
        <w:t>Studies in the Area of Air Transport Management Reported fr</w:t>
      </w:r>
      <w:r w:rsidR="00183378">
        <w:rPr>
          <w:lang w:eastAsia="ja-JP"/>
        </w:rPr>
        <w:t>om Korea Aerospace University” looks at the effects of social marketing in the airline industry in Korea.</w:t>
      </w:r>
      <w:r w:rsidR="00C4344F">
        <w:t xml:space="preserve"> </w:t>
      </w:r>
    </w:p>
    <w:p w14:paraId="157EC52E" w14:textId="1CE6CD10" w:rsidR="004A16AC" w:rsidRDefault="00E413E9" w:rsidP="00BF1582">
      <w:pPr>
        <w:spacing w:line="480" w:lineRule="auto"/>
        <w:ind w:firstLine="720"/>
      </w:pPr>
      <w:r>
        <w:lastRenderedPageBreak/>
        <w:t>In the end, it does not matter who d</w:t>
      </w:r>
      <w:r w:rsidR="00BF1582">
        <w:t>oes</w:t>
      </w:r>
      <w:r>
        <w:t xml:space="preserve"> the </w:t>
      </w:r>
      <w:r w:rsidR="0093440F">
        <w:t>in-depth technical analysis</w:t>
      </w:r>
      <w:r>
        <w:t>.</w:t>
      </w:r>
      <w:r w:rsidR="009C6C3F">
        <w:t xml:space="preserve"> </w:t>
      </w:r>
      <w:r>
        <w:t>W</w:t>
      </w:r>
      <w:r w:rsidR="009C6C3F">
        <w:t xml:space="preserve">hat </w:t>
      </w:r>
      <w:r>
        <w:t>is important</w:t>
      </w:r>
      <w:r w:rsidR="009C6C3F">
        <w:t xml:space="preserve"> </w:t>
      </w:r>
      <w:r w:rsidR="0093440F">
        <w:t xml:space="preserve">is </w:t>
      </w:r>
      <w:r w:rsidR="009C6C3F">
        <w:t>how accurately incoming social media data can be analyzed and how accurately outgoing marketing type data can be focused on where it has the most impact.</w:t>
      </w:r>
    </w:p>
    <w:p w14:paraId="3652646B" w14:textId="28AADA13" w:rsidR="00977335" w:rsidRPr="00C31D54" w:rsidRDefault="00977335" w:rsidP="00977335">
      <w:pPr>
        <w:jc w:val="center"/>
        <w:rPr>
          <w:rFonts w:asciiTheme="majorHAnsi" w:eastAsiaTheme="majorEastAsia" w:hAnsiTheme="majorHAnsi" w:cstheme="majorBidi"/>
          <w:b/>
          <w:bCs/>
          <w:kern w:val="24"/>
          <w:lang w:eastAsia="ja-JP"/>
        </w:rPr>
      </w:pPr>
      <w:r>
        <w:rPr>
          <w:rFonts w:asciiTheme="majorHAnsi" w:eastAsiaTheme="majorEastAsia" w:hAnsiTheme="majorHAnsi" w:cstheme="majorBidi"/>
          <w:b/>
          <w:bCs/>
          <w:kern w:val="24"/>
          <w:lang w:eastAsia="ja-JP"/>
        </w:rPr>
        <w:t>Advantages</w:t>
      </w:r>
      <w:r w:rsidRPr="00C31D54">
        <w:rPr>
          <w:rFonts w:asciiTheme="majorHAnsi" w:eastAsiaTheme="majorEastAsia" w:hAnsiTheme="majorHAnsi" w:cstheme="majorBidi"/>
          <w:b/>
          <w:bCs/>
          <w:kern w:val="24"/>
          <w:lang w:eastAsia="ja-JP"/>
        </w:rPr>
        <w:t xml:space="preserve"> of social media marketing</w:t>
      </w:r>
      <w:r>
        <w:rPr>
          <w:rFonts w:asciiTheme="majorHAnsi" w:eastAsiaTheme="majorEastAsia" w:hAnsiTheme="majorHAnsi" w:cstheme="majorBidi"/>
          <w:b/>
          <w:bCs/>
          <w:kern w:val="24"/>
          <w:lang w:eastAsia="ja-JP"/>
        </w:rPr>
        <w:t xml:space="preserve"> in the aerospace industry</w:t>
      </w:r>
    </w:p>
    <w:p w14:paraId="71680BD3" w14:textId="77777777" w:rsidR="00BE4F7F" w:rsidRDefault="00BE4F7F" w:rsidP="00777E8E">
      <w:pPr>
        <w:rPr>
          <w:rFonts w:asciiTheme="minorHAnsi" w:hAnsiTheme="minorHAnsi" w:cstheme="minorBidi"/>
          <w:kern w:val="24"/>
          <w:lang w:eastAsia="ja-JP"/>
        </w:rPr>
      </w:pPr>
    </w:p>
    <w:p w14:paraId="21ED69DA" w14:textId="328F4E63" w:rsidR="00FA2985" w:rsidRDefault="00BE4F7F" w:rsidP="00004AD5">
      <w:pPr>
        <w:spacing w:line="480" w:lineRule="auto"/>
        <w:rPr>
          <w:rFonts w:asciiTheme="minorHAnsi" w:hAnsiTheme="minorHAnsi" w:cstheme="minorBidi"/>
          <w:kern w:val="24"/>
          <w:lang w:eastAsia="ja-JP"/>
        </w:rPr>
      </w:pPr>
      <w:r w:rsidRPr="00BE4F7F">
        <w:rPr>
          <w:rFonts w:asciiTheme="minorHAnsi" w:hAnsiTheme="minorHAnsi" w:cstheme="minorBidi"/>
          <w:kern w:val="24"/>
          <w:lang w:eastAsia="ja-JP"/>
        </w:rPr>
        <w:t xml:space="preserve">A well-crafted social media marketing plan provides substantial advantages for the aerospace industry. By engaging high value audiences associated with virtual communities related to aerospace, companies that embrace these modern approaches experience significant benefits. </w:t>
      </w:r>
      <w:r>
        <w:rPr>
          <w:rFonts w:asciiTheme="minorHAnsi" w:hAnsiTheme="minorHAnsi" w:cstheme="minorBidi"/>
          <w:kern w:val="24"/>
          <w:lang w:eastAsia="ja-JP"/>
        </w:rPr>
        <w:t>It allows marketers to make serious business of engagement marketing and nurture marketing.</w:t>
      </w:r>
      <w:r w:rsidR="009E58CE">
        <w:rPr>
          <w:rFonts w:asciiTheme="minorHAnsi" w:hAnsiTheme="minorHAnsi" w:cstheme="minorBidi"/>
          <w:kern w:val="24"/>
          <w:lang w:eastAsia="ja-JP"/>
        </w:rPr>
        <w:t xml:space="preserve"> This includes building long-term relationships as well as one-to-one relationships. </w:t>
      </w:r>
    </w:p>
    <w:p w14:paraId="3D7CC652" w14:textId="28DD479E" w:rsidR="00977335" w:rsidRPr="00A0486B" w:rsidRDefault="00FA2985" w:rsidP="00A0486B">
      <w:pPr>
        <w:spacing w:line="480" w:lineRule="auto"/>
        <w:ind w:firstLine="720"/>
        <w:rPr>
          <w:rFonts w:asciiTheme="minorHAnsi" w:hAnsiTheme="minorHAnsi" w:cstheme="minorBidi"/>
          <w:kern w:val="24"/>
          <w:lang w:eastAsia="ja-JP"/>
        </w:rPr>
      </w:pPr>
      <w:r>
        <w:rPr>
          <w:rFonts w:asciiTheme="minorHAnsi" w:hAnsiTheme="minorHAnsi" w:cstheme="minorBidi"/>
          <w:kern w:val="24"/>
          <w:lang w:eastAsia="ja-JP"/>
        </w:rPr>
        <w:t>In the case of engagement marketing</w:t>
      </w:r>
      <w:r w:rsidR="001B2282">
        <w:rPr>
          <w:rFonts w:asciiTheme="minorHAnsi" w:hAnsiTheme="minorHAnsi" w:cstheme="minorBidi"/>
          <w:kern w:val="24"/>
          <w:lang w:eastAsia="ja-JP"/>
        </w:rPr>
        <w:t xml:space="preserve"> the emphasis is on exceptional content and the aim is for marketing to go viral. The objective is to establish a social presence and it allows for relationships to be anonymous. Measurement of success rates are in the form of social metrics</w:t>
      </w:r>
      <w:r w:rsidR="007527CC">
        <w:rPr>
          <w:rFonts w:asciiTheme="minorHAnsi" w:hAnsiTheme="minorHAnsi" w:cstheme="minorBidi"/>
          <w:kern w:val="24"/>
          <w:lang w:eastAsia="ja-JP"/>
        </w:rPr>
        <w:t xml:space="preserve"> (e.g. likes</w:t>
      </w:r>
      <w:r w:rsidR="00D66783">
        <w:rPr>
          <w:rFonts w:asciiTheme="minorHAnsi" w:hAnsiTheme="minorHAnsi" w:cstheme="minorBidi"/>
          <w:kern w:val="24"/>
          <w:lang w:eastAsia="ja-JP"/>
        </w:rPr>
        <w:t>, views, opens, click-</w:t>
      </w:r>
      <w:r w:rsidR="00A0486B">
        <w:rPr>
          <w:rFonts w:asciiTheme="minorHAnsi" w:hAnsiTheme="minorHAnsi" w:cstheme="minorBidi"/>
          <w:kern w:val="24"/>
          <w:lang w:eastAsia="ja-JP"/>
        </w:rPr>
        <w:t>throughs</w:t>
      </w:r>
      <w:r w:rsidR="00D66783">
        <w:rPr>
          <w:rFonts w:asciiTheme="minorHAnsi" w:hAnsiTheme="minorHAnsi" w:cstheme="minorBidi"/>
          <w:kern w:val="24"/>
          <w:lang w:eastAsia="ja-JP"/>
        </w:rPr>
        <w:t>, etc</w:t>
      </w:r>
      <w:r w:rsidR="00A0486B">
        <w:rPr>
          <w:rFonts w:asciiTheme="minorHAnsi" w:hAnsiTheme="minorHAnsi" w:cstheme="minorBidi"/>
          <w:kern w:val="24"/>
          <w:lang w:eastAsia="ja-JP"/>
        </w:rPr>
        <w:t>.</w:t>
      </w:r>
      <w:r w:rsidR="00D66783">
        <w:rPr>
          <w:rFonts w:asciiTheme="minorHAnsi" w:hAnsiTheme="minorHAnsi" w:cstheme="minorBidi"/>
          <w:kern w:val="24"/>
          <w:lang w:eastAsia="ja-JP"/>
        </w:rPr>
        <w:t>)</w:t>
      </w:r>
      <w:r w:rsidR="001B2282">
        <w:rPr>
          <w:rFonts w:asciiTheme="minorHAnsi" w:hAnsiTheme="minorHAnsi" w:cstheme="minorBidi"/>
          <w:kern w:val="24"/>
          <w:lang w:eastAsia="ja-JP"/>
        </w:rPr>
        <w:t xml:space="preserve">. </w:t>
      </w:r>
      <w:r w:rsidR="00B635B8">
        <w:rPr>
          <w:rFonts w:asciiTheme="minorHAnsi" w:hAnsiTheme="minorHAnsi" w:cstheme="minorBidi"/>
          <w:kern w:val="24"/>
          <w:lang w:eastAsia="ja-JP"/>
        </w:rPr>
        <w:t xml:space="preserve">In the case of nurture marketing, however, content impact is somewhat relaxed although it is required to </w:t>
      </w:r>
      <w:r w:rsidR="00A0486B">
        <w:rPr>
          <w:rFonts w:asciiTheme="minorHAnsi" w:hAnsiTheme="minorHAnsi" w:cstheme="minorBidi"/>
          <w:kern w:val="24"/>
          <w:lang w:eastAsia="ja-JP"/>
        </w:rPr>
        <w:t xml:space="preserve">be </w:t>
      </w:r>
      <w:r w:rsidR="00B635B8">
        <w:rPr>
          <w:rFonts w:asciiTheme="minorHAnsi" w:hAnsiTheme="minorHAnsi" w:cstheme="minorBidi"/>
          <w:kern w:val="24"/>
          <w:lang w:eastAsia="ja-JP"/>
        </w:rPr>
        <w:t>relevant. Marketing is now bi-directional and the objective is to</w:t>
      </w:r>
      <w:r w:rsidR="00E26B32">
        <w:rPr>
          <w:rFonts w:asciiTheme="minorHAnsi" w:hAnsiTheme="minorHAnsi" w:cstheme="minorBidi"/>
          <w:kern w:val="24"/>
          <w:lang w:eastAsia="ja-JP"/>
        </w:rPr>
        <w:t xml:space="preserve"> establish sales relationships rather than to just have a social presence. At the same time, these relationships are not anonymous anymo</w:t>
      </w:r>
      <w:r w:rsidR="00A0486B">
        <w:rPr>
          <w:rFonts w:asciiTheme="minorHAnsi" w:hAnsiTheme="minorHAnsi" w:cstheme="minorBidi"/>
          <w:kern w:val="24"/>
          <w:lang w:eastAsia="ja-JP"/>
        </w:rPr>
        <w:t>re but are of the nurture kind.</w:t>
      </w:r>
      <w:r w:rsidR="001B2282">
        <w:rPr>
          <w:rFonts w:asciiTheme="minorHAnsi" w:hAnsiTheme="minorHAnsi" w:cstheme="minorBidi"/>
          <w:kern w:val="24"/>
          <w:lang w:eastAsia="ja-JP"/>
        </w:rPr>
        <w:t xml:space="preserve"> </w:t>
      </w:r>
      <w:r w:rsidR="00E26B32">
        <w:rPr>
          <w:rFonts w:asciiTheme="minorHAnsi" w:hAnsiTheme="minorHAnsi" w:cstheme="minorBidi"/>
          <w:kern w:val="24"/>
          <w:lang w:eastAsia="ja-JP"/>
        </w:rPr>
        <w:t>Measurement of success rates are in the form of sales metrics</w:t>
      </w:r>
      <w:r w:rsidR="0068723B">
        <w:rPr>
          <w:rFonts w:asciiTheme="minorHAnsi" w:hAnsiTheme="minorHAnsi" w:cstheme="minorBidi"/>
          <w:kern w:val="24"/>
          <w:lang w:eastAsia="ja-JP"/>
        </w:rPr>
        <w:t xml:space="preserve"> (rather than social metrics)</w:t>
      </w:r>
      <w:r w:rsidR="00E26B32">
        <w:rPr>
          <w:rFonts w:asciiTheme="minorHAnsi" w:hAnsiTheme="minorHAnsi" w:cstheme="minorBidi"/>
          <w:kern w:val="24"/>
          <w:lang w:eastAsia="ja-JP"/>
        </w:rPr>
        <w:t>.</w:t>
      </w:r>
    </w:p>
    <w:p w14:paraId="3659FB5D" w14:textId="5AA4955F" w:rsidR="00F428F3" w:rsidRPr="00145C1D" w:rsidRDefault="003D16F3" w:rsidP="00145C1D">
      <w:pPr>
        <w:spacing w:line="480" w:lineRule="auto"/>
        <w:ind w:firstLine="720"/>
        <w:rPr>
          <w:rFonts w:eastAsia="Times New Roman"/>
        </w:rPr>
      </w:pPr>
      <w:r w:rsidRPr="006F15E3">
        <w:rPr>
          <w:rFonts w:asciiTheme="minorHAnsi" w:hAnsiTheme="minorHAnsi" w:cstheme="minorBidi"/>
          <w:kern w:val="24"/>
          <w:lang w:eastAsia="ja-JP"/>
        </w:rPr>
        <w:t>One of the many success stories in applying social media marketing</w:t>
      </w:r>
      <w:r w:rsidR="006F15E3">
        <w:rPr>
          <w:rFonts w:asciiTheme="minorHAnsi" w:hAnsiTheme="minorHAnsi" w:cstheme="minorBidi"/>
          <w:kern w:val="24"/>
          <w:lang w:eastAsia="ja-JP"/>
        </w:rPr>
        <w:t xml:space="preserve"> is the case of </w:t>
      </w:r>
      <w:hyperlink r:id="rId19" w:history="1">
        <w:r w:rsidR="006F15E3" w:rsidRPr="001B6EB1">
          <w:rPr>
            <w:rStyle w:val="Hyperlink"/>
            <w:rFonts w:asciiTheme="minorHAnsi" w:hAnsiTheme="minorHAnsi" w:cstheme="minorBidi"/>
            <w:kern w:val="24"/>
            <w:lang w:eastAsia="ja-JP"/>
          </w:rPr>
          <w:t>Ansys</w:t>
        </w:r>
      </w:hyperlink>
      <w:r w:rsidR="006F15E3">
        <w:rPr>
          <w:rFonts w:asciiTheme="minorHAnsi" w:hAnsiTheme="minorHAnsi" w:cstheme="minorBidi"/>
          <w:kern w:val="24"/>
          <w:lang w:eastAsia="ja-JP"/>
        </w:rPr>
        <w:t xml:space="preserve"> who specializes in advanced engineering simulation software used in the aerospace industry</w:t>
      </w:r>
      <w:r w:rsidR="00F916D7">
        <w:rPr>
          <w:rFonts w:asciiTheme="minorHAnsi" w:hAnsiTheme="minorHAnsi" w:cstheme="minorBidi"/>
          <w:kern w:val="24"/>
          <w:lang w:eastAsia="ja-JP"/>
        </w:rPr>
        <w:t xml:space="preserve"> </w:t>
      </w:r>
      <w:hyperlink r:id="rId20" w:history="1">
        <w:r w:rsidR="00F916D7">
          <w:rPr>
            <w:rStyle w:val="Hyperlink"/>
            <w:rFonts w:eastAsia="Times New Roman"/>
          </w:rPr>
          <w:t>https://sproutsocial.com/insights/case-studies/ansys/</w:t>
        </w:r>
      </w:hyperlink>
      <w:r w:rsidR="006F15E3">
        <w:rPr>
          <w:rFonts w:asciiTheme="minorHAnsi" w:hAnsiTheme="minorHAnsi" w:cstheme="minorBidi"/>
          <w:kern w:val="24"/>
          <w:lang w:eastAsia="ja-JP"/>
        </w:rPr>
        <w:t xml:space="preserve">. </w:t>
      </w:r>
      <w:r w:rsidR="007B7427">
        <w:rPr>
          <w:rFonts w:asciiTheme="minorHAnsi" w:hAnsiTheme="minorHAnsi" w:cstheme="minorBidi"/>
          <w:kern w:val="24"/>
          <w:lang w:eastAsia="ja-JP"/>
        </w:rPr>
        <w:t xml:space="preserve">The social engagement of Ansys keeps growing at a 19% year-over-year rate. </w:t>
      </w:r>
      <w:r w:rsidR="00145C1D">
        <w:rPr>
          <w:rFonts w:asciiTheme="minorHAnsi" w:hAnsiTheme="minorHAnsi" w:cstheme="minorBidi"/>
          <w:kern w:val="24"/>
          <w:lang w:eastAsia="ja-JP"/>
        </w:rPr>
        <w:t xml:space="preserve">Against a </w:t>
      </w:r>
      <w:r w:rsidR="00A76815">
        <w:rPr>
          <w:rFonts w:asciiTheme="minorHAnsi" w:hAnsiTheme="minorHAnsi" w:cstheme="minorBidi"/>
          <w:kern w:val="24"/>
          <w:lang w:eastAsia="ja-JP"/>
        </w:rPr>
        <w:t xml:space="preserve">mostly </w:t>
      </w:r>
      <w:r w:rsidR="00145C1D">
        <w:rPr>
          <w:rFonts w:asciiTheme="minorHAnsi" w:hAnsiTheme="minorHAnsi" w:cstheme="minorBidi"/>
          <w:kern w:val="24"/>
          <w:lang w:eastAsia="ja-JP"/>
        </w:rPr>
        <w:t xml:space="preserve">manufacturing background that sprang from the industrial age, </w:t>
      </w:r>
      <w:r w:rsidR="00145C1D">
        <w:rPr>
          <w:rFonts w:eastAsia="Times New Roman"/>
        </w:rPr>
        <w:t xml:space="preserve">it is encouraging to notice the gradual adoption of social media </w:t>
      </w:r>
      <w:r w:rsidR="00145C1D">
        <w:rPr>
          <w:rFonts w:eastAsia="Times New Roman"/>
        </w:rPr>
        <w:lastRenderedPageBreak/>
        <w:t xml:space="preserve">marketing by aerospace marketers. </w:t>
      </w:r>
      <w:r w:rsidR="00490B9F">
        <w:rPr>
          <w:rFonts w:eastAsia="Times New Roman"/>
        </w:rPr>
        <w:t xml:space="preserve">They may not be as agile as marketers in the food industry, or the retail industry, but they </w:t>
      </w:r>
      <w:r w:rsidR="00A76815">
        <w:rPr>
          <w:rFonts w:eastAsia="Times New Roman"/>
        </w:rPr>
        <w:t>are awakening to the advantages of social media marketing.</w:t>
      </w:r>
    </w:p>
    <w:p w14:paraId="7AF3484B" w14:textId="77777777" w:rsidR="002C6B34" w:rsidRPr="0054527C" w:rsidRDefault="002C6B34" w:rsidP="0054527C">
      <w:pPr>
        <w:rPr>
          <w:lang w:eastAsia="ja-JP"/>
        </w:rPr>
      </w:pPr>
    </w:p>
    <w:bookmarkStart w:id="13" w:name="_Toc11669803" w:displacedByCustomXml="next"/>
    <w:sdt>
      <w:sdtPr>
        <w:rPr>
          <w:rFonts w:asciiTheme="minorHAnsi" w:eastAsiaTheme="minorEastAsia" w:hAnsiTheme="minorHAnsi" w:cstheme="minorBidi"/>
        </w:rPr>
        <w:id w:val="-573587230"/>
        <w:bibliography/>
      </w:sdtPr>
      <w:sdtEndPr>
        <w:rPr>
          <w:rFonts w:asciiTheme="majorHAnsi" w:eastAsiaTheme="majorEastAsia" w:hAnsiTheme="majorHAnsi" w:cstheme="majorBidi"/>
        </w:rPr>
      </w:sdtEndPr>
      <w:sdtContent>
        <w:p w14:paraId="7D77D8E5" w14:textId="77777777" w:rsidR="00A43ADD" w:rsidRDefault="00EA073A">
          <w:pPr>
            <w:pStyle w:val="SectionTitle"/>
          </w:pPr>
          <w:r>
            <w:t>References</w:t>
          </w:r>
          <w:bookmarkEnd w:id="13"/>
        </w:p>
        <w:p w14:paraId="2D2F9769" w14:textId="1D42842C" w:rsidR="00085BDA" w:rsidRDefault="00085BDA" w:rsidP="00085BDA">
          <w:r w:rsidRPr="00085BDA">
            <w:t xml:space="preserve">Engineering 360 (2019). Retrieved June 17, 2019, from </w:t>
          </w:r>
          <w:hyperlink r:id="rId21" w:history="1">
            <w:r w:rsidRPr="00750EBB">
              <w:rPr>
                <w:rStyle w:val="Hyperlink"/>
              </w:rPr>
              <w:t>https://www.globalspec.com/</w:t>
            </w:r>
          </w:hyperlink>
          <w:r>
            <w:t xml:space="preserve"> </w:t>
          </w:r>
        </w:p>
        <w:p w14:paraId="706CAD0D" w14:textId="77777777" w:rsidR="00A955E1" w:rsidRDefault="00A955E1" w:rsidP="00085BDA"/>
        <w:p w14:paraId="432D263C" w14:textId="2995BC7C" w:rsidR="00F0189F" w:rsidRDefault="00DD447D" w:rsidP="00085BDA">
          <w:r w:rsidRPr="00DD447D">
            <w:t>Wilinsky, D. (2014, September). IHS Introduces Engineering</w:t>
          </w:r>
          <w:r w:rsidR="00A955E1">
            <w:t>360, the World’s Largest Online</w:t>
          </w:r>
        </w:p>
        <w:p w14:paraId="3FBEC104" w14:textId="7F6E3D28" w:rsidR="00DD447D" w:rsidRDefault="00DD447D" w:rsidP="00085BDA">
          <w:r w:rsidRPr="00DD447D">
            <w:t xml:space="preserve">Destination for Engineers. Retrieved from </w:t>
          </w:r>
          <w:hyperlink r:id="rId22" w:history="1">
            <w:r w:rsidR="001E599C" w:rsidRPr="00750EBB">
              <w:rPr>
                <w:rStyle w:val="Hyperlink"/>
              </w:rPr>
              <w:t>https://news.ihsmarkit.com/press-release/product-design/ihs-introduces-engineering360-worlds-largest-online-destination-enginee</w:t>
            </w:r>
          </w:hyperlink>
          <w:r w:rsidR="001E599C">
            <w:t xml:space="preserve"> </w:t>
          </w:r>
        </w:p>
        <w:p w14:paraId="733B531B" w14:textId="77777777" w:rsidR="006A1F39" w:rsidRDefault="006A1F39" w:rsidP="00085BDA"/>
        <w:p w14:paraId="327C8A2B" w14:textId="77777777" w:rsidR="009B1C34" w:rsidRDefault="009B1C34" w:rsidP="009B1C34">
          <w:pPr>
            <w:rPr>
              <w:rFonts w:eastAsia="Times New Roman"/>
            </w:rPr>
          </w:pPr>
          <w:r w:rsidRPr="009B1C34">
            <w:t>5 Online Communities About the Aviation Industry You Should Join</w:t>
          </w:r>
          <w:r>
            <w:t xml:space="preserve">. </w:t>
          </w:r>
          <w:hyperlink r:id="rId23" w:history="1">
            <w:r>
              <w:rPr>
                <w:rStyle w:val="Hyperlink"/>
                <w:rFonts w:eastAsia="Times New Roman"/>
              </w:rPr>
              <w:t>http://www.aviationmaintenance.edu/blog/aviation-industry/5-online-communities-aviation-industry-join/</w:t>
            </w:r>
          </w:hyperlink>
        </w:p>
        <w:p w14:paraId="2D70C952" w14:textId="77777777" w:rsidR="009B1C34" w:rsidRDefault="009B1C34" w:rsidP="006A1F39"/>
        <w:p w14:paraId="24F7A798" w14:textId="255E3302" w:rsidR="007B3347" w:rsidRDefault="007B3347" w:rsidP="007B3347">
          <w:pPr>
            <w:rPr>
              <w:rFonts w:eastAsia="Times New Roman"/>
            </w:rPr>
          </w:pPr>
          <w:r w:rsidRPr="007B3347">
            <w:rPr>
              <w:rFonts w:eastAsia="Times New Roman"/>
            </w:rPr>
            <w:t>15 Aerospace Industry Professionals You Should Be Following on Social Media</w:t>
          </w:r>
          <w:r>
            <w:rPr>
              <w:rFonts w:eastAsia="Times New Roman"/>
            </w:rPr>
            <w:t xml:space="preserve">. </w:t>
          </w:r>
          <w:hyperlink r:id="rId24" w:history="1">
            <w:r>
              <w:rPr>
                <w:rStyle w:val="Hyperlink"/>
                <w:rFonts w:eastAsia="Times New Roman"/>
              </w:rPr>
              <w:t>https://www.cuttingdynamics.com/industry-professionals-you-should-follow-on-social-media/</w:t>
            </w:r>
          </w:hyperlink>
        </w:p>
        <w:p w14:paraId="6AEFD281" w14:textId="77777777" w:rsidR="007B3347" w:rsidRDefault="007B3347" w:rsidP="00B061A5"/>
        <w:p w14:paraId="44F0A1BC" w14:textId="77777777" w:rsidR="00B061A5" w:rsidRPr="00B061A5" w:rsidRDefault="00B061A5" w:rsidP="00B061A5">
          <w:r w:rsidRPr="00B061A5">
            <w:t xml:space="preserve">Knoblich, S., Martin, A., Nash, R., &amp; Stansbie, P. (2017). Keys to success in Social Media Marketing (SMM) – Prospects for the German airline industry. </w:t>
          </w:r>
          <w:r w:rsidRPr="00F82770">
            <w:rPr>
              <w:i/>
            </w:rPr>
            <w:t>Tourism and Hospitality Research</w:t>
          </w:r>
          <w:r w:rsidRPr="00B061A5">
            <w:t>, 17(2), 147–164. https://doi.org/10.1177/1467358415610415</w:t>
          </w:r>
        </w:p>
        <w:p w14:paraId="32B5C26D" w14:textId="77777777" w:rsidR="00B061A5" w:rsidRDefault="00B061A5" w:rsidP="006A1F39"/>
        <w:p w14:paraId="6D68BE76" w14:textId="77777777" w:rsidR="006A1F39" w:rsidRPr="006A1F39" w:rsidRDefault="006A1F39" w:rsidP="006A1F39">
          <w:r w:rsidRPr="006A1F39">
            <w:t xml:space="preserve">Ben-Lhachemi, N. &amp; Nfaoui, E. (2018). Using Tweets Embeddings For Hashtag Recommendation in Twitter. </w:t>
          </w:r>
          <w:r w:rsidRPr="00D97CF1">
            <w:rPr>
              <w:i/>
            </w:rPr>
            <w:t xml:space="preserve">Procedia Computer Science, </w:t>
          </w:r>
          <w:r w:rsidRPr="00CE7E91">
            <w:t>127(2018)</w:t>
          </w:r>
          <w:r w:rsidRPr="006A1F39">
            <w:t>, 7–15.</w:t>
          </w:r>
        </w:p>
        <w:p w14:paraId="3E0B3927" w14:textId="77777777" w:rsidR="006A1F39" w:rsidRPr="00085BDA" w:rsidRDefault="006A1F39" w:rsidP="00085BDA"/>
        <w:p w14:paraId="7223B64D" w14:textId="1B0CCC57" w:rsidR="00560592" w:rsidRDefault="00560592" w:rsidP="002E5CB9">
          <w:pPr>
            <w:rPr>
              <w:rFonts w:asciiTheme="minorHAnsi" w:hAnsiTheme="minorHAnsi" w:cstheme="minorBidi"/>
              <w:i/>
              <w:kern w:val="24"/>
              <w:lang w:eastAsia="ja-JP"/>
            </w:rPr>
          </w:pPr>
          <w:r w:rsidRPr="00560592">
            <w:rPr>
              <w:rFonts w:asciiTheme="minorHAnsi" w:hAnsiTheme="minorHAnsi" w:cstheme="minorBidi"/>
              <w:kern w:val="24"/>
              <w:lang w:eastAsia="ja-JP"/>
            </w:rPr>
            <w:t>Collobert, R. &amp; Weston, J. (2008)</w:t>
          </w:r>
          <w:r>
            <w:rPr>
              <w:rFonts w:asciiTheme="minorHAnsi" w:hAnsiTheme="minorHAnsi" w:cstheme="minorBidi"/>
              <w:kern w:val="24"/>
              <w:lang w:eastAsia="ja-JP"/>
            </w:rPr>
            <w:t xml:space="preserve">. </w:t>
          </w:r>
          <w:r w:rsidRPr="00560592">
            <w:rPr>
              <w:rFonts w:asciiTheme="minorHAnsi" w:hAnsiTheme="minorHAnsi" w:cstheme="minorBidi"/>
              <w:kern w:val="24"/>
              <w:lang w:eastAsia="ja-JP"/>
            </w:rPr>
            <w:t>A unified architecture for natural language processing: Deep neural networks with multitask learning</w:t>
          </w:r>
          <w:r>
            <w:rPr>
              <w:rFonts w:asciiTheme="minorHAnsi" w:hAnsiTheme="minorHAnsi" w:cstheme="minorBidi"/>
              <w:kern w:val="24"/>
              <w:lang w:eastAsia="ja-JP"/>
            </w:rPr>
            <w:t xml:space="preserve">. </w:t>
          </w:r>
          <w:r w:rsidRPr="00560592">
            <w:rPr>
              <w:rFonts w:asciiTheme="minorHAnsi" w:hAnsiTheme="minorHAnsi" w:cstheme="minorBidi"/>
              <w:kern w:val="24"/>
              <w:lang w:eastAsia="ja-JP"/>
            </w:rPr>
            <w:t xml:space="preserve"> </w:t>
          </w:r>
          <w:r w:rsidR="00114E1E">
            <w:rPr>
              <w:rFonts w:asciiTheme="minorHAnsi" w:hAnsiTheme="minorHAnsi" w:cstheme="minorBidi"/>
              <w:kern w:val="24"/>
              <w:lang w:eastAsia="ja-JP"/>
            </w:rPr>
            <w:t xml:space="preserve">In </w:t>
          </w:r>
          <w:r w:rsidR="00011BE8" w:rsidRPr="00011BE8">
            <w:rPr>
              <w:rFonts w:asciiTheme="minorHAnsi" w:hAnsiTheme="minorHAnsi" w:cstheme="minorBidi"/>
              <w:i/>
              <w:kern w:val="24"/>
              <w:lang w:eastAsia="ja-JP"/>
            </w:rPr>
            <w:t xml:space="preserve">Proceedings of the 25th International Conference on Machine Learning, </w:t>
          </w:r>
          <w:r w:rsidR="00011BE8" w:rsidRPr="00CE7E91">
            <w:rPr>
              <w:rFonts w:asciiTheme="minorHAnsi" w:hAnsiTheme="minorHAnsi" w:cstheme="minorBidi"/>
              <w:kern w:val="24"/>
              <w:lang w:eastAsia="ja-JP"/>
            </w:rPr>
            <w:t>Helsinki, Finland, 2008</w:t>
          </w:r>
          <w:r w:rsidR="00011BE8" w:rsidRPr="00011BE8">
            <w:rPr>
              <w:rFonts w:asciiTheme="minorHAnsi" w:hAnsiTheme="minorHAnsi" w:cstheme="minorBidi"/>
              <w:i/>
              <w:kern w:val="24"/>
              <w:lang w:eastAsia="ja-JP"/>
            </w:rPr>
            <w:t>.</w:t>
          </w:r>
        </w:p>
        <w:p w14:paraId="4D462B4C" w14:textId="77777777" w:rsidR="002E5CB9" w:rsidRPr="002E5CB9" w:rsidRDefault="002E5CB9" w:rsidP="002E5CB9">
          <w:pPr>
            <w:rPr>
              <w:rFonts w:asciiTheme="minorHAnsi" w:hAnsiTheme="minorHAnsi" w:cstheme="minorBidi"/>
              <w:kern w:val="24"/>
              <w:lang w:eastAsia="ja-JP"/>
            </w:rPr>
          </w:pPr>
        </w:p>
        <w:p w14:paraId="5F158B53" w14:textId="7E57DCBE" w:rsidR="00560592" w:rsidRDefault="002E5CB9" w:rsidP="004737A3">
          <w:pPr>
            <w:rPr>
              <w:lang w:eastAsia="ja-JP"/>
            </w:rPr>
          </w:pPr>
          <w:r w:rsidRPr="002E5CB9">
            <w:rPr>
              <w:lang w:eastAsia="ja-JP"/>
            </w:rPr>
            <w:t>Arora,</w:t>
          </w:r>
          <w:r>
            <w:rPr>
              <w:lang w:eastAsia="ja-JP"/>
            </w:rPr>
            <w:t xml:space="preserve"> S. </w:t>
          </w:r>
          <w:r w:rsidRPr="002E5CB9">
            <w:rPr>
              <w:lang w:eastAsia="ja-JP"/>
            </w:rPr>
            <w:t>Liang,</w:t>
          </w:r>
          <w:r>
            <w:rPr>
              <w:lang w:eastAsia="ja-JP"/>
            </w:rPr>
            <w:t xml:space="preserve"> Y., </w:t>
          </w:r>
          <w:r w:rsidRPr="002E5CB9">
            <w:rPr>
              <w:lang w:eastAsia="ja-JP"/>
            </w:rPr>
            <w:t>Ma</w:t>
          </w:r>
          <w:r>
            <w:rPr>
              <w:lang w:eastAsia="ja-JP"/>
            </w:rPr>
            <w:t xml:space="preserve">, T. (2017). </w:t>
          </w:r>
          <w:r w:rsidRPr="002E5CB9">
            <w:rPr>
              <w:lang w:eastAsia="ja-JP"/>
            </w:rPr>
            <w:t>A SIMPLE BUT TOUGH-TO-BEAT BASELINE FOR SENTENCE EMBEDDINGS</w:t>
          </w:r>
          <w:r w:rsidR="005C206B">
            <w:rPr>
              <w:lang w:eastAsia="ja-JP"/>
            </w:rPr>
            <w:t xml:space="preserve">. </w:t>
          </w:r>
          <w:r w:rsidR="005C206B" w:rsidRPr="005C206B">
            <w:rPr>
              <w:i/>
              <w:lang w:eastAsia="ja-JP"/>
            </w:rPr>
            <w:t>Submitted to ICLR 2017 conference</w:t>
          </w:r>
          <w:r w:rsidR="005C206B">
            <w:rPr>
              <w:lang w:eastAsia="ja-JP"/>
            </w:rPr>
            <w:t xml:space="preserve">. </w:t>
          </w:r>
        </w:p>
        <w:p w14:paraId="0BBC62D5" w14:textId="77777777" w:rsidR="004737A3" w:rsidRDefault="004737A3" w:rsidP="004737A3">
          <w:pPr>
            <w:rPr>
              <w:lang w:eastAsia="ja-JP"/>
            </w:rPr>
          </w:pPr>
        </w:p>
        <w:p w14:paraId="6369AC74" w14:textId="05B4D884" w:rsidR="004737A3" w:rsidRPr="004737A3" w:rsidRDefault="004737A3" w:rsidP="004737A3">
          <w:pPr>
            <w:rPr>
              <w:lang w:eastAsia="ja-JP"/>
            </w:rPr>
          </w:pPr>
          <w:r w:rsidRPr="004737A3">
            <w:rPr>
              <w:lang w:eastAsia="ja-JP"/>
            </w:rPr>
            <w:t>Iyyer, M., Manjunatha V., Boyd-Graber, J., Daumé, H. III.</w:t>
          </w:r>
          <w:r>
            <w:rPr>
              <w:lang w:eastAsia="ja-JP"/>
            </w:rPr>
            <w:t xml:space="preserve"> (2015).</w:t>
          </w:r>
          <w:r w:rsidRPr="004737A3">
            <w:rPr>
              <w:lang w:eastAsia="ja-JP"/>
            </w:rPr>
            <w:t xml:space="preserve"> Deep unordered composition</w:t>
          </w:r>
          <w:r w:rsidRPr="004737A3">
            <w:rPr>
              <w:lang w:eastAsia="ja-JP"/>
            </w:rPr>
            <w:cr/>
          </w:r>
          <w:proofErr w:type="gramStart"/>
          <w:r w:rsidRPr="004737A3">
            <w:rPr>
              <w:lang w:eastAsia="ja-JP"/>
            </w:rPr>
            <w:t>rivals</w:t>
          </w:r>
          <w:proofErr w:type="gramEnd"/>
          <w:r w:rsidRPr="004737A3">
            <w:rPr>
              <w:lang w:eastAsia="ja-JP"/>
            </w:rPr>
            <w:t xml:space="preserve"> syntactic methods for text classification. </w:t>
          </w:r>
          <w:r w:rsidRPr="004737A3">
            <w:rPr>
              <w:i/>
              <w:lang w:eastAsia="ja-JP"/>
            </w:rPr>
            <w:t>Proceedings of the Association for</w:t>
          </w:r>
          <w:r w:rsidRPr="004737A3">
            <w:rPr>
              <w:i/>
              <w:lang w:eastAsia="ja-JP"/>
            </w:rPr>
            <w:cr/>
            <w:t xml:space="preserve">Computational Linguistics, </w:t>
          </w:r>
          <w:r w:rsidRPr="00CE7E91">
            <w:rPr>
              <w:lang w:eastAsia="ja-JP"/>
            </w:rPr>
            <w:t>2015</w:t>
          </w:r>
          <w:r w:rsidRPr="004737A3">
            <w:rPr>
              <w:i/>
              <w:lang w:eastAsia="ja-JP"/>
            </w:rPr>
            <w:t>.</w:t>
          </w:r>
        </w:p>
        <w:p w14:paraId="77B55A6D" w14:textId="77777777" w:rsidR="004737A3" w:rsidRDefault="004737A3" w:rsidP="004737A3">
          <w:pPr>
            <w:rPr>
              <w:lang w:eastAsia="ja-JP"/>
            </w:rPr>
          </w:pPr>
        </w:p>
        <w:p w14:paraId="2D3B7572" w14:textId="77777777" w:rsidR="00D1029F" w:rsidRPr="00D1029F" w:rsidRDefault="00D1029F" w:rsidP="00D1029F">
          <w:pPr>
            <w:rPr>
              <w:lang w:eastAsia="ja-JP"/>
            </w:rPr>
          </w:pPr>
          <w:r w:rsidRPr="00D1029F">
            <w:rPr>
              <w:lang w:eastAsia="ja-JP"/>
            </w:rPr>
            <w:t xml:space="preserve">Le, Q. &amp; Mikolov, T. Distributed representations of sentences and documents. In </w:t>
          </w:r>
          <w:r w:rsidRPr="00114E1E">
            <w:rPr>
              <w:i/>
              <w:lang w:eastAsia="ja-JP"/>
            </w:rPr>
            <w:t>Proceedings</w:t>
          </w:r>
          <w:r w:rsidRPr="00114E1E">
            <w:rPr>
              <w:i/>
              <w:lang w:eastAsia="ja-JP"/>
            </w:rPr>
            <w:cr/>
            <w:t xml:space="preserve">of </w:t>
          </w:r>
          <w:proofErr w:type="gramStart"/>
          <w:r w:rsidRPr="00114E1E">
            <w:rPr>
              <w:i/>
              <w:lang w:eastAsia="ja-JP"/>
            </w:rPr>
            <w:t>The</w:t>
          </w:r>
          <w:proofErr w:type="gramEnd"/>
          <w:r w:rsidRPr="00114E1E">
            <w:rPr>
              <w:i/>
              <w:lang w:eastAsia="ja-JP"/>
            </w:rPr>
            <w:t xml:space="preserve"> 31st International Conference on Machine Learning, </w:t>
          </w:r>
          <w:r w:rsidRPr="00CE7E91">
            <w:rPr>
              <w:lang w:eastAsia="ja-JP"/>
            </w:rPr>
            <w:t>2014</w:t>
          </w:r>
          <w:r w:rsidRPr="00114E1E">
            <w:rPr>
              <w:i/>
              <w:lang w:eastAsia="ja-JP"/>
            </w:rPr>
            <w:t>.</w:t>
          </w:r>
        </w:p>
        <w:p w14:paraId="2D113CFD" w14:textId="77777777" w:rsidR="00D1029F" w:rsidRDefault="00D1029F" w:rsidP="004737A3">
          <w:pPr>
            <w:rPr>
              <w:lang w:eastAsia="ja-JP"/>
            </w:rPr>
          </w:pPr>
        </w:p>
        <w:p w14:paraId="4FB9C9A2" w14:textId="07C16C3D" w:rsidR="0087301D" w:rsidRDefault="0087301D" w:rsidP="0087301D">
          <w:pPr>
            <w:rPr>
              <w:lang w:eastAsia="ja-JP"/>
            </w:rPr>
          </w:pPr>
          <w:r w:rsidRPr="0087301D">
            <w:rPr>
              <w:lang w:eastAsia="ja-JP"/>
            </w:rPr>
            <w:t xml:space="preserve">Kiros, R., Zhu, Y, Salakhutdinov, R., Zemel, R., Urtasun, R, Torralba, A., Fidler, S. Skip-thought vectors. In </w:t>
          </w:r>
          <w:r w:rsidRPr="0087301D">
            <w:rPr>
              <w:i/>
              <w:lang w:eastAsia="ja-JP"/>
            </w:rPr>
            <w:t>Advances in neural information processing systems</w:t>
          </w:r>
          <w:r w:rsidRPr="0087301D">
            <w:rPr>
              <w:lang w:eastAsia="ja-JP"/>
            </w:rPr>
            <w:t>, 2015.</w:t>
          </w:r>
        </w:p>
        <w:p w14:paraId="5ED40B17" w14:textId="77777777" w:rsidR="002F3831" w:rsidRDefault="002F3831" w:rsidP="0087301D">
          <w:pPr>
            <w:rPr>
              <w:lang w:eastAsia="ja-JP"/>
            </w:rPr>
          </w:pPr>
        </w:p>
        <w:p w14:paraId="6AC7B577" w14:textId="7E489329" w:rsidR="002F3831" w:rsidRDefault="002F3831" w:rsidP="002F3831">
          <w:pPr>
            <w:rPr>
              <w:lang w:eastAsia="ja-JP"/>
            </w:rPr>
          </w:pPr>
          <w:r w:rsidRPr="002F3831">
            <w:rPr>
              <w:lang w:eastAsia="ja-JP"/>
            </w:rPr>
            <w:t xml:space="preserve">Socher, R., Huang, E. H., Pennin, J., Manning, C. D., Ng, A. Y. Dynamic pooling and unfolding recursive autoencoders for paraphrase detection. In </w:t>
          </w:r>
          <w:r w:rsidRPr="002F3831">
            <w:rPr>
              <w:i/>
              <w:lang w:eastAsia="ja-JP"/>
            </w:rPr>
            <w:t>Advances in Neural Information Processing Systems</w:t>
          </w:r>
          <w:r w:rsidRPr="002F3831">
            <w:rPr>
              <w:lang w:eastAsia="ja-JP"/>
            </w:rPr>
            <w:t>, 2011.</w:t>
          </w:r>
        </w:p>
        <w:p w14:paraId="4445A6D3" w14:textId="77777777" w:rsidR="008D45D2" w:rsidRDefault="008D45D2" w:rsidP="002F3831">
          <w:pPr>
            <w:rPr>
              <w:lang w:eastAsia="ja-JP"/>
            </w:rPr>
          </w:pPr>
        </w:p>
        <w:p w14:paraId="5421E5C9" w14:textId="77777777" w:rsidR="008D45D2" w:rsidRDefault="008D45D2" w:rsidP="008D45D2">
          <w:pPr>
            <w:rPr>
              <w:lang w:eastAsia="ja-JP"/>
            </w:rPr>
          </w:pPr>
          <w:r w:rsidRPr="008D45D2">
            <w:rPr>
              <w:lang w:eastAsia="ja-JP"/>
            </w:rPr>
            <w:t xml:space="preserve">Blunsom, P., Grefenstette, E., Kalchbrenner, N. A convolutional neural network for modelling sentences. In </w:t>
          </w:r>
          <w:r w:rsidRPr="008D45D2">
            <w:rPr>
              <w:i/>
              <w:lang w:eastAsia="ja-JP"/>
            </w:rPr>
            <w:t>Proceedings of the 52nd Annual Meeting of the Association for Computational Linguistics</w:t>
          </w:r>
          <w:r w:rsidRPr="008D45D2">
            <w:rPr>
              <w:lang w:eastAsia="ja-JP"/>
            </w:rPr>
            <w:t>, 2014.</w:t>
          </w:r>
        </w:p>
        <w:p w14:paraId="14E38CDA" w14:textId="77777777" w:rsidR="004A30EC" w:rsidRDefault="004A30EC" w:rsidP="008D45D2">
          <w:pPr>
            <w:rPr>
              <w:lang w:eastAsia="ja-JP"/>
            </w:rPr>
          </w:pPr>
        </w:p>
        <w:p w14:paraId="2448950A" w14:textId="77777777" w:rsidR="004A30EC" w:rsidRDefault="004A30EC" w:rsidP="004A30EC">
          <w:pPr>
            <w:rPr>
              <w:lang w:eastAsia="ja-JP"/>
            </w:rPr>
          </w:pPr>
          <w:r w:rsidRPr="004A30EC">
            <w:rPr>
              <w:lang w:eastAsia="ja-JP"/>
            </w:rPr>
            <w:t xml:space="preserve">Tai, K. S., Socher, R., Manning, C. D. Improved semantic representations from tree-structured long short-term memory networks. </w:t>
          </w:r>
          <w:r w:rsidRPr="004A30EC">
            <w:rPr>
              <w:i/>
              <w:lang w:eastAsia="ja-JP"/>
            </w:rPr>
            <w:t>arXiv preprint arXiv:1503.00075</w:t>
          </w:r>
          <w:r w:rsidRPr="004A30EC">
            <w:rPr>
              <w:lang w:eastAsia="ja-JP"/>
            </w:rPr>
            <w:t>, 2015.</w:t>
          </w:r>
        </w:p>
        <w:p w14:paraId="6F7D8CDA" w14:textId="77777777" w:rsidR="00F6330E" w:rsidRDefault="00F6330E" w:rsidP="004A30EC">
          <w:pPr>
            <w:rPr>
              <w:lang w:eastAsia="ja-JP"/>
            </w:rPr>
          </w:pPr>
        </w:p>
        <w:p w14:paraId="71153A8B" w14:textId="77777777" w:rsidR="00F6330E" w:rsidRDefault="00F6330E" w:rsidP="00F6330E">
          <w:pPr>
            <w:rPr>
              <w:lang w:eastAsia="ja-JP"/>
            </w:rPr>
          </w:pPr>
          <w:r w:rsidRPr="00F6330E">
            <w:rPr>
              <w:lang w:eastAsia="ja-JP"/>
            </w:rPr>
            <w:t xml:space="preserve">Wang, Y., Huang, H., Feng, C., Zhou, Q., Gu, J., Gao, X. Cse: Conceptual sentence embeddings based on attention model. In </w:t>
          </w:r>
          <w:r w:rsidRPr="00AD11C7">
            <w:rPr>
              <w:i/>
              <w:lang w:eastAsia="ja-JP"/>
            </w:rPr>
            <w:t>Proceedings of the 54th Annual Meeting of the Association for Computational Linguistics (Volume 1: Long Papers)</w:t>
          </w:r>
          <w:r w:rsidRPr="00F6330E">
            <w:rPr>
              <w:lang w:eastAsia="ja-JP"/>
            </w:rPr>
            <w:t>, 2016.</w:t>
          </w:r>
        </w:p>
        <w:p w14:paraId="5E2582EC" w14:textId="77777777" w:rsidR="00EA1AA8" w:rsidRDefault="00EA1AA8" w:rsidP="00F6330E">
          <w:pPr>
            <w:rPr>
              <w:lang w:eastAsia="ja-JP"/>
            </w:rPr>
          </w:pPr>
        </w:p>
        <w:p w14:paraId="4FE3F461" w14:textId="0A4C62E7" w:rsidR="00EA1AA8" w:rsidRDefault="00EA1AA8" w:rsidP="00EA1AA8">
          <w:pPr>
            <w:rPr>
              <w:rFonts w:eastAsia="Times New Roman"/>
            </w:rPr>
          </w:pPr>
          <w:r>
            <w:rPr>
              <w:rFonts w:eastAsia="Times New Roman"/>
            </w:rPr>
            <w:t xml:space="preserve">Lexalytics.com: </w:t>
          </w:r>
          <w:hyperlink r:id="rId25" w:history="1">
            <w:r>
              <w:rPr>
                <w:rStyle w:val="Hyperlink"/>
                <w:rFonts w:eastAsia="Times New Roman"/>
              </w:rPr>
              <w:t>https://www.lexalytics.com/</w:t>
            </w:r>
          </w:hyperlink>
        </w:p>
        <w:p w14:paraId="4C299445" w14:textId="77777777" w:rsidR="00BF7525" w:rsidRDefault="00BF7525" w:rsidP="00EA1AA8">
          <w:pPr>
            <w:rPr>
              <w:rFonts w:eastAsia="Times New Roman"/>
            </w:rPr>
          </w:pPr>
        </w:p>
        <w:p w14:paraId="78745307" w14:textId="77777777" w:rsidR="00BF7525" w:rsidRDefault="00BF7525" w:rsidP="00BF7525">
          <w:pPr>
            <w:rPr>
              <w:rFonts w:eastAsia="Times New Roman"/>
            </w:rPr>
          </w:pPr>
          <w:r>
            <w:rPr>
              <w:rFonts w:eastAsia="Times New Roman"/>
            </w:rPr>
            <w:t xml:space="preserve">Salesforce Radian6: </w:t>
          </w:r>
          <w:hyperlink r:id="rId26" w:history="1">
            <w:r>
              <w:rPr>
                <w:rStyle w:val="Hyperlink"/>
                <w:rFonts w:eastAsia="Times New Roman"/>
              </w:rPr>
              <w:t>https://socialstudio.radian6.com</w:t>
            </w:r>
          </w:hyperlink>
        </w:p>
        <w:p w14:paraId="2AE067E6" w14:textId="09F85882" w:rsidR="00A743B7" w:rsidRDefault="00A743B7" w:rsidP="00A743B7">
          <w:pPr>
            <w:rPr>
              <w:rFonts w:eastAsia="Times New Roman"/>
            </w:rPr>
          </w:pPr>
          <w:r>
            <w:rPr>
              <w:rFonts w:eastAsia="Times New Roman"/>
            </w:rPr>
            <w:t xml:space="preserve">IBM Cloud: </w:t>
          </w:r>
          <w:hyperlink r:id="rId27" w:history="1">
            <w:r>
              <w:rPr>
                <w:rStyle w:val="Hyperlink"/>
                <w:rFonts w:eastAsia="Times New Roman"/>
              </w:rPr>
              <w:t>https://www.ibm.com/cloud/</w:t>
            </w:r>
          </w:hyperlink>
        </w:p>
        <w:p w14:paraId="140780BF" w14:textId="77777777" w:rsidR="00A743B7" w:rsidRDefault="00A743B7" w:rsidP="00BF7525">
          <w:pPr>
            <w:rPr>
              <w:rFonts w:eastAsia="Times New Roman"/>
            </w:rPr>
          </w:pPr>
        </w:p>
        <w:p w14:paraId="2F7AE94C" w14:textId="3D579AA1" w:rsidR="00EA1AA8" w:rsidRPr="002A32BC" w:rsidRDefault="00CC600C" w:rsidP="00F6330E">
          <w:pPr>
            <w:rPr>
              <w:rFonts w:eastAsia="Times New Roman"/>
            </w:rPr>
          </w:pPr>
          <w:r>
            <w:rPr>
              <w:rFonts w:eastAsia="Times New Roman"/>
            </w:rPr>
            <w:t xml:space="preserve">AviationBusinessConsultants.com: </w:t>
          </w:r>
          <w:hyperlink r:id="rId28" w:history="1">
            <w:r>
              <w:rPr>
                <w:rStyle w:val="Hyperlink"/>
                <w:rFonts w:eastAsia="Times New Roman"/>
              </w:rPr>
              <w:t>https://aviationbusinessconsultants.com</w:t>
            </w:r>
          </w:hyperlink>
        </w:p>
        <w:p w14:paraId="1AF1F07D" w14:textId="77777777" w:rsidR="00F6330E" w:rsidRDefault="00F6330E" w:rsidP="004A30EC">
          <w:pPr>
            <w:rPr>
              <w:lang w:eastAsia="ja-JP"/>
            </w:rPr>
          </w:pPr>
        </w:p>
        <w:p w14:paraId="500C45AD" w14:textId="77777777" w:rsidR="001B6EB1" w:rsidRDefault="001B6EB1" w:rsidP="001B6EB1">
          <w:pPr>
            <w:rPr>
              <w:rFonts w:eastAsia="Times New Roman"/>
            </w:rPr>
          </w:pPr>
          <w:r>
            <w:rPr>
              <w:lang w:eastAsia="ja-JP"/>
            </w:rPr>
            <w:t xml:space="preserve">Ansys: </w:t>
          </w:r>
          <w:hyperlink r:id="rId29" w:history="1">
            <w:r>
              <w:rPr>
                <w:rStyle w:val="Hyperlink"/>
                <w:rFonts w:eastAsia="Times New Roman"/>
              </w:rPr>
              <w:t>https://www.ansys.com/solutions/solutions-by-industry/aerospace-and-defense</w:t>
            </w:r>
          </w:hyperlink>
        </w:p>
        <w:p w14:paraId="6125536B" w14:textId="73709B00" w:rsidR="001B6EB1" w:rsidRPr="004A30EC" w:rsidRDefault="001B6EB1" w:rsidP="004A30EC">
          <w:pPr>
            <w:rPr>
              <w:lang w:eastAsia="ja-JP"/>
            </w:rPr>
          </w:pPr>
        </w:p>
        <w:p w14:paraId="58D965E3" w14:textId="30157CE0" w:rsidR="00DE46CB" w:rsidRDefault="00DE46CB" w:rsidP="00DE46CB">
          <w:pPr>
            <w:rPr>
              <w:lang w:eastAsia="ja-JP"/>
            </w:rPr>
          </w:pPr>
          <w:r w:rsidRPr="00DE46CB">
            <w:rPr>
              <w:lang w:eastAsia="ja-JP"/>
            </w:rPr>
            <w:t xml:space="preserve">Sprout Social CASE STUDIES: How Simply Measured Continues to Help ANSYS Grow Their Social Engagement by 19% Year-Over-Year. </w:t>
          </w:r>
          <w:hyperlink r:id="rId30" w:history="1">
            <w:r w:rsidRPr="00750EBB">
              <w:rPr>
                <w:rStyle w:val="Hyperlink"/>
                <w:lang w:eastAsia="ja-JP"/>
              </w:rPr>
              <w:t>https://sproutsocial.com/insights/case-studies/ansys/</w:t>
            </w:r>
          </w:hyperlink>
          <w:r>
            <w:rPr>
              <w:lang w:eastAsia="ja-JP"/>
            </w:rPr>
            <w:t xml:space="preserve"> </w:t>
          </w:r>
        </w:p>
        <w:p w14:paraId="2D1A221E" w14:textId="77777777" w:rsidR="00990061" w:rsidRDefault="00990061" w:rsidP="00DE46CB">
          <w:pPr>
            <w:rPr>
              <w:lang w:eastAsia="ja-JP"/>
            </w:rPr>
          </w:pPr>
        </w:p>
        <w:p w14:paraId="474E2AF8" w14:textId="77777777" w:rsidR="00990061" w:rsidRDefault="00990061" w:rsidP="00990061">
          <w:pPr>
            <w:rPr>
              <w:lang w:eastAsia="ja-JP"/>
            </w:rPr>
          </w:pPr>
          <w:r w:rsidRPr="00990061">
            <w:rPr>
              <w:lang w:eastAsia="ja-JP"/>
            </w:rPr>
            <w:t xml:space="preserve">Seo &amp; Park (2018). A Study on the Effects of Social Media Marketing Activities on Brand Equity and Customer Response in the Airline Industry. </w:t>
          </w:r>
          <w:r w:rsidRPr="00975DD2">
            <w:rPr>
              <w:i/>
              <w:lang w:eastAsia="ja-JP"/>
            </w:rPr>
            <w:t>Journal of Air Transport Management 66</w:t>
          </w:r>
          <w:r w:rsidRPr="00990061">
            <w:rPr>
              <w:lang w:eastAsia="ja-JP"/>
            </w:rPr>
            <w:t xml:space="preserve"> (2018): 36-41. Web.</w:t>
          </w:r>
        </w:p>
        <w:p w14:paraId="1D44FAAA" w14:textId="77777777" w:rsidR="00975DD2" w:rsidRDefault="00975DD2" w:rsidP="00990061">
          <w:pPr>
            <w:rPr>
              <w:lang w:eastAsia="ja-JP"/>
            </w:rPr>
          </w:pPr>
        </w:p>
        <w:p w14:paraId="343F11F0" w14:textId="2425E61D" w:rsidR="00975DD2" w:rsidRPr="00975DD2" w:rsidRDefault="00975DD2" w:rsidP="00975DD2">
          <w:pPr>
            <w:rPr>
              <w:lang w:eastAsia="ja-JP"/>
            </w:rPr>
          </w:pPr>
          <w:r w:rsidRPr="00975DD2">
            <w:rPr>
              <w:lang w:eastAsia="ja-JP"/>
            </w:rPr>
            <w:t>Studies in the Area of Air Transport Management Reported fr</w:t>
          </w:r>
          <w:r>
            <w:rPr>
              <w:lang w:eastAsia="ja-JP"/>
            </w:rPr>
            <w:t xml:space="preserve">om Korea Aerospace University. </w:t>
          </w:r>
          <w:r w:rsidRPr="00975DD2">
            <w:rPr>
              <w:i/>
              <w:lang w:eastAsia="ja-JP"/>
            </w:rPr>
            <w:t>Marketing Weekly News</w:t>
          </w:r>
          <w:r w:rsidRPr="00975DD2">
            <w:rPr>
              <w:lang w:eastAsia="ja-JP"/>
            </w:rPr>
            <w:t xml:space="preserve"> (2018): 66. Web.</w:t>
          </w:r>
        </w:p>
        <w:p w14:paraId="3D9E7525" w14:textId="77777777" w:rsidR="00975DD2" w:rsidRPr="00990061" w:rsidRDefault="00975DD2" w:rsidP="00990061">
          <w:pPr>
            <w:rPr>
              <w:lang w:eastAsia="ja-JP"/>
            </w:rPr>
          </w:pPr>
        </w:p>
        <w:p w14:paraId="4110C9EA" w14:textId="77777777" w:rsidR="00990061" w:rsidRPr="00DE46CB" w:rsidRDefault="00990061" w:rsidP="00DE46CB">
          <w:pPr>
            <w:rPr>
              <w:lang w:eastAsia="ja-JP"/>
            </w:rPr>
          </w:pPr>
        </w:p>
        <w:p w14:paraId="1D5119FB" w14:textId="77777777" w:rsidR="0000468E" w:rsidRDefault="0000468E" w:rsidP="0000468E">
          <w:pPr>
            <w:pStyle w:val="SectionTitle"/>
          </w:pPr>
          <w:bookmarkStart w:id="14" w:name="_Toc11669804"/>
          <w:r>
            <w:lastRenderedPageBreak/>
            <w:t>Figures</w:t>
          </w:r>
          <w:bookmarkEnd w:id="14"/>
        </w:p>
        <w:p w14:paraId="4B5E8128" w14:textId="77777777" w:rsidR="0000468E" w:rsidRDefault="0000468E" w:rsidP="0000468E">
          <w:pPr>
            <w:rPr>
              <w:lang w:eastAsia="ja-JP"/>
            </w:rPr>
          </w:pPr>
        </w:p>
        <w:p w14:paraId="038DC69C" w14:textId="77777777" w:rsidR="0000468E" w:rsidRPr="008A223F" w:rsidRDefault="0000468E" w:rsidP="0000468E">
          <w:pPr>
            <w:rPr>
              <w:lang w:eastAsia="ja-JP"/>
            </w:rPr>
          </w:pPr>
          <w:r w:rsidRPr="00F00BCA">
            <w:rPr>
              <w:noProof/>
            </w:rPr>
            <w:drawing>
              <wp:inline distT="0" distB="0" distL="0" distR="0" wp14:anchorId="05810D2C" wp14:editId="42E2F912">
                <wp:extent cx="5740400" cy="5260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40400" cy="5260340"/>
                        </a:xfrm>
                        <a:prstGeom prst="rect">
                          <a:avLst/>
                        </a:prstGeom>
                      </pic:spPr>
                    </pic:pic>
                  </a:graphicData>
                </a:graphic>
              </wp:inline>
            </w:drawing>
          </w:r>
        </w:p>
        <w:p w14:paraId="7108F170" w14:textId="77777777" w:rsidR="0000468E" w:rsidRDefault="0000468E" w:rsidP="0000468E">
          <w:pPr>
            <w:pStyle w:val="Caption"/>
          </w:pPr>
          <w:r>
            <w:t xml:space="preserve">Figure </w:t>
          </w:r>
          <w:r w:rsidR="00143B9E">
            <w:fldChar w:fldCharType="begin"/>
          </w:r>
          <w:r w:rsidR="00143B9E">
            <w:instrText xml:space="preserve"> SEQ Figure \* ARABIC </w:instrText>
          </w:r>
          <w:r w:rsidR="00143B9E">
            <w:fldChar w:fldCharType="separate"/>
          </w:r>
          <w:r w:rsidR="00A4792D">
            <w:rPr>
              <w:noProof/>
            </w:rPr>
            <w:t>1</w:t>
          </w:r>
          <w:r w:rsidR="00143B9E">
            <w:rPr>
              <w:noProof/>
            </w:rPr>
            <w:fldChar w:fldCharType="end"/>
          </w:r>
          <w:r>
            <w:t xml:space="preserve">  Top 10 Aerospace Hashtags</w:t>
          </w:r>
        </w:p>
        <w:p w14:paraId="7F233A50" w14:textId="77777777" w:rsidR="0000468E" w:rsidRDefault="0000468E" w:rsidP="0000468E">
          <w:pPr>
            <w:pStyle w:val="TableFigure"/>
          </w:pPr>
        </w:p>
        <w:p w14:paraId="2FADA31D" w14:textId="77777777" w:rsidR="00A4792D" w:rsidRDefault="00A4792D" w:rsidP="00A4792D">
          <w:pPr>
            <w:keepNext/>
          </w:pPr>
          <w:r>
            <w:rPr>
              <w:rFonts w:eastAsia="Times New Roman"/>
              <w:noProof/>
            </w:rPr>
            <w:lastRenderedPageBreak/>
            <w:drawing>
              <wp:inline distT="0" distB="0" distL="0" distR="0" wp14:anchorId="76B9414C" wp14:editId="1EE4941C">
                <wp:extent cx="6103620" cy="4146025"/>
                <wp:effectExtent l="0" t="0" r="0" b="0"/>
                <wp:docPr id="1" name="Picture 1" descr="mage result for word embed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word embedding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52906" cy="4179504"/>
                        </a:xfrm>
                        <a:prstGeom prst="rect">
                          <a:avLst/>
                        </a:prstGeom>
                        <a:noFill/>
                        <a:ln>
                          <a:noFill/>
                        </a:ln>
                      </pic:spPr>
                    </pic:pic>
                  </a:graphicData>
                </a:graphic>
              </wp:inline>
            </w:drawing>
          </w:r>
        </w:p>
        <w:p w14:paraId="3C0B0B14" w14:textId="0EB2F858" w:rsidR="00A4792D" w:rsidRDefault="00A4792D" w:rsidP="00A4792D">
          <w:pPr>
            <w:pStyle w:val="Caption"/>
            <w:rPr>
              <w:rFonts w:ascii="Times New Roman" w:eastAsia="Times New Roman" w:hAnsi="Times New Roman" w:cs="Times New Roman"/>
              <w:sz w:val="24"/>
              <w:szCs w:val="24"/>
            </w:rPr>
          </w:pPr>
          <w:r>
            <w:t xml:space="preserve">Figure </w:t>
          </w:r>
          <w:r w:rsidR="00143B9E">
            <w:fldChar w:fldCharType="begin"/>
          </w:r>
          <w:r w:rsidR="00143B9E">
            <w:instrText xml:space="preserve"> SEQ Figure \* ARABIC </w:instrText>
          </w:r>
          <w:r w:rsidR="00143B9E">
            <w:fldChar w:fldCharType="separate"/>
          </w:r>
          <w:r>
            <w:rPr>
              <w:noProof/>
            </w:rPr>
            <w:t>2</w:t>
          </w:r>
          <w:r w:rsidR="00143B9E">
            <w:rPr>
              <w:noProof/>
            </w:rPr>
            <w:fldChar w:fldCharType="end"/>
          </w:r>
          <w:r>
            <w:t xml:space="preserve">  Example of word embeddings in a semantic space</w:t>
          </w:r>
          <w:r w:rsidR="001C715F">
            <w:t xml:space="preserve"> (visualized in 2 dimensions)</w:t>
          </w:r>
        </w:p>
        <w:p w14:paraId="1AB989EB" w14:textId="77777777" w:rsidR="0049076B" w:rsidRDefault="00143B9E" w:rsidP="00E66817">
          <w:pPr>
            <w:pStyle w:val="SectionTitle"/>
            <w:jc w:val="left"/>
          </w:pPr>
        </w:p>
      </w:sdtContent>
    </w:sdt>
    <w:sectPr w:rsidR="0049076B">
      <w:headerReference w:type="default" r:id="rId33"/>
      <w:headerReference w:type="first" r:id="rId34"/>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5F55D2" w14:textId="77777777" w:rsidR="00143B9E" w:rsidRDefault="00143B9E">
      <w:r>
        <w:separator/>
      </w:r>
    </w:p>
  </w:endnote>
  <w:endnote w:type="continuationSeparator" w:id="0">
    <w:p w14:paraId="1DCCC0D5" w14:textId="77777777" w:rsidR="00143B9E" w:rsidRDefault="00143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BD5981" w14:textId="77777777" w:rsidR="00143B9E" w:rsidRDefault="00143B9E">
      <w:r>
        <w:separator/>
      </w:r>
    </w:p>
  </w:footnote>
  <w:footnote w:type="continuationSeparator" w:id="0">
    <w:p w14:paraId="2B799D26" w14:textId="77777777" w:rsidR="00143B9E" w:rsidRDefault="00143B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9BBDB" w14:textId="3CC5DF9B" w:rsidR="00A43ADD" w:rsidRDefault="00143B9E">
    <w:pPr>
      <w:pStyle w:val="Header"/>
    </w:pPr>
    <w:sdt>
      <w:sdtPr>
        <w:rPr>
          <w:rStyle w:val="Strong"/>
        </w:rPr>
        <w:alias w:val="Running head"/>
        <w:tag w:val=""/>
        <w:id w:val="1072628492"/>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95731">
          <w:rPr>
            <w:rStyle w:val="Strong"/>
          </w:rPr>
          <w:t>Social Media Marketing in the Aerospace Industry</w:t>
        </w:r>
      </w:sdtContent>
    </w:sdt>
    <w:r w:rsidR="00EA073A">
      <w:rPr>
        <w:rStyle w:val="Strong"/>
      </w:rPr>
      <w:t xml:space="preserve"> </w:t>
    </w:r>
    <w:r w:rsidR="00EA073A">
      <w:rPr>
        <w:rStyle w:val="Strong"/>
      </w:rPr>
      <w:ptab w:relativeTo="margin" w:alignment="right" w:leader="none"/>
    </w:r>
    <w:r w:rsidR="00EA073A">
      <w:rPr>
        <w:rStyle w:val="Strong"/>
      </w:rPr>
      <w:fldChar w:fldCharType="begin"/>
    </w:r>
    <w:r w:rsidR="00EA073A">
      <w:rPr>
        <w:rStyle w:val="Strong"/>
      </w:rPr>
      <w:instrText xml:space="preserve"> PAGE   \* MERGEFORMAT </w:instrText>
    </w:r>
    <w:r w:rsidR="00EA073A">
      <w:rPr>
        <w:rStyle w:val="Strong"/>
      </w:rPr>
      <w:fldChar w:fldCharType="separate"/>
    </w:r>
    <w:r w:rsidR="00950D3A">
      <w:rPr>
        <w:rStyle w:val="Strong"/>
        <w:noProof/>
      </w:rPr>
      <w:t>2</w:t>
    </w:r>
    <w:r w:rsidR="00EA073A">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C7CB2" w14:textId="27FE05FB" w:rsidR="00A43ADD" w:rsidRDefault="00EA073A">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Strong"/>
        </w:rPr>
      </w:sdtEndPr>
      <w:sdtContent>
        <w:r w:rsidR="00995731" w:rsidRPr="00995731">
          <w:rPr>
            <w:rStyle w:val="Strong"/>
          </w:rPr>
          <w:t>Social Media Marketing in the Aerospace Industry</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950D3A">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46A"/>
    <w:rsid w:val="0000468E"/>
    <w:rsid w:val="00004AD5"/>
    <w:rsid w:val="00011BE8"/>
    <w:rsid w:val="00034E8E"/>
    <w:rsid w:val="00054472"/>
    <w:rsid w:val="000732A8"/>
    <w:rsid w:val="00074CD5"/>
    <w:rsid w:val="00081161"/>
    <w:rsid w:val="00085BDA"/>
    <w:rsid w:val="00105747"/>
    <w:rsid w:val="00113723"/>
    <w:rsid w:val="00114E1E"/>
    <w:rsid w:val="00143131"/>
    <w:rsid w:val="00143B9E"/>
    <w:rsid w:val="00145C1D"/>
    <w:rsid w:val="001552CD"/>
    <w:rsid w:val="00166B6F"/>
    <w:rsid w:val="00176FB4"/>
    <w:rsid w:val="00183378"/>
    <w:rsid w:val="001B070B"/>
    <w:rsid w:val="001B2282"/>
    <w:rsid w:val="001B6EB1"/>
    <w:rsid w:val="001C510B"/>
    <w:rsid w:val="001C715F"/>
    <w:rsid w:val="001E599C"/>
    <w:rsid w:val="001F2A6E"/>
    <w:rsid w:val="002122F2"/>
    <w:rsid w:val="00221FF9"/>
    <w:rsid w:val="00246CBE"/>
    <w:rsid w:val="00265974"/>
    <w:rsid w:val="0027651A"/>
    <w:rsid w:val="002833D9"/>
    <w:rsid w:val="0029087A"/>
    <w:rsid w:val="002A32BC"/>
    <w:rsid w:val="002C4060"/>
    <w:rsid w:val="002C6B34"/>
    <w:rsid w:val="002D6BF7"/>
    <w:rsid w:val="002D6E32"/>
    <w:rsid w:val="002E5CB9"/>
    <w:rsid w:val="002F3831"/>
    <w:rsid w:val="0030196E"/>
    <w:rsid w:val="00303901"/>
    <w:rsid w:val="00303B93"/>
    <w:rsid w:val="00304AD0"/>
    <w:rsid w:val="00310529"/>
    <w:rsid w:val="00312286"/>
    <w:rsid w:val="00320ABE"/>
    <w:rsid w:val="00322124"/>
    <w:rsid w:val="003A6351"/>
    <w:rsid w:val="003A7180"/>
    <w:rsid w:val="003B6A80"/>
    <w:rsid w:val="003D16F3"/>
    <w:rsid w:val="003D2880"/>
    <w:rsid w:val="003E7521"/>
    <w:rsid w:val="00430C4C"/>
    <w:rsid w:val="00430EF1"/>
    <w:rsid w:val="0043404E"/>
    <w:rsid w:val="0046327B"/>
    <w:rsid w:val="004737A3"/>
    <w:rsid w:val="00476CEE"/>
    <w:rsid w:val="0049076B"/>
    <w:rsid w:val="00490B9F"/>
    <w:rsid w:val="004A16AC"/>
    <w:rsid w:val="004A30EC"/>
    <w:rsid w:val="004A529A"/>
    <w:rsid w:val="004A7EC3"/>
    <w:rsid w:val="004C4E46"/>
    <w:rsid w:val="004C69B3"/>
    <w:rsid w:val="004C7DC2"/>
    <w:rsid w:val="00503945"/>
    <w:rsid w:val="00520C36"/>
    <w:rsid w:val="0054527C"/>
    <w:rsid w:val="00551323"/>
    <w:rsid w:val="00553210"/>
    <w:rsid w:val="00560592"/>
    <w:rsid w:val="0058348D"/>
    <w:rsid w:val="0059544D"/>
    <w:rsid w:val="005A112F"/>
    <w:rsid w:val="005B0CA1"/>
    <w:rsid w:val="005B7042"/>
    <w:rsid w:val="005B7C97"/>
    <w:rsid w:val="005C206B"/>
    <w:rsid w:val="005C2B7E"/>
    <w:rsid w:val="005C644A"/>
    <w:rsid w:val="005D1C7F"/>
    <w:rsid w:val="005D296E"/>
    <w:rsid w:val="005E16B3"/>
    <w:rsid w:val="005E20BB"/>
    <w:rsid w:val="0060085E"/>
    <w:rsid w:val="00607120"/>
    <w:rsid w:val="00624F52"/>
    <w:rsid w:val="0063518F"/>
    <w:rsid w:val="00637F56"/>
    <w:rsid w:val="00640A8B"/>
    <w:rsid w:val="00655E15"/>
    <w:rsid w:val="0066660E"/>
    <w:rsid w:val="00674E11"/>
    <w:rsid w:val="0068723B"/>
    <w:rsid w:val="006940F8"/>
    <w:rsid w:val="006A1F39"/>
    <w:rsid w:val="006A54A7"/>
    <w:rsid w:val="006B553D"/>
    <w:rsid w:val="006C5227"/>
    <w:rsid w:val="006D6D91"/>
    <w:rsid w:val="006E2225"/>
    <w:rsid w:val="006F15E3"/>
    <w:rsid w:val="00701A85"/>
    <w:rsid w:val="00713DFD"/>
    <w:rsid w:val="00741C43"/>
    <w:rsid w:val="007527CC"/>
    <w:rsid w:val="0076028E"/>
    <w:rsid w:val="00765A01"/>
    <w:rsid w:val="007666F9"/>
    <w:rsid w:val="0077195A"/>
    <w:rsid w:val="00777E8E"/>
    <w:rsid w:val="007816FE"/>
    <w:rsid w:val="007A5DB3"/>
    <w:rsid w:val="007A631A"/>
    <w:rsid w:val="007B3347"/>
    <w:rsid w:val="007B4679"/>
    <w:rsid w:val="007B492E"/>
    <w:rsid w:val="007B7427"/>
    <w:rsid w:val="008106C5"/>
    <w:rsid w:val="0083795F"/>
    <w:rsid w:val="0084708A"/>
    <w:rsid w:val="00855D6C"/>
    <w:rsid w:val="00857701"/>
    <w:rsid w:val="008654F8"/>
    <w:rsid w:val="008710A8"/>
    <w:rsid w:val="0087301D"/>
    <w:rsid w:val="008868F7"/>
    <w:rsid w:val="008A209A"/>
    <w:rsid w:val="008A223F"/>
    <w:rsid w:val="008C3709"/>
    <w:rsid w:val="008D45D2"/>
    <w:rsid w:val="00922AE0"/>
    <w:rsid w:val="009275D0"/>
    <w:rsid w:val="00931EB4"/>
    <w:rsid w:val="0093440F"/>
    <w:rsid w:val="0094085F"/>
    <w:rsid w:val="00941BA6"/>
    <w:rsid w:val="00943C3E"/>
    <w:rsid w:val="0094457B"/>
    <w:rsid w:val="009460C2"/>
    <w:rsid w:val="009509E5"/>
    <w:rsid w:val="00950D3A"/>
    <w:rsid w:val="009714E0"/>
    <w:rsid w:val="00975DD2"/>
    <w:rsid w:val="00977335"/>
    <w:rsid w:val="00990061"/>
    <w:rsid w:val="009905A1"/>
    <w:rsid w:val="00995731"/>
    <w:rsid w:val="009B1C34"/>
    <w:rsid w:val="009B6CAE"/>
    <w:rsid w:val="009C6C3F"/>
    <w:rsid w:val="009E241C"/>
    <w:rsid w:val="009E58CE"/>
    <w:rsid w:val="00A02416"/>
    <w:rsid w:val="00A0486B"/>
    <w:rsid w:val="00A328A6"/>
    <w:rsid w:val="00A43ADD"/>
    <w:rsid w:val="00A46CEE"/>
    <w:rsid w:val="00A4792D"/>
    <w:rsid w:val="00A743B7"/>
    <w:rsid w:val="00A76815"/>
    <w:rsid w:val="00A8334D"/>
    <w:rsid w:val="00A955E1"/>
    <w:rsid w:val="00AA570D"/>
    <w:rsid w:val="00AA5F67"/>
    <w:rsid w:val="00AB5F75"/>
    <w:rsid w:val="00AB74E1"/>
    <w:rsid w:val="00AC0636"/>
    <w:rsid w:val="00AC7FF7"/>
    <w:rsid w:val="00AD11C7"/>
    <w:rsid w:val="00AE70AC"/>
    <w:rsid w:val="00B039C0"/>
    <w:rsid w:val="00B061A5"/>
    <w:rsid w:val="00B15F0B"/>
    <w:rsid w:val="00B635B8"/>
    <w:rsid w:val="00B8173E"/>
    <w:rsid w:val="00B90F5A"/>
    <w:rsid w:val="00B92C9E"/>
    <w:rsid w:val="00B96BCD"/>
    <w:rsid w:val="00BB1FD4"/>
    <w:rsid w:val="00BC15BB"/>
    <w:rsid w:val="00BE25B7"/>
    <w:rsid w:val="00BE4F7F"/>
    <w:rsid w:val="00BF06B5"/>
    <w:rsid w:val="00BF1582"/>
    <w:rsid w:val="00BF7525"/>
    <w:rsid w:val="00C02209"/>
    <w:rsid w:val="00C114D0"/>
    <w:rsid w:val="00C36B45"/>
    <w:rsid w:val="00C36BEF"/>
    <w:rsid w:val="00C37041"/>
    <w:rsid w:val="00C4344F"/>
    <w:rsid w:val="00C45A93"/>
    <w:rsid w:val="00C50924"/>
    <w:rsid w:val="00C51302"/>
    <w:rsid w:val="00C72DB3"/>
    <w:rsid w:val="00C72E49"/>
    <w:rsid w:val="00C76CA3"/>
    <w:rsid w:val="00C9256D"/>
    <w:rsid w:val="00C931E1"/>
    <w:rsid w:val="00CA6B61"/>
    <w:rsid w:val="00CC600C"/>
    <w:rsid w:val="00CD5439"/>
    <w:rsid w:val="00CE72DE"/>
    <w:rsid w:val="00CE7E91"/>
    <w:rsid w:val="00D05DD8"/>
    <w:rsid w:val="00D1029F"/>
    <w:rsid w:val="00D658AB"/>
    <w:rsid w:val="00D66783"/>
    <w:rsid w:val="00D87113"/>
    <w:rsid w:val="00D97CF1"/>
    <w:rsid w:val="00DA325C"/>
    <w:rsid w:val="00DA3DD9"/>
    <w:rsid w:val="00DC2DF4"/>
    <w:rsid w:val="00DD447D"/>
    <w:rsid w:val="00DE2D6C"/>
    <w:rsid w:val="00DE31C0"/>
    <w:rsid w:val="00DE46CB"/>
    <w:rsid w:val="00DF0851"/>
    <w:rsid w:val="00DF3AA0"/>
    <w:rsid w:val="00E17F85"/>
    <w:rsid w:val="00E26B32"/>
    <w:rsid w:val="00E30960"/>
    <w:rsid w:val="00E30FE3"/>
    <w:rsid w:val="00E413E9"/>
    <w:rsid w:val="00E4493A"/>
    <w:rsid w:val="00E514C5"/>
    <w:rsid w:val="00E54E77"/>
    <w:rsid w:val="00E60545"/>
    <w:rsid w:val="00E66817"/>
    <w:rsid w:val="00E75CD0"/>
    <w:rsid w:val="00E83020"/>
    <w:rsid w:val="00E8600C"/>
    <w:rsid w:val="00EA073A"/>
    <w:rsid w:val="00EA1AA8"/>
    <w:rsid w:val="00EC49A9"/>
    <w:rsid w:val="00EF3748"/>
    <w:rsid w:val="00F00BCA"/>
    <w:rsid w:val="00F0189F"/>
    <w:rsid w:val="00F14064"/>
    <w:rsid w:val="00F301DB"/>
    <w:rsid w:val="00F428F3"/>
    <w:rsid w:val="00F5546A"/>
    <w:rsid w:val="00F6316A"/>
    <w:rsid w:val="00F6330E"/>
    <w:rsid w:val="00F76EB8"/>
    <w:rsid w:val="00F82770"/>
    <w:rsid w:val="00F916D7"/>
    <w:rsid w:val="00FA2985"/>
    <w:rsid w:val="00FB5CB7"/>
    <w:rsid w:val="00FD246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235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4792D"/>
    <w:pPr>
      <w:spacing w:line="240" w:lineRule="auto"/>
      <w:ind w:firstLine="0"/>
    </w:pPr>
    <w:rPr>
      <w:rFonts w:ascii="Times New Roman" w:hAnsi="Times New Roman" w:cs="Times New Roman"/>
      <w:lang w:eastAsia="zh-CN"/>
    </w:rPr>
  </w:style>
  <w:style w:type="paragraph" w:styleId="Heading1">
    <w:name w:val="heading 1"/>
    <w:basedOn w:val="Normal"/>
    <w:next w:val="Normal"/>
    <w:link w:val="Heading1Char"/>
    <w:uiPriority w:val="4"/>
    <w:qFormat/>
    <w:pPr>
      <w:keepNext/>
      <w:keepLines/>
      <w:spacing w:line="480" w:lineRule="auto"/>
      <w:jc w:val="center"/>
      <w:outlineLvl w:val="0"/>
    </w:pPr>
    <w:rPr>
      <w:rFonts w:asciiTheme="majorHAnsi" w:eastAsiaTheme="majorEastAsia" w:hAnsiTheme="majorHAnsi" w:cstheme="majorBidi"/>
      <w:b/>
      <w:bCs/>
      <w:kern w:val="24"/>
      <w:lang w:eastAsia="ja-JP"/>
    </w:rPr>
  </w:style>
  <w:style w:type="paragraph" w:styleId="Heading2">
    <w:name w:val="heading 2"/>
    <w:basedOn w:val="Normal"/>
    <w:next w:val="Normal"/>
    <w:link w:val="Heading2Char"/>
    <w:uiPriority w:val="4"/>
    <w:unhideWhenUsed/>
    <w:qFormat/>
    <w:pPr>
      <w:keepNext/>
      <w:keepLines/>
      <w:spacing w:line="480" w:lineRule="auto"/>
      <w:outlineLvl w:val="1"/>
    </w:pPr>
    <w:rPr>
      <w:rFonts w:asciiTheme="majorHAnsi" w:eastAsiaTheme="majorEastAsia" w:hAnsiTheme="majorHAnsi" w:cstheme="majorBidi"/>
      <w:b/>
      <w:bCs/>
      <w:kern w:val="24"/>
      <w:lang w:eastAsia="ja-JP"/>
    </w:rPr>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paragraph" w:styleId="Heading6">
    <w:name w:val="heading 6"/>
    <w:basedOn w:val="Normal"/>
    <w:next w:val="Normal"/>
    <w:link w:val="Heading6Char"/>
    <w:uiPriority w:val="9"/>
    <w:semiHidden/>
    <w:qFormat/>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spacing w:line="480" w:lineRule="auto"/>
      <w:jc w:val="center"/>
      <w:outlineLvl w:val="0"/>
    </w:pPr>
    <w:rPr>
      <w:rFonts w:asciiTheme="majorHAnsi" w:eastAsiaTheme="majorEastAsia" w:hAnsiTheme="majorHAnsi" w:cstheme="majorBidi"/>
      <w:kern w:val="24"/>
      <w:lang w:eastAsia="ja-JP"/>
    </w:rPr>
  </w:style>
  <w:style w:type="paragraph" w:styleId="Header">
    <w:name w:val="header"/>
    <w:basedOn w:val="Normal"/>
    <w:link w:val="HeaderChar"/>
    <w:uiPriority w:val="99"/>
    <w:unhideWhenUsed/>
    <w:qFormat/>
    <w:rPr>
      <w:rFonts w:asciiTheme="minorHAnsi" w:hAnsiTheme="minorHAnsi" w:cstheme="minorBidi"/>
      <w:kern w:val="24"/>
      <w:lang w:eastAsia="ja-JP"/>
    </w:r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line="480" w:lineRule="auto"/>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spacing w:line="480" w:lineRule="auto"/>
      <w:ind w:left="720" w:hanging="720"/>
    </w:pPr>
    <w:rPr>
      <w:rFonts w:asciiTheme="minorHAnsi" w:hAnsiTheme="minorHAnsi" w:cstheme="minorBidi"/>
      <w:kern w:val="24"/>
      <w:lang w:eastAsia="ja-JP"/>
    </w:r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
    <w:name w:val="Body Text"/>
    <w:basedOn w:val="Normal"/>
    <w:link w:val="BodyTextChar"/>
    <w:uiPriority w:val="99"/>
    <w:semiHidden/>
    <w:unhideWhenUsed/>
    <w:pPr>
      <w:spacing w:after="120" w:line="480" w:lineRule="auto"/>
    </w:pPr>
    <w:rPr>
      <w:rFonts w:asciiTheme="minorHAnsi" w:hAnsiTheme="minorHAnsi" w:cstheme="minorBidi"/>
      <w:kern w:val="24"/>
      <w:lang w:eastAsia="ja-JP"/>
    </w:r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line="480" w:lineRule="auto"/>
    </w:pPr>
    <w:rPr>
      <w:rFonts w:asciiTheme="minorHAnsi" w:hAnsiTheme="minorHAnsi" w:cstheme="minorBidi"/>
      <w:kern w:val="24"/>
      <w:lang w:eastAsia="ja-JP"/>
    </w:r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line="480" w:lineRule="auto"/>
    </w:pPr>
    <w:rPr>
      <w:rFonts w:asciiTheme="minorHAnsi" w:hAnsiTheme="minorHAnsi" w:cstheme="minorBidi"/>
      <w:kern w:val="24"/>
      <w:sz w:val="16"/>
      <w:szCs w:val="16"/>
      <w:lang w:eastAsia="ja-JP"/>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line="480" w:lineRule="auto"/>
      <w:ind w:left="360"/>
    </w:pPr>
    <w:rPr>
      <w:rFonts w:asciiTheme="minorHAnsi" w:hAnsiTheme="minorHAnsi" w:cstheme="minorBidi"/>
      <w:kern w:val="24"/>
      <w:lang w:eastAsia="ja-JP"/>
    </w:r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line="480" w:lineRule="auto"/>
      <w:ind w:left="360"/>
    </w:pPr>
    <w:rPr>
      <w:rFonts w:asciiTheme="minorHAnsi" w:hAnsiTheme="minorHAnsi" w:cstheme="minorBidi"/>
      <w:kern w:val="24"/>
      <w:lang w:eastAsia="ja-JP"/>
    </w:r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line="480" w:lineRule="auto"/>
      <w:ind w:left="360"/>
    </w:pPr>
    <w:rPr>
      <w:rFonts w:asciiTheme="minorHAnsi" w:hAnsiTheme="minorHAnsi" w:cstheme="minorBidi"/>
      <w:kern w:val="24"/>
      <w:sz w:val="16"/>
      <w:szCs w:val="16"/>
      <w:lang w:eastAsia="ja-JP"/>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pPr>
    <w:rPr>
      <w:rFonts w:asciiTheme="minorHAnsi" w:hAnsiTheme="minorHAnsi" w:cstheme="minorBidi"/>
      <w:i/>
      <w:iCs/>
      <w:color w:val="000000" w:themeColor="text2"/>
      <w:kern w:val="24"/>
      <w:sz w:val="18"/>
      <w:szCs w:val="18"/>
      <w:lang w:eastAsia="ja-JP"/>
    </w:rPr>
  </w:style>
  <w:style w:type="paragraph" w:styleId="Closing">
    <w:name w:val="Closing"/>
    <w:basedOn w:val="Normal"/>
    <w:link w:val="ClosingChar"/>
    <w:uiPriority w:val="99"/>
    <w:semiHidden/>
    <w:unhideWhenUsed/>
    <w:pPr>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Pr>
      <w:rFonts w:asciiTheme="minorHAnsi" w:hAnsiTheme="minorHAnsi" w:cstheme="minorBidi"/>
      <w:kern w:val="24"/>
      <w:sz w:val="20"/>
      <w:szCs w:val="20"/>
      <w:lang w:eastAsia="ja-JP"/>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ind w:firstLine="720"/>
    </w:pPr>
    <w:rPr>
      <w:rFonts w:asciiTheme="minorHAnsi" w:hAnsiTheme="minorHAnsi" w:cstheme="minorBidi"/>
      <w:kern w:val="24"/>
      <w:sz w:val="20"/>
      <w:szCs w:val="20"/>
      <w:lang w:eastAsia="ja-JP"/>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kern w:val="24"/>
      <w:lang w:eastAsia="ja-JP"/>
    </w:rPr>
  </w:style>
  <w:style w:type="paragraph" w:styleId="EnvelopeReturn">
    <w:name w:val="envelope return"/>
    <w:basedOn w:val="Normal"/>
    <w:uiPriority w:val="99"/>
    <w:semiHidden/>
    <w:unhideWhenUsed/>
    <w:rPr>
      <w:rFonts w:asciiTheme="majorHAnsi" w:eastAsiaTheme="majorEastAsia" w:hAnsiTheme="majorHAnsi" w:cstheme="majorBidi"/>
      <w:kern w:val="24"/>
      <w:sz w:val="20"/>
      <w:szCs w:val="20"/>
      <w:lang w:eastAsia="ja-JP"/>
    </w:rPr>
  </w:style>
  <w:style w:type="paragraph" w:styleId="Footer">
    <w:name w:val="footer"/>
    <w:basedOn w:val="Normal"/>
    <w:link w:val="FooterChar"/>
    <w:uiPriority w:val="99"/>
    <w:unhideWhenUsed/>
    <w:pPr>
      <w:tabs>
        <w:tab w:val="center" w:pos="4680"/>
        <w:tab w:val="right" w:pos="9360"/>
      </w:tabs>
    </w:pPr>
    <w:rPr>
      <w:rFonts w:asciiTheme="minorHAnsi" w:hAnsiTheme="minorHAnsi" w:cstheme="minorBidi"/>
      <w:kern w:val="24"/>
      <w:lang w:eastAsia="ja-JP"/>
    </w:r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pPr>
    <w:rPr>
      <w:rFonts w:asciiTheme="minorHAnsi" w:hAnsiTheme="minorHAnsi" w:cstheme="minorBidi"/>
      <w:kern w:val="24"/>
      <w:lang w:eastAsia="ja-JP"/>
    </w:rPr>
  </w:style>
  <w:style w:type="paragraph" w:styleId="Index2">
    <w:name w:val="index 2"/>
    <w:basedOn w:val="Normal"/>
    <w:next w:val="Normal"/>
    <w:autoRedefine/>
    <w:uiPriority w:val="99"/>
    <w:semiHidden/>
    <w:unhideWhenUsed/>
    <w:pPr>
      <w:ind w:left="480"/>
    </w:pPr>
    <w:rPr>
      <w:rFonts w:asciiTheme="minorHAnsi" w:hAnsiTheme="minorHAnsi" w:cstheme="minorBidi"/>
      <w:kern w:val="24"/>
      <w:lang w:eastAsia="ja-JP"/>
    </w:rPr>
  </w:style>
  <w:style w:type="paragraph" w:styleId="Index3">
    <w:name w:val="index 3"/>
    <w:basedOn w:val="Normal"/>
    <w:next w:val="Normal"/>
    <w:autoRedefine/>
    <w:uiPriority w:val="99"/>
    <w:semiHidden/>
    <w:unhideWhenUsed/>
    <w:pPr>
      <w:ind w:left="720"/>
    </w:pPr>
    <w:rPr>
      <w:rFonts w:asciiTheme="minorHAnsi" w:hAnsiTheme="minorHAnsi" w:cstheme="minorBidi"/>
      <w:kern w:val="24"/>
      <w:lang w:eastAsia="ja-JP"/>
    </w:rPr>
  </w:style>
  <w:style w:type="paragraph" w:styleId="Index4">
    <w:name w:val="index 4"/>
    <w:basedOn w:val="Normal"/>
    <w:next w:val="Normal"/>
    <w:autoRedefine/>
    <w:uiPriority w:val="99"/>
    <w:semiHidden/>
    <w:unhideWhenUsed/>
    <w:pPr>
      <w:ind w:left="960"/>
    </w:pPr>
    <w:rPr>
      <w:rFonts w:asciiTheme="minorHAnsi" w:hAnsiTheme="minorHAnsi" w:cstheme="minorBidi"/>
      <w:kern w:val="24"/>
      <w:lang w:eastAsia="ja-JP"/>
    </w:rPr>
  </w:style>
  <w:style w:type="paragraph" w:styleId="Index5">
    <w:name w:val="index 5"/>
    <w:basedOn w:val="Normal"/>
    <w:next w:val="Normal"/>
    <w:autoRedefine/>
    <w:uiPriority w:val="99"/>
    <w:semiHidden/>
    <w:unhideWhenUsed/>
    <w:pPr>
      <w:ind w:left="1200"/>
    </w:pPr>
    <w:rPr>
      <w:rFonts w:asciiTheme="minorHAnsi" w:hAnsiTheme="minorHAnsi" w:cstheme="minorBidi"/>
      <w:kern w:val="24"/>
      <w:lang w:eastAsia="ja-JP"/>
    </w:rPr>
  </w:style>
  <w:style w:type="paragraph" w:styleId="Index6">
    <w:name w:val="index 6"/>
    <w:basedOn w:val="Normal"/>
    <w:next w:val="Normal"/>
    <w:autoRedefine/>
    <w:uiPriority w:val="99"/>
    <w:semiHidden/>
    <w:unhideWhenUsed/>
    <w:pPr>
      <w:ind w:left="1440"/>
    </w:pPr>
    <w:rPr>
      <w:rFonts w:asciiTheme="minorHAnsi" w:hAnsiTheme="minorHAnsi" w:cstheme="minorBidi"/>
      <w:kern w:val="24"/>
      <w:lang w:eastAsia="ja-JP"/>
    </w:rPr>
  </w:style>
  <w:style w:type="paragraph" w:styleId="Index7">
    <w:name w:val="index 7"/>
    <w:basedOn w:val="Normal"/>
    <w:next w:val="Normal"/>
    <w:autoRedefine/>
    <w:uiPriority w:val="99"/>
    <w:semiHidden/>
    <w:unhideWhenUsed/>
    <w:pPr>
      <w:ind w:left="1680"/>
    </w:pPr>
    <w:rPr>
      <w:rFonts w:asciiTheme="minorHAnsi" w:hAnsiTheme="minorHAnsi" w:cstheme="minorBidi"/>
      <w:kern w:val="24"/>
      <w:lang w:eastAsia="ja-JP"/>
    </w:rPr>
  </w:style>
  <w:style w:type="paragraph" w:styleId="Index8">
    <w:name w:val="index 8"/>
    <w:basedOn w:val="Normal"/>
    <w:next w:val="Normal"/>
    <w:autoRedefine/>
    <w:uiPriority w:val="99"/>
    <w:semiHidden/>
    <w:unhideWhenUsed/>
    <w:pPr>
      <w:ind w:left="1920"/>
    </w:pPr>
    <w:rPr>
      <w:rFonts w:asciiTheme="minorHAnsi" w:hAnsiTheme="minorHAnsi" w:cstheme="minorBidi"/>
      <w:kern w:val="24"/>
      <w:lang w:eastAsia="ja-JP"/>
    </w:rPr>
  </w:style>
  <w:style w:type="paragraph" w:styleId="Index9">
    <w:name w:val="index 9"/>
    <w:basedOn w:val="Normal"/>
    <w:next w:val="Normal"/>
    <w:autoRedefine/>
    <w:uiPriority w:val="99"/>
    <w:semiHidden/>
    <w:unhideWhenUsed/>
    <w:pPr>
      <w:ind w:left="2160"/>
    </w:pPr>
    <w:rPr>
      <w:rFonts w:asciiTheme="minorHAnsi" w:hAnsiTheme="minorHAnsi" w:cstheme="minorBidi"/>
      <w:kern w:val="24"/>
      <w:lang w:eastAsia="ja-JP"/>
    </w:rPr>
  </w:style>
  <w:style w:type="paragraph" w:styleId="IndexHeading">
    <w:name w:val="index heading"/>
    <w:basedOn w:val="Normal"/>
    <w:next w:val="Index1"/>
    <w:uiPriority w:val="99"/>
    <w:semiHidden/>
    <w:unhideWhenUsed/>
    <w:pPr>
      <w:spacing w:line="480" w:lineRule="auto"/>
    </w:pPr>
    <w:rPr>
      <w:rFonts w:asciiTheme="majorHAnsi" w:eastAsiaTheme="majorEastAsia" w:hAnsiTheme="majorHAnsi" w:cstheme="majorBidi"/>
      <w:b/>
      <w:bCs/>
      <w:kern w:val="24"/>
      <w:lang w:eastAsia="ja-JP"/>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spacing w:line="480" w:lineRule="auto"/>
      <w:ind w:left="360"/>
      <w:contextualSpacing/>
    </w:pPr>
    <w:rPr>
      <w:rFonts w:asciiTheme="minorHAnsi" w:hAnsiTheme="minorHAnsi" w:cstheme="minorBidi"/>
      <w:kern w:val="24"/>
      <w:lang w:eastAsia="ja-JP"/>
    </w:rPr>
  </w:style>
  <w:style w:type="paragraph" w:styleId="List2">
    <w:name w:val="List 2"/>
    <w:basedOn w:val="Normal"/>
    <w:uiPriority w:val="99"/>
    <w:semiHidden/>
    <w:unhideWhenUsed/>
    <w:pPr>
      <w:spacing w:line="480" w:lineRule="auto"/>
      <w:ind w:left="720"/>
      <w:contextualSpacing/>
    </w:pPr>
    <w:rPr>
      <w:rFonts w:asciiTheme="minorHAnsi" w:hAnsiTheme="minorHAnsi" w:cstheme="minorBidi"/>
      <w:kern w:val="24"/>
      <w:lang w:eastAsia="ja-JP"/>
    </w:rPr>
  </w:style>
  <w:style w:type="paragraph" w:styleId="List3">
    <w:name w:val="List 3"/>
    <w:basedOn w:val="Normal"/>
    <w:uiPriority w:val="99"/>
    <w:semiHidden/>
    <w:unhideWhenUsed/>
    <w:pPr>
      <w:spacing w:line="480" w:lineRule="auto"/>
      <w:ind w:left="1080"/>
      <w:contextualSpacing/>
    </w:pPr>
    <w:rPr>
      <w:rFonts w:asciiTheme="minorHAnsi" w:hAnsiTheme="minorHAnsi" w:cstheme="minorBidi"/>
      <w:kern w:val="24"/>
      <w:lang w:eastAsia="ja-JP"/>
    </w:rPr>
  </w:style>
  <w:style w:type="paragraph" w:styleId="List4">
    <w:name w:val="List 4"/>
    <w:basedOn w:val="Normal"/>
    <w:uiPriority w:val="99"/>
    <w:semiHidden/>
    <w:unhideWhenUsed/>
    <w:pPr>
      <w:spacing w:line="480" w:lineRule="auto"/>
      <w:ind w:left="1440"/>
      <w:contextualSpacing/>
    </w:pPr>
    <w:rPr>
      <w:rFonts w:asciiTheme="minorHAnsi" w:hAnsiTheme="minorHAnsi" w:cstheme="minorBidi"/>
      <w:kern w:val="24"/>
      <w:lang w:eastAsia="ja-JP"/>
    </w:rPr>
  </w:style>
  <w:style w:type="paragraph" w:styleId="List5">
    <w:name w:val="List 5"/>
    <w:basedOn w:val="Normal"/>
    <w:uiPriority w:val="99"/>
    <w:semiHidden/>
    <w:unhideWhenUsed/>
    <w:pPr>
      <w:spacing w:line="480" w:lineRule="auto"/>
      <w:ind w:left="1800"/>
      <w:contextualSpacing/>
    </w:pPr>
    <w:rPr>
      <w:rFonts w:asciiTheme="minorHAnsi" w:hAnsiTheme="minorHAnsi" w:cstheme="minorBidi"/>
      <w:kern w:val="24"/>
      <w:lang w:eastAsia="ja-JP"/>
    </w:rPr>
  </w:style>
  <w:style w:type="paragraph" w:styleId="ListBullet">
    <w:name w:val="List Bullet"/>
    <w:basedOn w:val="Normal"/>
    <w:uiPriority w:val="9"/>
    <w:unhideWhenUsed/>
    <w:qFormat/>
    <w:pPr>
      <w:numPr>
        <w:numId w:val="1"/>
      </w:numPr>
      <w:spacing w:line="480" w:lineRule="auto"/>
      <w:contextualSpacing/>
    </w:pPr>
    <w:rPr>
      <w:rFonts w:asciiTheme="minorHAnsi" w:hAnsiTheme="minorHAnsi" w:cstheme="minorBidi"/>
      <w:kern w:val="24"/>
      <w:lang w:eastAsia="ja-JP"/>
    </w:rPr>
  </w:style>
  <w:style w:type="paragraph" w:styleId="ListBullet2">
    <w:name w:val="List Bullet 2"/>
    <w:basedOn w:val="Normal"/>
    <w:uiPriority w:val="99"/>
    <w:semiHidden/>
    <w:unhideWhenUsed/>
    <w:pPr>
      <w:numPr>
        <w:numId w:val="2"/>
      </w:numPr>
      <w:spacing w:line="480" w:lineRule="auto"/>
      <w:ind w:firstLine="0"/>
      <w:contextualSpacing/>
    </w:pPr>
    <w:rPr>
      <w:rFonts w:asciiTheme="minorHAnsi" w:hAnsiTheme="minorHAnsi" w:cstheme="minorBidi"/>
      <w:kern w:val="24"/>
      <w:lang w:eastAsia="ja-JP"/>
    </w:rPr>
  </w:style>
  <w:style w:type="paragraph" w:styleId="ListBullet3">
    <w:name w:val="List Bullet 3"/>
    <w:basedOn w:val="Normal"/>
    <w:uiPriority w:val="99"/>
    <w:semiHidden/>
    <w:unhideWhenUsed/>
    <w:pPr>
      <w:numPr>
        <w:numId w:val="3"/>
      </w:numPr>
      <w:spacing w:line="480" w:lineRule="auto"/>
      <w:ind w:firstLine="0"/>
      <w:contextualSpacing/>
    </w:pPr>
    <w:rPr>
      <w:rFonts w:asciiTheme="minorHAnsi" w:hAnsiTheme="minorHAnsi" w:cstheme="minorBidi"/>
      <w:kern w:val="24"/>
      <w:lang w:eastAsia="ja-JP"/>
    </w:rPr>
  </w:style>
  <w:style w:type="paragraph" w:styleId="ListBullet4">
    <w:name w:val="List Bullet 4"/>
    <w:basedOn w:val="Normal"/>
    <w:uiPriority w:val="99"/>
    <w:semiHidden/>
    <w:unhideWhenUsed/>
    <w:pPr>
      <w:numPr>
        <w:numId w:val="4"/>
      </w:numPr>
      <w:spacing w:line="480" w:lineRule="auto"/>
      <w:ind w:firstLine="0"/>
      <w:contextualSpacing/>
    </w:pPr>
    <w:rPr>
      <w:rFonts w:asciiTheme="minorHAnsi" w:hAnsiTheme="minorHAnsi" w:cstheme="minorBidi"/>
      <w:kern w:val="24"/>
      <w:lang w:eastAsia="ja-JP"/>
    </w:rPr>
  </w:style>
  <w:style w:type="paragraph" w:styleId="ListBullet5">
    <w:name w:val="List Bullet 5"/>
    <w:basedOn w:val="Normal"/>
    <w:uiPriority w:val="99"/>
    <w:semiHidden/>
    <w:unhideWhenUsed/>
    <w:pPr>
      <w:numPr>
        <w:numId w:val="5"/>
      </w:numPr>
      <w:spacing w:line="480" w:lineRule="auto"/>
      <w:ind w:firstLine="0"/>
      <w:contextualSpacing/>
    </w:pPr>
    <w:rPr>
      <w:rFonts w:asciiTheme="minorHAnsi" w:hAnsiTheme="minorHAnsi" w:cstheme="minorBidi"/>
      <w:kern w:val="24"/>
      <w:lang w:eastAsia="ja-JP"/>
    </w:rPr>
  </w:style>
  <w:style w:type="paragraph" w:styleId="ListContinue">
    <w:name w:val="List Continue"/>
    <w:basedOn w:val="Normal"/>
    <w:uiPriority w:val="99"/>
    <w:semiHidden/>
    <w:unhideWhenUsed/>
    <w:pPr>
      <w:spacing w:after="120" w:line="480" w:lineRule="auto"/>
      <w:ind w:left="360"/>
      <w:contextualSpacing/>
    </w:pPr>
    <w:rPr>
      <w:rFonts w:asciiTheme="minorHAnsi" w:hAnsiTheme="minorHAnsi" w:cstheme="minorBidi"/>
      <w:kern w:val="24"/>
      <w:lang w:eastAsia="ja-JP"/>
    </w:rPr>
  </w:style>
  <w:style w:type="paragraph" w:styleId="ListContinue2">
    <w:name w:val="List Continue 2"/>
    <w:basedOn w:val="Normal"/>
    <w:uiPriority w:val="99"/>
    <w:semiHidden/>
    <w:unhideWhenUsed/>
    <w:pPr>
      <w:spacing w:after="120" w:line="480" w:lineRule="auto"/>
      <w:ind w:left="720"/>
      <w:contextualSpacing/>
    </w:pPr>
    <w:rPr>
      <w:rFonts w:asciiTheme="minorHAnsi" w:hAnsiTheme="minorHAnsi" w:cstheme="minorBidi"/>
      <w:kern w:val="24"/>
      <w:lang w:eastAsia="ja-JP"/>
    </w:rPr>
  </w:style>
  <w:style w:type="paragraph" w:styleId="ListContinue3">
    <w:name w:val="List Continue 3"/>
    <w:basedOn w:val="Normal"/>
    <w:uiPriority w:val="99"/>
    <w:semiHidden/>
    <w:unhideWhenUsed/>
    <w:pPr>
      <w:spacing w:after="120" w:line="480" w:lineRule="auto"/>
      <w:ind w:left="1080"/>
      <w:contextualSpacing/>
    </w:pPr>
    <w:rPr>
      <w:rFonts w:asciiTheme="minorHAnsi" w:hAnsiTheme="minorHAnsi" w:cstheme="minorBidi"/>
      <w:kern w:val="24"/>
      <w:lang w:eastAsia="ja-JP"/>
    </w:rPr>
  </w:style>
  <w:style w:type="paragraph" w:styleId="ListContinue4">
    <w:name w:val="List Continue 4"/>
    <w:basedOn w:val="Normal"/>
    <w:uiPriority w:val="99"/>
    <w:semiHidden/>
    <w:unhideWhenUsed/>
    <w:pPr>
      <w:spacing w:after="120" w:line="480" w:lineRule="auto"/>
      <w:ind w:left="1440"/>
      <w:contextualSpacing/>
    </w:pPr>
    <w:rPr>
      <w:rFonts w:asciiTheme="minorHAnsi" w:hAnsiTheme="minorHAnsi" w:cstheme="minorBidi"/>
      <w:kern w:val="24"/>
      <w:lang w:eastAsia="ja-JP"/>
    </w:rPr>
  </w:style>
  <w:style w:type="paragraph" w:styleId="ListContinue5">
    <w:name w:val="List Continue 5"/>
    <w:basedOn w:val="Normal"/>
    <w:uiPriority w:val="99"/>
    <w:semiHidden/>
    <w:unhideWhenUsed/>
    <w:pPr>
      <w:spacing w:after="120" w:line="480" w:lineRule="auto"/>
      <w:ind w:left="1800"/>
      <w:contextualSpacing/>
    </w:pPr>
    <w:rPr>
      <w:rFonts w:asciiTheme="minorHAnsi" w:hAnsiTheme="minorHAnsi" w:cstheme="minorBidi"/>
      <w:kern w:val="24"/>
      <w:lang w:eastAsia="ja-JP"/>
    </w:rPr>
  </w:style>
  <w:style w:type="paragraph" w:styleId="ListNumber">
    <w:name w:val="List Number"/>
    <w:basedOn w:val="Normal"/>
    <w:uiPriority w:val="9"/>
    <w:unhideWhenUsed/>
    <w:qFormat/>
    <w:pPr>
      <w:numPr>
        <w:numId w:val="6"/>
      </w:numPr>
      <w:spacing w:line="480" w:lineRule="auto"/>
      <w:contextualSpacing/>
    </w:pPr>
    <w:rPr>
      <w:rFonts w:asciiTheme="minorHAnsi" w:hAnsiTheme="minorHAnsi" w:cstheme="minorBidi"/>
      <w:kern w:val="24"/>
      <w:lang w:eastAsia="ja-JP"/>
    </w:rPr>
  </w:style>
  <w:style w:type="paragraph" w:styleId="ListNumber2">
    <w:name w:val="List Number 2"/>
    <w:basedOn w:val="Normal"/>
    <w:uiPriority w:val="99"/>
    <w:semiHidden/>
    <w:unhideWhenUsed/>
    <w:pPr>
      <w:numPr>
        <w:numId w:val="7"/>
      </w:numPr>
      <w:spacing w:line="480" w:lineRule="auto"/>
      <w:ind w:firstLine="0"/>
      <w:contextualSpacing/>
    </w:pPr>
    <w:rPr>
      <w:rFonts w:asciiTheme="minorHAnsi" w:hAnsiTheme="minorHAnsi" w:cstheme="minorBidi"/>
      <w:kern w:val="24"/>
      <w:lang w:eastAsia="ja-JP"/>
    </w:rPr>
  </w:style>
  <w:style w:type="paragraph" w:styleId="ListNumber3">
    <w:name w:val="List Number 3"/>
    <w:basedOn w:val="Normal"/>
    <w:uiPriority w:val="99"/>
    <w:semiHidden/>
    <w:unhideWhenUsed/>
    <w:pPr>
      <w:numPr>
        <w:numId w:val="8"/>
      </w:numPr>
      <w:spacing w:line="480" w:lineRule="auto"/>
      <w:ind w:firstLine="0"/>
      <w:contextualSpacing/>
    </w:pPr>
    <w:rPr>
      <w:rFonts w:asciiTheme="minorHAnsi" w:hAnsiTheme="minorHAnsi" w:cstheme="minorBidi"/>
      <w:kern w:val="24"/>
      <w:lang w:eastAsia="ja-JP"/>
    </w:rPr>
  </w:style>
  <w:style w:type="paragraph" w:styleId="ListNumber4">
    <w:name w:val="List Number 4"/>
    <w:basedOn w:val="Normal"/>
    <w:uiPriority w:val="99"/>
    <w:semiHidden/>
    <w:unhideWhenUsed/>
    <w:pPr>
      <w:numPr>
        <w:numId w:val="9"/>
      </w:numPr>
      <w:spacing w:line="480" w:lineRule="auto"/>
      <w:ind w:firstLine="0"/>
      <w:contextualSpacing/>
    </w:pPr>
    <w:rPr>
      <w:rFonts w:asciiTheme="minorHAnsi" w:hAnsiTheme="minorHAnsi" w:cstheme="minorBidi"/>
      <w:kern w:val="24"/>
      <w:lang w:eastAsia="ja-JP"/>
    </w:rPr>
  </w:style>
  <w:style w:type="paragraph" w:styleId="ListNumber5">
    <w:name w:val="List Number 5"/>
    <w:basedOn w:val="Normal"/>
    <w:uiPriority w:val="99"/>
    <w:semiHidden/>
    <w:unhideWhenUsed/>
    <w:pPr>
      <w:numPr>
        <w:numId w:val="10"/>
      </w:numPr>
      <w:spacing w:line="480" w:lineRule="auto"/>
      <w:ind w:firstLine="0"/>
      <w:contextualSpacing/>
    </w:pPr>
    <w:rPr>
      <w:rFonts w:asciiTheme="minorHAnsi" w:hAnsiTheme="minorHAnsi" w:cstheme="minorBidi"/>
      <w:kern w:val="24"/>
      <w:lang w:eastAsia="ja-JP"/>
    </w:rPr>
  </w:style>
  <w:style w:type="paragraph" w:styleId="ListParagraph">
    <w:name w:val="List Paragraph"/>
    <w:basedOn w:val="Normal"/>
    <w:uiPriority w:val="34"/>
    <w:semiHidden/>
    <w:unhideWhenUsed/>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style>
  <w:style w:type="paragraph" w:styleId="NormalIndent">
    <w:name w:val="Normal Indent"/>
    <w:basedOn w:val="Normal"/>
    <w:uiPriority w:val="99"/>
    <w:semiHidden/>
    <w:unhideWhenUsed/>
    <w:pPr>
      <w:spacing w:line="480" w:lineRule="auto"/>
      <w:ind w:left="720"/>
    </w:pPr>
    <w:rPr>
      <w:rFonts w:asciiTheme="minorHAnsi" w:hAnsiTheme="minorHAnsi" w:cstheme="minorBidi"/>
      <w:kern w:val="24"/>
      <w:lang w:eastAsia="ja-JP"/>
    </w:rPr>
  </w:style>
  <w:style w:type="paragraph" w:styleId="NoteHeading">
    <w:name w:val="Note Heading"/>
    <w:basedOn w:val="Normal"/>
    <w:next w:val="Normal"/>
    <w:link w:val="NoteHeadingChar"/>
    <w:uiPriority w:val="99"/>
    <w:semiHidden/>
    <w:unhideWhenUsed/>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spacing w:line="480" w:lineRule="auto"/>
      <w:jc w:val="center"/>
    </w:pPr>
    <w:rPr>
      <w:rFonts w:asciiTheme="minorHAnsi" w:hAnsiTheme="minorHAnsi" w:cstheme="minorBidi"/>
      <w:kern w:val="24"/>
      <w:lang w:eastAsia="ja-JP"/>
    </w:r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pPr>
      <w:spacing w:line="480" w:lineRule="auto"/>
    </w:pPr>
    <w:rPr>
      <w:rFonts w:asciiTheme="minorHAnsi" w:hAnsiTheme="minorHAnsi" w:cstheme="minorBidi"/>
      <w:kern w:val="24"/>
      <w:lang w:eastAsia="ja-JP"/>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line="480" w:lineRule="auto"/>
      <w:contextualSpacing/>
    </w:pPr>
    <w:rPr>
      <w:rFonts w:asciiTheme="minorHAnsi" w:hAnsiTheme="minorHAnsi" w:cstheme="minorBidi"/>
      <w:kern w:val="24"/>
      <w:lang w:eastAsia="ja-JP"/>
    </w:r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line="480" w:lineRule="auto"/>
      <w:ind w:firstLine="720"/>
    </w:pPr>
    <w:rPr>
      <w:rFonts w:asciiTheme="minorHAnsi" w:hAnsiTheme="minorHAnsi" w:cstheme="minorBidi"/>
      <w:kern w:val="24"/>
      <w:lang w:eastAsia="ja-JP"/>
    </w:rPr>
  </w:style>
  <w:style w:type="paragraph" w:styleId="TOC2">
    <w:name w:val="toc 2"/>
    <w:basedOn w:val="Normal"/>
    <w:next w:val="Normal"/>
    <w:autoRedefine/>
    <w:uiPriority w:val="39"/>
    <w:unhideWhenUsed/>
    <w:pPr>
      <w:spacing w:after="100" w:line="480" w:lineRule="auto"/>
      <w:ind w:left="240" w:firstLine="720"/>
    </w:pPr>
    <w:rPr>
      <w:rFonts w:asciiTheme="minorHAnsi" w:hAnsiTheme="minorHAnsi" w:cstheme="minorBidi"/>
      <w:kern w:val="24"/>
      <w:lang w:eastAsia="ja-JP"/>
    </w:rPr>
  </w:style>
  <w:style w:type="paragraph" w:styleId="TOC3">
    <w:name w:val="toc 3"/>
    <w:basedOn w:val="Normal"/>
    <w:next w:val="Normal"/>
    <w:autoRedefine/>
    <w:uiPriority w:val="39"/>
    <w:unhideWhenUsed/>
    <w:pPr>
      <w:spacing w:after="100" w:line="480" w:lineRule="auto"/>
      <w:ind w:left="480" w:firstLine="720"/>
    </w:pPr>
    <w:rPr>
      <w:rFonts w:asciiTheme="minorHAnsi" w:hAnsiTheme="minorHAnsi" w:cstheme="minorBidi"/>
      <w:kern w:val="24"/>
      <w:lang w:eastAsia="ja-JP"/>
    </w:rPr>
  </w:style>
  <w:style w:type="character" w:styleId="Hyperlink">
    <w:name w:val="Hyperlink"/>
    <w:basedOn w:val="DefaultParagraphFont"/>
    <w:uiPriority w:val="99"/>
    <w:unhideWhenUsed/>
    <w:rPr>
      <w:color w:val="5F5F5F" w:themeColor="hyperlink"/>
      <w:u w:val="single"/>
    </w:rPr>
  </w:style>
  <w:style w:type="character" w:styleId="FollowedHyperlink">
    <w:name w:val="FollowedHyperlink"/>
    <w:basedOn w:val="DefaultParagraphFont"/>
    <w:uiPriority w:val="99"/>
    <w:semiHidden/>
    <w:unhideWhenUsed/>
    <w:rsid w:val="00C02209"/>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515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738197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4746900">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8892988">
      <w:bodyDiv w:val="1"/>
      <w:marLeft w:val="0"/>
      <w:marRight w:val="0"/>
      <w:marTop w:val="0"/>
      <w:marBottom w:val="0"/>
      <w:divBdr>
        <w:top w:val="none" w:sz="0" w:space="0" w:color="auto"/>
        <w:left w:val="none" w:sz="0" w:space="0" w:color="auto"/>
        <w:bottom w:val="none" w:sz="0" w:space="0" w:color="auto"/>
        <w:right w:val="none" w:sz="0" w:space="0" w:color="auto"/>
      </w:divBdr>
    </w:div>
    <w:div w:id="41609568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442845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4405061">
      <w:bodyDiv w:val="1"/>
      <w:marLeft w:val="0"/>
      <w:marRight w:val="0"/>
      <w:marTop w:val="0"/>
      <w:marBottom w:val="0"/>
      <w:divBdr>
        <w:top w:val="none" w:sz="0" w:space="0" w:color="auto"/>
        <w:left w:val="none" w:sz="0" w:space="0" w:color="auto"/>
        <w:bottom w:val="none" w:sz="0" w:space="0" w:color="auto"/>
        <w:right w:val="none" w:sz="0" w:space="0" w:color="auto"/>
      </w:divBdr>
    </w:div>
    <w:div w:id="97911294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0439071">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2657574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4179356">
      <w:bodyDiv w:val="1"/>
      <w:marLeft w:val="0"/>
      <w:marRight w:val="0"/>
      <w:marTop w:val="0"/>
      <w:marBottom w:val="0"/>
      <w:divBdr>
        <w:top w:val="none" w:sz="0" w:space="0" w:color="auto"/>
        <w:left w:val="none" w:sz="0" w:space="0" w:color="auto"/>
        <w:bottom w:val="none" w:sz="0" w:space="0" w:color="auto"/>
        <w:right w:val="none" w:sz="0" w:space="0" w:color="auto"/>
      </w:divBdr>
    </w:div>
    <w:div w:id="213994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sproutsocial.com/insights/case-studies/ansys/" TargetMode="External"/><Relationship Id="rId21" Type="http://schemas.openxmlformats.org/officeDocument/2006/relationships/hyperlink" Target="https://www.globalspec.com/" TargetMode="External"/><Relationship Id="rId22" Type="http://schemas.openxmlformats.org/officeDocument/2006/relationships/hyperlink" Target="https://news.ihsmarkit.com/press-release/product-design/ihs-introduces-engineering360-worlds-largest-online-destination-enginee" TargetMode="External"/><Relationship Id="rId23" Type="http://schemas.openxmlformats.org/officeDocument/2006/relationships/hyperlink" Target="http://www.aviationmaintenance.edu/blog/aviation-industry/5-online-communities-aviation-industry-join/" TargetMode="External"/><Relationship Id="rId24" Type="http://schemas.openxmlformats.org/officeDocument/2006/relationships/hyperlink" Target="https://www.cuttingdynamics.com/industry-professionals-you-should-follow-on-social-media/" TargetMode="External"/><Relationship Id="rId25" Type="http://schemas.openxmlformats.org/officeDocument/2006/relationships/hyperlink" Target="https://www.lexalytics.com/" TargetMode="External"/><Relationship Id="rId26" Type="http://schemas.openxmlformats.org/officeDocument/2006/relationships/hyperlink" Target="https://socialstudio.radian6.com/" TargetMode="External"/><Relationship Id="rId27" Type="http://schemas.openxmlformats.org/officeDocument/2006/relationships/hyperlink" Target="https://www.ibm.com/cloud/" TargetMode="External"/><Relationship Id="rId28" Type="http://schemas.openxmlformats.org/officeDocument/2006/relationships/hyperlink" Target="https://aviationbusinessconsultants.com/" TargetMode="External"/><Relationship Id="rId29" Type="http://schemas.openxmlformats.org/officeDocument/2006/relationships/hyperlink" Target="https://www.ansys.com/solutions/solutions-by-industry/aerospace-and-defense"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hyperlink" Target="https://sproutsocial.com/insights/case-studies/ansys/" TargetMode="External"/><Relationship Id="rId31" Type="http://schemas.openxmlformats.org/officeDocument/2006/relationships/image" Target="media/image2.png"/><Relationship Id="rId32" Type="http://schemas.openxmlformats.org/officeDocument/2006/relationships/image" Target="media/image3.png"/><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1.xml"/><Relationship Id="rId34" Type="http://schemas.openxmlformats.org/officeDocument/2006/relationships/header" Target="header2.xml"/><Relationship Id="rId35" Type="http://schemas.openxmlformats.org/officeDocument/2006/relationships/fontTable" Target="fontTable.xml"/><Relationship Id="rId36" Type="http://schemas.openxmlformats.org/officeDocument/2006/relationships/glossaryDocument" Target="glossary/document.xml"/><Relationship Id="rId10" Type="http://schemas.openxmlformats.org/officeDocument/2006/relationships/hyperlink" Target="https://www.globalspec.com/" TargetMode="External"/><Relationship Id="rId11" Type="http://schemas.openxmlformats.org/officeDocument/2006/relationships/hyperlink" Target="http://www.aviationmaintenance.edu/blog/aviation-industry/5-online-communities-aviation-industry-join/" TargetMode="External"/><Relationship Id="rId12" Type="http://schemas.openxmlformats.org/officeDocument/2006/relationships/hyperlink" Target="https://www.cuttingdynamics.com/industry-professionals-you-should-follow-on-social-media/" TargetMode="External"/><Relationship Id="rId13" Type="http://schemas.openxmlformats.org/officeDocument/2006/relationships/hyperlink" Target="https://blog.catmedia.com/lessons-from-the-aviation-industry-using-hashtags-to-help-boost-social-media-marketing" TargetMode="External"/><Relationship Id="rId14" Type="http://schemas.openxmlformats.org/officeDocument/2006/relationships/hyperlink" Target="http://best-hashtags.com/hashtag/aerospace/" TargetMode="External"/><Relationship Id="rId15" Type="http://schemas.openxmlformats.org/officeDocument/2006/relationships/hyperlink" Target="https://www.lexalytics.com/" TargetMode="External"/><Relationship Id="rId16" Type="http://schemas.openxmlformats.org/officeDocument/2006/relationships/hyperlink" Target="https://socialstudio.radian6.com/" TargetMode="External"/><Relationship Id="rId17" Type="http://schemas.openxmlformats.org/officeDocument/2006/relationships/hyperlink" Target="https://www.ibm.com/cloud/" TargetMode="External"/><Relationship Id="rId18" Type="http://schemas.openxmlformats.org/officeDocument/2006/relationships/hyperlink" Target="https://aviationbusinessconsultants.com/" TargetMode="External"/><Relationship Id="rId19" Type="http://schemas.openxmlformats.org/officeDocument/2006/relationships/hyperlink" Target="https://www.ansys.com/solutions/solutions-by-industry/aerospace-and-defense" TargetMode="External"/><Relationship Id="rId3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obus/Library/Containers/com.microsoft.Word/Data/Library/Caches/1033/TM10002091/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B046415EFBAF246B40B00FB2C7C2F1B"/>
        <w:category>
          <w:name w:val="General"/>
          <w:gallery w:val="placeholder"/>
        </w:category>
        <w:types>
          <w:type w:val="bbPlcHdr"/>
        </w:types>
        <w:behaviors>
          <w:behavior w:val="content"/>
        </w:behaviors>
        <w:guid w:val="{124F9E37-A434-7A43-8665-FFB581442D1A}"/>
      </w:docPartPr>
      <w:docPartBody>
        <w:p w:rsidR="00B75F70" w:rsidRDefault="00FE325B">
          <w:pPr>
            <w:pStyle w:val="9B046415EFBAF246B40B00FB2C7C2F1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4F2"/>
    <w:rsid w:val="000D6E15"/>
    <w:rsid w:val="00190050"/>
    <w:rsid w:val="002E4EC1"/>
    <w:rsid w:val="0072379B"/>
    <w:rsid w:val="00832B78"/>
    <w:rsid w:val="00A026F2"/>
    <w:rsid w:val="00AB3FC0"/>
    <w:rsid w:val="00B75F70"/>
    <w:rsid w:val="00C074F2"/>
    <w:rsid w:val="00FE325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rsid w:val="00C074F2"/>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rsid w:val="00C074F2"/>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rsid w:val="00C074F2"/>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046415EFBAF246B40B00FB2C7C2F1B">
    <w:name w:val="9B046415EFBAF246B40B00FB2C7C2F1B"/>
  </w:style>
  <w:style w:type="paragraph" w:customStyle="1" w:styleId="C6695B87B7B0CF4C8325C74B3C48CAAA">
    <w:name w:val="C6695B87B7B0CF4C8325C74B3C48CAAA"/>
  </w:style>
  <w:style w:type="paragraph" w:customStyle="1" w:styleId="52524E22E9DDEF49A3793FDEEA15857E">
    <w:name w:val="52524E22E9DDEF49A3793FDEEA15857E"/>
  </w:style>
  <w:style w:type="paragraph" w:customStyle="1" w:styleId="DF4D67AB34DE864BB94DB50FB5051C76">
    <w:name w:val="DF4D67AB34DE864BB94DB50FB5051C76"/>
  </w:style>
  <w:style w:type="character" w:styleId="Emphasis">
    <w:name w:val="Emphasis"/>
    <w:basedOn w:val="DefaultParagraphFont"/>
    <w:uiPriority w:val="20"/>
    <w:unhideWhenUsed/>
    <w:qFormat/>
    <w:rPr>
      <w:i/>
      <w:iCs/>
    </w:rPr>
  </w:style>
  <w:style w:type="paragraph" w:customStyle="1" w:styleId="377B2099A4E17A46B1A6FDC08C496AFC">
    <w:name w:val="377B2099A4E17A46B1A6FDC08C496AFC"/>
  </w:style>
  <w:style w:type="paragraph" w:customStyle="1" w:styleId="064F01FD19ED6047917C8D4BCF41C386">
    <w:name w:val="064F01FD19ED6047917C8D4BCF41C386"/>
  </w:style>
  <w:style w:type="paragraph" w:customStyle="1" w:styleId="FEB40101D277AE4D9A24EB774B7BE3E9">
    <w:name w:val="FEB40101D277AE4D9A24EB774B7BE3E9"/>
  </w:style>
  <w:style w:type="paragraph" w:customStyle="1" w:styleId="DFF95AA43F0535468DE81FBC442872A9">
    <w:name w:val="DFF95AA43F0535468DE81FBC442872A9"/>
  </w:style>
  <w:style w:type="paragraph" w:customStyle="1" w:styleId="3D6D2AC81A4AF0499C0B793845DE4896">
    <w:name w:val="3D6D2AC81A4AF0499C0B793845DE4896"/>
  </w:style>
  <w:style w:type="paragraph" w:customStyle="1" w:styleId="457CCB07AB8DAE46B666BFF3E27CA86E">
    <w:name w:val="457CCB07AB8DAE46B666BFF3E27CA86E"/>
  </w:style>
  <w:style w:type="paragraph" w:customStyle="1" w:styleId="97BC957CAA1098499D97721B7626BBBC">
    <w:name w:val="97BC957CAA1098499D97721B7626BBBC"/>
  </w:style>
  <w:style w:type="paragraph" w:customStyle="1" w:styleId="1F90D916EF947542943ABBE6DEB3873B">
    <w:name w:val="1F90D916EF947542943ABBE6DEB3873B"/>
  </w:style>
  <w:style w:type="character" w:customStyle="1" w:styleId="Heading3Char">
    <w:name w:val="Heading 3 Char"/>
    <w:basedOn w:val="DefaultParagraphFont"/>
    <w:link w:val="Heading3"/>
    <w:uiPriority w:val="4"/>
    <w:rsid w:val="00C074F2"/>
    <w:rPr>
      <w:rFonts w:asciiTheme="majorHAnsi" w:eastAsiaTheme="majorEastAsia" w:hAnsiTheme="majorHAnsi" w:cstheme="majorBidi"/>
      <w:b/>
      <w:bCs/>
      <w:kern w:val="24"/>
      <w:lang w:eastAsia="ja-JP"/>
    </w:rPr>
  </w:style>
  <w:style w:type="paragraph" w:customStyle="1" w:styleId="5B7E6A7C79F5E04DA47A1E08B1FD9A5B">
    <w:name w:val="5B7E6A7C79F5E04DA47A1E08B1FD9A5B"/>
  </w:style>
  <w:style w:type="paragraph" w:customStyle="1" w:styleId="3F3153EAAC84E24D928465E4D4CBD2BA">
    <w:name w:val="3F3153EAAC84E24D928465E4D4CBD2BA"/>
  </w:style>
  <w:style w:type="character" w:customStyle="1" w:styleId="Heading4Char">
    <w:name w:val="Heading 4 Char"/>
    <w:basedOn w:val="DefaultParagraphFont"/>
    <w:link w:val="Heading4"/>
    <w:uiPriority w:val="4"/>
    <w:rsid w:val="00C074F2"/>
    <w:rPr>
      <w:rFonts w:asciiTheme="majorHAnsi" w:eastAsiaTheme="majorEastAsia" w:hAnsiTheme="majorHAnsi" w:cstheme="majorBidi"/>
      <w:b/>
      <w:bCs/>
      <w:i/>
      <w:iCs/>
      <w:kern w:val="24"/>
      <w:lang w:eastAsia="ja-JP"/>
    </w:rPr>
  </w:style>
  <w:style w:type="paragraph" w:customStyle="1" w:styleId="9BD489BDC825574784C230D49F0E075C">
    <w:name w:val="9BD489BDC825574784C230D49F0E075C"/>
  </w:style>
  <w:style w:type="paragraph" w:customStyle="1" w:styleId="2FE1BD82AC0237468B21D25C20A423D4">
    <w:name w:val="2FE1BD82AC0237468B21D25C20A423D4"/>
  </w:style>
  <w:style w:type="paragraph" w:customStyle="1" w:styleId="96A2985FC915B5409536477F21357601">
    <w:name w:val="96A2985FC915B5409536477F21357601"/>
  </w:style>
  <w:style w:type="character" w:customStyle="1" w:styleId="Heading5Char">
    <w:name w:val="Heading 5 Char"/>
    <w:basedOn w:val="DefaultParagraphFont"/>
    <w:link w:val="Heading5"/>
    <w:uiPriority w:val="4"/>
    <w:rsid w:val="00C074F2"/>
    <w:rPr>
      <w:rFonts w:asciiTheme="majorHAnsi" w:eastAsiaTheme="majorEastAsia" w:hAnsiTheme="majorHAnsi" w:cstheme="majorBidi"/>
      <w:i/>
      <w:iCs/>
      <w:kern w:val="24"/>
      <w:lang w:eastAsia="ja-JP"/>
    </w:rPr>
  </w:style>
  <w:style w:type="paragraph" w:customStyle="1" w:styleId="028691B5EC8513438ADB8ED6FA32381A">
    <w:name w:val="028691B5EC8513438ADB8ED6FA32381A"/>
  </w:style>
  <w:style w:type="paragraph" w:customStyle="1" w:styleId="DA361B4878C0074E93A5D76CD3123230">
    <w:name w:val="DA361B4878C0074E93A5D76CD3123230"/>
  </w:style>
  <w:style w:type="paragraph" w:customStyle="1" w:styleId="7F255F3A6765E141A2EC3A85FB9FF33E">
    <w:name w:val="7F255F3A6765E141A2EC3A85FB9FF33E"/>
  </w:style>
  <w:style w:type="paragraph" w:styleId="Bibliography">
    <w:name w:val="Bibliography"/>
    <w:basedOn w:val="Normal"/>
    <w:next w:val="Normal"/>
    <w:uiPriority w:val="37"/>
    <w:semiHidden/>
    <w:unhideWhenUsed/>
  </w:style>
  <w:style w:type="paragraph" w:customStyle="1" w:styleId="AB0FBF7FDB228B4F8F87BD1B7A2156B9">
    <w:name w:val="AB0FBF7FDB228B4F8F87BD1B7A2156B9"/>
  </w:style>
  <w:style w:type="paragraph" w:customStyle="1" w:styleId="66DACC1591AF49469A69738424DDE3E3">
    <w:name w:val="66DACC1591AF49469A69738424DDE3E3"/>
  </w:style>
  <w:style w:type="paragraph" w:customStyle="1" w:styleId="0AF4464C3934544BAABE48182F1CC116">
    <w:name w:val="0AF4464C3934544BAABE48182F1CC116"/>
  </w:style>
  <w:style w:type="paragraph" w:customStyle="1" w:styleId="130705D36CD9774A960AEF0FD560436B">
    <w:name w:val="130705D36CD9774A960AEF0FD560436B"/>
  </w:style>
  <w:style w:type="paragraph" w:customStyle="1" w:styleId="7F899703E38CA44A967B7AD566DBE427">
    <w:name w:val="7F899703E38CA44A967B7AD566DBE427"/>
  </w:style>
  <w:style w:type="character" w:styleId="Strong">
    <w:name w:val="Strong"/>
    <w:basedOn w:val="DefaultParagraphFont"/>
    <w:uiPriority w:val="22"/>
    <w:unhideWhenUsed/>
    <w:qFormat/>
    <w:rPr>
      <w:b w:val="0"/>
      <w:bCs w:val="0"/>
      <w:caps/>
      <w:smallCaps w:val="0"/>
    </w:rPr>
  </w:style>
  <w:style w:type="paragraph" w:customStyle="1" w:styleId="E03D7F80B2852D4AB22B7328A06192DE">
    <w:name w:val="E03D7F80B2852D4AB22B7328A06192DE"/>
  </w:style>
  <w:style w:type="paragraph" w:customStyle="1" w:styleId="07960A8C67D759488D5E3989E1886F6E">
    <w:name w:val="07960A8C67D759488D5E3989E1886F6E"/>
  </w:style>
  <w:style w:type="paragraph" w:customStyle="1" w:styleId="AA65FEE88510C14C9256CD8B5E57D2B1">
    <w:name w:val="AA65FEE88510C14C9256CD8B5E57D2B1"/>
    <w:rsid w:val="00C074F2"/>
  </w:style>
  <w:style w:type="paragraph" w:customStyle="1" w:styleId="5FD4501B63CA8F49937E4AD77A6AE6F0">
    <w:name w:val="5FD4501B63CA8F49937E4AD77A6AE6F0"/>
    <w:rsid w:val="00C074F2"/>
  </w:style>
  <w:style w:type="paragraph" w:customStyle="1" w:styleId="038B1BAC4D237D438D75F806CAA591FB">
    <w:name w:val="038B1BAC4D237D438D75F806CAA591FB"/>
    <w:rsid w:val="00C074F2"/>
  </w:style>
  <w:style w:type="paragraph" w:customStyle="1" w:styleId="6EA32C59F13B4B4F95E82ED3B7BEC27E">
    <w:name w:val="6EA32C59F13B4B4F95E82ED3B7BEC27E"/>
    <w:rsid w:val="00C074F2"/>
  </w:style>
  <w:style w:type="paragraph" w:customStyle="1" w:styleId="F127BE90A974904387222688F383FD1A">
    <w:name w:val="F127BE90A974904387222688F383FD1A"/>
    <w:rsid w:val="00C074F2"/>
  </w:style>
  <w:style w:type="paragraph" w:customStyle="1" w:styleId="5B34FC8F8D68FF43A42198855B16F2BB">
    <w:name w:val="5B34FC8F8D68FF43A42198855B16F2BB"/>
    <w:rsid w:val="00C074F2"/>
  </w:style>
  <w:style w:type="paragraph" w:customStyle="1" w:styleId="FD651A562BBC8F449B2043EAE4685A64">
    <w:name w:val="FD651A562BBC8F449B2043EAE4685A64"/>
    <w:rsid w:val="00C074F2"/>
  </w:style>
  <w:style w:type="paragraph" w:customStyle="1" w:styleId="A2195325D0E39C4FBFF178AD29841CBF">
    <w:name w:val="A2195325D0E39C4FBFF178AD29841CBF"/>
    <w:rsid w:val="00C074F2"/>
  </w:style>
  <w:style w:type="paragraph" w:customStyle="1" w:styleId="41E7144B5CD9AC4A8BB38713007A10FE">
    <w:name w:val="41E7144B5CD9AC4A8BB38713007A10FE"/>
    <w:rsid w:val="00C074F2"/>
  </w:style>
  <w:style w:type="paragraph" w:customStyle="1" w:styleId="AE2FF19219B5904CB0BF5A0295F1ACBD">
    <w:name w:val="AE2FF19219B5904CB0BF5A0295F1ACBD"/>
    <w:rsid w:val="00C074F2"/>
  </w:style>
  <w:style w:type="paragraph" w:customStyle="1" w:styleId="D95157F165F4C34E990519F2AB3114A2">
    <w:name w:val="D95157F165F4C34E990519F2AB3114A2"/>
    <w:rsid w:val="00C074F2"/>
  </w:style>
  <w:style w:type="paragraph" w:customStyle="1" w:styleId="300D3549588495478D22564BFAEACD2B">
    <w:name w:val="300D3549588495478D22564BFAEACD2B"/>
    <w:rsid w:val="00C074F2"/>
  </w:style>
  <w:style w:type="paragraph" w:customStyle="1" w:styleId="BCAEFB4797C79146A0E3B7016086CFA0">
    <w:name w:val="BCAEFB4797C79146A0E3B7016086CFA0"/>
    <w:rsid w:val="00C074F2"/>
  </w:style>
  <w:style w:type="paragraph" w:customStyle="1" w:styleId="69C42E8025144342A35F14D34D4BEA00">
    <w:name w:val="69C42E8025144342A35F14D34D4BEA00"/>
    <w:rsid w:val="00C074F2"/>
  </w:style>
  <w:style w:type="paragraph" w:customStyle="1" w:styleId="107DCB2CF8DB734A845B790F05F686D9">
    <w:name w:val="107DCB2CF8DB734A845B790F05F686D9"/>
    <w:rsid w:val="00C074F2"/>
  </w:style>
  <w:style w:type="paragraph" w:customStyle="1" w:styleId="CFC2287BE155564BA78C67BAA31C4AE9">
    <w:name w:val="CFC2287BE155564BA78C67BAA31C4AE9"/>
    <w:rsid w:val="00C074F2"/>
  </w:style>
  <w:style w:type="paragraph" w:customStyle="1" w:styleId="4E5D6C3F02A91B459D373174C792F68A">
    <w:name w:val="4E5D6C3F02A91B459D373174C792F68A"/>
    <w:rsid w:val="00C074F2"/>
  </w:style>
  <w:style w:type="paragraph" w:customStyle="1" w:styleId="7C98B7F62BDDB14CBBA6225F3B7EF4F9">
    <w:name w:val="7C98B7F62BDDB14CBBA6225F3B7EF4F9"/>
    <w:rsid w:val="00C074F2"/>
  </w:style>
  <w:style w:type="paragraph" w:customStyle="1" w:styleId="F8A8F71807E0A0438F43E9D29B67E217">
    <w:name w:val="F8A8F71807E0A0438F43E9D29B67E217"/>
    <w:rsid w:val="00C074F2"/>
  </w:style>
  <w:style w:type="paragraph" w:customStyle="1" w:styleId="1AE80A29009B6B4088C2629192732477">
    <w:name w:val="1AE80A29009B6B4088C2629192732477"/>
    <w:rsid w:val="00C074F2"/>
  </w:style>
  <w:style w:type="paragraph" w:customStyle="1" w:styleId="B4AEBEF36ED5154095A61491CEE7BF5B">
    <w:name w:val="B4AEBEF36ED5154095A61491CEE7BF5B"/>
    <w:rsid w:val="00C074F2"/>
  </w:style>
  <w:style w:type="paragraph" w:customStyle="1" w:styleId="385CFDD1B21BFF41858FC32E13F69573">
    <w:name w:val="385CFDD1B21BFF41858FC32E13F69573"/>
    <w:rsid w:val="00C074F2"/>
  </w:style>
  <w:style w:type="paragraph" w:customStyle="1" w:styleId="37DA77535711C4498CD8161B8B3BF9C6">
    <w:name w:val="37DA77535711C4498CD8161B8B3BF9C6"/>
    <w:rsid w:val="00C074F2"/>
  </w:style>
  <w:style w:type="paragraph" w:customStyle="1" w:styleId="E389A0D9AD28664885B7A1346A485BD6">
    <w:name w:val="E389A0D9AD28664885B7A1346A485BD6"/>
    <w:rsid w:val="00C074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Social Media Marketing in the Aerospace Industry</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AD5315-317D-DE4D-9E98-A24D4DA46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396</TotalTime>
  <Pages>15</Pages>
  <Words>2751</Words>
  <Characters>15684</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The Use of Social Media Marketing in the Aerospace Industry</vt:lpstr>
    </vt:vector>
  </TitlesOfParts>
  <Company/>
  <LinksUpToDate>false</LinksUpToDate>
  <CharactersWithSpaces>18399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Use of Social Media Marketing in the Aerospace Industry</dc:title>
  <dc:subject/>
  <dc:creator>Kobus Esterhuysen</dc:creator>
  <cp:keywords/>
  <dc:description/>
  <cp:lastModifiedBy>Kobus Esterhuysen</cp:lastModifiedBy>
  <cp:revision>171</cp:revision>
  <dcterms:created xsi:type="dcterms:W3CDTF">2019-06-17T12:35:00Z</dcterms:created>
  <dcterms:modified xsi:type="dcterms:W3CDTF">2021-03-03T17:22:00Z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