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77756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F86032">
              <w:rPr>
                <w:rFonts w:asciiTheme="minorEastAsia" w:hAnsiTheme="minorEastAsia"/>
                <w:b/>
                <w:sz w:val="22"/>
              </w:rPr>
              <w:t>6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6B6CB1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F13791" w:rsidRDefault="001A4237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제네릭 클래스 </w:t>
            </w:r>
            <w:r w:rsidR="00F13791" w:rsidRPr="00F13791">
              <w:rPr>
                <w:rFonts w:asciiTheme="minorEastAsia" w:hAnsiTheme="minorEastAsia" w:hint="eastAsia"/>
                <w:szCs w:val="20"/>
              </w:rPr>
              <w:t>사용 예</w:t>
            </w:r>
          </w:p>
        </w:tc>
      </w:tr>
      <w:tr w:rsidR="00F13791" w:rsidRPr="006E48C2" w:rsidTr="006E48C2">
        <w:trPr>
          <w:trHeight w:val="504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SimpleGeneric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 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T[] values;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index;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SimpleGeneric(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len) {  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Constructor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values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T[len];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index = 0;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Add(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params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T[] args){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foreach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(T e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args)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values[index++] = e;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Print(){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foreach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(T e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values)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Console.Write(e + 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SimpleGeneric&lt;Int32&gt; gInteger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SimpleGeneric&lt;Int32&gt;(10);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SimpleGeneric&lt;Double&gt; gDouble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SimpleGeneric&lt;Double&gt;(10);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gInteger.Add(1, 2);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gInteger.Add(1, 2, 3, 4, 5, 6, 7);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gInteger.Add(0);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gInteger.Print();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gDouble.Add(10.0, 20.0, 30.0);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gDouble.Print();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F13791" w:rsidRPr="006E48C2" w:rsidRDefault="006E48C2" w:rsidP="006E48C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F13791" w:rsidRPr="006E48C2" w:rsidTr="004832E1">
        <w:trPr>
          <w:trHeight w:val="483"/>
        </w:trPr>
        <w:tc>
          <w:tcPr>
            <w:tcW w:w="10283" w:type="dxa"/>
          </w:tcPr>
          <w:p w:rsidR="00F13791" w:rsidRPr="006E48C2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48C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F13791" w:rsidRPr="006E48C2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13791" w:rsidRPr="006E48C2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E48C2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6E48C2" w:rsidRDefault="006E48C2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hint="eastAsia"/>
                <w:szCs w:val="20"/>
              </w:rPr>
              <w:t>제네릭 메소드 사용</w:t>
            </w:r>
            <w:r w:rsidR="00767F6F" w:rsidRPr="006E48C2">
              <w:rPr>
                <w:rFonts w:asciiTheme="minorEastAsia" w:hAnsiTheme="minorEastAsia" w:hint="eastAsia"/>
                <w:szCs w:val="20"/>
              </w:rPr>
              <w:t xml:space="preserve"> 예</w:t>
            </w:r>
          </w:p>
        </w:tc>
      </w:tr>
      <w:tr w:rsidR="00CA2D23" w:rsidRPr="006E48C2" w:rsidTr="006E48C2">
        <w:trPr>
          <w:trHeight w:val="42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GenericMethodApp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Swap&lt;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x,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y)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T temp;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temp = x; x = y; y = temp;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 = 1, b = 2;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 = 1.5, d = 2.5;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"Before: a = {0}, b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a, b);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Swap(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b);</w:t>
            </w: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정수형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생략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가능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Console.WriteLine(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After: a = {0}, b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a, b);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"Before: c = {0}, d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c, d);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Swap&lt;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d);</w:t>
            </w: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실수형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Console.WriteLine(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After: c = {0}, d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c, d);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E48C2" w:rsidRDefault="006E48C2" w:rsidP="006E48C2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E48C2" w:rsidTr="004832E1">
        <w:tc>
          <w:tcPr>
            <w:tcW w:w="10358" w:type="dxa"/>
          </w:tcPr>
          <w:p w:rsidR="00CA2D23" w:rsidRPr="006E48C2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48C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E48C2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E48C2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E48C2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6E48C2" w:rsidRDefault="006E48C2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제네릭 인터페이스 사용 예</w:t>
            </w:r>
          </w:p>
        </w:tc>
      </w:tr>
      <w:tr w:rsidR="00CA2D23" w:rsidRPr="006E48C2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interface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IGenericInterface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SetValue(T x);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GetValueType();</w:t>
            </w:r>
          </w:p>
          <w:p w:rsidR="001D68BC" w:rsidRDefault="001D68BC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 : IGenericInterface&lt;T&gt;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value;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SetValue(T x){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 = x;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String GetValueType(){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value.GetType().ToString();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//GetType() :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자료형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GenericInterfaceApp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GenericClass&lt;Int32&gt; gInteger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GenericClass&lt;Int32&gt;();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GenericClass&lt;String&gt; gString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GenericClass&lt;String&gt;();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gInteger.SetValue(10);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gString.SetValue(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"Text"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Console.WriteLine(gInteger.GetValueType());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Console.WriteLine(gString.GetValueType());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E48C2" w:rsidRDefault="006E48C2" w:rsidP="001D68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36C49" w:rsidRPr="006B6CB1" w:rsidRDefault="00036C49" w:rsidP="00036C49">
      <w:pPr>
        <w:spacing w:line="240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036C49">
      <w:pPr>
        <w:pStyle w:val="a6"/>
        <w:numPr>
          <w:ilvl w:val="0"/>
          <w:numId w:val="1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7E0286" w:rsidRDefault="007E0286" w:rsidP="007E0286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26</w:t>
      </w:r>
      <w:r w:rsidR="005E498E"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p</w:t>
      </w:r>
      <w:r>
        <w:rPr>
          <w:rFonts w:asciiTheme="minorEastAsia" w:hAnsiTheme="minorEastAsia"/>
          <w:sz w:val="22"/>
        </w:rPr>
        <w:t xml:space="preserve"> 5.</w:t>
      </w:r>
      <w:r w:rsidR="005E498E">
        <w:rPr>
          <w:rFonts w:asciiTheme="minorEastAsia" w:hAnsiTheme="minorEastAsia"/>
          <w:sz w:val="22"/>
        </w:rPr>
        <w:t>8</w:t>
      </w:r>
    </w:p>
    <w:p w:rsidR="007E0286" w:rsidRP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E0286" w:rsidRPr="00B849DD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E0286" w:rsidRPr="00B849DD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7E0286" w:rsidRPr="00B849DD" w:rsidTr="007E0286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7E0286" w:rsidRPr="00CF7E27" w:rsidRDefault="007E0286" w:rsidP="00756C21">
            <w:pPr>
              <w:wordWrap/>
              <w:adjustRightInd w:val="0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7E0286" w:rsidRPr="00B849DD" w:rsidTr="00756C21">
        <w:tc>
          <w:tcPr>
            <w:tcW w:w="10358" w:type="dxa"/>
          </w:tcPr>
          <w:p w:rsidR="007E0286" w:rsidRPr="00B849DD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E0286" w:rsidRPr="00B849DD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E0286" w:rsidRP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CF7E27" w:rsidRDefault="00CF7E27" w:rsidP="00036C49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 xml:space="preserve">318p </w:t>
      </w:r>
      <w:r>
        <w:rPr>
          <w:rFonts w:asciiTheme="minorEastAsia" w:hAnsiTheme="minorEastAsia" w:hint="eastAsia"/>
          <w:sz w:val="22"/>
        </w:rPr>
        <w:t>6.11</w:t>
      </w:r>
    </w:p>
    <w:p w:rsidR="00CF7E27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F7E27" w:rsidRPr="00B849DD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F7E27" w:rsidRPr="00B849DD" w:rsidRDefault="00CF7E27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CF7E27" w:rsidRPr="00B849DD" w:rsidTr="003A3594">
        <w:trPr>
          <w:trHeight w:val="516"/>
        </w:trPr>
        <w:tc>
          <w:tcPr>
            <w:tcW w:w="10358" w:type="dxa"/>
            <w:tcBorders>
              <w:left w:val="nil"/>
              <w:right w:val="nil"/>
            </w:tcBorders>
          </w:tcPr>
          <w:p w:rsidR="00CF7E27" w:rsidRPr="00CF7E27" w:rsidRDefault="00CF7E27" w:rsidP="00CF7E27">
            <w:pPr>
              <w:wordWrap/>
              <w:adjustRightInd w:val="0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F7E27" w:rsidRPr="00B849DD" w:rsidTr="00756C21">
        <w:tc>
          <w:tcPr>
            <w:tcW w:w="10358" w:type="dxa"/>
          </w:tcPr>
          <w:p w:rsidR="00CF7E27" w:rsidRPr="00B849DD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F7E27" w:rsidRPr="00B849DD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CF7E27" w:rsidRPr="00CF7E27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036C49" w:rsidRPr="00036C49" w:rsidRDefault="00036C49" w:rsidP="00036C49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036C49">
        <w:rPr>
          <w:rFonts w:asciiTheme="minorEastAsia" w:hAnsiTheme="minorEastAsia" w:hint="eastAsia"/>
          <w:sz w:val="22"/>
        </w:rPr>
        <w:t>다음과 같은 인터페이스를 제네릭을 이용하여 다양한 형에서 동작이 가능하도록 구현하는 클래스를 작성하고 테스트 하시오.</w:t>
      </w:r>
      <w:r w:rsidRPr="00036C49">
        <w:rPr>
          <w:rFonts w:asciiTheme="minorEastAsia" w:hAnsiTheme="minorEastAsia"/>
          <w:sz w:val="22"/>
        </w:rPr>
        <w:t xml:space="preserve"> </w:t>
      </w:r>
      <w:r w:rsidR="00C756E3">
        <w:rPr>
          <w:rFonts w:asciiTheme="minorEastAsia" w:hAnsiTheme="minorEastAsia" w:hint="eastAsia"/>
          <w:sz w:val="22"/>
        </w:rPr>
        <w:t>단,</w:t>
      </w:r>
      <w:r w:rsidR="00C756E3">
        <w:rPr>
          <w:rFonts w:asciiTheme="minorEastAsia" w:hAnsiTheme="minorEastAsia"/>
          <w:sz w:val="22"/>
        </w:rPr>
        <w:t xml:space="preserve"> </w:t>
      </w:r>
      <w:r w:rsidR="00C756E3">
        <w:rPr>
          <w:rFonts w:asciiTheme="minorEastAsia" w:hAnsiTheme="minorEastAsia" w:hint="eastAsia"/>
          <w:sz w:val="22"/>
        </w:rPr>
        <w:t xml:space="preserve">스택의 크기는 </w:t>
      </w:r>
      <w:r w:rsidR="00C756E3">
        <w:rPr>
          <w:rFonts w:asciiTheme="minorEastAsia" w:hAnsiTheme="minorEastAsia"/>
          <w:sz w:val="22"/>
        </w:rPr>
        <w:t>100.</w:t>
      </w:r>
    </w:p>
    <w:p w:rsidR="00036C49" w:rsidRPr="00C756E3" w:rsidRDefault="00036C49" w:rsidP="00036C49">
      <w:pPr>
        <w:spacing w:line="240" w:lineRule="auto"/>
        <w:ind w:firstLineChars="200" w:firstLine="440"/>
        <w:jc w:val="left"/>
        <w:rPr>
          <w:rFonts w:asciiTheme="minorEastAsia" w:hAnsiTheme="minorEastAsia"/>
          <w:sz w:val="22"/>
        </w:rPr>
      </w:pPr>
    </w:p>
    <w:p w:rsidR="00036C49" w:rsidRPr="00BB03A3" w:rsidRDefault="00036C49" w:rsidP="00036C49">
      <w:pPr>
        <w:wordWrap/>
        <w:adjustRightInd w:val="0"/>
        <w:spacing w:line="240" w:lineRule="auto"/>
        <w:ind w:firstLineChars="100" w:firstLine="22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FF"/>
          <w:kern w:val="0"/>
          <w:sz w:val="22"/>
        </w:rPr>
        <w:t>interface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BB03A3">
        <w:rPr>
          <w:rFonts w:asciiTheme="minorEastAsia" w:hAnsiTheme="minorEastAsia" w:cs="돋움체"/>
          <w:color w:val="2B91AF"/>
          <w:kern w:val="0"/>
          <w:sz w:val="22"/>
        </w:rPr>
        <w:t>IOperation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{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void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Insert(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str);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매개변수로 받은 </w:t>
      </w:r>
      <w:r>
        <w:rPr>
          <w:rFonts w:asciiTheme="minorEastAsia" w:hAnsiTheme="minorEastAsia" w:cs="돋움체"/>
          <w:color w:val="000000"/>
          <w:kern w:val="0"/>
          <w:sz w:val="22"/>
        </w:rPr>
        <w:t>str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을 스택에 삽입(</w:t>
      </w:r>
      <w:r>
        <w:rPr>
          <w:rFonts w:asciiTheme="minorEastAsia" w:hAnsiTheme="minorEastAsia" w:cs="돋움체"/>
          <w:color w:val="000000"/>
          <w:kern w:val="0"/>
          <w:sz w:val="22"/>
        </w:rPr>
        <w:t>push)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Delete();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스택 탑 원소 제거(</w:t>
      </w:r>
      <w:r>
        <w:rPr>
          <w:rFonts w:asciiTheme="minorEastAsia" w:hAnsiTheme="minorEastAsia" w:cs="돋움체"/>
          <w:color w:val="000000"/>
          <w:kern w:val="0"/>
          <w:sz w:val="22"/>
        </w:rPr>
        <w:t>pop)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후 반환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bool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Search(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str);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매개변수로 받은 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str 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원소의 존재 여부 반환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3A5355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GetCurrentElt();  //</w:t>
      </w:r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>현재 스택 탑에 있는 원소 반환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3A535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NumOfElements();  //</w:t>
      </w:r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 xml:space="preserve">스택에 존재하는 </w:t>
      </w:r>
      <w:r w:rsidR="00C756E3">
        <w:rPr>
          <w:rFonts w:asciiTheme="minorEastAsia" w:hAnsiTheme="minorEastAsia" w:cs="돋움체" w:hint="eastAsia"/>
          <w:color w:val="000000"/>
          <w:kern w:val="0"/>
          <w:sz w:val="22"/>
        </w:rPr>
        <w:t>원</w:t>
      </w:r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>소 개수 반환</w:t>
      </w:r>
    </w:p>
    <w:p w:rsidR="00036C49" w:rsidRPr="003A5355" w:rsidRDefault="00036C49" w:rsidP="00036C49">
      <w:pPr>
        <w:wordWrap/>
        <w:adjustRightInd w:val="0"/>
        <w:spacing w:line="240" w:lineRule="auto"/>
        <w:ind w:firstLine="80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FF"/>
          <w:kern w:val="0"/>
          <w:sz w:val="22"/>
        </w:rPr>
        <w:t>void</w:t>
      </w: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PrintStack();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스택에 저장된 모든 원소 출력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   }</w:t>
      </w:r>
    </w:p>
    <w:p w:rsidR="00032B56" w:rsidRDefault="00036C49" w:rsidP="00032B56">
      <w:pPr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491FA2" wp14:editId="780E231B">
            <wp:extent cx="2993504" cy="29083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448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B56" w:rsidRP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32B56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032B56" w:rsidRPr="00B849DD" w:rsidTr="00171E03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032B56" w:rsidRPr="005C6B11" w:rsidRDefault="00032B56" w:rsidP="003A359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32B56" w:rsidRPr="00B849DD" w:rsidTr="00171E03">
        <w:tc>
          <w:tcPr>
            <w:tcW w:w="10358" w:type="dxa"/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103049" w:rsidRDefault="00103049" w:rsidP="004662DA">
      <w:pPr>
        <w:rPr>
          <w:rFonts w:asciiTheme="minorEastAsia" w:hAnsiTheme="minorEastAsia"/>
          <w:szCs w:val="20"/>
        </w:rPr>
      </w:pPr>
    </w:p>
    <w:p w:rsidR="004662DA" w:rsidRDefault="004662DA" w:rsidP="004662DA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결과처럼 실행될 수 있도록 </w:t>
      </w:r>
      <w:r>
        <w:rPr>
          <w:rFonts w:asciiTheme="minorEastAsia" w:hAnsiTheme="minorEastAsia"/>
          <w:szCs w:val="20"/>
        </w:rPr>
        <w:t>3)</w:t>
      </w:r>
      <w:r>
        <w:rPr>
          <w:rFonts w:asciiTheme="minorEastAsia" w:hAnsiTheme="minorEastAsia" w:hint="eastAsia"/>
          <w:szCs w:val="20"/>
        </w:rPr>
        <w:t>번 프로그램을 수정하세요.</w:t>
      </w:r>
    </w:p>
    <w:p w:rsidR="00884E8B" w:rsidRPr="00F40C02" w:rsidRDefault="00884E8B" w:rsidP="00F40C02">
      <w:pPr>
        <w:wordWrap/>
        <w:adjustRightInd w:val="0"/>
        <w:spacing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>Product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F40C02" w:rsidRDefault="00884E8B" w:rsidP="00F40C02">
      <w:pPr>
        <w:wordWrap/>
        <w:adjustRightInd w:val="0"/>
        <w:spacing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멤버 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제목,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연도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</w:t>
      </w:r>
    </w:p>
    <w:p w:rsidR="00884E8B" w:rsidRPr="00F40C02" w:rsidRDefault="00884E8B" w:rsidP="00F40C02">
      <w:pPr>
        <w:wordWrap/>
        <w:adjustRightInd w:val="0"/>
        <w:spacing w:line="240" w:lineRule="auto"/>
        <w:ind w:left="426"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생성자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 초기화</w:t>
      </w:r>
    </w:p>
    <w:p w:rsidR="00884E8B" w:rsidRPr="00F40C02" w:rsidRDefault="00884E8B" w:rsidP="00F40C02">
      <w:pPr>
        <w:wordWrap/>
        <w:adjustRightInd w:val="0"/>
        <w:spacing w:line="240" w:lineRule="auto"/>
        <w:ind w:left="426"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ToString()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 재정의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Book </w:t>
      </w:r>
      <w:r w:rsidR="00F40C02">
        <w:rPr>
          <w:rFonts w:asciiTheme="minorEastAsia" w:hAnsiTheme="minorEastAsia" w:cs="돋움체"/>
          <w:color w:val="2B91AF"/>
          <w:kern w:val="0"/>
          <w:szCs w:val="20"/>
        </w:rPr>
        <w:t xml:space="preserve"> 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//Product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상속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F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{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00FF"/>
          <w:kern w:val="0"/>
          <w:szCs w:val="20"/>
        </w:rPr>
        <w:t xml:space="preserve">   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//멤버 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저자,출판사</w:t>
      </w:r>
    </w:p>
    <w:p w:rsidR="00884E8B" w:rsidRPr="00F40C02" w:rsidRDefault="00884E8B" w:rsidP="00F40C02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생성자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변수초기화</w:t>
      </w:r>
    </w:p>
    <w:p w:rsidR="00884E8B" w:rsidRPr="00F40C02" w:rsidRDefault="00884E8B" w:rsidP="00F40C02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ToString()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 재정의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F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}</w:t>
      </w:r>
    </w:p>
    <w:p w:rsidR="00956959" w:rsidRPr="00F40C02" w:rsidRDefault="00956959" w:rsidP="00884E8B">
      <w:pPr>
        <w:ind w:left="800"/>
        <w:rPr>
          <w:rFonts w:asciiTheme="minorEastAsia" w:hAnsiTheme="minorEastAsia" w:cs="돋움체"/>
          <w:color w:val="0000FF"/>
          <w:kern w:val="0"/>
          <w:szCs w:val="20"/>
        </w:rPr>
      </w:pPr>
    </w:p>
    <w:p w:rsidR="00956959" w:rsidRPr="00F40C02" w:rsidRDefault="00956959" w:rsidP="00F40C02">
      <w:pPr>
        <w:ind w:left="142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CD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//Product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상속</w:t>
      </w:r>
    </w:p>
    <w:p w:rsidR="00956959" w:rsidRPr="00F40C02" w:rsidRDefault="00956959" w:rsidP="00F40C02">
      <w:pPr>
        <w:ind w:left="142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2B91AF"/>
          <w:kern w:val="0"/>
          <w:szCs w:val="20"/>
        </w:rPr>
        <w:t>{</w:t>
      </w:r>
    </w:p>
    <w:p w:rsidR="00956959" w:rsidRPr="00F40C02" w:rsidRDefault="00956959" w:rsidP="00F40C02">
      <w:pPr>
        <w:ind w:left="142" w:firstLineChars="200" w:firstLine="400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//멤버 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수록곡</w:t>
      </w:r>
    </w:p>
    <w:p w:rsidR="00956959" w:rsidRPr="00F40C02" w:rsidRDefault="00956959" w:rsidP="00F40C02">
      <w:pPr>
        <w:wordWrap/>
        <w:adjustRightInd w:val="0"/>
        <w:spacing w:line="240" w:lineRule="auto"/>
        <w:ind w:left="142" w:firstLineChars="600" w:firstLine="1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00FF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생성자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: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 초기화</w:t>
      </w:r>
    </w:p>
    <w:p w:rsidR="00956959" w:rsidRPr="00F40C02" w:rsidRDefault="00956959" w:rsidP="00F40C02">
      <w:pPr>
        <w:wordWrap/>
        <w:adjustRightInd w:val="0"/>
        <w:spacing w:line="240" w:lineRule="auto"/>
        <w:ind w:left="142" w:firstLineChars="600" w:firstLine="1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ToString()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 재정의</w:t>
      </w:r>
    </w:p>
    <w:p w:rsidR="00956959" w:rsidRDefault="00956959" w:rsidP="00F40C02">
      <w:pPr>
        <w:ind w:left="142"/>
        <w:rPr>
          <w:rFonts w:asciiTheme="minorEastAsia" w:hAnsiTheme="minorEastAsia"/>
          <w:szCs w:val="20"/>
        </w:rPr>
      </w:pPr>
      <w:r w:rsidRPr="00F40C02">
        <w:rPr>
          <w:rFonts w:asciiTheme="minorEastAsia" w:hAnsiTheme="minorEastAsia" w:hint="eastAsia"/>
          <w:szCs w:val="20"/>
        </w:rPr>
        <w:t>}</w:t>
      </w:r>
    </w:p>
    <w:p w:rsidR="00F40C02" w:rsidRPr="00F40C02" w:rsidRDefault="00F40C02" w:rsidP="00F40C02">
      <w:pPr>
        <w:ind w:left="142"/>
        <w:rPr>
          <w:rFonts w:asciiTheme="minorEastAsia" w:hAnsiTheme="minorEastAsia"/>
          <w:szCs w:val="20"/>
        </w:rPr>
      </w:pP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ProductManage 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제네릭 클래스,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 Product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파생 클래스로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type parameter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제한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ProductManage(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size)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생성자, 매개변수 값 만큼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type parameter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배열 생성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Insert() 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매개변수로 받은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>type parameter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의 객체를 배열에 저장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884E8B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84E8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display()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84E8B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>배열 원소 출력,</w:t>
      </w:r>
      <w:r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>매개변수 없음</w:t>
      </w:r>
    </w:p>
    <w:p w:rsidR="00884E8B" w:rsidRPr="00884E8B" w:rsidRDefault="00884E8B" w:rsidP="00F40C02">
      <w:pPr>
        <w:wordWrap/>
        <w:adjustRightInd w:val="0"/>
        <w:spacing w:line="240" w:lineRule="auto"/>
        <w:ind w:left="142"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P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84E8B" w:rsidRPr="00884E8B" w:rsidRDefault="00884E8B" w:rsidP="00F40C02">
      <w:pPr>
        <w:ind w:left="142"/>
        <w:rPr>
          <w:rFonts w:asciiTheme="minorEastAsia" w:hAnsiTheme="minorEastAsia"/>
          <w:szCs w:val="20"/>
        </w:rPr>
      </w:pP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662DA">
        <w:rPr>
          <w:rFonts w:asciiTheme="minorEastAsia" w:hAnsiTheme="minorEastAsia" w:cs="돋움체"/>
          <w:color w:val="2B91AF"/>
          <w:kern w:val="0"/>
          <w:szCs w:val="20"/>
        </w:rPr>
        <w:t>Program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[] args) {</w:t>
      </w:r>
    </w:p>
    <w:p w:rsidR="004662DA" w:rsidRPr="004662DA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FF"/>
          <w:kern w:val="0"/>
          <w:szCs w:val="20"/>
        </w:rPr>
        <w:t xml:space="preserve">            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ProductManage&lt;Book&gt; book = </w:t>
      </w:r>
      <w:r w:rsidR="004662DA" w:rsidRPr="004662DA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ProductManage&lt;Book&gt;(20);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lastRenderedPageBreak/>
        <w:t xml:space="preserve">            ProductManage&lt;CD&gt; cd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ProductManage&lt;CD&gt;(20);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flag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true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while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(flag) {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Console.Write(</w:t>
      </w:r>
      <w:r w:rsidRPr="004662DA">
        <w:rPr>
          <w:rFonts w:asciiTheme="minorEastAsia" w:hAnsiTheme="minorEastAsia" w:cs="돋움체"/>
          <w:color w:val="A31515"/>
          <w:kern w:val="0"/>
          <w:szCs w:val="20"/>
        </w:rPr>
        <w:t>"1. Book 2.CD 3.Exit ______ "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switch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>
        <w:rPr>
          <w:rFonts w:asciiTheme="minorEastAsia" w:hAnsiTheme="minorEastAsia" w:cs="돋움체"/>
          <w:color w:val="000000"/>
          <w:kern w:val="0"/>
          <w:szCs w:val="20"/>
        </w:rPr>
        <w:t>)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{</w:t>
      </w:r>
    </w:p>
    <w:p w:rsid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1:</w:t>
      </w:r>
    </w:p>
    <w:p w:rsidR="004662DA" w:rsidRPr="004662DA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FF"/>
          <w:kern w:val="0"/>
          <w:szCs w:val="20"/>
        </w:rPr>
        <w:t xml:space="preserve">                               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="004662DA"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2: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3: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flag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false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}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}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4662DA" w:rsidRPr="004662DA" w:rsidRDefault="004662DA" w:rsidP="00F40C02">
      <w:pPr>
        <w:ind w:left="142"/>
        <w:rPr>
          <w:rFonts w:asciiTheme="minorEastAsia" w:hAnsiTheme="minorEastAsia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}</w:t>
      </w:r>
    </w:p>
    <w:p w:rsidR="004662DA" w:rsidRDefault="004662DA" w:rsidP="004662DA">
      <w:pPr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90F75A0" wp14:editId="370327CC">
            <wp:extent cx="5945050" cy="6519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03" cy="65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02" w:rsidRDefault="00F40C02" w:rsidP="004662DA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F40C02" w:rsidRPr="00B849DD" w:rsidTr="00614A8D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40C02" w:rsidRPr="00B849DD" w:rsidRDefault="00F40C02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40C02" w:rsidRPr="00F40C02" w:rsidTr="00614A8D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F40C02" w:rsidRPr="00F40C02" w:rsidRDefault="00F40C02" w:rsidP="00F40C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40C02" w:rsidRPr="00F40C02" w:rsidTr="00614A8D">
        <w:tc>
          <w:tcPr>
            <w:tcW w:w="10358" w:type="dxa"/>
          </w:tcPr>
          <w:p w:rsidR="00F40C02" w:rsidRPr="00F40C02" w:rsidRDefault="00F40C02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F40C0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F40C02" w:rsidRPr="00F40C02" w:rsidRDefault="00F40C02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40C02" w:rsidRPr="00F40C02" w:rsidRDefault="00F40C02" w:rsidP="004662DA">
      <w:pPr>
        <w:rPr>
          <w:rFonts w:asciiTheme="minorEastAsia" w:hAnsiTheme="minorEastAsia"/>
          <w:szCs w:val="20"/>
        </w:rPr>
      </w:pPr>
    </w:p>
    <w:sectPr w:rsidR="00F40C02" w:rsidRPr="00F40C02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6FE" w:rsidRDefault="00AC16FE" w:rsidP="00B07369">
      <w:r>
        <w:separator/>
      </w:r>
    </w:p>
  </w:endnote>
  <w:endnote w:type="continuationSeparator" w:id="0">
    <w:p w:rsidR="00AC16FE" w:rsidRDefault="00AC16FE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6FE" w:rsidRDefault="00AC16FE" w:rsidP="00B07369">
      <w:r>
        <w:separator/>
      </w:r>
    </w:p>
  </w:footnote>
  <w:footnote w:type="continuationSeparator" w:id="0">
    <w:p w:rsidR="00AC16FE" w:rsidRDefault="00AC16FE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85FEA"/>
    <w:multiLevelType w:val="hybridMultilevel"/>
    <w:tmpl w:val="710697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7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6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19"/>
  </w:num>
  <w:num w:numId="5">
    <w:abstractNumId w:val="9"/>
  </w:num>
  <w:num w:numId="6">
    <w:abstractNumId w:val="21"/>
  </w:num>
  <w:num w:numId="7">
    <w:abstractNumId w:val="7"/>
  </w:num>
  <w:num w:numId="8">
    <w:abstractNumId w:val="16"/>
  </w:num>
  <w:num w:numId="9">
    <w:abstractNumId w:val="24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3"/>
  </w:num>
  <w:num w:numId="15">
    <w:abstractNumId w:val="11"/>
  </w:num>
  <w:num w:numId="16">
    <w:abstractNumId w:val="25"/>
  </w:num>
  <w:num w:numId="17">
    <w:abstractNumId w:val="23"/>
  </w:num>
  <w:num w:numId="18">
    <w:abstractNumId w:val="4"/>
  </w:num>
  <w:num w:numId="19">
    <w:abstractNumId w:val="17"/>
  </w:num>
  <w:num w:numId="20">
    <w:abstractNumId w:val="6"/>
  </w:num>
  <w:num w:numId="21">
    <w:abstractNumId w:val="12"/>
  </w:num>
  <w:num w:numId="22">
    <w:abstractNumId w:val="5"/>
  </w:num>
  <w:num w:numId="23">
    <w:abstractNumId w:val="15"/>
  </w:num>
  <w:num w:numId="24">
    <w:abstractNumId w:val="0"/>
  </w:num>
  <w:num w:numId="25">
    <w:abstractNumId w:val="18"/>
  </w:num>
  <w:num w:numId="2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0286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CF7E27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44D0"/>
    <w:rsid w:val="00DB4C34"/>
    <w:rsid w:val="00DB62A5"/>
    <w:rsid w:val="00DB7456"/>
    <w:rsid w:val="00DC270D"/>
    <w:rsid w:val="00DC2804"/>
    <w:rsid w:val="00DC367E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B977-65C1-471D-BF1F-F607C766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25</cp:revision>
  <cp:lastPrinted>2010-09-19T09:40:00Z</cp:lastPrinted>
  <dcterms:created xsi:type="dcterms:W3CDTF">2019-04-03T06:12:00Z</dcterms:created>
  <dcterms:modified xsi:type="dcterms:W3CDTF">2019-04-03T10:23:00Z</dcterms:modified>
</cp:coreProperties>
</file>