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5164" w14:textId="5A3331C7" w:rsidR="004A29B7" w:rsidRDefault="00AA1A82" w:rsidP="004A29B7">
      <w:pPr>
        <w:pStyle w:val="ListParagraph"/>
        <w:numPr>
          <w:ilvl w:val="0"/>
          <w:numId w:val="1"/>
        </w:numPr>
      </w:pPr>
      <w:r>
        <w:t xml:space="preserve">Background </w:t>
      </w:r>
      <w:r w:rsidR="0045274E">
        <w:t>re</w:t>
      </w:r>
      <w:r>
        <w:t>ading</w:t>
      </w:r>
    </w:p>
    <w:p w14:paraId="27809B9A" w14:textId="32C420B2" w:rsidR="004A29B7" w:rsidRDefault="004A29B7" w:rsidP="004A29B7">
      <w:pPr>
        <w:pStyle w:val="ListParagraph"/>
        <w:numPr>
          <w:ilvl w:val="1"/>
          <w:numId w:val="1"/>
        </w:numPr>
      </w:pPr>
      <w:hyperlink r:id="rId5" w:history="1">
        <w:r w:rsidRPr="004A29B7">
          <w:rPr>
            <w:rStyle w:val="Hyperlink"/>
          </w:rPr>
          <w:t>Material Thermal Degradation Under Reentry Aerodynamic Heating (2014) | Deependran Balakrishnan | 17 Citations</w:t>
        </w:r>
      </w:hyperlink>
    </w:p>
    <w:p w14:paraId="106B83F2" w14:textId="60127C51" w:rsidR="00AA1A82" w:rsidRDefault="00AA1A82" w:rsidP="004A29B7">
      <w:pPr>
        <w:pStyle w:val="ListParagraph"/>
        <w:numPr>
          <w:ilvl w:val="1"/>
          <w:numId w:val="1"/>
        </w:numPr>
      </w:pPr>
      <w:hyperlink r:id="rId6" w:history="1">
        <w:r w:rsidRPr="00AA1A82">
          <w:rPr>
            <w:rStyle w:val="Hyperlink"/>
          </w:rPr>
          <w:t>SDC8-paper210.pdf</w:t>
        </w:r>
      </w:hyperlink>
    </w:p>
    <w:p w14:paraId="255CB833" w14:textId="73E3A023" w:rsidR="00AA1A82" w:rsidRDefault="00AA1A82" w:rsidP="004A29B7">
      <w:pPr>
        <w:pStyle w:val="ListParagraph"/>
        <w:numPr>
          <w:ilvl w:val="1"/>
          <w:numId w:val="1"/>
        </w:numPr>
      </w:pPr>
      <w:hyperlink r:id="rId7" w:history="1">
        <w:r w:rsidRPr="00AA1A82">
          <w:rPr>
            <w:rStyle w:val="Hyperlink"/>
          </w:rPr>
          <w:t>Re-entry Heat Shields: Materials and Design for Spacecraft Protection - Space Voyage Ventures</w:t>
        </w:r>
      </w:hyperlink>
    </w:p>
    <w:p w14:paraId="54422FAC" w14:textId="026743BB" w:rsidR="00145557" w:rsidRDefault="00145557" w:rsidP="00DB09A5">
      <w:pPr>
        <w:pStyle w:val="ListParagraph"/>
        <w:numPr>
          <w:ilvl w:val="1"/>
          <w:numId w:val="1"/>
        </w:numPr>
      </w:pPr>
      <w:hyperlink r:id="rId8" w:history="1">
        <w:r w:rsidRPr="00145557">
          <w:rPr>
            <w:rStyle w:val="Hyperlink"/>
          </w:rPr>
          <w:t>Webinar 01312023-Final.p</w:t>
        </w:r>
        <w:r w:rsidRPr="00145557">
          <w:rPr>
            <w:rStyle w:val="Hyperlink"/>
          </w:rPr>
          <w:t>d</w:t>
        </w:r>
        <w:r w:rsidRPr="00145557">
          <w:rPr>
            <w:rStyle w:val="Hyperlink"/>
          </w:rPr>
          <w:t>f</w:t>
        </w:r>
      </w:hyperlink>
    </w:p>
    <w:p w14:paraId="539214D7" w14:textId="1DE58086" w:rsidR="00472ABA" w:rsidRDefault="004A29B7" w:rsidP="00422F4A">
      <w:pPr>
        <w:pStyle w:val="ListParagraph"/>
        <w:numPr>
          <w:ilvl w:val="0"/>
          <w:numId w:val="1"/>
        </w:numPr>
      </w:pPr>
      <w:r>
        <w:t>List of p</w:t>
      </w:r>
      <w:r w:rsidR="00EB0AAB">
        <w:t xml:space="preserve">otential </w:t>
      </w:r>
      <w:r>
        <w:t>m</w:t>
      </w:r>
      <w:r w:rsidR="00EB0AAB">
        <w:t xml:space="preserve">easuring </w:t>
      </w:r>
      <w:r>
        <w:t>i</w:t>
      </w:r>
      <w:r w:rsidR="00EB0AAB">
        <w:t xml:space="preserve">nstruments for </w:t>
      </w:r>
      <w:r>
        <w:t>m</w:t>
      </w:r>
      <w:r w:rsidR="00EB0AAB">
        <w:t xml:space="preserve">aterial </w:t>
      </w:r>
      <w:r>
        <w:t>d</w:t>
      </w:r>
      <w:r w:rsidR="00EB0AAB">
        <w:t>egradation</w:t>
      </w:r>
    </w:p>
    <w:p w14:paraId="7EE3E145" w14:textId="6918DB17" w:rsidR="00422F4A" w:rsidRDefault="00422F4A" w:rsidP="00422F4A">
      <w:pPr>
        <w:pStyle w:val="ListParagraph"/>
        <w:numPr>
          <w:ilvl w:val="1"/>
          <w:numId w:val="1"/>
        </w:numPr>
      </w:pPr>
      <w:r>
        <w:t>Temperature</w:t>
      </w:r>
      <w:r w:rsidR="001E3F2D">
        <w:t xml:space="preserve"> and heat</w:t>
      </w:r>
    </w:p>
    <w:p w14:paraId="30F7A100" w14:textId="475A31B9" w:rsidR="00422F4A" w:rsidRDefault="00422F4A" w:rsidP="00422F4A">
      <w:pPr>
        <w:pStyle w:val="ListParagraph"/>
        <w:numPr>
          <w:ilvl w:val="2"/>
          <w:numId w:val="1"/>
        </w:numPr>
      </w:pPr>
      <w:r>
        <w:t>Thermocouple</w:t>
      </w:r>
    </w:p>
    <w:p w14:paraId="2BC08555" w14:textId="1FE99F6D" w:rsidR="00422F4A" w:rsidRDefault="00422F4A" w:rsidP="00422F4A">
      <w:pPr>
        <w:pStyle w:val="ListParagraph"/>
        <w:numPr>
          <w:ilvl w:val="2"/>
          <w:numId w:val="1"/>
        </w:numPr>
      </w:pPr>
      <w:r>
        <w:t xml:space="preserve">Infrared </w:t>
      </w:r>
      <w:r w:rsidR="004373F3">
        <w:t>c</w:t>
      </w:r>
      <w:r>
        <w:t>amera</w:t>
      </w:r>
    </w:p>
    <w:p w14:paraId="5D6C546D" w14:textId="4AEA3729" w:rsidR="001E3F2D" w:rsidRDefault="001E3F2D" w:rsidP="00422F4A">
      <w:pPr>
        <w:pStyle w:val="ListParagraph"/>
        <w:numPr>
          <w:ilvl w:val="2"/>
          <w:numId w:val="1"/>
        </w:numPr>
      </w:pPr>
      <w:r>
        <w:t>Heat sensors</w:t>
      </w:r>
    </w:p>
    <w:p w14:paraId="07B3B970" w14:textId="0B968244" w:rsidR="001E3F2D" w:rsidRDefault="001E3F2D" w:rsidP="001E3F2D">
      <w:pPr>
        <w:pStyle w:val="ListParagraph"/>
        <w:numPr>
          <w:ilvl w:val="3"/>
          <w:numId w:val="1"/>
        </w:numPr>
      </w:pPr>
      <w:hyperlink r:id="rId9" w:history="1">
        <w:r w:rsidRPr="001E3F2D">
          <w:rPr>
            <w:rStyle w:val="Hyperlink"/>
          </w:rPr>
          <w:t>Heat flux sensors: the latest technologies</w:t>
        </w:r>
      </w:hyperlink>
    </w:p>
    <w:p w14:paraId="4EC91DA7" w14:textId="1B4048DD" w:rsidR="00422F4A" w:rsidRDefault="00422F4A" w:rsidP="00422F4A">
      <w:pPr>
        <w:pStyle w:val="ListParagraph"/>
        <w:numPr>
          <w:ilvl w:val="1"/>
          <w:numId w:val="1"/>
        </w:numPr>
      </w:pPr>
      <w:r>
        <w:t>Strain</w:t>
      </w:r>
    </w:p>
    <w:p w14:paraId="741C5F62" w14:textId="60C5D6F8" w:rsidR="00EB0AAB" w:rsidRDefault="00EB0AAB" w:rsidP="00422F4A">
      <w:pPr>
        <w:pStyle w:val="ListParagraph"/>
        <w:numPr>
          <w:ilvl w:val="2"/>
          <w:numId w:val="1"/>
        </w:numPr>
      </w:pPr>
      <w:r>
        <w:t xml:space="preserve">Strain </w:t>
      </w:r>
      <w:r w:rsidR="004373F3">
        <w:t>g</w:t>
      </w:r>
      <w:r>
        <w:t>auge</w:t>
      </w:r>
    </w:p>
    <w:p w14:paraId="19325CD4" w14:textId="6C771304" w:rsidR="00EB0AAB" w:rsidRDefault="009165A7" w:rsidP="00422F4A">
      <w:pPr>
        <w:pStyle w:val="ListParagraph"/>
        <w:numPr>
          <w:ilvl w:val="2"/>
          <w:numId w:val="1"/>
        </w:numPr>
      </w:pPr>
      <w:r>
        <w:t xml:space="preserve">Optical </w:t>
      </w:r>
      <w:r w:rsidR="001E3F2D">
        <w:t>fibre</w:t>
      </w:r>
      <w:r>
        <w:t xml:space="preserve"> </w:t>
      </w:r>
      <w:r w:rsidR="004373F3">
        <w:t>s</w:t>
      </w:r>
      <w:r>
        <w:t>ensors</w:t>
      </w:r>
    </w:p>
    <w:p w14:paraId="17FE4E56" w14:textId="36179DC8" w:rsidR="009165A7" w:rsidRDefault="009165A7" w:rsidP="00422F4A">
      <w:pPr>
        <w:pStyle w:val="ListParagraph"/>
        <w:numPr>
          <w:ilvl w:val="3"/>
          <w:numId w:val="1"/>
        </w:numPr>
      </w:pPr>
      <w:r>
        <w:t>Sources:</w:t>
      </w:r>
    </w:p>
    <w:p w14:paraId="49937EAB" w14:textId="30B845B0" w:rsidR="009165A7" w:rsidRDefault="009165A7" w:rsidP="00422F4A">
      <w:pPr>
        <w:pStyle w:val="ListParagraph"/>
        <w:numPr>
          <w:ilvl w:val="4"/>
          <w:numId w:val="1"/>
        </w:numPr>
      </w:pPr>
      <w:hyperlink r:id="rId10" w:history="1">
        <w:r w:rsidRPr="009165A7">
          <w:rPr>
            <w:rStyle w:val="Hyperlink"/>
          </w:rPr>
          <w:t>Optical Fiber Sensors: Working Principle, Applications, and Limitations - Elsherif - 2022 - Advanced Photonics Research - Wiley Online Library</w:t>
        </w:r>
      </w:hyperlink>
    </w:p>
    <w:p w14:paraId="13869081" w14:textId="3611C8DE" w:rsidR="009165A7" w:rsidRDefault="009165A7" w:rsidP="00422F4A">
      <w:pPr>
        <w:pStyle w:val="ListParagraph"/>
        <w:numPr>
          <w:ilvl w:val="4"/>
          <w:numId w:val="1"/>
        </w:numPr>
      </w:pPr>
      <w:hyperlink r:id="rId11" w:history="1">
        <w:r w:rsidRPr="009165A7">
          <w:rPr>
            <w:rStyle w:val="Hyperlink"/>
          </w:rPr>
          <w:t>Functional Optical Fiber Sensors Detecting Imperceptible Physical/Chemical Changes for Smart Batteries | Nano-Micro Letters</w:t>
        </w:r>
      </w:hyperlink>
    </w:p>
    <w:p w14:paraId="2C78D727" w14:textId="22ABC568" w:rsidR="00437892" w:rsidRDefault="00437892" w:rsidP="00422F4A">
      <w:pPr>
        <w:pStyle w:val="ListParagraph"/>
        <w:numPr>
          <w:ilvl w:val="4"/>
          <w:numId w:val="1"/>
        </w:numPr>
      </w:pPr>
      <w:hyperlink r:id="rId12" w:history="1">
        <w:r w:rsidRPr="00437892">
          <w:rPr>
            <w:rStyle w:val="Hyperlink"/>
          </w:rPr>
          <w:t>Microsoft Word - 01_Allil_final.docx</w:t>
        </w:r>
      </w:hyperlink>
    </w:p>
    <w:p w14:paraId="40F78A95" w14:textId="769B902D" w:rsidR="00AE2194" w:rsidRDefault="00AE2194" w:rsidP="00AE2194">
      <w:pPr>
        <w:pStyle w:val="ListParagraph"/>
        <w:numPr>
          <w:ilvl w:val="1"/>
          <w:numId w:val="1"/>
        </w:numPr>
      </w:pPr>
      <w:r>
        <w:t>Vibrations</w:t>
      </w:r>
      <w:r w:rsidR="001E3F2D">
        <w:t xml:space="preserve"> and </w:t>
      </w:r>
      <w:r w:rsidR="004373F3">
        <w:t>s</w:t>
      </w:r>
      <w:r>
        <w:t>ound</w:t>
      </w:r>
    </w:p>
    <w:p w14:paraId="0E240CA3" w14:textId="1732C5D6" w:rsidR="009165A7" w:rsidRDefault="009165A7" w:rsidP="00AE2194">
      <w:pPr>
        <w:pStyle w:val="ListParagraph"/>
        <w:numPr>
          <w:ilvl w:val="2"/>
          <w:numId w:val="1"/>
        </w:numPr>
      </w:pPr>
      <w:r>
        <w:t xml:space="preserve">Vibration </w:t>
      </w:r>
      <w:r w:rsidR="004373F3">
        <w:t>s</w:t>
      </w:r>
      <w:r>
        <w:t>ensors</w:t>
      </w:r>
    </w:p>
    <w:p w14:paraId="2D240601" w14:textId="29317629" w:rsidR="009165A7" w:rsidRDefault="009165A7" w:rsidP="00AE2194">
      <w:pPr>
        <w:pStyle w:val="ListParagraph"/>
        <w:numPr>
          <w:ilvl w:val="3"/>
          <w:numId w:val="1"/>
        </w:numPr>
      </w:pPr>
      <w:r>
        <w:t>Sources:</w:t>
      </w:r>
    </w:p>
    <w:p w14:paraId="25CE6B77" w14:textId="6B9A4F62" w:rsidR="009165A7" w:rsidRDefault="009165A7" w:rsidP="00AE2194">
      <w:pPr>
        <w:pStyle w:val="ListParagraph"/>
        <w:numPr>
          <w:ilvl w:val="4"/>
          <w:numId w:val="1"/>
        </w:numPr>
      </w:pPr>
      <w:hyperlink r:id="rId13" w:history="1">
        <w:r w:rsidRPr="009165A7">
          <w:rPr>
            <w:rStyle w:val="Hyperlink"/>
          </w:rPr>
          <w:t>Efficient Structural Damage Detection with Minimal Input Data: Leveraging Fewer Sensors and Addressing Model Uncertainties</w:t>
        </w:r>
      </w:hyperlink>
    </w:p>
    <w:p w14:paraId="4ECC068E" w14:textId="58277B5E" w:rsidR="00AE2194" w:rsidRDefault="00AE2194" w:rsidP="00AE2194">
      <w:pPr>
        <w:pStyle w:val="ListParagraph"/>
        <w:numPr>
          <w:ilvl w:val="2"/>
          <w:numId w:val="1"/>
        </w:numPr>
      </w:pPr>
      <w:r>
        <w:t xml:space="preserve">Acoustic </w:t>
      </w:r>
      <w:r w:rsidR="004373F3">
        <w:t>e</w:t>
      </w:r>
      <w:r>
        <w:t xml:space="preserve">mission </w:t>
      </w:r>
      <w:r w:rsidR="004373F3">
        <w:t>s</w:t>
      </w:r>
      <w:r>
        <w:t>ensors</w:t>
      </w:r>
    </w:p>
    <w:p w14:paraId="6B86AF0C" w14:textId="2F223541" w:rsidR="00AE2194" w:rsidRDefault="00AE2194" w:rsidP="00AE2194">
      <w:pPr>
        <w:pStyle w:val="ListParagraph"/>
        <w:numPr>
          <w:ilvl w:val="3"/>
          <w:numId w:val="1"/>
        </w:numPr>
      </w:pPr>
      <w:r>
        <w:t>Sources:</w:t>
      </w:r>
    </w:p>
    <w:p w14:paraId="228CE380" w14:textId="0A17728E" w:rsidR="00AE2194" w:rsidRDefault="00AE2194" w:rsidP="00AE2194">
      <w:pPr>
        <w:pStyle w:val="ListParagraph"/>
        <w:numPr>
          <w:ilvl w:val="4"/>
          <w:numId w:val="1"/>
        </w:numPr>
      </w:pPr>
      <w:hyperlink r:id="rId14" w:history="1">
        <w:r w:rsidRPr="00AE2194">
          <w:rPr>
            <w:rStyle w:val="Hyperlink"/>
          </w:rPr>
          <w:t>What Is Acoustic Emission Testing? A Definitive Guide - TWI</w:t>
        </w:r>
      </w:hyperlink>
    </w:p>
    <w:p w14:paraId="5385D95B" w14:textId="17048D69" w:rsidR="009165A7" w:rsidRDefault="00472ABA" w:rsidP="009165A7">
      <w:pPr>
        <w:pStyle w:val="ListParagraph"/>
        <w:numPr>
          <w:ilvl w:val="1"/>
          <w:numId w:val="1"/>
        </w:numPr>
      </w:pPr>
      <w:r>
        <w:t xml:space="preserve">Pressure </w:t>
      </w:r>
      <w:r w:rsidR="004373F3">
        <w:t>s</w:t>
      </w:r>
      <w:r>
        <w:t>ensors</w:t>
      </w:r>
    </w:p>
    <w:p w14:paraId="75E0917F" w14:textId="4E61DB4D" w:rsidR="00472ABA" w:rsidRDefault="00472ABA" w:rsidP="00472ABA">
      <w:pPr>
        <w:pStyle w:val="ListParagraph"/>
        <w:numPr>
          <w:ilvl w:val="2"/>
          <w:numId w:val="1"/>
        </w:numPr>
      </w:pPr>
      <w:r>
        <w:t>Sources</w:t>
      </w:r>
      <w:r w:rsidR="00AE2194">
        <w:t>:</w:t>
      </w:r>
    </w:p>
    <w:p w14:paraId="10F71FDB" w14:textId="206C90A1" w:rsidR="00AA1A82" w:rsidRDefault="00472ABA" w:rsidP="001E3F2D">
      <w:pPr>
        <w:pStyle w:val="ListParagraph"/>
        <w:numPr>
          <w:ilvl w:val="3"/>
          <w:numId w:val="1"/>
        </w:numPr>
      </w:pPr>
      <w:hyperlink r:id="rId15" w:history="1">
        <w:r w:rsidRPr="00472ABA">
          <w:rPr>
            <w:rStyle w:val="Hyperlink"/>
          </w:rPr>
          <w:t>Advances in high-performance MEMS pressure sensors: design, fabrication, and packaging | Microsystems &amp; Nanoengineering</w:t>
        </w:r>
      </w:hyperlink>
    </w:p>
    <w:p w14:paraId="3569860B" w14:textId="385C76D9" w:rsidR="00DB09A5" w:rsidRDefault="00DB09A5" w:rsidP="00DB09A5">
      <w:pPr>
        <w:pStyle w:val="ListParagraph"/>
        <w:numPr>
          <w:ilvl w:val="1"/>
          <w:numId w:val="1"/>
        </w:numPr>
      </w:pPr>
      <w:r>
        <w:t>Recession sensors</w:t>
      </w:r>
    </w:p>
    <w:p w14:paraId="2A750876" w14:textId="2E28D1F4" w:rsidR="00437892" w:rsidRDefault="00437892" w:rsidP="00437892">
      <w:pPr>
        <w:pStyle w:val="ListParagraph"/>
        <w:numPr>
          <w:ilvl w:val="2"/>
          <w:numId w:val="1"/>
        </w:numPr>
      </w:pPr>
      <w:r>
        <w:lastRenderedPageBreak/>
        <w:t>Measure erosion of a material in extreme environments</w:t>
      </w:r>
    </w:p>
    <w:p w14:paraId="20FCBD4C" w14:textId="6984B58A" w:rsidR="00437892" w:rsidRDefault="00437892" w:rsidP="00437892">
      <w:pPr>
        <w:pStyle w:val="ListParagraph"/>
        <w:numPr>
          <w:ilvl w:val="2"/>
          <w:numId w:val="1"/>
        </w:numPr>
      </w:pPr>
      <w:r>
        <w:t>Commonly used for ablative material testing</w:t>
      </w:r>
    </w:p>
    <w:p w14:paraId="443B24EF" w14:textId="5CA749CE" w:rsidR="00DB09A5" w:rsidRDefault="00DB09A5" w:rsidP="00DB09A5">
      <w:pPr>
        <w:pStyle w:val="ListParagraph"/>
        <w:numPr>
          <w:ilvl w:val="2"/>
          <w:numId w:val="1"/>
        </w:numPr>
      </w:pPr>
      <w:r>
        <w:t>Sources:</w:t>
      </w:r>
    </w:p>
    <w:p w14:paraId="3308344F" w14:textId="686BF01D" w:rsidR="00DB09A5" w:rsidRDefault="00DB09A5" w:rsidP="00DB09A5">
      <w:pPr>
        <w:pStyle w:val="ListParagraph"/>
        <w:numPr>
          <w:ilvl w:val="3"/>
          <w:numId w:val="1"/>
        </w:numPr>
      </w:pPr>
      <w:hyperlink r:id="rId16" w:history="1">
        <w:r w:rsidRPr="00DB09A5">
          <w:rPr>
            <w:rStyle w:val="Hyperlink"/>
          </w:rPr>
          <w:t>IEEE Aero-Conference Big Sky-10192022.pdf</w:t>
        </w:r>
      </w:hyperlink>
    </w:p>
    <w:p w14:paraId="3ECEA06D" w14:textId="17ED5C1A" w:rsidR="00DB09A5" w:rsidRDefault="00DB09A5" w:rsidP="00DB09A5">
      <w:pPr>
        <w:pStyle w:val="ListParagraph"/>
        <w:numPr>
          <w:ilvl w:val="3"/>
          <w:numId w:val="1"/>
        </w:numPr>
      </w:pPr>
      <w:hyperlink r:id="rId17" w:history="1">
        <w:r w:rsidRPr="00145557">
          <w:rPr>
            <w:rStyle w:val="Hyperlink"/>
          </w:rPr>
          <w:t>Webinar 01312023-Final.pdf</w:t>
        </w:r>
      </w:hyperlink>
    </w:p>
    <w:p w14:paraId="0AC5F1E4" w14:textId="204F7C31" w:rsidR="00437892" w:rsidRDefault="00437892" w:rsidP="00DB09A5">
      <w:pPr>
        <w:pStyle w:val="ListParagraph"/>
        <w:numPr>
          <w:ilvl w:val="3"/>
          <w:numId w:val="1"/>
        </w:numPr>
      </w:pPr>
      <w:hyperlink r:id="rId18" w:history="1">
        <w:r w:rsidRPr="00437892">
          <w:rPr>
            <w:rStyle w:val="Hyperlink"/>
          </w:rPr>
          <w:t>Microsoft PowerPoint - 6thAblationWorkshop_Winter_seeding</w:t>
        </w:r>
      </w:hyperlink>
    </w:p>
    <w:p w14:paraId="7F2D5E3B" w14:textId="568F8E4D" w:rsidR="00437892" w:rsidRDefault="00437892" w:rsidP="00DB09A5">
      <w:pPr>
        <w:pStyle w:val="ListParagraph"/>
        <w:numPr>
          <w:ilvl w:val="3"/>
          <w:numId w:val="1"/>
        </w:numPr>
      </w:pPr>
      <w:hyperlink r:id="rId19" w:history="1">
        <w:r w:rsidRPr="00437892">
          <w:rPr>
            <w:rStyle w:val="Hyperlink"/>
          </w:rPr>
          <w:t>Remote Recession Sensing of Ablative Heat Shield Materials - NASA Technical Reports Server (NTRS)</w:t>
        </w:r>
      </w:hyperlink>
    </w:p>
    <w:sectPr w:rsidR="0043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82772"/>
    <w:multiLevelType w:val="hybridMultilevel"/>
    <w:tmpl w:val="75C45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63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1C"/>
    <w:rsid w:val="00145557"/>
    <w:rsid w:val="001E3F2D"/>
    <w:rsid w:val="00317429"/>
    <w:rsid w:val="00422F4A"/>
    <w:rsid w:val="004373F3"/>
    <w:rsid w:val="00437892"/>
    <w:rsid w:val="0045274E"/>
    <w:rsid w:val="00472ABA"/>
    <w:rsid w:val="004A29B7"/>
    <w:rsid w:val="007F4D1C"/>
    <w:rsid w:val="009165A7"/>
    <w:rsid w:val="00AA1A82"/>
    <w:rsid w:val="00AE2194"/>
    <w:rsid w:val="00CA6392"/>
    <w:rsid w:val="00DB09A5"/>
    <w:rsid w:val="00EB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3788"/>
  <w15:chartTrackingRefBased/>
  <w15:docId w15:val="{D4B90B0F-C30E-402B-91AD-B20DACC2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D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65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5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9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rs.nasa.gov/api/citations/20230001416/downloads/Webinar%2001312023-Final.pdf" TargetMode="External"/><Relationship Id="rId13" Type="http://schemas.openxmlformats.org/officeDocument/2006/relationships/hyperlink" Target="https://www.mdpi.com/2227-7390/12/21/3362" TargetMode="External"/><Relationship Id="rId18" Type="http://schemas.openxmlformats.org/officeDocument/2006/relationships/hyperlink" Target="https://ntrs.nasa.gov/api/citations/20190001960/downloads/20190001960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acevoyageventures.com/re-entry-heat-shields-materials-and-design/" TargetMode="External"/><Relationship Id="rId12" Type="http://schemas.openxmlformats.org/officeDocument/2006/relationships/hyperlink" Target="https://cdn.intechopen.com/pdfs/44684/intech-a_guide_to_fiber_bragg_grating_sensors.pdf" TargetMode="External"/><Relationship Id="rId17" Type="http://schemas.openxmlformats.org/officeDocument/2006/relationships/hyperlink" Target="https://ntrs.nasa.gov/api/citations/20230001416/downloads/Webinar%2001312023-Fina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ntrs.nasa.gov/api/citations/20220015212/downloads/IEEE%20Aero-Conference%20Big%20Sky-10192022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ference.sdo.esoc.esa.int/proceedings/sdc8/paper/210/SDC8-paper210.pdf" TargetMode="External"/><Relationship Id="rId11" Type="http://schemas.openxmlformats.org/officeDocument/2006/relationships/hyperlink" Target="https://link.springer.com/article/10.1007/s40820-024-01374-9" TargetMode="External"/><Relationship Id="rId5" Type="http://schemas.openxmlformats.org/officeDocument/2006/relationships/hyperlink" Target="https://typeset.io/papers/material-thermal-degradation-under-reentry-aerodynamic-1ug5gzyv1k" TargetMode="External"/><Relationship Id="rId15" Type="http://schemas.openxmlformats.org/officeDocument/2006/relationships/hyperlink" Target="https://www.nature.com/articles/s41378-023-00620-1" TargetMode="External"/><Relationship Id="rId10" Type="http://schemas.openxmlformats.org/officeDocument/2006/relationships/hyperlink" Target="https://onlinelibrary.wiley.com/doi/full/10.1002/adpr.202100371?msockid=0a55f8df2a8e6e1a0919edfb2bac6f38" TargetMode="External"/><Relationship Id="rId19" Type="http://schemas.openxmlformats.org/officeDocument/2006/relationships/hyperlink" Target="https://ntrs.nasa.gov/citations/201400115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ukseflux.com/library/heat-flux-sensors-latest-technologies" TargetMode="External"/><Relationship Id="rId14" Type="http://schemas.openxmlformats.org/officeDocument/2006/relationships/hyperlink" Target="https://www.twi-global.com/technical-knowledge/faqs/acoustic-emission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16</cp:revision>
  <dcterms:created xsi:type="dcterms:W3CDTF">2024-10-26T18:47:00Z</dcterms:created>
  <dcterms:modified xsi:type="dcterms:W3CDTF">2024-10-26T22:23:00Z</dcterms:modified>
</cp:coreProperties>
</file>