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A458"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Solution Architecture Design Document (SAD)</w:t>
      </w:r>
    </w:p>
    <w:p w14:paraId="1314993D"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Project Title</w:t>
      </w:r>
    </w:p>
    <w:p w14:paraId="58E7C746" w14:textId="516FDF90" w:rsidR="006A6045" w:rsidRDefault="006A6045" w:rsidP="006A6045">
      <w:pPr>
        <w:rPr>
          <w:rFonts w:ascii="Times New Roman" w:hAnsi="Times New Roman" w:cs="Times New Roman"/>
          <w:b/>
          <w:bCs/>
        </w:rPr>
      </w:pPr>
      <w:r w:rsidRPr="006A6045">
        <w:rPr>
          <w:rFonts w:ascii="Times New Roman" w:hAnsi="Times New Roman" w:cs="Times New Roman"/>
          <w:b/>
          <w:bCs/>
        </w:rPr>
        <w:t xml:space="preserve">Global Serverless Media Streaming &amp; Personalization Platform on </w:t>
      </w:r>
      <w:r>
        <w:rPr>
          <w:rFonts w:ascii="Times New Roman" w:hAnsi="Times New Roman" w:cs="Times New Roman"/>
          <w:b/>
          <w:bCs/>
        </w:rPr>
        <w:t>(</w:t>
      </w:r>
      <w:r w:rsidRPr="006A6045">
        <w:rPr>
          <w:rFonts w:ascii="Times New Roman" w:hAnsi="Times New Roman" w:cs="Times New Roman"/>
          <w:b/>
          <w:bCs/>
        </w:rPr>
        <w:t>AWS</w:t>
      </w:r>
      <w:r>
        <w:rPr>
          <w:rFonts w:ascii="Times New Roman" w:hAnsi="Times New Roman" w:cs="Times New Roman"/>
          <w:b/>
          <w:bCs/>
        </w:rPr>
        <w:t>)</w:t>
      </w:r>
    </w:p>
    <w:p w14:paraId="0B300C13" w14:textId="6C24C00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1. Document Control</w:t>
      </w:r>
    </w:p>
    <w:p w14:paraId="4D4BEC46" w14:textId="77777777" w:rsidR="006A6045" w:rsidRPr="006A6045" w:rsidRDefault="006A6045" w:rsidP="006A6045">
      <w:pPr>
        <w:numPr>
          <w:ilvl w:val="0"/>
          <w:numId w:val="174"/>
        </w:numPr>
        <w:rPr>
          <w:rFonts w:ascii="Times New Roman" w:hAnsi="Times New Roman" w:cs="Times New Roman"/>
          <w:lang w:val="en-GB"/>
        </w:rPr>
      </w:pPr>
      <w:r w:rsidRPr="006A6045">
        <w:rPr>
          <w:rFonts w:ascii="Times New Roman" w:hAnsi="Times New Roman" w:cs="Times New Roman"/>
          <w:lang w:val="en-GB"/>
        </w:rPr>
        <w:t>Version: 1.0</w:t>
      </w:r>
    </w:p>
    <w:p w14:paraId="74B41C2F" w14:textId="77777777" w:rsidR="006A6045" w:rsidRPr="006A6045" w:rsidRDefault="006A6045" w:rsidP="006A6045">
      <w:pPr>
        <w:numPr>
          <w:ilvl w:val="0"/>
          <w:numId w:val="174"/>
        </w:numPr>
        <w:rPr>
          <w:rFonts w:ascii="Times New Roman" w:hAnsi="Times New Roman" w:cs="Times New Roman"/>
          <w:lang w:val="en-GB"/>
        </w:rPr>
      </w:pPr>
      <w:r w:rsidRPr="006A6045">
        <w:rPr>
          <w:rFonts w:ascii="Times New Roman" w:hAnsi="Times New Roman" w:cs="Times New Roman"/>
          <w:lang w:val="en-GB"/>
        </w:rPr>
        <w:t>Cloud Platform: Amazon Web Services (AWS)</w:t>
      </w:r>
    </w:p>
    <w:p w14:paraId="3CAA2059" w14:textId="77777777" w:rsidR="006A6045" w:rsidRPr="006A6045" w:rsidRDefault="006A6045" w:rsidP="006A6045">
      <w:pPr>
        <w:numPr>
          <w:ilvl w:val="0"/>
          <w:numId w:val="174"/>
        </w:numPr>
        <w:rPr>
          <w:rFonts w:ascii="Times New Roman" w:hAnsi="Times New Roman" w:cs="Times New Roman"/>
          <w:lang w:val="en-GB"/>
        </w:rPr>
      </w:pPr>
      <w:r w:rsidRPr="006A6045">
        <w:rPr>
          <w:rFonts w:ascii="Times New Roman" w:hAnsi="Times New Roman" w:cs="Times New Roman"/>
          <w:lang w:val="en-GB"/>
        </w:rPr>
        <w:t>Architecture Type: Serverless, Event-Driven, Multi-Region</w:t>
      </w:r>
    </w:p>
    <w:p w14:paraId="65A7D81D" w14:textId="77777777" w:rsidR="006A6045" w:rsidRPr="006A6045" w:rsidRDefault="006A6045" w:rsidP="006A6045">
      <w:pPr>
        <w:numPr>
          <w:ilvl w:val="0"/>
          <w:numId w:val="174"/>
        </w:numPr>
        <w:rPr>
          <w:rFonts w:ascii="Times New Roman" w:hAnsi="Times New Roman" w:cs="Times New Roman"/>
          <w:lang w:val="en-GB"/>
        </w:rPr>
      </w:pPr>
      <w:r w:rsidRPr="006A6045">
        <w:rPr>
          <w:rFonts w:ascii="Times New Roman" w:hAnsi="Times New Roman" w:cs="Times New Roman"/>
          <w:lang w:val="en-GB"/>
        </w:rPr>
        <w:t>Intended Audience: Solution Architects, Cloud Engineers, Technical Stakeholders</w:t>
      </w:r>
    </w:p>
    <w:p w14:paraId="731AABF2" w14:textId="166293B3" w:rsidR="006A6045" w:rsidRPr="006A6045" w:rsidRDefault="006A6045" w:rsidP="006A6045">
      <w:pPr>
        <w:rPr>
          <w:rFonts w:ascii="Times New Roman" w:hAnsi="Times New Roman" w:cs="Times New Roman"/>
          <w:lang w:val="en-GB"/>
        </w:rPr>
      </w:pPr>
    </w:p>
    <w:p w14:paraId="614353D4"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2. Executive Summary</w:t>
      </w:r>
    </w:p>
    <w:p w14:paraId="6EF3E206" w14:textId="77777777" w:rsidR="006A6045" w:rsidRPr="006A6045" w:rsidRDefault="006A6045" w:rsidP="006A6045">
      <w:pPr>
        <w:rPr>
          <w:rFonts w:ascii="Times New Roman" w:hAnsi="Times New Roman" w:cs="Times New Roman"/>
          <w:lang w:val="en-GB"/>
        </w:rPr>
      </w:pPr>
      <w:proofErr w:type="spellStart"/>
      <w:r w:rsidRPr="006A6045">
        <w:rPr>
          <w:rFonts w:ascii="Times New Roman" w:hAnsi="Times New Roman" w:cs="Times New Roman"/>
          <w:lang w:val="en-GB"/>
        </w:rPr>
        <w:t>OmniStream</w:t>
      </w:r>
      <w:proofErr w:type="spellEnd"/>
      <w:r w:rsidRPr="006A6045">
        <w:rPr>
          <w:rFonts w:ascii="Times New Roman" w:hAnsi="Times New Roman" w:cs="Times New Roman"/>
          <w:lang w:val="en-GB"/>
        </w:rPr>
        <w:t xml:space="preserve"> is a cloud-native, serverless media streaming platform designed on AWS to ingest, process, distribute, and personalize video and audio content at global scale. The solution leverages managed AWS services to achieve high availability, low latency, strong security, and cost efficiency while minimizing operational overhead.</w:t>
      </w:r>
    </w:p>
    <w:p w14:paraId="1D33039B" w14:textId="77777777" w:rsidR="006A6045" w:rsidRPr="006A6045" w:rsidRDefault="006A6045" w:rsidP="006A6045">
      <w:pPr>
        <w:rPr>
          <w:rFonts w:ascii="Times New Roman" w:hAnsi="Times New Roman" w:cs="Times New Roman"/>
          <w:lang w:val="en-GB"/>
        </w:rPr>
      </w:pPr>
      <w:r w:rsidRPr="006A6045">
        <w:rPr>
          <w:rFonts w:ascii="Times New Roman" w:hAnsi="Times New Roman" w:cs="Times New Roman"/>
          <w:lang w:val="en-GB"/>
        </w:rPr>
        <w:t>The architecture supports web, mobile, and smart TV clients, integrates AI-driven personalization and media intelligence, and follows AWS Well-Architected Framework principles.</w:t>
      </w:r>
    </w:p>
    <w:p w14:paraId="491E1BDD" w14:textId="701AB656" w:rsidR="006A6045" w:rsidRPr="006A6045" w:rsidRDefault="006A6045" w:rsidP="006A6045">
      <w:pPr>
        <w:rPr>
          <w:rFonts w:ascii="Times New Roman" w:hAnsi="Times New Roman" w:cs="Times New Roman"/>
          <w:lang w:val="en-GB"/>
        </w:rPr>
      </w:pPr>
    </w:p>
    <w:p w14:paraId="231FBCDC"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3. Business Objectives</w:t>
      </w:r>
    </w:p>
    <w:p w14:paraId="139D1A04" w14:textId="77777777" w:rsidR="006A6045" w:rsidRPr="006A6045" w:rsidRDefault="006A6045" w:rsidP="006A6045">
      <w:pPr>
        <w:numPr>
          <w:ilvl w:val="0"/>
          <w:numId w:val="175"/>
        </w:numPr>
        <w:rPr>
          <w:rFonts w:ascii="Times New Roman" w:hAnsi="Times New Roman" w:cs="Times New Roman"/>
          <w:lang w:val="en-GB"/>
        </w:rPr>
      </w:pPr>
      <w:r w:rsidRPr="006A6045">
        <w:rPr>
          <w:rFonts w:ascii="Times New Roman" w:hAnsi="Times New Roman" w:cs="Times New Roman"/>
          <w:lang w:val="en-GB"/>
        </w:rPr>
        <w:t>Enable scalable ingestion and processing of media content</w:t>
      </w:r>
    </w:p>
    <w:p w14:paraId="0CFBD9FB" w14:textId="77777777" w:rsidR="006A6045" w:rsidRPr="006A6045" w:rsidRDefault="006A6045" w:rsidP="006A6045">
      <w:pPr>
        <w:numPr>
          <w:ilvl w:val="0"/>
          <w:numId w:val="175"/>
        </w:numPr>
        <w:rPr>
          <w:rFonts w:ascii="Times New Roman" w:hAnsi="Times New Roman" w:cs="Times New Roman"/>
          <w:lang w:val="en-GB"/>
        </w:rPr>
      </w:pPr>
      <w:r w:rsidRPr="006A6045">
        <w:rPr>
          <w:rFonts w:ascii="Times New Roman" w:hAnsi="Times New Roman" w:cs="Times New Roman"/>
          <w:lang w:val="en-GB"/>
        </w:rPr>
        <w:t>Deliver low-latency global streaming experiences</w:t>
      </w:r>
    </w:p>
    <w:p w14:paraId="34E63372" w14:textId="77777777" w:rsidR="006A6045" w:rsidRPr="006A6045" w:rsidRDefault="006A6045" w:rsidP="006A6045">
      <w:pPr>
        <w:numPr>
          <w:ilvl w:val="0"/>
          <w:numId w:val="175"/>
        </w:numPr>
        <w:rPr>
          <w:rFonts w:ascii="Times New Roman" w:hAnsi="Times New Roman" w:cs="Times New Roman"/>
          <w:lang w:val="en-GB"/>
        </w:rPr>
      </w:pPr>
      <w:r w:rsidRPr="006A6045">
        <w:rPr>
          <w:rFonts w:ascii="Times New Roman" w:hAnsi="Times New Roman" w:cs="Times New Roman"/>
          <w:lang w:val="en-GB"/>
        </w:rPr>
        <w:t>Personalize content recommendations per user</w:t>
      </w:r>
    </w:p>
    <w:p w14:paraId="7E507E44" w14:textId="77777777" w:rsidR="006A6045" w:rsidRPr="006A6045" w:rsidRDefault="006A6045" w:rsidP="006A6045">
      <w:pPr>
        <w:numPr>
          <w:ilvl w:val="0"/>
          <w:numId w:val="175"/>
        </w:numPr>
        <w:rPr>
          <w:rFonts w:ascii="Times New Roman" w:hAnsi="Times New Roman" w:cs="Times New Roman"/>
          <w:lang w:val="en-GB"/>
        </w:rPr>
      </w:pPr>
      <w:r w:rsidRPr="006A6045">
        <w:rPr>
          <w:rFonts w:ascii="Times New Roman" w:hAnsi="Times New Roman" w:cs="Times New Roman"/>
          <w:lang w:val="en-GB"/>
        </w:rPr>
        <w:t>Secure user access and content delivery</w:t>
      </w:r>
    </w:p>
    <w:p w14:paraId="7108FF72" w14:textId="77777777" w:rsidR="006A6045" w:rsidRPr="006A6045" w:rsidRDefault="006A6045" w:rsidP="006A6045">
      <w:pPr>
        <w:numPr>
          <w:ilvl w:val="0"/>
          <w:numId w:val="175"/>
        </w:numPr>
        <w:rPr>
          <w:rFonts w:ascii="Times New Roman" w:hAnsi="Times New Roman" w:cs="Times New Roman"/>
          <w:lang w:val="en-GB"/>
        </w:rPr>
      </w:pPr>
      <w:r w:rsidRPr="006A6045">
        <w:rPr>
          <w:rFonts w:ascii="Times New Roman" w:hAnsi="Times New Roman" w:cs="Times New Roman"/>
          <w:lang w:val="en-GB"/>
        </w:rPr>
        <w:t>Provide actionable analytics on user engagement</w:t>
      </w:r>
    </w:p>
    <w:p w14:paraId="013CA54A" w14:textId="77777777" w:rsidR="006A6045" w:rsidRPr="006A6045" w:rsidRDefault="006A6045" w:rsidP="006A6045">
      <w:pPr>
        <w:numPr>
          <w:ilvl w:val="0"/>
          <w:numId w:val="175"/>
        </w:numPr>
        <w:rPr>
          <w:rFonts w:ascii="Times New Roman" w:hAnsi="Times New Roman" w:cs="Times New Roman"/>
          <w:lang w:val="en-GB"/>
        </w:rPr>
      </w:pPr>
      <w:r w:rsidRPr="006A6045">
        <w:rPr>
          <w:rFonts w:ascii="Times New Roman" w:hAnsi="Times New Roman" w:cs="Times New Roman"/>
          <w:lang w:val="en-GB"/>
        </w:rPr>
        <w:t>Minimize infrastructure management and operational cost</w:t>
      </w:r>
    </w:p>
    <w:p w14:paraId="0E9DB884" w14:textId="73ACE118" w:rsidR="006A6045" w:rsidRDefault="006A6045" w:rsidP="006A6045">
      <w:pPr>
        <w:rPr>
          <w:rFonts w:ascii="Times New Roman" w:hAnsi="Times New Roman" w:cs="Times New Roman"/>
          <w:lang w:val="en-GB"/>
        </w:rPr>
      </w:pPr>
    </w:p>
    <w:p w14:paraId="53EE7917" w14:textId="77777777" w:rsidR="006A6045" w:rsidRDefault="006A6045" w:rsidP="006A6045">
      <w:pPr>
        <w:rPr>
          <w:rFonts w:ascii="Times New Roman" w:hAnsi="Times New Roman" w:cs="Times New Roman"/>
          <w:lang w:val="en-GB"/>
        </w:rPr>
      </w:pPr>
    </w:p>
    <w:p w14:paraId="19DF558F" w14:textId="77777777" w:rsidR="006A6045" w:rsidRDefault="006A6045" w:rsidP="006A6045">
      <w:pPr>
        <w:rPr>
          <w:rFonts w:ascii="Times New Roman" w:hAnsi="Times New Roman" w:cs="Times New Roman"/>
          <w:lang w:val="en-GB"/>
        </w:rPr>
      </w:pPr>
    </w:p>
    <w:p w14:paraId="2849B5D1" w14:textId="77777777" w:rsidR="006A6045" w:rsidRPr="006A6045" w:rsidRDefault="006A6045" w:rsidP="006A6045">
      <w:pPr>
        <w:rPr>
          <w:rFonts w:ascii="Times New Roman" w:hAnsi="Times New Roman" w:cs="Times New Roman"/>
          <w:lang w:val="en-GB"/>
        </w:rPr>
      </w:pPr>
    </w:p>
    <w:p w14:paraId="53BC4F02"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lastRenderedPageBreak/>
        <w:t>4. Non-Functional Requirements</w:t>
      </w:r>
    </w:p>
    <w:tbl>
      <w:tblPr>
        <w:tblStyle w:val="TableGrid"/>
        <w:tblW w:w="0" w:type="auto"/>
        <w:tblLook w:val="04A0" w:firstRow="1" w:lastRow="0" w:firstColumn="1" w:lastColumn="0" w:noHBand="0" w:noVBand="1"/>
      </w:tblPr>
      <w:tblGrid>
        <w:gridCol w:w="1414"/>
        <w:gridCol w:w="5251"/>
      </w:tblGrid>
      <w:tr w:rsidR="006A6045" w:rsidRPr="006A6045" w14:paraId="62563F16" w14:textId="77777777" w:rsidTr="006A6045">
        <w:tc>
          <w:tcPr>
            <w:tcW w:w="0" w:type="auto"/>
            <w:hideMark/>
          </w:tcPr>
          <w:p w14:paraId="7A2FE7C3" w14:textId="77777777" w:rsidR="006A6045" w:rsidRPr="006A6045" w:rsidRDefault="006A6045" w:rsidP="006A6045">
            <w:pPr>
              <w:spacing w:after="200" w:line="276" w:lineRule="auto"/>
              <w:rPr>
                <w:rFonts w:ascii="Times New Roman" w:hAnsi="Times New Roman" w:cs="Times New Roman"/>
                <w:b/>
                <w:bCs/>
                <w:lang w:val="en-GB"/>
              </w:rPr>
            </w:pPr>
            <w:r w:rsidRPr="006A6045">
              <w:rPr>
                <w:rFonts w:ascii="Times New Roman" w:hAnsi="Times New Roman" w:cs="Times New Roman"/>
                <w:b/>
                <w:bCs/>
                <w:lang w:val="en-GB"/>
              </w:rPr>
              <w:t>Category</w:t>
            </w:r>
          </w:p>
        </w:tc>
        <w:tc>
          <w:tcPr>
            <w:tcW w:w="0" w:type="auto"/>
            <w:hideMark/>
          </w:tcPr>
          <w:p w14:paraId="1ADB18E1" w14:textId="77777777" w:rsidR="006A6045" w:rsidRPr="006A6045" w:rsidRDefault="006A6045" w:rsidP="006A6045">
            <w:pPr>
              <w:spacing w:after="200" w:line="276" w:lineRule="auto"/>
              <w:rPr>
                <w:rFonts w:ascii="Times New Roman" w:hAnsi="Times New Roman" w:cs="Times New Roman"/>
                <w:b/>
                <w:bCs/>
                <w:lang w:val="en-GB"/>
              </w:rPr>
            </w:pPr>
            <w:r w:rsidRPr="006A6045">
              <w:rPr>
                <w:rFonts w:ascii="Times New Roman" w:hAnsi="Times New Roman" w:cs="Times New Roman"/>
                <w:b/>
                <w:bCs/>
                <w:lang w:val="en-GB"/>
              </w:rPr>
              <w:t>Requirement</w:t>
            </w:r>
          </w:p>
        </w:tc>
      </w:tr>
      <w:tr w:rsidR="006A6045" w:rsidRPr="006A6045" w14:paraId="72986F1A" w14:textId="77777777" w:rsidTr="006A6045">
        <w:tc>
          <w:tcPr>
            <w:tcW w:w="0" w:type="auto"/>
            <w:hideMark/>
          </w:tcPr>
          <w:p w14:paraId="21BF168C"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Scalability</w:t>
            </w:r>
          </w:p>
        </w:tc>
        <w:tc>
          <w:tcPr>
            <w:tcW w:w="0" w:type="auto"/>
            <w:hideMark/>
          </w:tcPr>
          <w:p w14:paraId="3AD0AD62"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Automatic scaling for ingestion, processing, and delivery</w:t>
            </w:r>
          </w:p>
        </w:tc>
      </w:tr>
      <w:tr w:rsidR="006A6045" w:rsidRPr="006A6045" w14:paraId="3C9641F2" w14:textId="77777777" w:rsidTr="006A6045">
        <w:tc>
          <w:tcPr>
            <w:tcW w:w="0" w:type="auto"/>
            <w:hideMark/>
          </w:tcPr>
          <w:p w14:paraId="5CEB24DD"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Availability</w:t>
            </w:r>
          </w:p>
        </w:tc>
        <w:tc>
          <w:tcPr>
            <w:tcW w:w="0" w:type="auto"/>
            <w:hideMark/>
          </w:tcPr>
          <w:p w14:paraId="43F22C32"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Multi-AZ and global CDN distribution</w:t>
            </w:r>
          </w:p>
        </w:tc>
      </w:tr>
      <w:tr w:rsidR="006A6045" w:rsidRPr="006A6045" w14:paraId="24B926C1" w14:textId="77777777" w:rsidTr="006A6045">
        <w:tc>
          <w:tcPr>
            <w:tcW w:w="0" w:type="auto"/>
            <w:hideMark/>
          </w:tcPr>
          <w:p w14:paraId="6B6CBB33"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Security</w:t>
            </w:r>
          </w:p>
        </w:tc>
        <w:tc>
          <w:tcPr>
            <w:tcW w:w="0" w:type="auto"/>
            <w:hideMark/>
          </w:tcPr>
          <w:p w14:paraId="45568F02"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IAM, Cognito authentication, signed URLs</w:t>
            </w:r>
          </w:p>
        </w:tc>
      </w:tr>
      <w:tr w:rsidR="006A6045" w:rsidRPr="006A6045" w14:paraId="4CBE2732" w14:textId="77777777" w:rsidTr="006A6045">
        <w:tc>
          <w:tcPr>
            <w:tcW w:w="0" w:type="auto"/>
            <w:hideMark/>
          </w:tcPr>
          <w:p w14:paraId="6E108A95"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Performance</w:t>
            </w:r>
          </w:p>
        </w:tc>
        <w:tc>
          <w:tcPr>
            <w:tcW w:w="0" w:type="auto"/>
            <w:hideMark/>
          </w:tcPr>
          <w:p w14:paraId="0BA1797B" w14:textId="77777777" w:rsidR="006A6045" w:rsidRPr="006A6045" w:rsidRDefault="006A6045" w:rsidP="006A6045">
            <w:pPr>
              <w:spacing w:after="200" w:line="276" w:lineRule="auto"/>
              <w:rPr>
                <w:rFonts w:ascii="Times New Roman" w:hAnsi="Times New Roman" w:cs="Times New Roman"/>
                <w:lang w:val="en-GB"/>
              </w:rPr>
            </w:pPr>
            <w:proofErr w:type="gramStart"/>
            <w:r w:rsidRPr="006A6045">
              <w:rPr>
                <w:rFonts w:ascii="Times New Roman" w:hAnsi="Times New Roman" w:cs="Times New Roman"/>
                <w:lang w:val="en-GB"/>
              </w:rPr>
              <w:t>Low-latency</w:t>
            </w:r>
            <w:proofErr w:type="gramEnd"/>
            <w:r w:rsidRPr="006A6045">
              <w:rPr>
                <w:rFonts w:ascii="Times New Roman" w:hAnsi="Times New Roman" w:cs="Times New Roman"/>
                <w:lang w:val="en-GB"/>
              </w:rPr>
              <w:t xml:space="preserve"> streaming via CloudFront</w:t>
            </w:r>
          </w:p>
        </w:tc>
      </w:tr>
      <w:tr w:rsidR="006A6045" w:rsidRPr="006A6045" w14:paraId="1C91C2CC" w14:textId="77777777" w:rsidTr="006A6045">
        <w:tc>
          <w:tcPr>
            <w:tcW w:w="0" w:type="auto"/>
            <w:hideMark/>
          </w:tcPr>
          <w:p w14:paraId="35F275E4"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Cost</w:t>
            </w:r>
          </w:p>
        </w:tc>
        <w:tc>
          <w:tcPr>
            <w:tcW w:w="0" w:type="auto"/>
            <w:hideMark/>
          </w:tcPr>
          <w:p w14:paraId="31A185AB"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Serverless, pay-per-use model</w:t>
            </w:r>
          </w:p>
        </w:tc>
      </w:tr>
      <w:tr w:rsidR="006A6045" w:rsidRPr="006A6045" w14:paraId="34DA3C4E" w14:textId="77777777" w:rsidTr="006A6045">
        <w:tc>
          <w:tcPr>
            <w:tcW w:w="0" w:type="auto"/>
            <w:hideMark/>
          </w:tcPr>
          <w:p w14:paraId="1EEABF23"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Observability</w:t>
            </w:r>
          </w:p>
        </w:tc>
        <w:tc>
          <w:tcPr>
            <w:tcW w:w="0" w:type="auto"/>
            <w:hideMark/>
          </w:tcPr>
          <w:p w14:paraId="2EB36FF1"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Centralized logging, metrics, and dashboards</w:t>
            </w:r>
          </w:p>
        </w:tc>
      </w:tr>
    </w:tbl>
    <w:p w14:paraId="33484850" w14:textId="707F0C97" w:rsidR="006A6045" w:rsidRPr="006A6045" w:rsidRDefault="006A6045" w:rsidP="006A6045">
      <w:pPr>
        <w:rPr>
          <w:rFonts w:ascii="Times New Roman" w:hAnsi="Times New Roman" w:cs="Times New Roman"/>
          <w:lang w:val="en-GB"/>
        </w:rPr>
      </w:pPr>
    </w:p>
    <w:p w14:paraId="770B05F1"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5. High-Level Architecture Overview</w:t>
      </w:r>
    </w:p>
    <w:p w14:paraId="71EC5D1D" w14:textId="77777777" w:rsidR="009250D5" w:rsidRDefault="009250D5" w:rsidP="006A6045">
      <w:pPr>
        <w:rPr>
          <w:rFonts w:ascii="Times New Roman" w:hAnsi="Times New Roman" w:cs="Times New Roman"/>
          <w:lang w:val="en-GB"/>
        </w:rPr>
      </w:pPr>
      <w:r>
        <w:rPr>
          <w:noProof/>
        </w:rPr>
        <w:drawing>
          <wp:inline distT="0" distB="0" distL="0" distR="0" wp14:anchorId="5B08792D" wp14:editId="08E98C38">
            <wp:extent cx="5486400" cy="2748280"/>
            <wp:effectExtent l="0" t="0" r="0" b="0"/>
            <wp:docPr id="176535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5799" name=""/>
                    <pic:cNvPicPr/>
                  </pic:nvPicPr>
                  <pic:blipFill>
                    <a:blip r:embed="rId8"/>
                    <a:stretch>
                      <a:fillRect/>
                    </a:stretch>
                  </pic:blipFill>
                  <pic:spPr>
                    <a:xfrm>
                      <a:off x="0" y="0"/>
                      <a:ext cx="5486400" cy="2748280"/>
                    </a:xfrm>
                    <a:prstGeom prst="rect">
                      <a:avLst/>
                    </a:prstGeom>
                  </pic:spPr>
                </pic:pic>
              </a:graphicData>
            </a:graphic>
          </wp:inline>
        </w:drawing>
      </w:r>
    </w:p>
    <w:p w14:paraId="1ADB1CF8" w14:textId="02B4ECC8" w:rsidR="006A6045" w:rsidRPr="006A6045" w:rsidRDefault="006A6045" w:rsidP="006A6045">
      <w:pPr>
        <w:rPr>
          <w:rFonts w:ascii="Times New Roman" w:hAnsi="Times New Roman" w:cs="Times New Roman"/>
          <w:lang w:val="en-GB"/>
        </w:rPr>
      </w:pPr>
      <w:r w:rsidRPr="006A6045">
        <w:rPr>
          <w:rFonts w:ascii="Times New Roman" w:hAnsi="Times New Roman" w:cs="Times New Roman"/>
          <w:lang w:val="en-GB"/>
        </w:rPr>
        <w:t>The solution follows a serverless, event-driven architecture using Amazon S3 events, AWS Lambda, and managed AI/ML services. Media is processed asynchronously and delivered globally using Amazon CloudFront.</w:t>
      </w:r>
    </w:p>
    <w:p w14:paraId="62F3213F" w14:textId="3EDBD9B0" w:rsidR="006A6045" w:rsidRPr="006A6045" w:rsidRDefault="006A6045" w:rsidP="006A6045">
      <w:pPr>
        <w:rPr>
          <w:rFonts w:ascii="Times New Roman" w:hAnsi="Times New Roman" w:cs="Times New Roman"/>
          <w:lang w:val="en-GB"/>
        </w:rPr>
      </w:pPr>
    </w:p>
    <w:p w14:paraId="244F4ED9"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 Detailed Architecture Flow</w:t>
      </w:r>
    </w:p>
    <w:p w14:paraId="11908FF6"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6.1 Client Access &amp; Authentication</w:t>
      </w:r>
    </w:p>
    <w:p w14:paraId="71EF7B86" w14:textId="77777777" w:rsidR="006A6045" w:rsidRPr="006A6045" w:rsidRDefault="006A6045" w:rsidP="006A6045">
      <w:pPr>
        <w:numPr>
          <w:ilvl w:val="0"/>
          <w:numId w:val="176"/>
        </w:numPr>
        <w:rPr>
          <w:rFonts w:ascii="Times New Roman" w:hAnsi="Times New Roman" w:cs="Times New Roman"/>
          <w:lang w:val="en-GB"/>
        </w:rPr>
      </w:pPr>
      <w:r w:rsidRPr="006A6045">
        <w:rPr>
          <w:rFonts w:ascii="Times New Roman" w:hAnsi="Times New Roman" w:cs="Times New Roman"/>
          <w:lang w:val="en-GB"/>
        </w:rPr>
        <w:t>Client applications authenticate using Amazon Cognito</w:t>
      </w:r>
    </w:p>
    <w:p w14:paraId="0B62B580" w14:textId="77777777" w:rsidR="006A6045" w:rsidRPr="006A6045" w:rsidRDefault="006A6045" w:rsidP="006A6045">
      <w:pPr>
        <w:numPr>
          <w:ilvl w:val="0"/>
          <w:numId w:val="176"/>
        </w:numPr>
        <w:rPr>
          <w:rFonts w:ascii="Times New Roman" w:hAnsi="Times New Roman" w:cs="Times New Roman"/>
          <w:lang w:val="en-GB"/>
        </w:rPr>
      </w:pPr>
      <w:r w:rsidRPr="006A6045">
        <w:rPr>
          <w:rFonts w:ascii="Times New Roman" w:hAnsi="Times New Roman" w:cs="Times New Roman"/>
          <w:lang w:val="en-GB"/>
        </w:rPr>
        <w:t>Cognito issues JWT tokens with role-based access claims</w:t>
      </w:r>
    </w:p>
    <w:p w14:paraId="64D99FAD" w14:textId="77777777" w:rsidR="006A6045" w:rsidRPr="006A6045" w:rsidRDefault="006A6045" w:rsidP="006A6045">
      <w:pPr>
        <w:numPr>
          <w:ilvl w:val="0"/>
          <w:numId w:val="176"/>
        </w:numPr>
        <w:rPr>
          <w:rFonts w:ascii="Times New Roman" w:hAnsi="Times New Roman" w:cs="Times New Roman"/>
          <w:lang w:val="en-GB"/>
        </w:rPr>
      </w:pPr>
      <w:r w:rsidRPr="006A6045">
        <w:rPr>
          <w:rFonts w:ascii="Times New Roman" w:hAnsi="Times New Roman" w:cs="Times New Roman"/>
          <w:lang w:val="en-GB"/>
        </w:rPr>
        <w:lastRenderedPageBreak/>
        <w:t>Amazon API Gateway validates tokens using a Cognito Authorizer</w:t>
      </w:r>
    </w:p>
    <w:p w14:paraId="0BCFA830"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6.2 Media Upload &amp; Metadata Management</w:t>
      </w:r>
    </w:p>
    <w:p w14:paraId="3873E1F9" w14:textId="77777777" w:rsidR="006A6045" w:rsidRPr="006A6045" w:rsidRDefault="006A6045" w:rsidP="006A6045">
      <w:pPr>
        <w:numPr>
          <w:ilvl w:val="0"/>
          <w:numId w:val="177"/>
        </w:numPr>
        <w:rPr>
          <w:rFonts w:ascii="Times New Roman" w:hAnsi="Times New Roman" w:cs="Times New Roman"/>
          <w:lang w:val="en-GB"/>
        </w:rPr>
      </w:pPr>
      <w:r w:rsidRPr="006A6045">
        <w:rPr>
          <w:rFonts w:ascii="Times New Roman" w:hAnsi="Times New Roman" w:cs="Times New Roman"/>
          <w:lang w:val="en-GB"/>
        </w:rPr>
        <w:t>Authenticated users upload media via API Gateway</w:t>
      </w:r>
    </w:p>
    <w:p w14:paraId="50B0F18F" w14:textId="77777777" w:rsidR="006A6045" w:rsidRPr="006A6045" w:rsidRDefault="006A6045" w:rsidP="006A6045">
      <w:pPr>
        <w:numPr>
          <w:ilvl w:val="0"/>
          <w:numId w:val="177"/>
        </w:numPr>
        <w:rPr>
          <w:rFonts w:ascii="Times New Roman" w:hAnsi="Times New Roman" w:cs="Times New Roman"/>
          <w:lang w:val="en-GB"/>
        </w:rPr>
      </w:pPr>
      <w:r w:rsidRPr="006A6045">
        <w:rPr>
          <w:rFonts w:ascii="Times New Roman" w:hAnsi="Times New Roman" w:cs="Times New Roman"/>
          <w:lang w:val="en-GB"/>
        </w:rPr>
        <w:t>Raw media is stored in Amazon S3 (Raw Media Bucket)</w:t>
      </w:r>
    </w:p>
    <w:p w14:paraId="2F2FEE91" w14:textId="77777777" w:rsidR="006A6045" w:rsidRPr="006A6045" w:rsidRDefault="006A6045" w:rsidP="006A6045">
      <w:pPr>
        <w:numPr>
          <w:ilvl w:val="0"/>
          <w:numId w:val="177"/>
        </w:numPr>
        <w:rPr>
          <w:rFonts w:ascii="Times New Roman" w:hAnsi="Times New Roman" w:cs="Times New Roman"/>
          <w:lang w:val="en-GB"/>
        </w:rPr>
      </w:pPr>
      <w:r w:rsidRPr="006A6045">
        <w:rPr>
          <w:rFonts w:ascii="Times New Roman" w:hAnsi="Times New Roman" w:cs="Times New Roman"/>
          <w:lang w:val="en-GB"/>
        </w:rPr>
        <w:t>Media metadata and user profiles are stored in Amazon DynamoDB</w:t>
      </w:r>
    </w:p>
    <w:p w14:paraId="5CDFEE91"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6.3 Event-Driven Media Processing</w:t>
      </w:r>
    </w:p>
    <w:p w14:paraId="15D00BDE" w14:textId="77777777" w:rsidR="006A6045" w:rsidRPr="006A6045" w:rsidRDefault="006A6045" w:rsidP="006A6045">
      <w:pPr>
        <w:numPr>
          <w:ilvl w:val="0"/>
          <w:numId w:val="178"/>
        </w:numPr>
        <w:rPr>
          <w:rFonts w:ascii="Times New Roman" w:hAnsi="Times New Roman" w:cs="Times New Roman"/>
          <w:lang w:val="en-GB"/>
        </w:rPr>
      </w:pPr>
      <w:r w:rsidRPr="006A6045">
        <w:rPr>
          <w:rFonts w:ascii="Times New Roman" w:hAnsi="Times New Roman" w:cs="Times New Roman"/>
          <w:lang w:val="en-GB"/>
        </w:rPr>
        <w:t>S3 upload events trigger AWS Lambda (Media Orchestration)</w:t>
      </w:r>
    </w:p>
    <w:p w14:paraId="6963F94B" w14:textId="77777777" w:rsidR="006A6045" w:rsidRPr="006A6045" w:rsidRDefault="006A6045" w:rsidP="006A6045">
      <w:pPr>
        <w:numPr>
          <w:ilvl w:val="0"/>
          <w:numId w:val="178"/>
        </w:numPr>
        <w:rPr>
          <w:rFonts w:ascii="Times New Roman" w:hAnsi="Times New Roman" w:cs="Times New Roman"/>
          <w:lang w:val="en-GB"/>
        </w:rPr>
      </w:pPr>
      <w:r w:rsidRPr="006A6045">
        <w:rPr>
          <w:rFonts w:ascii="Times New Roman" w:hAnsi="Times New Roman" w:cs="Times New Roman"/>
          <w:lang w:val="en-GB"/>
        </w:rPr>
        <w:t xml:space="preserve">Lambda submits transcoding jobs to AWS Elemental </w:t>
      </w:r>
      <w:proofErr w:type="spellStart"/>
      <w:r w:rsidRPr="006A6045">
        <w:rPr>
          <w:rFonts w:ascii="Times New Roman" w:hAnsi="Times New Roman" w:cs="Times New Roman"/>
          <w:lang w:val="en-GB"/>
        </w:rPr>
        <w:t>MediaConvert</w:t>
      </w:r>
      <w:proofErr w:type="spellEnd"/>
    </w:p>
    <w:p w14:paraId="3B5FB48C" w14:textId="77777777" w:rsidR="006A6045" w:rsidRPr="006A6045" w:rsidRDefault="006A6045" w:rsidP="006A6045">
      <w:pPr>
        <w:numPr>
          <w:ilvl w:val="0"/>
          <w:numId w:val="178"/>
        </w:numPr>
        <w:rPr>
          <w:rFonts w:ascii="Times New Roman" w:hAnsi="Times New Roman" w:cs="Times New Roman"/>
          <w:lang w:val="en-GB"/>
        </w:rPr>
      </w:pPr>
      <w:r w:rsidRPr="006A6045">
        <w:rPr>
          <w:rFonts w:ascii="Times New Roman" w:hAnsi="Times New Roman" w:cs="Times New Roman"/>
          <w:lang w:val="en-GB"/>
        </w:rPr>
        <w:t>Media is transcoded into multi-bitrate formats</w:t>
      </w:r>
    </w:p>
    <w:p w14:paraId="619E33D4"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6.4 AI Media Enhancements</w:t>
      </w:r>
    </w:p>
    <w:p w14:paraId="0D37251C" w14:textId="77777777" w:rsidR="006A6045" w:rsidRPr="006A6045" w:rsidRDefault="006A6045" w:rsidP="006A6045">
      <w:pPr>
        <w:numPr>
          <w:ilvl w:val="0"/>
          <w:numId w:val="179"/>
        </w:numPr>
        <w:rPr>
          <w:rFonts w:ascii="Times New Roman" w:hAnsi="Times New Roman" w:cs="Times New Roman"/>
          <w:lang w:val="en-GB"/>
        </w:rPr>
      </w:pPr>
      <w:r w:rsidRPr="006A6045">
        <w:rPr>
          <w:rFonts w:ascii="Times New Roman" w:hAnsi="Times New Roman" w:cs="Times New Roman"/>
          <w:lang w:val="en-GB"/>
        </w:rPr>
        <w:t>Amazon Transcribe generates captions and subtitles</w:t>
      </w:r>
    </w:p>
    <w:p w14:paraId="17975587" w14:textId="77777777" w:rsidR="006A6045" w:rsidRPr="006A6045" w:rsidRDefault="006A6045" w:rsidP="006A6045">
      <w:pPr>
        <w:numPr>
          <w:ilvl w:val="0"/>
          <w:numId w:val="179"/>
        </w:numPr>
        <w:rPr>
          <w:rFonts w:ascii="Times New Roman" w:hAnsi="Times New Roman" w:cs="Times New Roman"/>
          <w:lang w:val="en-GB"/>
        </w:rPr>
      </w:pPr>
      <w:r w:rsidRPr="006A6045">
        <w:rPr>
          <w:rFonts w:ascii="Times New Roman" w:hAnsi="Times New Roman" w:cs="Times New Roman"/>
          <w:lang w:val="en-GB"/>
        </w:rPr>
        <w:t>Amazon Polly produces multi-language audio tracks</w:t>
      </w:r>
    </w:p>
    <w:p w14:paraId="23B8D1EB" w14:textId="77777777" w:rsidR="006A6045" w:rsidRPr="006A6045" w:rsidRDefault="006A6045" w:rsidP="006A6045">
      <w:pPr>
        <w:numPr>
          <w:ilvl w:val="0"/>
          <w:numId w:val="179"/>
        </w:numPr>
        <w:rPr>
          <w:rFonts w:ascii="Times New Roman" w:hAnsi="Times New Roman" w:cs="Times New Roman"/>
          <w:lang w:val="en-GB"/>
        </w:rPr>
      </w:pPr>
      <w:proofErr w:type="spellStart"/>
      <w:r w:rsidRPr="006A6045">
        <w:rPr>
          <w:rFonts w:ascii="Times New Roman" w:hAnsi="Times New Roman" w:cs="Times New Roman"/>
          <w:lang w:val="en-GB"/>
        </w:rPr>
        <w:t>MediaConvert</w:t>
      </w:r>
      <w:proofErr w:type="spellEnd"/>
      <w:r w:rsidRPr="006A6045">
        <w:rPr>
          <w:rFonts w:ascii="Times New Roman" w:hAnsi="Times New Roman" w:cs="Times New Roman"/>
          <w:lang w:val="en-GB"/>
        </w:rPr>
        <w:t xml:space="preserve"> muxes video, captions, and audio tracks</w:t>
      </w:r>
    </w:p>
    <w:p w14:paraId="0459EEDB"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6.5 Global Content Delivery</w:t>
      </w:r>
    </w:p>
    <w:p w14:paraId="092CE9CE" w14:textId="77777777" w:rsidR="006A6045" w:rsidRPr="006A6045" w:rsidRDefault="006A6045" w:rsidP="006A6045">
      <w:pPr>
        <w:numPr>
          <w:ilvl w:val="0"/>
          <w:numId w:val="180"/>
        </w:numPr>
        <w:rPr>
          <w:rFonts w:ascii="Times New Roman" w:hAnsi="Times New Roman" w:cs="Times New Roman"/>
          <w:lang w:val="en-GB"/>
        </w:rPr>
      </w:pPr>
      <w:r w:rsidRPr="006A6045">
        <w:rPr>
          <w:rFonts w:ascii="Times New Roman" w:hAnsi="Times New Roman" w:cs="Times New Roman"/>
          <w:lang w:val="en-GB"/>
        </w:rPr>
        <w:t>Processed media is stored in Amazon S3 (CRR-enabled)</w:t>
      </w:r>
    </w:p>
    <w:p w14:paraId="1B1237B0" w14:textId="77777777" w:rsidR="006A6045" w:rsidRPr="006A6045" w:rsidRDefault="006A6045" w:rsidP="006A6045">
      <w:pPr>
        <w:numPr>
          <w:ilvl w:val="0"/>
          <w:numId w:val="180"/>
        </w:numPr>
        <w:rPr>
          <w:rFonts w:ascii="Times New Roman" w:hAnsi="Times New Roman" w:cs="Times New Roman"/>
          <w:lang w:val="en-GB"/>
        </w:rPr>
      </w:pPr>
      <w:r w:rsidRPr="006A6045">
        <w:rPr>
          <w:rFonts w:ascii="Times New Roman" w:hAnsi="Times New Roman" w:cs="Times New Roman"/>
          <w:lang w:val="en-GB"/>
        </w:rPr>
        <w:t>Amazon CloudFront distributes content globally</w:t>
      </w:r>
    </w:p>
    <w:p w14:paraId="24EF2917" w14:textId="77777777" w:rsidR="006A6045" w:rsidRPr="006A6045" w:rsidRDefault="006A6045" w:rsidP="006A6045">
      <w:pPr>
        <w:numPr>
          <w:ilvl w:val="0"/>
          <w:numId w:val="180"/>
        </w:numPr>
        <w:rPr>
          <w:rFonts w:ascii="Times New Roman" w:hAnsi="Times New Roman" w:cs="Times New Roman"/>
          <w:lang w:val="en-GB"/>
        </w:rPr>
      </w:pPr>
      <w:r w:rsidRPr="006A6045">
        <w:rPr>
          <w:rFonts w:ascii="Times New Roman" w:hAnsi="Times New Roman" w:cs="Times New Roman"/>
          <w:lang w:val="en-GB"/>
        </w:rPr>
        <w:t>Signed URLs and cookies enforce secure access</w:t>
      </w:r>
    </w:p>
    <w:p w14:paraId="06081C25"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6.6 User Engagement Tracking &amp; Analytics</w:t>
      </w:r>
    </w:p>
    <w:p w14:paraId="002C612E" w14:textId="77777777" w:rsidR="006A6045" w:rsidRPr="006A6045" w:rsidRDefault="006A6045" w:rsidP="006A6045">
      <w:pPr>
        <w:numPr>
          <w:ilvl w:val="0"/>
          <w:numId w:val="181"/>
        </w:numPr>
        <w:rPr>
          <w:rFonts w:ascii="Times New Roman" w:hAnsi="Times New Roman" w:cs="Times New Roman"/>
          <w:lang w:val="en-GB"/>
        </w:rPr>
      </w:pPr>
      <w:r w:rsidRPr="006A6045">
        <w:rPr>
          <w:rFonts w:ascii="Times New Roman" w:hAnsi="Times New Roman" w:cs="Times New Roman"/>
          <w:lang w:val="en-GB"/>
        </w:rPr>
        <w:t>Client applications emit interaction events</w:t>
      </w:r>
    </w:p>
    <w:p w14:paraId="4198DBDB" w14:textId="77777777" w:rsidR="006A6045" w:rsidRPr="006A6045" w:rsidRDefault="006A6045" w:rsidP="006A6045">
      <w:pPr>
        <w:numPr>
          <w:ilvl w:val="0"/>
          <w:numId w:val="181"/>
        </w:numPr>
        <w:rPr>
          <w:rFonts w:ascii="Times New Roman" w:hAnsi="Times New Roman" w:cs="Times New Roman"/>
          <w:lang w:val="en-GB"/>
        </w:rPr>
      </w:pPr>
      <w:r w:rsidRPr="006A6045">
        <w:rPr>
          <w:rFonts w:ascii="Times New Roman" w:hAnsi="Times New Roman" w:cs="Times New Roman"/>
          <w:lang w:val="en-GB"/>
        </w:rPr>
        <w:t>Events are ingested via Amazon Kinesis Data Firehose</w:t>
      </w:r>
    </w:p>
    <w:p w14:paraId="2037389A" w14:textId="77777777" w:rsidR="006A6045" w:rsidRPr="006A6045" w:rsidRDefault="006A6045" w:rsidP="006A6045">
      <w:pPr>
        <w:numPr>
          <w:ilvl w:val="0"/>
          <w:numId w:val="181"/>
        </w:numPr>
        <w:rPr>
          <w:rFonts w:ascii="Times New Roman" w:hAnsi="Times New Roman" w:cs="Times New Roman"/>
          <w:lang w:val="en-GB"/>
        </w:rPr>
      </w:pPr>
      <w:r w:rsidRPr="006A6045">
        <w:rPr>
          <w:rFonts w:ascii="Times New Roman" w:hAnsi="Times New Roman" w:cs="Times New Roman"/>
          <w:lang w:val="en-GB"/>
        </w:rPr>
        <w:t>Data is stored in Amazon S3 and optionally Amazon Redshift</w:t>
      </w:r>
    </w:p>
    <w:p w14:paraId="01833E39" w14:textId="77777777" w:rsidR="006A6045" w:rsidRPr="006A6045" w:rsidRDefault="006A6045" w:rsidP="006A6045">
      <w:pPr>
        <w:numPr>
          <w:ilvl w:val="0"/>
          <w:numId w:val="181"/>
        </w:numPr>
        <w:rPr>
          <w:rFonts w:ascii="Times New Roman" w:hAnsi="Times New Roman" w:cs="Times New Roman"/>
          <w:lang w:val="en-GB"/>
        </w:rPr>
      </w:pPr>
      <w:r w:rsidRPr="006A6045">
        <w:rPr>
          <w:rFonts w:ascii="Times New Roman" w:hAnsi="Times New Roman" w:cs="Times New Roman"/>
          <w:lang w:val="en-GB"/>
        </w:rPr>
        <w:t xml:space="preserve">Amazon </w:t>
      </w:r>
      <w:proofErr w:type="spellStart"/>
      <w:r w:rsidRPr="006A6045">
        <w:rPr>
          <w:rFonts w:ascii="Times New Roman" w:hAnsi="Times New Roman" w:cs="Times New Roman"/>
          <w:lang w:val="en-GB"/>
        </w:rPr>
        <w:t>QuickSight</w:t>
      </w:r>
      <w:proofErr w:type="spellEnd"/>
      <w:r w:rsidRPr="006A6045">
        <w:rPr>
          <w:rFonts w:ascii="Times New Roman" w:hAnsi="Times New Roman" w:cs="Times New Roman"/>
          <w:lang w:val="en-GB"/>
        </w:rPr>
        <w:t xml:space="preserve"> visualizes engagement metrics</w:t>
      </w:r>
    </w:p>
    <w:p w14:paraId="22F6AEC1"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6.7 Personalization Engine</w:t>
      </w:r>
    </w:p>
    <w:p w14:paraId="6C9AF5BB" w14:textId="77777777" w:rsidR="006A6045" w:rsidRPr="006A6045" w:rsidRDefault="006A6045" w:rsidP="006A6045">
      <w:pPr>
        <w:numPr>
          <w:ilvl w:val="0"/>
          <w:numId w:val="182"/>
        </w:numPr>
        <w:rPr>
          <w:rFonts w:ascii="Times New Roman" w:hAnsi="Times New Roman" w:cs="Times New Roman"/>
          <w:lang w:val="en-GB"/>
        </w:rPr>
      </w:pPr>
      <w:r w:rsidRPr="006A6045">
        <w:rPr>
          <w:rFonts w:ascii="Times New Roman" w:hAnsi="Times New Roman" w:cs="Times New Roman"/>
          <w:lang w:val="en-GB"/>
        </w:rPr>
        <w:t>Interaction data is fed into Amazon Personalize</w:t>
      </w:r>
    </w:p>
    <w:p w14:paraId="0FD2078D" w14:textId="77777777" w:rsidR="006A6045" w:rsidRPr="006A6045" w:rsidRDefault="006A6045" w:rsidP="006A6045">
      <w:pPr>
        <w:numPr>
          <w:ilvl w:val="0"/>
          <w:numId w:val="182"/>
        </w:numPr>
        <w:rPr>
          <w:rFonts w:ascii="Times New Roman" w:hAnsi="Times New Roman" w:cs="Times New Roman"/>
          <w:lang w:val="en-GB"/>
        </w:rPr>
      </w:pPr>
      <w:r w:rsidRPr="006A6045">
        <w:rPr>
          <w:rFonts w:ascii="Times New Roman" w:hAnsi="Times New Roman" w:cs="Times New Roman"/>
          <w:lang w:val="en-GB"/>
        </w:rPr>
        <w:t>ML models generate per-user content recommendations</w:t>
      </w:r>
    </w:p>
    <w:p w14:paraId="07786ACB" w14:textId="77777777" w:rsidR="006A6045" w:rsidRPr="006A6045" w:rsidRDefault="006A6045" w:rsidP="006A6045">
      <w:pPr>
        <w:numPr>
          <w:ilvl w:val="0"/>
          <w:numId w:val="182"/>
        </w:numPr>
        <w:rPr>
          <w:rFonts w:ascii="Times New Roman" w:hAnsi="Times New Roman" w:cs="Times New Roman"/>
          <w:lang w:val="en-GB"/>
        </w:rPr>
      </w:pPr>
      <w:r w:rsidRPr="006A6045">
        <w:rPr>
          <w:rFonts w:ascii="Times New Roman" w:hAnsi="Times New Roman" w:cs="Times New Roman"/>
          <w:lang w:val="en-GB"/>
        </w:rPr>
        <w:t>AWS Lambda (Recommendations API) serves personalized feeds</w:t>
      </w:r>
    </w:p>
    <w:p w14:paraId="31A5948F" w14:textId="6FADF982" w:rsidR="006A6045" w:rsidRPr="006A6045" w:rsidRDefault="006A6045" w:rsidP="006A6045">
      <w:pPr>
        <w:rPr>
          <w:rFonts w:ascii="Times New Roman" w:hAnsi="Times New Roman" w:cs="Times New Roman"/>
          <w:lang w:val="en-GB"/>
        </w:rPr>
      </w:pPr>
    </w:p>
    <w:p w14:paraId="38410F3C"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7. Security Architecture</w:t>
      </w:r>
    </w:p>
    <w:p w14:paraId="32F2501B" w14:textId="77777777" w:rsidR="006A6045" w:rsidRPr="006A6045" w:rsidRDefault="006A6045" w:rsidP="006A6045">
      <w:pPr>
        <w:numPr>
          <w:ilvl w:val="0"/>
          <w:numId w:val="183"/>
        </w:numPr>
        <w:rPr>
          <w:rFonts w:ascii="Times New Roman" w:hAnsi="Times New Roman" w:cs="Times New Roman"/>
          <w:lang w:val="en-GB"/>
        </w:rPr>
      </w:pPr>
      <w:r w:rsidRPr="006A6045">
        <w:rPr>
          <w:rFonts w:ascii="Times New Roman" w:hAnsi="Times New Roman" w:cs="Times New Roman"/>
          <w:lang w:val="en-GB"/>
        </w:rPr>
        <w:t>Amazon Cognito for authentication and RBAC</w:t>
      </w:r>
    </w:p>
    <w:p w14:paraId="14F7F773" w14:textId="77777777" w:rsidR="006A6045" w:rsidRPr="006A6045" w:rsidRDefault="006A6045" w:rsidP="006A6045">
      <w:pPr>
        <w:numPr>
          <w:ilvl w:val="0"/>
          <w:numId w:val="183"/>
        </w:numPr>
        <w:rPr>
          <w:rFonts w:ascii="Times New Roman" w:hAnsi="Times New Roman" w:cs="Times New Roman"/>
          <w:lang w:val="en-GB"/>
        </w:rPr>
      </w:pPr>
      <w:r w:rsidRPr="006A6045">
        <w:rPr>
          <w:rFonts w:ascii="Times New Roman" w:hAnsi="Times New Roman" w:cs="Times New Roman"/>
          <w:lang w:val="en-GB"/>
        </w:rPr>
        <w:t>IAM least-privilege policies</w:t>
      </w:r>
    </w:p>
    <w:p w14:paraId="07DCAFE0" w14:textId="77777777" w:rsidR="006A6045" w:rsidRPr="006A6045" w:rsidRDefault="006A6045" w:rsidP="006A6045">
      <w:pPr>
        <w:numPr>
          <w:ilvl w:val="0"/>
          <w:numId w:val="183"/>
        </w:numPr>
        <w:rPr>
          <w:rFonts w:ascii="Times New Roman" w:hAnsi="Times New Roman" w:cs="Times New Roman"/>
          <w:lang w:val="en-GB"/>
        </w:rPr>
      </w:pPr>
      <w:r w:rsidRPr="006A6045">
        <w:rPr>
          <w:rFonts w:ascii="Times New Roman" w:hAnsi="Times New Roman" w:cs="Times New Roman"/>
          <w:lang w:val="en-GB"/>
        </w:rPr>
        <w:t>Encrypted S3 buckets (SSE-S3 / SSE-KMS)</w:t>
      </w:r>
    </w:p>
    <w:p w14:paraId="3853E796" w14:textId="77777777" w:rsidR="006A6045" w:rsidRPr="006A6045" w:rsidRDefault="006A6045" w:rsidP="006A6045">
      <w:pPr>
        <w:numPr>
          <w:ilvl w:val="0"/>
          <w:numId w:val="183"/>
        </w:numPr>
        <w:rPr>
          <w:rFonts w:ascii="Times New Roman" w:hAnsi="Times New Roman" w:cs="Times New Roman"/>
          <w:lang w:val="en-GB"/>
        </w:rPr>
      </w:pPr>
      <w:r w:rsidRPr="006A6045">
        <w:rPr>
          <w:rFonts w:ascii="Times New Roman" w:hAnsi="Times New Roman" w:cs="Times New Roman"/>
          <w:lang w:val="en-GB"/>
        </w:rPr>
        <w:t>HTTPS enforced across all endpoints</w:t>
      </w:r>
    </w:p>
    <w:p w14:paraId="05E83CB6" w14:textId="77777777" w:rsidR="006A6045" w:rsidRPr="006A6045" w:rsidRDefault="006A6045" w:rsidP="006A6045">
      <w:pPr>
        <w:numPr>
          <w:ilvl w:val="0"/>
          <w:numId w:val="183"/>
        </w:numPr>
        <w:rPr>
          <w:rFonts w:ascii="Times New Roman" w:hAnsi="Times New Roman" w:cs="Times New Roman"/>
          <w:lang w:val="en-GB"/>
        </w:rPr>
      </w:pPr>
      <w:r w:rsidRPr="006A6045">
        <w:rPr>
          <w:rFonts w:ascii="Times New Roman" w:hAnsi="Times New Roman" w:cs="Times New Roman"/>
          <w:lang w:val="en-GB"/>
        </w:rPr>
        <w:t>Signed CloudFront URLs for content protection</w:t>
      </w:r>
    </w:p>
    <w:p w14:paraId="396DD614" w14:textId="358617B2" w:rsidR="006A6045" w:rsidRPr="006A6045" w:rsidRDefault="006A6045" w:rsidP="006A6045">
      <w:pPr>
        <w:rPr>
          <w:rFonts w:ascii="Times New Roman" w:hAnsi="Times New Roman" w:cs="Times New Roman"/>
          <w:lang w:val="en-GB"/>
        </w:rPr>
      </w:pPr>
    </w:p>
    <w:p w14:paraId="45BA8D70"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8. Multi-Region &amp; Resilience Strategy</w:t>
      </w:r>
    </w:p>
    <w:tbl>
      <w:tblPr>
        <w:tblStyle w:val="TableGrid"/>
        <w:tblW w:w="0" w:type="auto"/>
        <w:tblLook w:val="04A0" w:firstRow="1" w:lastRow="0" w:firstColumn="1" w:lastColumn="0" w:noHBand="0" w:noVBand="1"/>
      </w:tblPr>
      <w:tblGrid>
        <w:gridCol w:w="1023"/>
        <w:gridCol w:w="3082"/>
      </w:tblGrid>
      <w:tr w:rsidR="006A6045" w:rsidRPr="006A6045" w14:paraId="1EABDCF9" w14:textId="77777777" w:rsidTr="006A6045">
        <w:tc>
          <w:tcPr>
            <w:tcW w:w="0" w:type="auto"/>
            <w:hideMark/>
          </w:tcPr>
          <w:p w14:paraId="20D0E92A"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Layer</w:t>
            </w:r>
          </w:p>
        </w:tc>
        <w:tc>
          <w:tcPr>
            <w:tcW w:w="0" w:type="auto"/>
            <w:hideMark/>
          </w:tcPr>
          <w:p w14:paraId="098DC42E"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Strategy</w:t>
            </w:r>
          </w:p>
        </w:tc>
      </w:tr>
      <w:tr w:rsidR="006A6045" w:rsidRPr="006A6045" w14:paraId="1563E5F6" w14:textId="77777777" w:rsidTr="006A6045">
        <w:tc>
          <w:tcPr>
            <w:tcW w:w="0" w:type="auto"/>
            <w:hideMark/>
          </w:tcPr>
          <w:p w14:paraId="42490224"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Storage</w:t>
            </w:r>
          </w:p>
        </w:tc>
        <w:tc>
          <w:tcPr>
            <w:tcW w:w="0" w:type="auto"/>
            <w:hideMark/>
          </w:tcPr>
          <w:p w14:paraId="05E3F613"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S3 Cross-Region Replication</w:t>
            </w:r>
          </w:p>
        </w:tc>
      </w:tr>
      <w:tr w:rsidR="006A6045" w:rsidRPr="006A6045" w14:paraId="47991B88" w14:textId="77777777" w:rsidTr="006A6045">
        <w:tc>
          <w:tcPr>
            <w:tcW w:w="0" w:type="auto"/>
            <w:hideMark/>
          </w:tcPr>
          <w:p w14:paraId="3479C48B"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Delivery</w:t>
            </w:r>
          </w:p>
        </w:tc>
        <w:tc>
          <w:tcPr>
            <w:tcW w:w="0" w:type="auto"/>
            <w:hideMark/>
          </w:tcPr>
          <w:p w14:paraId="3E75C87C"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CloudFront global edge network</w:t>
            </w:r>
          </w:p>
        </w:tc>
      </w:tr>
      <w:tr w:rsidR="006A6045" w:rsidRPr="006A6045" w14:paraId="23A0729B" w14:textId="77777777" w:rsidTr="006A6045">
        <w:tc>
          <w:tcPr>
            <w:tcW w:w="0" w:type="auto"/>
            <w:hideMark/>
          </w:tcPr>
          <w:p w14:paraId="57C20C1E"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Compute</w:t>
            </w:r>
          </w:p>
        </w:tc>
        <w:tc>
          <w:tcPr>
            <w:tcW w:w="0" w:type="auto"/>
            <w:hideMark/>
          </w:tcPr>
          <w:p w14:paraId="4A57C153"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Lambda multi-AZ execution</w:t>
            </w:r>
          </w:p>
        </w:tc>
      </w:tr>
      <w:tr w:rsidR="006A6045" w:rsidRPr="006A6045" w14:paraId="23543DFE" w14:textId="77777777" w:rsidTr="006A6045">
        <w:tc>
          <w:tcPr>
            <w:tcW w:w="0" w:type="auto"/>
            <w:hideMark/>
          </w:tcPr>
          <w:p w14:paraId="5D597BE6"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DNS</w:t>
            </w:r>
          </w:p>
        </w:tc>
        <w:tc>
          <w:tcPr>
            <w:tcW w:w="0" w:type="auto"/>
            <w:hideMark/>
          </w:tcPr>
          <w:p w14:paraId="4CF30D5B" w14:textId="77777777" w:rsidR="006A6045" w:rsidRPr="006A6045" w:rsidRDefault="006A6045" w:rsidP="006A6045">
            <w:pPr>
              <w:spacing w:after="200" w:line="276" w:lineRule="auto"/>
              <w:rPr>
                <w:rFonts w:ascii="Times New Roman" w:hAnsi="Times New Roman" w:cs="Times New Roman"/>
                <w:lang w:val="en-GB"/>
              </w:rPr>
            </w:pPr>
            <w:r w:rsidRPr="006A6045">
              <w:rPr>
                <w:rFonts w:ascii="Times New Roman" w:hAnsi="Times New Roman" w:cs="Times New Roman"/>
                <w:lang w:val="en-GB"/>
              </w:rPr>
              <w:t>Route 53 latency-based routing</w:t>
            </w:r>
          </w:p>
        </w:tc>
      </w:tr>
    </w:tbl>
    <w:p w14:paraId="71DAFC42" w14:textId="227A454E" w:rsidR="006A6045" w:rsidRPr="006A6045" w:rsidRDefault="006A6045" w:rsidP="006A6045">
      <w:pPr>
        <w:rPr>
          <w:rFonts w:ascii="Times New Roman" w:hAnsi="Times New Roman" w:cs="Times New Roman"/>
          <w:lang w:val="en-GB"/>
        </w:rPr>
      </w:pPr>
    </w:p>
    <w:p w14:paraId="790C58A6"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9. Cost Optimization Considerations</w:t>
      </w:r>
    </w:p>
    <w:p w14:paraId="69B1CF10" w14:textId="77777777" w:rsidR="006A6045" w:rsidRPr="006A6045" w:rsidRDefault="006A6045" w:rsidP="006A6045">
      <w:pPr>
        <w:numPr>
          <w:ilvl w:val="0"/>
          <w:numId w:val="184"/>
        </w:numPr>
        <w:rPr>
          <w:rFonts w:ascii="Times New Roman" w:hAnsi="Times New Roman" w:cs="Times New Roman"/>
          <w:lang w:val="en-GB"/>
        </w:rPr>
      </w:pPr>
      <w:r w:rsidRPr="006A6045">
        <w:rPr>
          <w:rFonts w:ascii="Times New Roman" w:hAnsi="Times New Roman" w:cs="Times New Roman"/>
          <w:lang w:val="en-GB"/>
        </w:rPr>
        <w:t>Serverless services reduce idle cost</w:t>
      </w:r>
    </w:p>
    <w:p w14:paraId="65619544" w14:textId="77777777" w:rsidR="006A6045" w:rsidRPr="006A6045" w:rsidRDefault="006A6045" w:rsidP="006A6045">
      <w:pPr>
        <w:numPr>
          <w:ilvl w:val="0"/>
          <w:numId w:val="184"/>
        </w:numPr>
        <w:rPr>
          <w:rFonts w:ascii="Times New Roman" w:hAnsi="Times New Roman" w:cs="Times New Roman"/>
          <w:lang w:val="en-GB"/>
        </w:rPr>
      </w:pPr>
      <w:r w:rsidRPr="006A6045">
        <w:rPr>
          <w:rFonts w:ascii="Times New Roman" w:hAnsi="Times New Roman" w:cs="Times New Roman"/>
          <w:lang w:val="en-GB"/>
        </w:rPr>
        <w:t>S3 lifecycle policies for archival</w:t>
      </w:r>
    </w:p>
    <w:p w14:paraId="6BA84697" w14:textId="77777777" w:rsidR="006A6045" w:rsidRPr="006A6045" w:rsidRDefault="006A6045" w:rsidP="006A6045">
      <w:pPr>
        <w:numPr>
          <w:ilvl w:val="0"/>
          <w:numId w:val="184"/>
        </w:numPr>
        <w:rPr>
          <w:rFonts w:ascii="Times New Roman" w:hAnsi="Times New Roman" w:cs="Times New Roman"/>
          <w:lang w:val="en-GB"/>
        </w:rPr>
      </w:pPr>
      <w:r w:rsidRPr="006A6045">
        <w:rPr>
          <w:rFonts w:ascii="Times New Roman" w:hAnsi="Times New Roman" w:cs="Times New Roman"/>
          <w:lang w:val="en-GB"/>
        </w:rPr>
        <w:t>CloudFront caching to reduce origin load</w:t>
      </w:r>
    </w:p>
    <w:p w14:paraId="31A8F67C" w14:textId="77777777" w:rsidR="006A6045" w:rsidRPr="006A6045" w:rsidRDefault="006A6045" w:rsidP="006A6045">
      <w:pPr>
        <w:numPr>
          <w:ilvl w:val="0"/>
          <w:numId w:val="184"/>
        </w:numPr>
        <w:rPr>
          <w:rFonts w:ascii="Times New Roman" w:hAnsi="Times New Roman" w:cs="Times New Roman"/>
          <w:lang w:val="en-GB"/>
        </w:rPr>
      </w:pPr>
      <w:r w:rsidRPr="006A6045">
        <w:rPr>
          <w:rFonts w:ascii="Times New Roman" w:hAnsi="Times New Roman" w:cs="Times New Roman"/>
          <w:lang w:val="en-GB"/>
        </w:rPr>
        <w:t>Firehose batching to optimize ingestion cost</w:t>
      </w:r>
    </w:p>
    <w:p w14:paraId="3A04AE9E" w14:textId="6C259BB8" w:rsidR="006A6045" w:rsidRPr="006A6045" w:rsidRDefault="006A6045" w:rsidP="006A6045">
      <w:pPr>
        <w:rPr>
          <w:rFonts w:ascii="Times New Roman" w:hAnsi="Times New Roman" w:cs="Times New Roman"/>
          <w:lang w:val="en-GB"/>
        </w:rPr>
      </w:pPr>
    </w:p>
    <w:p w14:paraId="60ABA662"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10. Alignment with AWS Well-Architected Framework</w:t>
      </w:r>
    </w:p>
    <w:p w14:paraId="341AE647" w14:textId="77777777" w:rsidR="006A6045" w:rsidRPr="006A6045" w:rsidRDefault="006A6045" w:rsidP="006A6045">
      <w:pPr>
        <w:numPr>
          <w:ilvl w:val="0"/>
          <w:numId w:val="185"/>
        </w:numPr>
        <w:rPr>
          <w:rFonts w:ascii="Times New Roman" w:hAnsi="Times New Roman" w:cs="Times New Roman"/>
          <w:lang w:val="en-GB"/>
        </w:rPr>
      </w:pPr>
      <w:r w:rsidRPr="006A6045">
        <w:rPr>
          <w:rFonts w:ascii="Times New Roman" w:hAnsi="Times New Roman" w:cs="Times New Roman"/>
          <w:b/>
          <w:bCs/>
          <w:lang w:val="en-GB"/>
        </w:rPr>
        <w:t>Operational Excellence:</w:t>
      </w:r>
      <w:r w:rsidRPr="006A6045">
        <w:rPr>
          <w:rFonts w:ascii="Times New Roman" w:hAnsi="Times New Roman" w:cs="Times New Roman"/>
          <w:lang w:val="en-GB"/>
        </w:rPr>
        <w:t xml:space="preserve"> Managed services, automation</w:t>
      </w:r>
    </w:p>
    <w:p w14:paraId="0701021F" w14:textId="77777777" w:rsidR="006A6045" w:rsidRPr="006A6045" w:rsidRDefault="006A6045" w:rsidP="006A6045">
      <w:pPr>
        <w:numPr>
          <w:ilvl w:val="0"/>
          <w:numId w:val="185"/>
        </w:numPr>
        <w:rPr>
          <w:rFonts w:ascii="Times New Roman" w:hAnsi="Times New Roman" w:cs="Times New Roman"/>
          <w:lang w:val="en-GB"/>
        </w:rPr>
      </w:pPr>
      <w:r w:rsidRPr="006A6045">
        <w:rPr>
          <w:rFonts w:ascii="Times New Roman" w:hAnsi="Times New Roman" w:cs="Times New Roman"/>
          <w:b/>
          <w:bCs/>
          <w:lang w:val="en-GB"/>
        </w:rPr>
        <w:t>Security:</w:t>
      </w:r>
      <w:r w:rsidRPr="006A6045">
        <w:rPr>
          <w:rFonts w:ascii="Times New Roman" w:hAnsi="Times New Roman" w:cs="Times New Roman"/>
          <w:lang w:val="en-GB"/>
        </w:rPr>
        <w:t xml:space="preserve"> Identity-centric design, encryption</w:t>
      </w:r>
    </w:p>
    <w:p w14:paraId="4CBB07F3" w14:textId="77777777" w:rsidR="006A6045" w:rsidRPr="006A6045" w:rsidRDefault="006A6045" w:rsidP="006A6045">
      <w:pPr>
        <w:numPr>
          <w:ilvl w:val="0"/>
          <w:numId w:val="185"/>
        </w:numPr>
        <w:rPr>
          <w:rFonts w:ascii="Times New Roman" w:hAnsi="Times New Roman" w:cs="Times New Roman"/>
          <w:lang w:val="en-GB"/>
        </w:rPr>
      </w:pPr>
      <w:r w:rsidRPr="006A6045">
        <w:rPr>
          <w:rFonts w:ascii="Times New Roman" w:hAnsi="Times New Roman" w:cs="Times New Roman"/>
          <w:b/>
          <w:bCs/>
          <w:lang w:val="en-GB"/>
        </w:rPr>
        <w:t>Reliability:</w:t>
      </w:r>
      <w:r w:rsidRPr="006A6045">
        <w:rPr>
          <w:rFonts w:ascii="Times New Roman" w:hAnsi="Times New Roman" w:cs="Times New Roman"/>
          <w:lang w:val="en-GB"/>
        </w:rPr>
        <w:t xml:space="preserve"> Event-driven, decoupled components</w:t>
      </w:r>
    </w:p>
    <w:p w14:paraId="3E2CC0F5" w14:textId="77777777" w:rsidR="006A6045" w:rsidRPr="006A6045" w:rsidRDefault="006A6045" w:rsidP="006A6045">
      <w:pPr>
        <w:numPr>
          <w:ilvl w:val="0"/>
          <w:numId w:val="185"/>
        </w:numPr>
        <w:rPr>
          <w:rFonts w:ascii="Times New Roman" w:hAnsi="Times New Roman" w:cs="Times New Roman"/>
          <w:lang w:val="en-GB"/>
        </w:rPr>
      </w:pPr>
      <w:r w:rsidRPr="006A6045">
        <w:rPr>
          <w:rFonts w:ascii="Times New Roman" w:hAnsi="Times New Roman" w:cs="Times New Roman"/>
          <w:b/>
          <w:bCs/>
          <w:lang w:val="en-GB"/>
        </w:rPr>
        <w:t>Performance Efficiency:</w:t>
      </w:r>
      <w:r w:rsidRPr="006A6045">
        <w:rPr>
          <w:rFonts w:ascii="Times New Roman" w:hAnsi="Times New Roman" w:cs="Times New Roman"/>
          <w:lang w:val="en-GB"/>
        </w:rPr>
        <w:t xml:space="preserve"> CDN, auto-scaling</w:t>
      </w:r>
    </w:p>
    <w:p w14:paraId="55F33C03" w14:textId="77777777" w:rsidR="006A6045" w:rsidRPr="006A6045" w:rsidRDefault="006A6045" w:rsidP="006A6045">
      <w:pPr>
        <w:numPr>
          <w:ilvl w:val="0"/>
          <w:numId w:val="185"/>
        </w:numPr>
        <w:rPr>
          <w:rFonts w:ascii="Times New Roman" w:hAnsi="Times New Roman" w:cs="Times New Roman"/>
          <w:lang w:val="en-GB"/>
        </w:rPr>
      </w:pPr>
      <w:r w:rsidRPr="006A6045">
        <w:rPr>
          <w:rFonts w:ascii="Times New Roman" w:hAnsi="Times New Roman" w:cs="Times New Roman"/>
          <w:b/>
          <w:bCs/>
          <w:lang w:val="en-GB"/>
        </w:rPr>
        <w:lastRenderedPageBreak/>
        <w:t>Cost Optimization:</w:t>
      </w:r>
      <w:r w:rsidRPr="006A6045">
        <w:rPr>
          <w:rFonts w:ascii="Times New Roman" w:hAnsi="Times New Roman" w:cs="Times New Roman"/>
          <w:lang w:val="en-GB"/>
        </w:rPr>
        <w:t xml:space="preserve"> Pay-per-use, no idle servers</w:t>
      </w:r>
    </w:p>
    <w:p w14:paraId="6F522417" w14:textId="136A87F1" w:rsidR="006A6045" w:rsidRPr="006A6045" w:rsidRDefault="006A6045" w:rsidP="006A6045">
      <w:pPr>
        <w:rPr>
          <w:rFonts w:ascii="Times New Roman" w:hAnsi="Times New Roman" w:cs="Times New Roman"/>
          <w:lang w:val="en-GB"/>
        </w:rPr>
      </w:pPr>
    </w:p>
    <w:p w14:paraId="3D3F80DD" w14:textId="77777777"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11. Assumptions &amp; Constraints</w:t>
      </w:r>
    </w:p>
    <w:p w14:paraId="483F7786" w14:textId="77777777" w:rsidR="006A6045" w:rsidRPr="006A6045" w:rsidRDefault="006A6045" w:rsidP="006A6045">
      <w:pPr>
        <w:numPr>
          <w:ilvl w:val="0"/>
          <w:numId w:val="186"/>
        </w:numPr>
        <w:rPr>
          <w:rFonts w:ascii="Times New Roman" w:hAnsi="Times New Roman" w:cs="Times New Roman"/>
          <w:lang w:val="en-GB"/>
        </w:rPr>
      </w:pPr>
      <w:r w:rsidRPr="006A6045">
        <w:rPr>
          <w:rFonts w:ascii="Times New Roman" w:hAnsi="Times New Roman" w:cs="Times New Roman"/>
          <w:lang w:val="en-GB"/>
        </w:rPr>
        <w:t>Design-only; no production deployment</w:t>
      </w:r>
    </w:p>
    <w:p w14:paraId="45D93655" w14:textId="77777777" w:rsidR="006A6045" w:rsidRPr="006A6045" w:rsidRDefault="006A6045" w:rsidP="006A6045">
      <w:pPr>
        <w:numPr>
          <w:ilvl w:val="0"/>
          <w:numId w:val="186"/>
        </w:numPr>
        <w:rPr>
          <w:rFonts w:ascii="Times New Roman" w:hAnsi="Times New Roman" w:cs="Times New Roman"/>
          <w:lang w:val="en-GB"/>
        </w:rPr>
      </w:pPr>
      <w:r w:rsidRPr="006A6045">
        <w:rPr>
          <w:rFonts w:ascii="Times New Roman" w:hAnsi="Times New Roman" w:cs="Times New Roman"/>
          <w:lang w:val="en-GB"/>
        </w:rPr>
        <w:t>Media DRM not implemented in initial phase</w:t>
      </w:r>
    </w:p>
    <w:p w14:paraId="39062EE0" w14:textId="77777777" w:rsidR="006A6045" w:rsidRPr="006A6045" w:rsidRDefault="006A6045" w:rsidP="006A6045">
      <w:pPr>
        <w:numPr>
          <w:ilvl w:val="0"/>
          <w:numId w:val="186"/>
        </w:numPr>
        <w:rPr>
          <w:rFonts w:ascii="Times New Roman" w:hAnsi="Times New Roman" w:cs="Times New Roman"/>
          <w:lang w:val="en-GB"/>
        </w:rPr>
      </w:pPr>
      <w:r w:rsidRPr="006A6045">
        <w:rPr>
          <w:rFonts w:ascii="Times New Roman" w:hAnsi="Times New Roman" w:cs="Times New Roman"/>
          <w:lang w:val="en-GB"/>
        </w:rPr>
        <w:t>Focus on architecture clarity over implementation detail</w:t>
      </w:r>
    </w:p>
    <w:p w14:paraId="3D41129A" w14:textId="0F6A7BA1" w:rsidR="006A6045" w:rsidRPr="006A6045" w:rsidRDefault="006A6045" w:rsidP="006A6045">
      <w:pPr>
        <w:rPr>
          <w:rFonts w:ascii="Times New Roman" w:hAnsi="Times New Roman" w:cs="Times New Roman"/>
          <w:lang w:val="en-GB"/>
        </w:rPr>
      </w:pPr>
    </w:p>
    <w:p w14:paraId="3D65CA2A" w14:textId="77777777" w:rsidR="006A6045" w:rsidRDefault="006A6045" w:rsidP="006A6045">
      <w:pPr>
        <w:rPr>
          <w:rFonts w:ascii="Times New Roman" w:hAnsi="Times New Roman" w:cs="Times New Roman"/>
          <w:b/>
          <w:bCs/>
          <w:lang w:val="en-GB"/>
        </w:rPr>
      </w:pPr>
    </w:p>
    <w:p w14:paraId="58404AE2" w14:textId="77777777" w:rsidR="006A6045" w:rsidRDefault="006A6045" w:rsidP="006A6045">
      <w:pPr>
        <w:rPr>
          <w:rFonts w:ascii="Times New Roman" w:hAnsi="Times New Roman" w:cs="Times New Roman"/>
          <w:b/>
          <w:bCs/>
          <w:lang w:val="en-GB"/>
        </w:rPr>
      </w:pPr>
    </w:p>
    <w:p w14:paraId="64A2BF5D" w14:textId="77777777" w:rsidR="006A6045" w:rsidRDefault="006A6045" w:rsidP="006A6045">
      <w:pPr>
        <w:rPr>
          <w:rFonts w:ascii="Times New Roman" w:hAnsi="Times New Roman" w:cs="Times New Roman"/>
          <w:b/>
          <w:bCs/>
          <w:lang w:val="en-GB"/>
        </w:rPr>
      </w:pPr>
    </w:p>
    <w:p w14:paraId="047385E0" w14:textId="3585AF4C" w:rsidR="006A6045" w:rsidRPr="006A6045" w:rsidRDefault="006A6045" w:rsidP="006A6045">
      <w:pPr>
        <w:rPr>
          <w:rFonts w:ascii="Times New Roman" w:hAnsi="Times New Roman" w:cs="Times New Roman"/>
          <w:b/>
          <w:bCs/>
          <w:lang w:val="en-GB"/>
        </w:rPr>
      </w:pPr>
      <w:r w:rsidRPr="006A6045">
        <w:rPr>
          <w:rFonts w:ascii="Times New Roman" w:hAnsi="Times New Roman" w:cs="Times New Roman"/>
          <w:b/>
          <w:bCs/>
          <w:lang w:val="en-GB"/>
        </w:rPr>
        <w:t>12. Conclusion</w:t>
      </w:r>
    </w:p>
    <w:p w14:paraId="5EE39360" w14:textId="77777777" w:rsidR="006A6045" w:rsidRPr="006A6045" w:rsidRDefault="006A6045" w:rsidP="006A6045">
      <w:pPr>
        <w:rPr>
          <w:rFonts w:ascii="Times New Roman" w:hAnsi="Times New Roman" w:cs="Times New Roman"/>
          <w:lang w:val="en-GB"/>
        </w:rPr>
      </w:pPr>
      <w:proofErr w:type="spellStart"/>
      <w:r w:rsidRPr="006A6045">
        <w:rPr>
          <w:rFonts w:ascii="Times New Roman" w:hAnsi="Times New Roman" w:cs="Times New Roman"/>
          <w:lang w:val="en-GB"/>
        </w:rPr>
        <w:t>OmniStream</w:t>
      </w:r>
      <w:proofErr w:type="spellEnd"/>
      <w:r w:rsidRPr="006A6045">
        <w:rPr>
          <w:rFonts w:ascii="Times New Roman" w:hAnsi="Times New Roman" w:cs="Times New Roman"/>
          <w:lang w:val="en-GB"/>
        </w:rPr>
        <w:t xml:space="preserve"> demonstrates a production-grade, cloud-native media streaming architecture on AWS, showcasing best practices in serverless design, AI integration, global delivery, and personalization. The solution is suitable as both a real-world blueprint and a Solution Architect portfolio project.</w:t>
      </w:r>
    </w:p>
    <w:p w14:paraId="7BA21149" w14:textId="38C375A5" w:rsidR="009B3C15" w:rsidRPr="006A6045" w:rsidRDefault="009B3C15" w:rsidP="006A6045">
      <w:pPr>
        <w:rPr>
          <w:rFonts w:ascii="Times New Roman" w:hAnsi="Times New Roman" w:cs="Times New Roman"/>
        </w:rPr>
      </w:pPr>
    </w:p>
    <w:sectPr w:rsidR="009B3C15" w:rsidRPr="006A604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B2568" w14:textId="77777777" w:rsidR="00B21786" w:rsidRDefault="00B21786" w:rsidP="00EB0AC2">
      <w:pPr>
        <w:spacing w:after="0" w:line="240" w:lineRule="auto"/>
      </w:pPr>
      <w:r>
        <w:separator/>
      </w:r>
    </w:p>
  </w:endnote>
  <w:endnote w:type="continuationSeparator" w:id="0">
    <w:p w14:paraId="16D95334" w14:textId="77777777" w:rsidR="00B21786" w:rsidRDefault="00B21786" w:rsidP="00EB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7A57" w14:textId="77777777" w:rsidR="00B21786" w:rsidRDefault="00B21786" w:rsidP="00EB0AC2">
      <w:pPr>
        <w:spacing w:after="0" w:line="240" w:lineRule="auto"/>
      </w:pPr>
      <w:r>
        <w:separator/>
      </w:r>
    </w:p>
  </w:footnote>
  <w:footnote w:type="continuationSeparator" w:id="0">
    <w:p w14:paraId="679708FD" w14:textId="77777777" w:rsidR="00B21786" w:rsidRDefault="00B21786" w:rsidP="00EB0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F4E45"/>
    <w:multiLevelType w:val="multilevel"/>
    <w:tmpl w:val="D1F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25112"/>
    <w:multiLevelType w:val="multilevel"/>
    <w:tmpl w:val="A92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F5610"/>
    <w:multiLevelType w:val="multilevel"/>
    <w:tmpl w:val="CD6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E6B1C"/>
    <w:multiLevelType w:val="multilevel"/>
    <w:tmpl w:val="E3BA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5A4B0E"/>
    <w:multiLevelType w:val="multilevel"/>
    <w:tmpl w:val="42B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97F81"/>
    <w:multiLevelType w:val="multilevel"/>
    <w:tmpl w:val="BD2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5F1383"/>
    <w:multiLevelType w:val="multilevel"/>
    <w:tmpl w:val="69B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D3A39"/>
    <w:multiLevelType w:val="multilevel"/>
    <w:tmpl w:val="9F7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10AEA"/>
    <w:multiLevelType w:val="multilevel"/>
    <w:tmpl w:val="B90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06587"/>
    <w:multiLevelType w:val="multilevel"/>
    <w:tmpl w:val="4E9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94875"/>
    <w:multiLevelType w:val="multilevel"/>
    <w:tmpl w:val="F89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B5478A"/>
    <w:multiLevelType w:val="multilevel"/>
    <w:tmpl w:val="6F86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975A2"/>
    <w:multiLevelType w:val="multilevel"/>
    <w:tmpl w:val="23E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E7193"/>
    <w:multiLevelType w:val="multilevel"/>
    <w:tmpl w:val="BFE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A53D4"/>
    <w:multiLevelType w:val="multilevel"/>
    <w:tmpl w:val="5FAC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EE2016"/>
    <w:multiLevelType w:val="multilevel"/>
    <w:tmpl w:val="497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53539F"/>
    <w:multiLevelType w:val="multilevel"/>
    <w:tmpl w:val="74FE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587FF9"/>
    <w:multiLevelType w:val="multilevel"/>
    <w:tmpl w:val="AEC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207D53"/>
    <w:multiLevelType w:val="multilevel"/>
    <w:tmpl w:val="4E5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7402A7"/>
    <w:multiLevelType w:val="multilevel"/>
    <w:tmpl w:val="D1B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B7EC3"/>
    <w:multiLevelType w:val="multilevel"/>
    <w:tmpl w:val="86A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1B270B"/>
    <w:multiLevelType w:val="multilevel"/>
    <w:tmpl w:val="146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384142"/>
    <w:multiLevelType w:val="multilevel"/>
    <w:tmpl w:val="96A4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CE45CE"/>
    <w:multiLevelType w:val="multilevel"/>
    <w:tmpl w:val="447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E23F2F"/>
    <w:multiLevelType w:val="multilevel"/>
    <w:tmpl w:val="57E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376D32"/>
    <w:multiLevelType w:val="multilevel"/>
    <w:tmpl w:val="CF7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4D5335"/>
    <w:multiLevelType w:val="multilevel"/>
    <w:tmpl w:val="C7A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06117F"/>
    <w:multiLevelType w:val="multilevel"/>
    <w:tmpl w:val="D920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501065"/>
    <w:multiLevelType w:val="multilevel"/>
    <w:tmpl w:val="2554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CC28E4"/>
    <w:multiLevelType w:val="multilevel"/>
    <w:tmpl w:val="F83C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B3996"/>
    <w:multiLevelType w:val="multilevel"/>
    <w:tmpl w:val="E5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484357"/>
    <w:multiLevelType w:val="multilevel"/>
    <w:tmpl w:val="372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D31C50"/>
    <w:multiLevelType w:val="multilevel"/>
    <w:tmpl w:val="AD9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8373AD"/>
    <w:multiLevelType w:val="multilevel"/>
    <w:tmpl w:val="18EE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FC22CF"/>
    <w:multiLevelType w:val="multilevel"/>
    <w:tmpl w:val="4B3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746539"/>
    <w:multiLevelType w:val="multilevel"/>
    <w:tmpl w:val="01D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C1B41"/>
    <w:multiLevelType w:val="multilevel"/>
    <w:tmpl w:val="88B0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AC29A6"/>
    <w:multiLevelType w:val="multilevel"/>
    <w:tmpl w:val="1B3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6750B0"/>
    <w:multiLevelType w:val="multilevel"/>
    <w:tmpl w:val="92D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566F16"/>
    <w:multiLevelType w:val="multilevel"/>
    <w:tmpl w:val="EA1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A55212"/>
    <w:multiLevelType w:val="multilevel"/>
    <w:tmpl w:val="893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1341CE"/>
    <w:multiLevelType w:val="multilevel"/>
    <w:tmpl w:val="710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0D5A96"/>
    <w:multiLevelType w:val="multilevel"/>
    <w:tmpl w:val="07E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33086A"/>
    <w:multiLevelType w:val="multilevel"/>
    <w:tmpl w:val="059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D6682"/>
    <w:multiLevelType w:val="multilevel"/>
    <w:tmpl w:val="A686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DC566E"/>
    <w:multiLevelType w:val="multilevel"/>
    <w:tmpl w:val="F540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165A61"/>
    <w:multiLevelType w:val="multilevel"/>
    <w:tmpl w:val="0B0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634211"/>
    <w:multiLevelType w:val="multilevel"/>
    <w:tmpl w:val="842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B22257"/>
    <w:multiLevelType w:val="multilevel"/>
    <w:tmpl w:val="4B603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561D94"/>
    <w:multiLevelType w:val="multilevel"/>
    <w:tmpl w:val="EB0A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9224B5"/>
    <w:multiLevelType w:val="multilevel"/>
    <w:tmpl w:val="CF68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B74065"/>
    <w:multiLevelType w:val="multilevel"/>
    <w:tmpl w:val="42A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F21391"/>
    <w:multiLevelType w:val="multilevel"/>
    <w:tmpl w:val="ACC8E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7724CF"/>
    <w:multiLevelType w:val="multilevel"/>
    <w:tmpl w:val="803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812FA0"/>
    <w:multiLevelType w:val="multilevel"/>
    <w:tmpl w:val="9B8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1F6686"/>
    <w:multiLevelType w:val="multilevel"/>
    <w:tmpl w:val="F86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EC1A7D"/>
    <w:multiLevelType w:val="multilevel"/>
    <w:tmpl w:val="B54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1A6C17"/>
    <w:multiLevelType w:val="multilevel"/>
    <w:tmpl w:val="E5D4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4F6FAD"/>
    <w:multiLevelType w:val="multilevel"/>
    <w:tmpl w:val="35A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5B3C7D"/>
    <w:multiLevelType w:val="multilevel"/>
    <w:tmpl w:val="835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AA1D42"/>
    <w:multiLevelType w:val="multilevel"/>
    <w:tmpl w:val="4A0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646ADF"/>
    <w:multiLevelType w:val="multilevel"/>
    <w:tmpl w:val="700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5232E"/>
    <w:multiLevelType w:val="multilevel"/>
    <w:tmpl w:val="9DA8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311B81"/>
    <w:multiLevelType w:val="multilevel"/>
    <w:tmpl w:val="8F88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2D4B18"/>
    <w:multiLevelType w:val="multilevel"/>
    <w:tmpl w:val="1D4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4D066F"/>
    <w:multiLevelType w:val="multilevel"/>
    <w:tmpl w:val="FCD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E269AF"/>
    <w:multiLevelType w:val="multilevel"/>
    <w:tmpl w:val="366E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49453B"/>
    <w:multiLevelType w:val="multilevel"/>
    <w:tmpl w:val="38A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F6279A"/>
    <w:multiLevelType w:val="multilevel"/>
    <w:tmpl w:val="D60A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167687"/>
    <w:multiLevelType w:val="multilevel"/>
    <w:tmpl w:val="DCA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7A0B2B"/>
    <w:multiLevelType w:val="multilevel"/>
    <w:tmpl w:val="317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5713A1"/>
    <w:multiLevelType w:val="multilevel"/>
    <w:tmpl w:val="533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7C35B7"/>
    <w:multiLevelType w:val="multilevel"/>
    <w:tmpl w:val="B1F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0E1648"/>
    <w:multiLevelType w:val="multilevel"/>
    <w:tmpl w:val="DF2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287512"/>
    <w:multiLevelType w:val="multilevel"/>
    <w:tmpl w:val="18A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A81C26"/>
    <w:multiLevelType w:val="multilevel"/>
    <w:tmpl w:val="47E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BD41BC"/>
    <w:multiLevelType w:val="multilevel"/>
    <w:tmpl w:val="2A4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CB3189"/>
    <w:multiLevelType w:val="multilevel"/>
    <w:tmpl w:val="0C12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530E5D"/>
    <w:multiLevelType w:val="multilevel"/>
    <w:tmpl w:val="903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D3226D"/>
    <w:multiLevelType w:val="multilevel"/>
    <w:tmpl w:val="DFF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1337C9"/>
    <w:multiLevelType w:val="multilevel"/>
    <w:tmpl w:val="AD0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6E6C9D"/>
    <w:multiLevelType w:val="multilevel"/>
    <w:tmpl w:val="360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017038"/>
    <w:multiLevelType w:val="multilevel"/>
    <w:tmpl w:val="DC0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B96EBE"/>
    <w:multiLevelType w:val="multilevel"/>
    <w:tmpl w:val="5D34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F777DE"/>
    <w:multiLevelType w:val="multilevel"/>
    <w:tmpl w:val="9932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5E61E6"/>
    <w:multiLevelType w:val="multilevel"/>
    <w:tmpl w:val="DEBC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31F74"/>
    <w:multiLevelType w:val="multilevel"/>
    <w:tmpl w:val="BEB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BA0CA5"/>
    <w:multiLevelType w:val="multilevel"/>
    <w:tmpl w:val="70E6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875FC1"/>
    <w:multiLevelType w:val="multilevel"/>
    <w:tmpl w:val="7B3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FC569E"/>
    <w:multiLevelType w:val="multilevel"/>
    <w:tmpl w:val="4DD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912004"/>
    <w:multiLevelType w:val="multilevel"/>
    <w:tmpl w:val="087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D67677"/>
    <w:multiLevelType w:val="multilevel"/>
    <w:tmpl w:val="FA0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E237CA"/>
    <w:multiLevelType w:val="multilevel"/>
    <w:tmpl w:val="FC4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3776AB"/>
    <w:multiLevelType w:val="multilevel"/>
    <w:tmpl w:val="B46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76570E"/>
    <w:multiLevelType w:val="multilevel"/>
    <w:tmpl w:val="1AF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9A44B6"/>
    <w:multiLevelType w:val="multilevel"/>
    <w:tmpl w:val="6358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DF1078"/>
    <w:multiLevelType w:val="multilevel"/>
    <w:tmpl w:val="0112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485533"/>
    <w:multiLevelType w:val="multilevel"/>
    <w:tmpl w:val="775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7D45E8"/>
    <w:multiLevelType w:val="multilevel"/>
    <w:tmpl w:val="563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E37645"/>
    <w:multiLevelType w:val="multilevel"/>
    <w:tmpl w:val="FCB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EA6B74"/>
    <w:multiLevelType w:val="multilevel"/>
    <w:tmpl w:val="0A9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225350"/>
    <w:multiLevelType w:val="multilevel"/>
    <w:tmpl w:val="E69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1137FB"/>
    <w:multiLevelType w:val="multilevel"/>
    <w:tmpl w:val="A55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4B592A"/>
    <w:multiLevelType w:val="multilevel"/>
    <w:tmpl w:val="F81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E74777"/>
    <w:multiLevelType w:val="multilevel"/>
    <w:tmpl w:val="E772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750DD9"/>
    <w:multiLevelType w:val="multilevel"/>
    <w:tmpl w:val="F6E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BD6143"/>
    <w:multiLevelType w:val="multilevel"/>
    <w:tmpl w:val="2ED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EC5043"/>
    <w:multiLevelType w:val="multilevel"/>
    <w:tmpl w:val="B29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393FD0"/>
    <w:multiLevelType w:val="multilevel"/>
    <w:tmpl w:val="7BB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765CA6"/>
    <w:multiLevelType w:val="multilevel"/>
    <w:tmpl w:val="18F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240701"/>
    <w:multiLevelType w:val="multilevel"/>
    <w:tmpl w:val="E3A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6508D4"/>
    <w:multiLevelType w:val="multilevel"/>
    <w:tmpl w:val="C07E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8C00B6"/>
    <w:multiLevelType w:val="multilevel"/>
    <w:tmpl w:val="E7E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F51F3D"/>
    <w:multiLevelType w:val="multilevel"/>
    <w:tmpl w:val="48E6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13760EF"/>
    <w:multiLevelType w:val="multilevel"/>
    <w:tmpl w:val="DB5C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5E41D6"/>
    <w:multiLevelType w:val="multilevel"/>
    <w:tmpl w:val="F8E40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7406F2"/>
    <w:multiLevelType w:val="multilevel"/>
    <w:tmpl w:val="2F1C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414B13"/>
    <w:multiLevelType w:val="multilevel"/>
    <w:tmpl w:val="BEA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2C0F49"/>
    <w:multiLevelType w:val="multilevel"/>
    <w:tmpl w:val="3D9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3E2CC0"/>
    <w:multiLevelType w:val="multilevel"/>
    <w:tmpl w:val="18B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156ECD"/>
    <w:multiLevelType w:val="multilevel"/>
    <w:tmpl w:val="0E6C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4753D1"/>
    <w:multiLevelType w:val="multilevel"/>
    <w:tmpl w:val="6B4C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631C41"/>
    <w:multiLevelType w:val="multilevel"/>
    <w:tmpl w:val="4E94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9014E62"/>
    <w:multiLevelType w:val="multilevel"/>
    <w:tmpl w:val="8AC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251FC0"/>
    <w:multiLevelType w:val="multilevel"/>
    <w:tmpl w:val="8EA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9D24F8"/>
    <w:multiLevelType w:val="multilevel"/>
    <w:tmpl w:val="01C2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9A567A7"/>
    <w:multiLevelType w:val="multilevel"/>
    <w:tmpl w:val="72B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D92286"/>
    <w:multiLevelType w:val="multilevel"/>
    <w:tmpl w:val="70F8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3A008E"/>
    <w:multiLevelType w:val="multilevel"/>
    <w:tmpl w:val="019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9A6A16"/>
    <w:multiLevelType w:val="multilevel"/>
    <w:tmpl w:val="121E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402152"/>
    <w:multiLevelType w:val="multilevel"/>
    <w:tmpl w:val="DCA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B3721C"/>
    <w:multiLevelType w:val="multilevel"/>
    <w:tmpl w:val="EFA8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C1024D"/>
    <w:multiLevelType w:val="multilevel"/>
    <w:tmpl w:val="E5B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116CF5"/>
    <w:multiLevelType w:val="multilevel"/>
    <w:tmpl w:val="6B3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680FED"/>
    <w:multiLevelType w:val="multilevel"/>
    <w:tmpl w:val="793E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FC376D"/>
    <w:multiLevelType w:val="multilevel"/>
    <w:tmpl w:val="081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61614D"/>
    <w:multiLevelType w:val="multilevel"/>
    <w:tmpl w:val="35C8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14326A"/>
    <w:multiLevelType w:val="multilevel"/>
    <w:tmpl w:val="721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434053"/>
    <w:multiLevelType w:val="multilevel"/>
    <w:tmpl w:val="E66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630F02"/>
    <w:multiLevelType w:val="multilevel"/>
    <w:tmpl w:val="090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7C0C76"/>
    <w:multiLevelType w:val="multilevel"/>
    <w:tmpl w:val="5F3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1F6232"/>
    <w:multiLevelType w:val="multilevel"/>
    <w:tmpl w:val="B84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9D2104"/>
    <w:multiLevelType w:val="multilevel"/>
    <w:tmpl w:val="834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EC34D2"/>
    <w:multiLevelType w:val="multilevel"/>
    <w:tmpl w:val="549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3B0976"/>
    <w:multiLevelType w:val="multilevel"/>
    <w:tmpl w:val="2D9E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F912A9"/>
    <w:multiLevelType w:val="multilevel"/>
    <w:tmpl w:val="3F1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A60578"/>
    <w:multiLevelType w:val="multilevel"/>
    <w:tmpl w:val="EB46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AB4A0A"/>
    <w:multiLevelType w:val="multilevel"/>
    <w:tmpl w:val="3E9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F6116F"/>
    <w:multiLevelType w:val="multilevel"/>
    <w:tmpl w:val="EF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584219"/>
    <w:multiLevelType w:val="multilevel"/>
    <w:tmpl w:val="D99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747E77"/>
    <w:multiLevelType w:val="multilevel"/>
    <w:tmpl w:val="031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81531C"/>
    <w:multiLevelType w:val="multilevel"/>
    <w:tmpl w:val="2876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CE31373"/>
    <w:multiLevelType w:val="multilevel"/>
    <w:tmpl w:val="B43E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5D5871"/>
    <w:multiLevelType w:val="multilevel"/>
    <w:tmpl w:val="7EE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5F21A9"/>
    <w:multiLevelType w:val="multilevel"/>
    <w:tmpl w:val="F21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912496"/>
    <w:multiLevelType w:val="multilevel"/>
    <w:tmpl w:val="7FA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824DBD"/>
    <w:multiLevelType w:val="multilevel"/>
    <w:tmpl w:val="444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96469A"/>
    <w:multiLevelType w:val="multilevel"/>
    <w:tmpl w:val="7B2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695DA5"/>
    <w:multiLevelType w:val="multilevel"/>
    <w:tmpl w:val="8E9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C314EF"/>
    <w:multiLevelType w:val="multilevel"/>
    <w:tmpl w:val="875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0435D6"/>
    <w:multiLevelType w:val="multilevel"/>
    <w:tmpl w:val="FEC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0E3219"/>
    <w:multiLevelType w:val="multilevel"/>
    <w:tmpl w:val="5D3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6F215C"/>
    <w:multiLevelType w:val="multilevel"/>
    <w:tmpl w:val="E55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CD0F41"/>
    <w:multiLevelType w:val="multilevel"/>
    <w:tmpl w:val="D35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0A628D"/>
    <w:multiLevelType w:val="multilevel"/>
    <w:tmpl w:val="FEA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39715A"/>
    <w:multiLevelType w:val="multilevel"/>
    <w:tmpl w:val="C6BC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0F015B"/>
    <w:multiLevelType w:val="multilevel"/>
    <w:tmpl w:val="82322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603046"/>
    <w:multiLevelType w:val="multilevel"/>
    <w:tmpl w:val="452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613EFB"/>
    <w:multiLevelType w:val="multilevel"/>
    <w:tmpl w:val="E62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C05A74"/>
    <w:multiLevelType w:val="multilevel"/>
    <w:tmpl w:val="D1C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D61BD3"/>
    <w:multiLevelType w:val="multilevel"/>
    <w:tmpl w:val="63C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DA7D49"/>
    <w:multiLevelType w:val="multilevel"/>
    <w:tmpl w:val="381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946F00"/>
    <w:multiLevelType w:val="multilevel"/>
    <w:tmpl w:val="5E5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C96E5A"/>
    <w:multiLevelType w:val="multilevel"/>
    <w:tmpl w:val="9C6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AD15A9"/>
    <w:multiLevelType w:val="multilevel"/>
    <w:tmpl w:val="76E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C5309B"/>
    <w:multiLevelType w:val="multilevel"/>
    <w:tmpl w:val="B53C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756F5A"/>
    <w:multiLevelType w:val="multilevel"/>
    <w:tmpl w:val="4D8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798979">
    <w:abstractNumId w:val="8"/>
  </w:num>
  <w:num w:numId="2" w16cid:durableId="1566142290">
    <w:abstractNumId w:val="6"/>
  </w:num>
  <w:num w:numId="3" w16cid:durableId="2090303057">
    <w:abstractNumId w:val="5"/>
  </w:num>
  <w:num w:numId="4" w16cid:durableId="756369181">
    <w:abstractNumId w:val="4"/>
  </w:num>
  <w:num w:numId="5" w16cid:durableId="1211573310">
    <w:abstractNumId w:val="7"/>
  </w:num>
  <w:num w:numId="6" w16cid:durableId="396637907">
    <w:abstractNumId w:val="3"/>
  </w:num>
  <w:num w:numId="7" w16cid:durableId="1926841481">
    <w:abstractNumId w:val="2"/>
  </w:num>
  <w:num w:numId="8" w16cid:durableId="983780514">
    <w:abstractNumId w:val="1"/>
  </w:num>
  <w:num w:numId="9" w16cid:durableId="525631082">
    <w:abstractNumId w:val="0"/>
  </w:num>
  <w:num w:numId="10" w16cid:durableId="1145700561">
    <w:abstractNumId w:val="169"/>
  </w:num>
  <w:num w:numId="11" w16cid:durableId="2035812993">
    <w:abstractNumId w:val="33"/>
  </w:num>
  <w:num w:numId="12" w16cid:durableId="1068307271">
    <w:abstractNumId w:val="68"/>
  </w:num>
  <w:num w:numId="13" w16cid:durableId="1129981505">
    <w:abstractNumId w:val="69"/>
  </w:num>
  <w:num w:numId="14" w16cid:durableId="2075203200">
    <w:abstractNumId w:val="101"/>
  </w:num>
  <w:num w:numId="15" w16cid:durableId="256711903">
    <w:abstractNumId w:val="121"/>
  </w:num>
  <w:num w:numId="16" w16cid:durableId="1896239142">
    <w:abstractNumId w:val="122"/>
  </w:num>
  <w:num w:numId="17" w16cid:durableId="1837768699">
    <w:abstractNumId w:val="181"/>
  </w:num>
  <w:num w:numId="18" w16cid:durableId="207572667">
    <w:abstractNumId w:val="54"/>
  </w:num>
  <w:num w:numId="19" w16cid:durableId="1334261258">
    <w:abstractNumId w:val="57"/>
  </w:num>
  <w:num w:numId="20" w16cid:durableId="1812553643">
    <w:abstractNumId w:val="143"/>
  </w:num>
  <w:num w:numId="21" w16cid:durableId="287393288">
    <w:abstractNumId w:val="175"/>
  </w:num>
  <w:num w:numId="22" w16cid:durableId="942880843">
    <w:abstractNumId w:val="140"/>
  </w:num>
  <w:num w:numId="23" w16cid:durableId="72705606">
    <w:abstractNumId w:val="120"/>
  </w:num>
  <w:num w:numId="24" w16cid:durableId="1178816079">
    <w:abstractNumId w:val="86"/>
  </w:num>
  <w:num w:numId="25" w16cid:durableId="890337553">
    <w:abstractNumId w:val="160"/>
  </w:num>
  <w:num w:numId="26" w16cid:durableId="722094228">
    <w:abstractNumId w:val="110"/>
  </w:num>
  <w:num w:numId="27" w16cid:durableId="307327403">
    <w:abstractNumId w:val="34"/>
  </w:num>
  <w:num w:numId="28" w16cid:durableId="1740667174">
    <w:abstractNumId w:val="180"/>
  </w:num>
  <w:num w:numId="29" w16cid:durableId="1291744759">
    <w:abstractNumId w:val="154"/>
  </w:num>
  <w:num w:numId="30" w16cid:durableId="429006968">
    <w:abstractNumId w:val="12"/>
  </w:num>
  <w:num w:numId="31" w16cid:durableId="680088402">
    <w:abstractNumId w:val="148"/>
  </w:num>
  <w:num w:numId="32" w16cid:durableId="1362171139">
    <w:abstractNumId w:val="102"/>
  </w:num>
  <w:num w:numId="33" w16cid:durableId="1451827374">
    <w:abstractNumId w:val="76"/>
  </w:num>
  <w:num w:numId="34" w16cid:durableId="1700618698">
    <w:abstractNumId w:val="131"/>
  </w:num>
  <w:num w:numId="35" w16cid:durableId="1649700539">
    <w:abstractNumId w:val="107"/>
  </w:num>
  <w:num w:numId="36" w16cid:durableId="1375694828">
    <w:abstractNumId w:val="95"/>
  </w:num>
  <w:num w:numId="37" w16cid:durableId="1534928451">
    <w:abstractNumId w:val="31"/>
  </w:num>
  <w:num w:numId="38" w16cid:durableId="2097939412">
    <w:abstractNumId w:val="24"/>
  </w:num>
  <w:num w:numId="39" w16cid:durableId="1635134249">
    <w:abstractNumId w:val="177"/>
  </w:num>
  <w:num w:numId="40" w16cid:durableId="637152981">
    <w:abstractNumId w:val="25"/>
  </w:num>
  <w:num w:numId="41" w16cid:durableId="462776589">
    <w:abstractNumId w:val="123"/>
  </w:num>
  <w:num w:numId="42" w16cid:durableId="1490634691">
    <w:abstractNumId w:val="144"/>
  </w:num>
  <w:num w:numId="43" w16cid:durableId="623925649">
    <w:abstractNumId w:val="134"/>
  </w:num>
  <w:num w:numId="44" w16cid:durableId="1457068514">
    <w:abstractNumId w:val="152"/>
  </w:num>
  <w:num w:numId="45" w16cid:durableId="865169372">
    <w:abstractNumId w:val="47"/>
  </w:num>
  <w:num w:numId="46" w16cid:durableId="1095325894">
    <w:abstractNumId w:val="35"/>
  </w:num>
  <w:num w:numId="47" w16cid:durableId="1511603404">
    <w:abstractNumId w:val="84"/>
  </w:num>
  <w:num w:numId="48" w16cid:durableId="193538645">
    <w:abstractNumId w:val="49"/>
  </w:num>
  <w:num w:numId="49" w16cid:durableId="660739299">
    <w:abstractNumId w:val="64"/>
  </w:num>
  <w:num w:numId="50" w16cid:durableId="484124758">
    <w:abstractNumId w:val="171"/>
  </w:num>
  <w:num w:numId="51" w16cid:durableId="1839081635">
    <w:abstractNumId w:val="79"/>
  </w:num>
  <w:num w:numId="52" w16cid:durableId="779375320">
    <w:abstractNumId w:val="50"/>
  </w:num>
  <w:num w:numId="53" w16cid:durableId="625160796">
    <w:abstractNumId w:val="80"/>
  </w:num>
  <w:num w:numId="54" w16cid:durableId="31462410">
    <w:abstractNumId w:val="78"/>
  </w:num>
  <w:num w:numId="55" w16cid:durableId="1296106547">
    <w:abstractNumId w:val="26"/>
  </w:num>
  <w:num w:numId="56" w16cid:durableId="318771550">
    <w:abstractNumId w:val="103"/>
  </w:num>
  <w:num w:numId="57" w16cid:durableId="1056903212">
    <w:abstractNumId w:val="23"/>
  </w:num>
  <w:num w:numId="58" w16cid:durableId="1258365225">
    <w:abstractNumId w:val="32"/>
  </w:num>
  <w:num w:numId="59" w16cid:durableId="2039426742">
    <w:abstractNumId w:val="117"/>
  </w:num>
  <w:num w:numId="60" w16cid:durableId="1983926208">
    <w:abstractNumId w:val="82"/>
  </w:num>
  <w:num w:numId="61" w16cid:durableId="1712731060">
    <w:abstractNumId w:val="100"/>
  </w:num>
  <w:num w:numId="62" w16cid:durableId="960187526">
    <w:abstractNumId w:val="85"/>
  </w:num>
  <w:num w:numId="63" w16cid:durableId="1077820999">
    <w:abstractNumId w:val="184"/>
  </w:num>
  <w:num w:numId="64" w16cid:durableId="527762152">
    <w:abstractNumId w:val="135"/>
  </w:num>
  <w:num w:numId="65" w16cid:durableId="410008069">
    <w:abstractNumId w:val="91"/>
  </w:num>
  <w:num w:numId="66" w16cid:durableId="2041205052">
    <w:abstractNumId w:val="18"/>
  </w:num>
  <w:num w:numId="67" w16cid:durableId="1422066901">
    <w:abstractNumId w:val="62"/>
  </w:num>
  <w:num w:numId="68" w16cid:durableId="699668136">
    <w:abstractNumId w:val="14"/>
  </w:num>
  <w:num w:numId="69" w16cid:durableId="1958021506">
    <w:abstractNumId w:val="10"/>
  </w:num>
  <w:num w:numId="70" w16cid:durableId="1108738298">
    <w:abstractNumId w:val="165"/>
  </w:num>
  <w:num w:numId="71" w16cid:durableId="207572441">
    <w:abstractNumId w:val="46"/>
  </w:num>
  <w:num w:numId="72" w16cid:durableId="1939023875">
    <w:abstractNumId w:val="89"/>
  </w:num>
  <w:num w:numId="73" w16cid:durableId="1010912866">
    <w:abstractNumId w:val="98"/>
  </w:num>
  <w:num w:numId="74" w16cid:durableId="1162621460">
    <w:abstractNumId w:val="93"/>
  </w:num>
  <w:num w:numId="75" w16cid:durableId="625544430">
    <w:abstractNumId w:val="130"/>
  </w:num>
  <w:num w:numId="76" w16cid:durableId="880442719">
    <w:abstractNumId w:val="87"/>
  </w:num>
  <w:num w:numId="77" w16cid:durableId="1189485030">
    <w:abstractNumId w:val="20"/>
  </w:num>
  <w:num w:numId="78" w16cid:durableId="493421588">
    <w:abstractNumId w:val="83"/>
  </w:num>
  <w:num w:numId="79" w16cid:durableId="804859638">
    <w:abstractNumId w:val="66"/>
  </w:num>
  <w:num w:numId="80" w16cid:durableId="1885361556">
    <w:abstractNumId w:val="137"/>
  </w:num>
  <w:num w:numId="81" w16cid:durableId="792989588">
    <w:abstractNumId w:val="99"/>
  </w:num>
  <w:num w:numId="82" w16cid:durableId="705758339">
    <w:abstractNumId w:val="132"/>
  </w:num>
  <w:num w:numId="83" w16cid:durableId="1296568314">
    <w:abstractNumId w:val="70"/>
  </w:num>
  <w:num w:numId="84" w16cid:durableId="1327896625">
    <w:abstractNumId w:val="59"/>
  </w:num>
  <w:num w:numId="85" w16cid:durableId="805273214">
    <w:abstractNumId w:val="124"/>
  </w:num>
  <w:num w:numId="86" w16cid:durableId="297346492">
    <w:abstractNumId w:val="15"/>
  </w:num>
  <w:num w:numId="87" w16cid:durableId="1498305876">
    <w:abstractNumId w:val="145"/>
  </w:num>
  <w:num w:numId="88" w16cid:durableId="99182346">
    <w:abstractNumId w:val="157"/>
  </w:num>
  <w:num w:numId="89" w16cid:durableId="504248511">
    <w:abstractNumId w:val="105"/>
  </w:num>
  <w:num w:numId="90" w16cid:durableId="1979602901">
    <w:abstractNumId w:val="81"/>
  </w:num>
  <w:num w:numId="91" w16cid:durableId="1862620181">
    <w:abstractNumId w:val="92"/>
  </w:num>
  <w:num w:numId="92" w16cid:durableId="542718642">
    <w:abstractNumId w:val="153"/>
  </w:num>
  <w:num w:numId="93" w16cid:durableId="1698194271">
    <w:abstractNumId w:val="13"/>
  </w:num>
  <w:num w:numId="94" w16cid:durableId="1087648913">
    <w:abstractNumId w:val="119"/>
  </w:num>
  <w:num w:numId="95" w16cid:durableId="1074013071">
    <w:abstractNumId w:val="139"/>
  </w:num>
  <w:num w:numId="96" w16cid:durableId="105470640">
    <w:abstractNumId w:val="115"/>
  </w:num>
  <w:num w:numId="97" w16cid:durableId="2072271443">
    <w:abstractNumId w:val="114"/>
  </w:num>
  <w:num w:numId="98" w16cid:durableId="1327830023">
    <w:abstractNumId w:val="158"/>
  </w:num>
  <w:num w:numId="99" w16cid:durableId="2010407008">
    <w:abstractNumId w:val="16"/>
  </w:num>
  <w:num w:numId="100" w16cid:durableId="1450081061">
    <w:abstractNumId w:val="19"/>
  </w:num>
  <w:num w:numId="101" w16cid:durableId="1583488071">
    <w:abstractNumId w:val="45"/>
  </w:num>
  <w:num w:numId="102" w16cid:durableId="280496105">
    <w:abstractNumId w:val="174"/>
  </w:num>
  <w:num w:numId="103" w16cid:durableId="1202747514">
    <w:abstractNumId w:val="73"/>
  </w:num>
  <w:num w:numId="104" w16cid:durableId="2049135142">
    <w:abstractNumId w:val="61"/>
  </w:num>
  <w:num w:numId="105" w16cid:durableId="1787894643">
    <w:abstractNumId w:val="116"/>
  </w:num>
  <w:num w:numId="106" w16cid:durableId="730887152">
    <w:abstractNumId w:val="97"/>
  </w:num>
  <w:num w:numId="107" w16cid:durableId="622813677">
    <w:abstractNumId w:val="44"/>
  </w:num>
  <w:num w:numId="108" w16cid:durableId="347677374">
    <w:abstractNumId w:val="182"/>
  </w:num>
  <w:num w:numId="109" w16cid:durableId="456876716">
    <w:abstractNumId w:val="41"/>
  </w:num>
  <w:num w:numId="110" w16cid:durableId="817653322">
    <w:abstractNumId w:val="60"/>
  </w:num>
  <w:num w:numId="111" w16cid:durableId="491020027">
    <w:abstractNumId w:val="149"/>
  </w:num>
  <w:num w:numId="112" w16cid:durableId="1819298403">
    <w:abstractNumId w:val="161"/>
  </w:num>
  <w:num w:numId="113" w16cid:durableId="263928127">
    <w:abstractNumId w:val="178"/>
  </w:num>
  <w:num w:numId="114" w16cid:durableId="602806120">
    <w:abstractNumId w:val="166"/>
  </w:num>
  <w:num w:numId="115" w16cid:durableId="1860898658">
    <w:abstractNumId w:val="42"/>
  </w:num>
  <w:num w:numId="116" w16cid:durableId="1797022629">
    <w:abstractNumId w:val="133"/>
  </w:num>
  <w:num w:numId="117" w16cid:durableId="400056055">
    <w:abstractNumId w:val="11"/>
  </w:num>
  <w:num w:numId="118" w16cid:durableId="1665861604">
    <w:abstractNumId w:val="151"/>
  </w:num>
  <w:num w:numId="119" w16cid:durableId="729885107">
    <w:abstractNumId w:val="53"/>
  </w:num>
  <w:num w:numId="120" w16cid:durableId="193813275">
    <w:abstractNumId w:val="163"/>
  </w:num>
  <w:num w:numId="121" w16cid:durableId="1722749263">
    <w:abstractNumId w:val="141"/>
  </w:num>
  <w:num w:numId="122" w16cid:durableId="2050950933">
    <w:abstractNumId w:val="67"/>
  </w:num>
  <w:num w:numId="123" w16cid:durableId="1233735303">
    <w:abstractNumId w:val="170"/>
  </w:num>
  <w:num w:numId="124" w16cid:durableId="2007171504">
    <w:abstractNumId w:val="128"/>
  </w:num>
  <w:num w:numId="125" w16cid:durableId="1350180353">
    <w:abstractNumId w:val="162"/>
  </w:num>
  <w:num w:numId="126" w16cid:durableId="1493445121">
    <w:abstractNumId w:val="108"/>
  </w:num>
  <w:num w:numId="127" w16cid:durableId="1507162366">
    <w:abstractNumId w:val="51"/>
  </w:num>
  <w:num w:numId="128" w16cid:durableId="1932199895">
    <w:abstractNumId w:val="29"/>
  </w:num>
  <w:num w:numId="129" w16cid:durableId="892887081">
    <w:abstractNumId w:val="155"/>
  </w:num>
  <w:num w:numId="130" w16cid:durableId="2054504588">
    <w:abstractNumId w:val="129"/>
  </w:num>
  <w:num w:numId="131" w16cid:durableId="586236775">
    <w:abstractNumId w:val="183"/>
  </w:num>
  <w:num w:numId="132" w16cid:durableId="1138108135">
    <w:abstractNumId w:val="17"/>
  </w:num>
  <w:num w:numId="133" w16cid:durableId="2052263253">
    <w:abstractNumId w:val="72"/>
  </w:num>
  <w:num w:numId="134" w16cid:durableId="2561153">
    <w:abstractNumId w:val="58"/>
  </w:num>
  <w:num w:numId="135" w16cid:durableId="301010419">
    <w:abstractNumId w:val="147"/>
  </w:num>
  <w:num w:numId="136" w16cid:durableId="1621255435">
    <w:abstractNumId w:val="106"/>
  </w:num>
  <w:num w:numId="137" w16cid:durableId="1005787644">
    <w:abstractNumId w:val="38"/>
  </w:num>
  <w:num w:numId="138" w16cid:durableId="1025640647">
    <w:abstractNumId w:val="9"/>
  </w:num>
  <w:num w:numId="139" w16cid:durableId="91439120">
    <w:abstractNumId w:val="138"/>
  </w:num>
  <w:num w:numId="140" w16cid:durableId="917400344">
    <w:abstractNumId w:val="172"/>
  </w:num>
  <w:num w:numId="141" w16cid:durableId="1509294554">
    <w:abstractNumId w:val="111"/>
  </w:num>
  <w:num w:numId="142" w16cid:durableId="2117866644">
    <w:abstractNumId w:val="75"/>
  </w:num>
  <w:num w:numId="143" w16cid:durableId="306208840">
    <w:abstractNumId w:val="43"/>
  </w:num>
  <w:num w:numId="144" w16cid:durableId="867379447">
    <w:abstractNumId w:val="164"/>
  </w:num>
  <w:num w:numId="145" w16cid:durableId="430706994">
    <w:abstractNumId w:val="104"/>
  </w:num>
  <w:num w:numId="146" w16cid:durableId="379939622">
    <w:abstractNumId w:val="167"/>
  </w:num>
  <w:num w:numId="147" w16cid:durableId="732385756">
    <w:abstractNumId w:val="118"/>
  </w:num>
  <w:num w:numId="148" w16cid:durableId="87772076">
    <w:abstractNumId w:val="55"/>
  </w:num>
  <w:num w:numId="149" w16cid:durableId="830103206">
    <w:abstractNumId w:val="109"/>
  </w:num>
  <w:num w:numId="150" w16cid:durableId="1560551167">
    <w:abstractNumId w:val="39"/>
  </w:num>
  <w:num w:numId="151" w16cid:durableId="418991162">
    <w:abstractNumId w:val="142"/>
  </w:num>
  <w:num w:numId="152" w16cid:durableId="1855654643">
    <w:abstractNumId w:val="52"/>
  </w:num>
  <w:num w:numId="153" w16cid:durableId="591015923">
    <w:abstractNumId w:val="113"/>
  </w:num>
  <w:num w:numId="154" w16cid:durableId="1424764483">
    <w:abstractNumId w:val="63"/>
  </w:num>
  <w:num w:numId="155" w16cid:durableId="1504278286">
    <w:abstractNumId w:val="21"/>
  </w:num>
  <w:num w:numId="156" w16cid:durableId="725183804">
    <w:abstractNumId w:val="65"/>
  </w:num>
  <w:num w:numId="157" w16cid:durableId="281351958">
    <w:abstractNumId w:val="156"/>
  </w:num>
  <w:num w:numId="158" w16cid:durableId="2122526859">
    <w:abstractNumId w:val="136"/>
  </w:num>
  <w:num w:numId="159" w16cid:durableId="1404765294">
    <w:abstractNumId w:val="179"/>
  </w:num>
  <w:num w:numId="160" w16cid:durableId="1909073276">
    <w:abstractNumId w:val="36"/>
  </w:num>
  <w:num w:numId="161" w16cid:durableId="515727237">
    <w:abstractNumId w:val="77"/>
  </w:num>
  <w:num w:numId="162" w16cid:durableId="380398997">
    <w:abstractNumId w:val="88"/>
  </w:num>
  <w:num w:numId="163" w16cid:durableId="191309252">
    <w:abstractNumId w:val="90"/>
  </w:num>
  <w:num w:numId="164" w16cid:durableId="1106778271">
    <w:abstractNumId w:val="37"/>
  </w:num>
  <w:num w:numId="165" w16cid:durableId="1794909325">
    <w:abstractNumId w:val="96"/>
  </w:num>
  <w:num w:numId="166" w16cid:durableId="619380959">
    <w:abstractNumId w:val="176"/>
  </w:num>
  <w:num w:numId="167" w16cid:durableId="1595632101">
    <w:abstractNumId w:val="127"/>
  </w:num>
  <w:num w:numId="168" w16cid:durableId="2021467851">
    <w:abstractNumId w:val="112"/>
  </w:num>
  <w:num w:numId="169" w16cid:durableId="140923581">
    <w:abstractNumId w:val="168"/>
  </w:num>
  <w:num w:numId="170" w16cid:durableId="2050178913">
    <w:abstractNumId w:val="126"/>
  </w:num>
  <w:num w:numId="171" w16cid:durableId="646278868">
    <w:abstractNumId w:val="56"/>
  </w:num>
  <w:num w:numId="172" w16cid:durableId="1703943463">
    <w:abstractNumId w:val="30"/>
  </w:num>
  <w:num w:numId="173" w16cid:durableId="1701278912">
    <w:abstractNumId w:val="159"/>
  </w:num>
  <w:num w:numId="174" w16cid:durableId="403570981">
    <w:abstractNumId w:val="22"/>
  </w:num>
  <w:num w:numId="175" w16cid:durableId="38668669">
    <w:abstractNumId w:val="27"/>
  </w:num>
  <w:num w:numId="176" w16cid:durableId="882333172">
    <w:abstractNumId w:val="28"/>
  </w:num>
  <w:num w:numId="177" w16cid:durableId="234242044">
    <w:abstractNumId w:val="71"/>
  </w:num>
  <w:num w:numId="178" w16cid:durableId="898906563">
    <w:abstractNumId w:val="150"/>
  </w:num>
  <w:num w:numId="179" w16cid:durableId="1721200324">
    <w:abstractNumId w:val="48"/>
  </w:num>
  <w:num w:numId="180" w16cid:durableId="1095906362">
    <w:abstractNumId w:val="40"/>
  </w:num>
  <w:num w:numId="181" w16cid:durableId="615334494">
    <w:abstractNumId w:val="125"/>
  </w:num>
  <w:num w:numId="182" w16cid:durableId="634992832">
    <w:abstractNumId w:val="94"/>
  </w:num>
  <w:num w:numId="183" w16cid:durableId="246309436">
    <w:abstractNumId w:val="146"/>
  </w:num>
  <w:num w:numId="184" w16cid:durableId="1400518472">
    <w:abstractNumId w:val="74"/>
  </w:num>
  <w:num w:numId="185" w16cid:durableId="1834485936">
    <w:abstractNumId w:val="185"/>
  </w:num>
  <w:num w:numId="186" w16cid:durableId="97328886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64"/>
    <w:rsid w:val="0015074B"/>
    <w:rsid w:val="00274DA8"/>
    <w:rsid w:val="0029639D"/>
    <w:rsid w:val="002C30E2"/>
    <w:rsid w:val="00326F90"/>
    <w:rsid w:val="003423B9"/>
    <w:rsid w:val="00371C38"/>
    <w:rsid w:val="00373119"/>
    <w:rsid w:val="00460E8A"/>
    <w:rsid w:val="004C470F"/>
    <w:rsid w:val="006A6045"/>
    <w:rsid w:val="006E1A05"/>
    <w:rsid w:val="0086563B"/>
    <w:rsid w:val="008C41C7"/>
    <w:rsid w:val="009250D5"/>
    <w:rsid w:val="009B3C15"/>
    <w:rsid w:val="00A14D2E"/>
    <w:rsid w:val="00A8624A"/>
    <w:rsid w:val="00A978C8"/>
    <w:rsid w:val="00AA1D8D"/>
    <w:rsid w:val="00B21786"/>
    <w:rsid w:val="00B47730"/>
    <w:rsid w:val="00BB7449"/>
    <w:rsid w:val="00C3305E"/>
    <w:rsid w:val="00C435EE"/>
    <w:rsid w:val="00CB0664"/>
    <w:rsid w:val="00DB4826"/>
    <w:rsid w:val="00E05787"/>
    <w:rsid w:val="00E1108F"/>
    <w:rsid w:val="00EB0A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BCE4B"/>
  <w14:defaultImageDpi w14:val="300"/>
  <w15:docId w15:val="{941134A5-06B4-4815-856D-15E28608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emmanuela opurum</cp:lastModifiedBy>
  <cp:revision>2</cp:revision>
  <dcterms:created xsi:type="dcterms:W3CDTF">2026-01-04T00:39:00Z</dcterms:created>
  <dcterms:modified xsi:type="dcterms:W3CDTF">2026-01-04T00:39:00Z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f99f9dbb-2311-45ed-abbd-f8fc1987993a</vt:lpwstr>
  </property>
</Properties>
</file>