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9ED"/>
  <w:body>
    <w:p w14:paraId="3FC32F3E" w14:textId="77777777" w:rsidR="00010BE7" w:rsidRPr="00F85D8D" w:rsidRDefault="00DE5D8B">
      <w:pPr>
        <w:pBdr>
          <w:top w:val="nil"/>
          <w:left w:val="nil"/>
          <w:bottom w:val="nil"/>
          <w:right w:val="nil"/>
          <w:between w:val="nil"/>
        </w:pBdr>
        <w:rPr>
          <w:rFonts w:eastAsia="Old Standard TT"/>
          <w:lang w:val="es-ES"/>
        </w:rPr>
      </w:pPr>
      <w:proofErr w:type="spellStart"/>
      <w:r w:rsidRPr="00F85D8D">
        <w:rPr>
          <w:rFonts w:eastAsia="Old Standard TT"/>
          <w:b/>
          <w:lang w:val="es-ES"/>
        </w:rPr>
        <w:t>Moviles</w:t>
      </w:r>
      <w:proofErr w:type="spellEnd"/>
      <w:r w:rsidRPr="00F85D8D">
        <w:rPr>
          <w:rFonts w:eastAsia="Old Standard TT"/>
          <w:lang w:val="es-ES"/>
        </w:rPr>
        <w:t xml:space="preserve"> </w:t>
      </w:r>
    </w:p>
    <w:p w14:paraId="3DF8417B" w14:textId="182AB9CB" w:rsidR="00010BE7" w:rsidRPr="00F85D8D" w:rsidRDefault="00DE5D8B">
      <w:pPr>
        <w:pBdr>
          <w:top w:val="nil"/>
          <w:left w:val="nil"/>
          <w:bottom w:val="nil"/>
          <w:right w:val="nil"/>
          <w:between w:val="nil"/>
        </w:pBdr>
        <w:rPr>
          <w:rFonts w:eastAsia="Old Standard TT"/>
          <w:lang w:val="es-ES"/>
        </w:rPr>
      </w:pPr>
      <w:r w:rsidRPr="00F85D8D">
        <w:rPr>
          <w:rFonts w:eastAsia="Old Standard TT"/>
          <w:lang w:val="es-ES"/>
        </w:rPr>
        <w:t>Mario Linares</w:t>
      </w:r>
    </w:p>
    <w:p w14:paraId="3A265858" w14:textId="2051021E" w:rsidR="00902C5D" w:rsidRPr="00F85D8D" w:rsidRDefault="02040862">
      <w:pPr>
        <w:pBdr>
          <w:top w:val="nil"/>
          <w:left w:val="nil"/>
          <w:bottom w:val="nil"/>
          <w:right w:val="nil"/>
          <w:between w:val="nil"/>
        </w:pBdr>
        <w:rPr>
          <w:rFonts w:eastAsia="Old Standard TT"/>
          <w:lang w:val="es-ES"/>
        </w:rPr>
      </w:pPr>
      <w:r w:rsidRPr="04D360F3">
        <w:rPr>
          <w:rFonts w:eastAsia="Old Standard TT"/>
          <w:lang w:val="es-ES"/>
        </w:rPr>
        <w:t xml:space="preserve">Noviembre </w:t>
      </w:r>
      <w:r w:rsidR="42860937" w:rsidRPr="04D360F3">
        <w:rPr>
          <w:rFonts w:eastAsia="Old Standard TT"/>
          <w:lang w:val="es-ES"/>
        </w:rPr>
        <w:t>2</w:t>
      </w:r>
      <w:r w:rsidR="7F8F2F7B" w:rsidRPr="04D360F3">
        <w:rPr>
          <w:rFonts w:eastAsia="Old Standard TT"/>
          <w:lang w:val="es-ES"/>
        </w:rPr>
        <w:t>5</w:t>
      </w:r>
      <w:r w:rsidR="00902C5D" w:rsidRPr="04D360F3">
        <w:rPr>
          <w:rFonts w:eastAsia="Old Standard TT"/>
          <w:lang w:val="es-ES"/>
        </w:rPr>
        <w:t>, 2023</w:t>
      </w:r>
    </w:p>
    <w:p w14:paraId="088EFD6F" w14:textId="780FF796" w:rsidR="00010BE7" w:rsidRPr="00F85D8D" w:rsidRDefault="00DE5D8B" w:rsidP="206B9FB1">
      <w:pPr>
        <w:pStyle w:val="Ttulo"/>
        <w:pBdr>
          <w:top w:val="nil"/>
          <w:left w:val="nil"/>
          <w:bottom w:val="nil"/>
          <w:right w:val="nil"/>
          <w:between w:val="nil"/>
        </w:pBdr>
        <w:jc w:val="center"/>
        <w:rPr>
          <w:rFonts w:ascii="Times New Roman" w:hAnsi="Times New Roman" w:cs="Times New Roman"/>
          <w:color w:val="000000"/>
          <w:lang w:val="es-ES"/>
        </w:rPr>
      </w:pPr>
      <w:bookmarkStart w:id="0" w:name="_g6nr81xnwjj7" w:colFirst="0" w:colLast="0"/>
      <w:bookmarkEnd w:id="0"/>
      <w:r w:rsidRPr="00F85D8D">
        <w:rPr>
          <w:rFonts w:ascii="Times New Roman" w:hAnsi="Times New Roman" w:cs="Times New Roman"/>
          <w:lang w:val="es-ES"/>
        </w:rPr>
        <w:t xml:space="preserve">APP REPORT: </w:t>
      </w:r>
      <w:proofErr w:type="spellStart"/>
      <w:r w:rsidRPr="00F85D8D">
        <w:rPr>
          <w:rFonts w:ascii="Times New Roman" w:hAnsi="Times New Roman" w:cs="Times New Roman"/>
          <w:lang w:val="es-ES"/>
        </w:rPr>
        <w:t>Signal</w:t>
      </w:r>
      <w:proofErr w:type="spellEnd"/>
    </w:p>
    <w:p w14:paraId="709D404C" w14:textId="794B3559" w:rsidR="00010BE7" w:rsidRPr="00256D4F" w:rsidRDefault="00DE5D8B" w:rsidP="00B84B54">
      <w:pPr>
        <w:pStyle w:val="Subttulo"/>
        <w:pBdr>
          <w:top w:val="nil"/>
          <w:left w:val="nil"/>
          <w:bottom w:val="nil"/>
          <w:right w:val="nil"/>
          <w:between w:val="nil"/>
        </w:pBdr>
        <w:jc w:val="right"/>
        <w:rPr>
          <w:rFonts w:ascii="Times New Roman" w:hAnsi="Times New Roman" w:cs="Times New Roman"/>
          <w:lang w:val="es-ES"/>
        </w:rPr>
      </w:pPr>
      <w:bookmarkStart w:id="1" w:name="_goxd7kpxzjw3" w:colFirst="0" w:colLast="0"/>
      <w:bookmarkEnd w:id="1"/>
      <w:r w:rsidRPr="00256D4F">
        <w:rPr>
          <w:rFonts w:ascii="Times New Roman" w:hAnsi="Times New Roman" w:cs="Times New Roman"/>
          <w:lang w:val="es-ES"/>
        </w:rPr>
        <w:t xml:space="preserve">Juan Felipe Patiño </w:t>
      </w:r>
      <w:r w:rsidR="00125C43" w:rsidRPr="00256D4F">
        <w:rPr>
          <w:rFonts w:ascii="Times New Roman" w:hAnsi="Times New Roman" w:cs="Times New Roman"/>
          <w:lang w:val="es-ES"/>
        </w:rPr>
        <w:t>201922857</w:t>
      </w:r>
    </w:p>
    <w:p w14:paraId="5BB88D8E" w14:textId="0BF0E6BC" w:rsidR="00010BE7" w:rsidRPr="00256D4F" w:rsidRDefault="00DE5D8B" w:rsidP="00B84B54">
      <w:pPr>
        <w:jc w:val="right"/>
        <w:rPr>
          <w:rFonts w:eastAsia="Old Standard TT"/>
          <w:b/>
          <w:sz w:val="26"/>
          <w:szCs w:val="26"/>
          <w:lang w:val="es-ES"/>
        </w:rPr>
      </w:pPr>
      <w:r w:rsidRPr="00256D4F">
        <w:rPr>
          <w:rFonts w:eastAsia="Old Standard TT"/>
          <w:b/>
          <w:sz w:val="26"/>
          <w:szCs w:val="26"/>
          <w:lang w:val="es-ES"/>
        </w:rPr>
        <w:t xml:space="preserve">Gabriela </w:t>
      </w:r>
      <w:r w:rsidRPr="00256D4F">
        <w:rPr>
          <w:rFonts w:eastAsia="Old Standard TT"/>
          <w:b/>
          <w:bCs/>
          <w:sz w:val="26"/>
          <w:szCs w:val="26"/>
          <w:lang w:val="es-ES"/>
        </w:rPr>
        <w:t>P</w:t>
      </w:r>
      <w:r w:rsidR="5043B0A4" w:rsidRPr="00256D4F">
        <w:rPr>
          <w:rFonts w:eastAsia="Old Standard TT"/>
          <w:b/>
          <w:bCs/>
          <w:sz w:val="26"/>
          <w:szCs w:val="26"/>
          <w:lang w:val="es-ES"/>
        </w:rPr>
        <w:t>a</w:t>
      </w:r>
      <w:r w:rsidRPr="00256D4F">
        <w:rPr>
          <w:rFonts w:eastAsia="Old Standard TT"/>
          <w:b/>
          <w:bCs/>
          <w:sz w:val="26"/>
          <w:szCs w:val="26"/>
          <w:lang w:val="es-ES"/>
        </w:rPr>
        <w:t>ez</w:t>
      </w:r>
      <w:r w:rsidRPr="00256D4F">
        <w:rPr>
          <w:rFonts w:eastAsia="Old Standard TT"/>
          <w:b/>
          <w:sz w:val="26"/>
          <w:szCs w:val="26"/>
          <w:lang w:val="es-ES"/>
        </w:rPr>
        <w:t xml:space="preserve"> </w:t>
      </w:r>
      <w:r w:rsidR="00A27A0B" w:rsidRPr="00256D4F">
        <w:rPr>
          <w:rFonts w:eastAsia="Old Standard TT"/>
          <w:b/>
          <w:sz w:val="26"/>
          <w:szCs w:val="26"/>
          <w:lang w:val="es-ES"/>
        </w:rPr>
        <w:t>201822911</w:t>
      </w:r>
    </w:p>
    <w:p w14:paraId="521B7ACB" w14:textId="657EC3FC" w:rsidR="00D315A7" w:rsidRPr="00256D4F" w:rsidRDefault="00DE5D8B" w:rsidP="00B84B54">
      <w:pPr>
        <w:jc w:val="right"/>
        <w:rPr>
          <w:rFonts w:eastAsia="Old Standard TT"/>
          <w:b/>
          <w:sz w:val="26"/>
          <w:szCs w:val="26"/>
          <w:lang w:val="es-ES"/>
        </w:rPr>
      </w:pPr>
      <w:r w:rsidRPr="00256D4F">
        <w:rPr>
          <w:rFonts w:eastAsia="Old Standard TT"/>
          <w:b/>
          <w:sz w:val="26"/>
          <w:szCs w:val="26"/>
          <w:lang w:val="es-ES"/>
        </w:rPr>
        <w:t>Juan Martin Santos</w:t>
      </w:r>
      <w:r w:rsidR="003767DE" w:rsidRPr="00256D4F">
        <w:rPr>
          <w:rFonts w:eastAsia="Old Standard TT"/>
          <w:b/>
          <w:sz w:val="26"/>
          <w:szCs w:val="26"/>
          <w:lang w:val="es-ES"/>
        </w:rPr>
        <w:t xml:space="preserve"> 202013610</w:t>
      </w:r>
    </w:p>
    <w:p w14:paraId="58706F06" w14:textId="77777777" w:rsidR="00D315A7" w:rsidRPr="00256D4F" w:rsidRDefault="00D315A7">
      <w:pPr>
        <w:rPr>
          <w:rFonts w:eastAsia="Old Standard TT"/>
          <w:b/>
          <w:sz w:val="26"/>
          <w:szCs w:val="26"/>
          <w:lang w:val="es-ES"/>
        </w:rPr>
      </w:pPr>
    </w:p>
    <w:bookmarkStart w:id="2" w:name="_Toc1050374930" w:displacedByCustomXml="next"/>
    <w:sdt>
      <w:sdtPr>
        <w:rPr>
          <w:rFonts w:asciiTheme="minorHAnsi" w:eastAsia="Times New Roman" w:hAnsiTheme="minorHAnsi" w:cs="Times New Roman"/>
          <w:i/>
          <w:iCs/>
          <w:color w:val="auto"/>
          <w:sz w:val="24"/>
          <w:szCs w:val="24"/>
          <w:lang w:val="en"/>
        </w:rPr>
        <w:id w:val="134361748"/>
        <w:docPartObj>
          <w:docPartGallery w:val="Table of Contents"/>
          <w:docPartUnique/>
        </w:docPartObj>
      </w:sdtPr>
      <w:sdtContent>
        <w:p w14:paraId="7858E932" w14:textId="201A223A" w:rsidR="00DD796C" w:rsidRPr="00256D4F" w:rsidRDefault="00DD796C">
          <w:pPr>
            <w:pStyle w:val="TtuloTDC"/>
            <w:rPr>
              <w:rStyle w:val="Ttulo3Car"/>
              <w:rFonts w:ascii="Times New Roman" w:hAnsi="Times New Roman" w:cs="Times New Roman"/>
            </w:rPr>
          </w:pPr>
          <w:r w:rsidRPr="00256D4F">
            <w:rPr>
              <w:rStyle w:val="Ttulo3Car"/>
              <w:rFonts w:ascii="Times New Roman" w:hAnsi="Times New Roman" w:cs="Times New Roman"/>
            </w:rPr>
            <w:t>Table of Contents</w:t>
          </w:r>
          <w:bookmarkEnd w:id="2"/>
        </w:p>
        <w:p w14:paraId="26B816B2" w14:textId="087A257F" w:rsidR="00A43A69" w:rsidRDefault="3EEC4E15" w:rsidP="3EEC4E15">
          <w:pPr>
            <w:pStyle w:val="TDC3"/>
            <w:tabs>
              <w:tab w:val="right" w:leader="dot" w:pos="9360"/>
            </w:tabs>
            <w:rPr>
              <w:rStyle w:val="Hipervnculo"/>
              <w:noProof/>
              <w:kern w:val="2"/>
              <w:lang w:val="en-US"/>
              <w14:ligatures w14:val="standardContextual"/>
            </w:rPr>
          </w:pPr>
          <w:r>
            <w:fldChar w:fldCharType="begin"/>
          </w:r>
          <w:r w:rsidR="00DD796C">
            <w:instrText>TOC \o "1-3" \h \z \u</w:instrText>
          </w:r>
          <w:r>
            <w:fldChar w:fldCharType="separate"/>
          </w:r>
          <w:hyperlink w:anchor="_Toc1050374930">
            <w:r w:rsidRPr="3EEC4E15">
              <w:rPr>
                <w:rStyle w:val="Hipervnculo"/>
              </w:rPr>
              <w:t>Table of Contents</w:t>
            </w:r>
            <w:r w:rsidR="00DD796C">
              <w:tab/>
            </w:r>
            <w:r w:rsidR="00DD796C">
              <w:fldChar w:fldCharType="begin"/>
            </w:r>
            <w:r w:rsidR="00DD796C">
              <w:instrText>PAGEREF _Toc1050374930 \h</w:instrText>
            </w:r>
            <w:r w:rsidR="00DD796C">
              <w:fldChar w:fldCharType="separate"/>
            </w:r>
            <w:r w:rsidRPr="3EEC4E15">
              <w:rPr>
                <w:rStyle w:val="Hipervnculo"/>
              </w:rPr>
              <w:t>1</w:t>
            </w:r>
            <w:r w:rsidR="00DD796C">
              <w:fldChar w:fldCharType="end"/>
            </w:r>
          </w:hyperlink>
        </w:p>
        <w:p w14:paraId="7F4B7E48" w14:textId="695C9A3D"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329197380">
            <w:r w:rsidR="3EEC4E15" w:rsidRPr="3EEC4E15">
              <w:rPr>
                <w:rStyle w:val="Hipervnculo"/>
              </w:rPr>
              <w:t>1.</w:t>
            </w:r>
            <w:r w:rsidR="008F6C51">
              <w:tab/>
            </w:r>
            <w:r w:rsidR="3EEC4E15" w:rsidRPr="3EEC4E15">
              <w:rPr>
                <w:rStyle w:val="Hipervnculo"/>
              </w:rPr>
              <w:t>Core Functionalities</w:t>
            </w:r>
            <w:r w:rsidR="008F6C51">
              <w:tab/>
            </w:r>
            <w:r w:rsidR="008F6C51">
              <w:fldChar w:fldCharType="begin"/>
            </w:r>
            <w:r w:rsidR="008F6C51">
              <w:instrText>PAGEREF _Toc1329197380 \h</w:instrText>
            </w:r>
            <w:r w:rsidR="008F6C51">
              <w:fldChar w:fldCharType="separate"/>
            </w:r>
            <w:r w:rsidR="3EEC4E15" w:rsidRPr="3EEC4E15">
              <w:rPr>
                <w:rStyle w:val="Hipervnculo"/>
              </w:rPr>
              <w:t>2</w:t>
            </w:r>
            <w:r w:rsidR="008F6C51">
              <w:fldChar w:fldCharType="end"/>
            </w:r>
          </w:hyperlink>
        </w:p>
        <w:p w14:paraId="0E388546" w14:textId="14E91551"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921298495">
            <w:r w:rsidR="3EEC4E15" w:rsidRPr="3EEC4E15">
              <w:rPr>
                <w:rStyle w:val="Hipervnculo"/>
              </w:rPr>
              <w:t>2.</w:t>
            </w:r>
            <w:r w:rsidR="008F6C51">
              <w:tab/>
            </w:r>
            <w:r w:rsidR="3EEC4E15" w:rsidRPr="3EEC4E15">
              <w:rPr>
                <w:rStyle w:val="Hipervnculo"/>
              </w:rPr>
              <w:t>Repositories</w:t>
            </w:r>
            <w:r w:rsidR="008F6C51">
              <w:tab/>
            </w:r>
            <w:r w:rsidR="008F6C51">
              <w:fldChar w:fldCharType="begin"/>
            </w:r>
            <w:r w:rsidR="008F6C51">
              <w:instrText>PAGEREF _Toc1921298495 \h</w:instrText>
            </w:r>
            <w:r w:rsidR="008F6C51">
              <w:fldChar w:fldCharType="separate"/>
            </w:r>
            <w:r w:rsidR="3EEC4E15" w:rsidRPr="3EEC4E15">
              <w:rPr>
                <w:rStyle w:val="Hipervnculo"/>
              </w:rPr>
              <w:t>6</w:t>
            </w:r>
            <w:r w:rsidR="008F6C51">
              <w:fldChar w:fldCharType="end"/>
            </w:r>
          </w:hyperlink>
        </w:p>
        <w:p w14:paraId="295D7E50" w14:textId="6D42741D"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308405148">
            <w:r w:rsidR="3EEC4E15" w:rsidRPr="3EEC4E15">
              <w:rPr>
                <w:rStyle w:val="Hipervnculo"/>
              </w:rPr>
              <w:t>3.</w:t>
            </w:r>
            <w:r w:rsidR="008F6C51">
              <w:tab/>
            </w:r>
            <w:r w:rsidR="3EEC4E15" w:rsidRPr="3EEC4E15">
              <w:rPr>
                <w:rStyle w:val="Hipervnculo"/>
              </w:rPr>
              <w:t>Business Question</w:t>
            </w:r>
            <w:r w:rsidR="008F6C51">
              <w:tab/>
            </w:r>
            <w:r w:rsidR="008F6C51">
              <w:fldChar w:fldCharType="begin"/>
            </w:r>
            <w:r w:rsidR="008F6C51">
              <w:instrText>PAGEREF _Toc1308405148 \h</w:instrText>
            </w:r>
            <w:r w:rsidR="008F6C51">
              <w:fldChar w:fldCharType="separate"/>
            </w:r>
            <w:r w:rsidR="3EEC4E15" w:rsidRPr="3EEC4E15">
              <w:rPr>
                <w:rStyle w:val="Hipervnculo"/>
              </w:rPr>
              <w:t>8</w:t>
            </w:r>
            <w:r w:rsidR="008F6C51">
              <w:fldChar w:fldCharType="end"/>
            </w:r>
          </w:hyperlink>
        </w:p>
        <w:p w14:paraId="02C3792A" w14:textId="5480E733"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804999295">
            <w:r w:rsidR="3EEC4E15" w:rsidRPr="3EEC4E15">
              <w:rPr>
                <w:rStyle w:val="Hipervnculo"/>
              </w:rPr>
              <w:t>4.</w:t>
            </w:r>
            <w:r w:rsidR="008F6C51">
              <w:tab/>
            </w:r>
            <w:r w:rsidR="3EEC4E15" w:rsidRPr="3EEC4E15">
              <w:rPr>
                <w:rStyle w:val="Hipervnculo"/>
              </w:rPr>
              <w:t>Architecture</w:t>
            </w:r>
            <w:r w:rsidR="008F6C51">
              <w:tab/>
            </w:r>
            <w:r w:rsidR="008F6C51">
              <w:fldChar w:fldCharType="begin"/>
            </w:r>
            <w:r w:rsidR="008F6C51">
              <w:instrText>PAGEREF _Toc1804999295 \h</w:instrText>
            </w:r>
            <w:r w:rsidR="008F6C51">
              <w:fldChar w:fldCharType="separate"/>
            </w:r>
            <w:r w:rsidR="3EEC4E15" w:rsidRPr="3EEC4E15">
              <w:rPr>
                <w:rStyle w:val="Hipervnculo"/>
              </w:rPr>
              <w:t>11</w:t>
            </w:r>
            <w:r w:rsidR="008F6C51">
              <w:fldChar w:fldCharType="end"/>
            </w:r>
          </w:hyperlink>
        </w:p>
        <w:p w14:paraId="200BF948" w14:textId="44DCFF18" w:rsidR="00A43A69" w:rsidRDefault="00000000" w:rsidP="3EEC4E15">
          <w:pPr>
            <w:pStyle w:val="TDC1"/>
            <w:tabs>
              <w:tab w:val="left" w:pos="435"/>
              <w:tab w:val="right" w:leader="dot" w:pos="9360"/>
            </w:tabs>
            <w:rPr>
              <w:rStyle w:val="Hipervnculo"/>
              <w:noProof/>
              <w:kern w:val="2"/>
              <w:lang w:val="en-US"/>
              <w14:ligatures w14:val="standardContextual"/>
            </w:rPr>
          </w:pPr>
          <w:hyperlink w:anchor="_Toc1012330363">
            <w:r w:rsidR="3EEC4E15" w:rsidRPr="3EEC4E15">
              <w:rPr>
                <w:rStyle w:val="Hipervnculo"/>
              </w:rPr>
              <w:t>5.</w:t>
            </w:r>
            <w:r w:rsidR="008F6C51">
              <w:tab/>
            </w:r>
            <w:r w:rsidR="3EEC4E15" w:rsidRPr="3EEC4E15">
              <w:rPr>
                <w:rStyle w:val="Hipervnculo"/>
              </w:rPr>
              <w:t>User Interface and User Experience</w:t>
            </w:r>
            <w:r w:rsidR="008F6C51">
              <w:tab/>
            </w:r>
            <w:r w:rsidR="008F6C51">
              <w:fldChar w:fldCharType="begin"/>
            </w:r>
            <w:r w:rsidR="008F6C51">
              <w:instrText>PAGEREF _Toc1012330363 \h</w:instrText>
            </w:r>
            <w:r w:rsidR="008F6C51">
              <w:fldChar w:fldCharType="separate"/>
            </w:r>
            <w:r w:rsidR="3EEC4E15" w:rsidRPr="3EEC4E15">
              <w:rPr>
                <w:rStyle w:val="Hipervnculo"/>
              </w:rPr>
              <w:t>15</w:t>
            </w:r>
            <w:r w:rsidR="008F6C51">
              <w:fldChar w:fldCharType="end"/>
            </w:r>
          </w:hyperlink>
        </w:p>
        <w:p w14:paraId="0666FB68" w14:textId="1350A164" w:rsidR="00A43A69" w:rsidRDefault="00000000" w:rsidP="3EEC4E15">
          <w:pPr>
            <w:pStyle w:val="TDC2"/>
            <w:tabs>
              <w:tab w:val="left" w:pos="660"/>
              <w:tab w:val="right" w:leader="dot" w:pos="9360"/>
            </w:tabs>
            <w:rPr>
              <w:rStyle w:val="Hipervnculo"/>
              <w:noProof/>
              <w:kern w:val="2"/>
              <w:lang w:val="en-US"/>
              <w14:ligatures w14:val="standardContextual"/>
            </w:rPr>
          </w:pPr>
          <w:hyperlink w:anchor="_Toc1735933942">
            <w:r w:rsidR="3EEC4E15" w:rsidRPr="3EEC4E15">
              <w:rPr>
                <w:rStyle w:val="Hipervnculo"/>
              </w:rPr>
              <w:t>a.</w:t>
            </w:r>
            <w:r w:rsidR="008F6C51">
              <w:tab/>
            </w:r>
            <w:r w:rsidR="3EEC4E15" w:rsidRPr="3EEC4E15">
              <w:rPr>
                <w:rStyle w:val="Hipervnculo"/>
              </w:rPr>
              <w:t>Color Pallets</w:t>
            </w:r>
            <w:r w:rsidR="008F6C51">
              <w:tab/>
            </w:r>
            <w:r w:rsidR="008F6C51">
              <w:fldChar w:fldCharType="begin"/>
            </w:r>
            <w:r w:rsidR="008F6C51">
              <w:instrText>PAGEREF _Toc1735933942 \h</w:instrText>
            </w:r>
            <w:r w:rsidR="008F6C51">
              <w:fldChar w:fldCharType="separate"/>
            </w:r>
            <w:r w:rsidR="3EEC4E15" w:rsidRPr="3EEC4E15">
              <w:rPr>
                <w:rStyle w:val="Hipervnculo"/>
              </w:rPr>
              <w:t>15</w:t>
            </w:r>
            <w:r w:rsidR="008F6C51">
              <w:fldChar w:fldCharType="end"/>
            </w:r>
          </w:hyperlink>
        </w:p>
        <w:p w14:paraId="37C76A65" w14:textId="0040BE10" w:rsidR="00A43A69" w:rsidRDefault="00000000" w:rsidP="3EEC4E15">
          <w:pPr>
            <w:pStyle w:val="TDC2"/>
            <w:tabs>
              <w:tab w:val="left" w:pos="660"/>
              <w:tab w:val="right" w:leader="dot" w:pos="9360"/>
            </w:tabs>
            <w:rPr>
              <w:rStyle w:val="Hipervnculo"/>
              <w:noProof/>
              <w:kern w:val="2"/>
              <w:lang w:val="en-US"/>
              <w14:ligatures w14:val="standardContextual"/>
            </w:rPr>
          </w:pPr>
          <w:hyperlink w:anchor="_Toc1055813329">
            <w:r w:rsidR="3EEC4E15" w:rsidRPr="3EEC4E15">
              <w:rPr>
                <w:rStyle w:val="Hipervnculo"/>
              </w:rPr>
              <w:t>b.</w:t>
            </w:r>
            <w:r w:rsidR="008F6C51">
              <w:tab/>
            </w:r>
            <w:r w:rsidR="3EEC4E15" w:rsidRPr="3EEC4E15">
              <w:rPr>
                <w:rStyle w:val="Hipervnculo"/>
              </w:rPr>
              <w:t>Fonts</w:t>
            </w:r>
            <w:r w:rsidR="008F6C51">
              <w:tab/>
            </w:r>
            <w:r w:rsidR="008F6C51">
              <w:fldChar w:fldCharType="begin"/>
            </w:r>
            <w:r w:rsidR="008F6C51">
              <w:instrText>PAGEREF _Toc1055813329 \h</w:instrText>
            </w:r>
            <w:r w:rsidR="008F6C51">
              <w:fldChar w:fldCharType="separate"/>
            </w:r>
            <w:r w:rsidR="3EEC4E15" w:rsidRPr="3EEC4E15">
              <w:rPr>
                <w:rStyle w:val="Hipervnculo"/>
              </w:rPr>
              <w:t>15</w:t>
            </w:r>
            <w:r w:rsidR="008F6C51">
              <w:fldChar w:fldCharType="end"/>
            </w:r>
          </w:hyperlink>
        </w:p>
        <w:p w14:paraId="78498592" w14:textId="51FD179C" w:rsidR="00A43A69" w:rsidRDefault="00000000" w:rsidP="3EEC4E15">
          <w:pPr>
            <w:pStyle w:val="TDC2"/>
            <w:tabs>
              <w:tab w:val="left" w:pos="660"/>
              <w:tab w:val="right" w:leader="dot" w:pos="9360"/>
            </w:tabs>
            <w:rPr>
              <w:rStyle w:val="Hipervnculo"/>
              <w:noProof/>
              <w:kern w:val="2"/>
              <w:lang w:val="en-US"/>
              <w14:ligatures w14:val="standardContextual"/>
            </w:rPr>
          </w:pPr>
          <w:hyperlink w:anchor="_Toc2089843357">
            <w:r w:rsidR="3EEC4E15" w:rsidRPr="3EEC4E15">
              <w:rPr>
                <w:rStyle w:val="Hipervnculo"/>
              </w:rPr>
              <w:t>c.</w:t>
            </w:r>
            <w:r w:rsidR="008F6C51">
              <w:tab/>
            </w:r>
            <w:r w:rsidR="3EEC4E15" w:rsidRPr="3EEC4E15">
              <w:rPr>
                <w:rStyle w:val="Hipervnculo"/>
              </w:rPr>
              <w:t>Iconography</w:t>
            </w:r>
            <w:r w:rsidR="008F6C51">
              <w:tab/>
            </w:r>
            <w:r w:rsidR="008F6C51">
              <w:fldChar w:fldCharType="begin"/>
            </w:r>
            <w:r w:rsidR="008F6C51">
              <w:instrText>PAGEREF _Toc2089843357 \h</w:instrText>
            </w:r>
            <w:r w:rsidR="008F6C51">
              <w:fldChar w:fldCharType="separate"/>
            </w:r>
            <w:r w:rsidR="3EEC4E15" w:rsidRPr="3EEC4E15">
              <w:rPr>
                <w:rStyle w:val="Hipervnculo"/>
              </w:rPr>
              <w:t>16</w:t>
            </w:r>
            <w:r w:rsidR="008F6C51">
              <w:fldChar w:fldCharType="end"/>
            </w:r>
          </w:hyperlink>
        </w:p>
        <w:p w14:paraId="37962CEC" w14:textId="5EFD6386" w:rsidR="00A43A69" w:rsidRDefault="00000000" w:rsidP="3EEC4E15">
          <w:pPr>
            <w:pStyle w:val="TDC2"/>
            <w:tabs>
              <w:tab w:val="left" w:pos="720"/>
              <w:tab w:val="right" w:leader="dot" w:pos="9360"/>
            </w:tabs>
            <w:rPr>
              <w:rStyle w:val="Hipervnculo"/>
              <w:noProof/>
              <w:kern w:val="2"/>
              <w:lang w:val="en-US"/>
              <w14:ligatures w14:val="standardContextual"/>
            </w:rPr>
          </w:pPr>
          <w:hyperlink w:anchor="_Toc943234170">
            <w:r w:rsidR="3EEC4E15" w:rsidRPr="3EEC4E15">
              <w:rPr>
                <w:rStyle w:val="Hipervnculo"/>
              </w:rPr>
              <w:t>d.</w:t>
            </w:r>
            <w:r w:rsidR="008F6C51">
              <w:tab/>
            </w:r>
            <w:r w:rsidR="3EEC4E15" w:rsidRPr="3EEC4E15">
              <w:rPr>
                <w:rStyle w:val="Hipervnculo"/>
              </w:rPr>
              <w:t>Views</w:t>
            </w:r>
            <w:r w:rsidR="008F6C51">
              <w:tab/>
            </w:r>
            <w:r w:rsidR="008F6C51">
              <w:fldChar w:fldCharType="begin"/>
            </w:r>
            <w:r w:rsidR="008F6C51">
              <w:instrText>PAGEREF _Toc943234170 \h</w:instrText>
            </w:r>
            <w:r w:rsidR="008F6C51">
              <w:fldChar w:fldCharType="separate"/>
            </w:r>
            <w:r w:rsidR="3EEC4E15" w:rsidRPr="3EEC4E15">
              <w:rPr>
                <w:rStyle w:val="Hipervnculo"/>
              </w:rPr>
              <w:t>16</w:t>
            </w:r>
            <w:r w:rsidR="008F6C51">
              <w:fldChar w:fldCharType="end"/>
            </w:r>
          </w:hyperlink>
        </w:p>
        <w:p w14:paraId="17462F61" w14:textId="372E17E2"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187141307">
            <w:r w:rsidR="3EEC4E15" w:rsidRPr="3EEC4E15">
              <w:rPr>
                <w:rStyle w:val="Hipervnculo"/>
              </w:rPr>
              <w:t>6.</w:t>
            </w:r>
            <w:r w:rsidR="008F6C51">
              <w:tab/>
            </w:r>
            <w:r w:rsidR="3EEC4E15" w:rsidRPr="3EEC4E15">
              <w:rPr>
                <w:rStyle w:val="Hipervnculo"/>
              </w:rPr>
              <w:t>Quality Attributes</w:t>
            </w:r>
            <w:r w:rsidR="008F6C51">
              <w:tab/>
            </w:r>
            <w:r w:rsidR="008F6C51">
              <w:fldChar w:fldCharType="begin"/>
            </w:r>
            <w:r w:rsidR="008F6C51">
              <w:instrText>PAGEREF _Toc1187141307 \h</w:instrText>
            </w:r>
            <w:r w:rsidR="008F6C51">
              <w:fldChar w:fldCharType="separate"/>
            </w:r>
            <w:r w:rsidR="3EEC4E15" w:rsidRPr="3EEC4E15">
              <w:rPr>
                <w:rStyle w:val="Hipervnculo"/>
              </w:rPr>
              <w:t>19</w:t>
            </w:r>
            <w:r w:rsidR="008F6C51">
              <w:fldChar w:fldCharType="end"/>
            </w:r>
          </w:hyperlink>
        </w:p>
        <w:p w14:paraId="7A946750" w14:textId="65691AA0" w:rsidR="00A43A69" w:rsidRDefault="00000000" w:rsidP="3EEC4E15">
          <w:pPr>
            <w:pStyle w:val="TDC1"/>
            <w:tabs>
              <w:tab w:val="left" w:pos="480"/>
              <w:tab w:val="right" w:leader="dot" w:pos="9360"/>
            </w:tabs>
            <w:rPr>
              <w:rStyle w:val="Hipervnculo"/>
              <w:noProof/>
              <w:kern w:val="2"/>
              <w:lang w:val="en-US"/>
              <w14:ligatures w14:val="standardContextual"/>
            </w:rPr>
          </w:pPr>
          <w:hyperlink w:anchor="_Toc1451293525">
            <w:r w:rsidR="3EEC4E15" w:rsidRPr="3EEC4E15">
              <w:rPr>
                <w:rStyle w:val="Hipervnculo"/>
              </w:rPr>
              <w:t>7.</w:t>
            </w:r>
            <w:r w:rsidR="008F6C51">
              <w:tab/>
            </w:r>
            <w:r w:rsidR="3EEC4E15" w:rsidRPr="3EEC4E15">
              <w:rPr>
                <w:rStyle w:val="Hipervnculo"/>
              </w:rPr>
              <w:t>Libraries</w:t>
            </w:r>
            <w:r w:rsidR="008F6C51">
              <w:tab/>
            </w:r>
            <w:r w:rsidR="008F6C51">
              <w:fldChar w:fldCharType="begin"/>
            </w:r>
            <w:r w:rsidR="008F6C51">
              <w:instrText>PAGEREF _Toc1451293525 \h</w:instrText>
            </w:r>
            <w:r w:rsidR="008F6C51">
              <w:fldChar w:fldCharType="separate"/>
            </w:r>
            <w:r w:rsidR="3EEC4E15" w:rsidRPr="3EEC4E15">
              <w:rPr>
                <w:rStyle w:val="Hipervnculo"/>
              </w:rPr>
              <w:t>20</w:t>
            </w:r>
            <w:r w:rsidR="008F6C51">
              <w:fldChar w:fldCharType="end"/>
            </w:r>
          </w:hyperlink>
        </w:p>
        <w:p w14:paraId="2A4C686B" w14:textId="371110CA" w:rsidR="00A43A69" w:rsidRDefault="00000000" w:rsidP="3EEC4E15">
          <w:pPr>
            <w:pStyle w:val="TDC1"/>
            <w:tabs>
              <w:tab w:val="left" w:pos="435"/>
              <w:tab w:val="right" w:leader="dot" w:pos="9360"/>
            </w:tabs>
            <w:rPr>
              <w:rStyle w:val="Hipervnculo"/>
              <w:noProof/>
              <w:kern w:val="2"/>
              <w:lang w:val="en-US"/>
              <w14:ligatures w14:val="standardContextual"/>
            </w:rPr>
          </w:pPr>
          <w:hyperlink w:anchor="_Toc1120653913">
            <w:r w:rsidR="3EEC4E15" w:rsidRPr="3EEC4E15">
              <w:rPr>
                <w:rStyle w:val="Hipervnculo"/>
              </w:rPr>
              <w:t>8.</w:t>
            </w:r>
            <w:r w:rsidR="008F6C51">
              <w:tab/>
            </w:r>
            <w:r w:rsidR="3EEC4E15" w:rsidRPr="3EEC4E15">
              <w:rPr>
                <w:rStyle w:val="Hipervnculo"/>
              </w:rPr>
              <w:t>Technical Audit Report: Connectivity Strategies and Performance Strategies</w:t>
            </w:r>
            <w:r w:rsidR="008F6C51">
              <w:tab/>
            </w:r>
            <w:r w:rsidR="008F6C51">
              <w:fldChar w:fldCharType="begin"/>
            </w:r>
            <w:r w:rsidR="008F6C51">
              <w:instrText>PAGEREF _Toc1120653913 \h</w:instrText>
            </w:r>
            <w:r w:rsidR="008F6C51">
              <w:fldChar w:fldCharType="separate"/>
            </w:r>
            <w:r w:rsidR="3EEC4E15" w:rsidRPr="3EEC4E15">
              <w:rPr>
                <w:rStyle w:val="Hipervnculo"/>
              </w:rPr>
              <w:t>22</w:t>
            </w:r>
            <w:r w:rsidR="008F6C51">
              <w:fldChar w:fldCharType="end"/>
            </w:r>
          </w:hyperlink>
        </w:p>
        <w:p w14:paraId="504E8A31" w14:textId="2BD2A2E3" w:rsidR="00A43A69" w:rsidRDefault="00000000" w:rsidP="3EEC4E15">
          <w:pPr>
            <w:pStyle w:val="TDC2"/>
            <w:tabs>
              <w:tab w:val="left" w:pos="660"/>
              <w:tab w:val="right" w:leader="dot" w:pos="9360"/>
            </w:tabs>
            <w:rPr>
              <w:rStyle w:val="Hipervnculo"/>
              <w:noProof/>
              <w:kern w:val="2"/>
              <w:lang w:val="en-US"/>
              <w14:ligatures w14:val="standardContextual"/>
            </w:rPr>
          </w:pPr>
          <w:hyperlink w:anchor="_Toc1561150611">
            <w:r w:rsidR="3EEC4E15" w:rsidRPr="3EEC4E15">
              <w:rPr>
                <w:rStyle w:val="Hipervnculo"/>
              </w:rPr>
              <w:t>a.</w:t>
            </w:r>
            <w:r w:rsidR="008F6C51">
              <w:tab/>
            </w:r>
            <w:r w:rsidR="3EEC4E15" w:rsidRPr="3EEC4E15">
              <w:rPr>
                <w:rStyle w:val="Hipervnculo"/>
              </w:rPr>
              <w:t>Executive Summary</w:t>
            </w:r>
            <w:r w:rsidR="008F6C51">
              <w:tab/>
            </w:r>
            <w:r w:rsidR="008F6C51">
              <w:fldChar w:fldCharType="begin"/>
            </w:r>
            <w:r w:rsidR="008F6C51">
              <w:instrText>PAGEREF _Toc1561150611 \h</w:instrText>
            </w:r>
            <w:r w:rsidR="008F6C51">
              <w:fldChar w:fldCharType="separate"/>
            </w:r>
            <w:r w:rsidR="3EEC4E15" w:rsidRPr="3EEC4E15">
              <w:rPr>
                <w:rStyle w:val="Hipervnculo"/>
              </w:rPr>
              <w:t>22</w:t>
            </w:r>
            <w:r w:rsidR="008F6C51">
              <w:fldChar w:fldCharType="end"/>
            </w:r>
          </w:hyperlink>
        </w:p>
        <w:p w14:paraId="701851EA" w14:textId="0BBF06AF" w:rsidR="00A43A69" w:rsidRDefault="00000000" w:rsidP="3EEC4E15">
          <w:pPr>
            <w:pStyle w:val="TDC2"/>
            <w:tabs>
              <w:tab w:val="left" w:pos="600"/>
              <w:tab w:val="right" w:leader="dot" w:pos="9360"/>
            </w:tabs>
            <w:rPr>
              <w:rStyle w:val="Hipervnculo"/>
              <w:noProof/>
              <w:kern w:val="2"/>
              <w:lang w:val="en-US"/>
              <w14:ligatures w14:val="standardContextual"/>
            </w:rPr>
          </w:pPr>
          <w:hyperlink w:anchor="_Toc1418958298">
            <w:r w:rsidR="3EEC4E15" w:rsidRPr="3EEC4E15">
              <w:rPr>
                <w:rStyle w:val="Hipervnculo"/>
              </w:rPr>
              <w:t>b.</w:t>
            </w:r>
            <w:r w:rsidR="008F6C51">
              <w:tab/>
            </w:r>
            <w:r w:rsidR="3EEC4E15" w:rsidRPr="3EEC4E15">
              <w:rPr>
                <w:rStyle w:val="Hipervnculo"/>
              </w:rPr>
              <w:t>Technical Component</w:t>
            </w:r>
            <w:r w:rsidR="008F6C51">
              <w:tab/>
            </w:r>
            <w:r w:rsidR="008F6C51">
              <w:fldChar w:fldCharType="begin"/>
            </w:r>
            <w:r w:rsidR="008F6C51">
              <w:instrText>PAGEREF _Toc1418958298 \h</w:instrText>
            </w:r>
            <w:r w:rsidR="008F6C51">
              <w:fldChar w:fldCharType="separate"/>
            </w:r>
            <w:r w:rsidR="3EEC4E15" w:rsidRPr="3EEC4E15">
              <w:rPr>
                <w:rStyle w:val="Hipervnculo"/>
              </w:rPr>
              <w:t>23</w:t>
            </w:r>
            <w:r w:rsidR="008F6C51">
              <w:fldChar w:fldCharType="end"/>
            </w:r>
          </w:hyperlink>
        </w:p>
        <w:p w14:paraId="700B6F39" w14:textId="4804345D" w:rsidR="00A43A69" w:rsidRDefault="00000000" w:rsidP="3EEC4E15">
          <w:pPr>
            <w:pStyle w:val="TDC3"/>
            <w:tabs>
              <w:tab w:val="left" w:pos="795"/>
              <w:tab w:val="right" w:leader="dot" w:pos="9360"/>
            </w:tabs>
            <w:rPr>
              <w:rStyle w:val="Hipervnculo"/>
              <w:noProof/>
              <w:kern w:val="2"/>
              <w:lang w:val="en-US"/>
              <w14:ligatures w14:val="standardContextual"/>
            </w:rPr>
          </w:pPr>
          <w:hyperlink w:anchor="_Toc1092173230">
            <w:r w:rsidR="3EEC4E15" w:rsidRPr="3EEC4E15">
              <w:rPr>
                <w:rStyle w:val="Hipervnculo"/>
              </w:rPr>
              <w:t>i.</w:t>
            </w:r>
            <w:r w:rsidR="008F6C51">
              <w:tab/>
            </w:r>
            <w:r w:rsidR="3EEC4E15" w:rsidRPr="3EEC4E15">
              <w:rPr>
                <w:rStyle w:val="Hipervnculo"/>
              </w:rPr>
              <w:t>Eventual Connectivity</w:t>
            </w:r>
            <w:r w:rsidR="008F6C51">
              <w:tab/>
            </w:r>
            <w:r w:rsidR="008F6C51">
              <w:fldChar w:fldCharType="begin"/>
            </w:r>
            <w:r w:rsidR="008F6C51">
              <w:instrText>PAGEREF _Toc1092173230 \h</w:instrText>
            </w:r>
            <w:r w:rsidR="008F6C51">
              <w:fldChar w:fldCharType="separate"/>
            </w:r>
            <w:r w:rsidR="3EEC4E15" w:rsidRPr="3EEC4E15">
              <w:rPr>
                <w:rStyle w:val="Hipervnculo"/>
              </w:rPr>
              <w:t>23</w:t>
            </w:r>
            <w:r w:rsidR="008F6C51">
              <w:fldChar w:fldCharType="end"/>
            </w:r>
          </w:hyperlink>
        </w:p>
        <w:p w14:paraId="01B6C93C" w14:textId="37C856E6" w:rsidR="00A43A69" w:rsidRDefault="00000000" w:rsidP="3EEC4E15">
          <w:pPr>
            <w:pStyle w:val="TDC3"/>
            <w:tabs>
              <w:tab w:val="left" w:pos="795"/>
              <w:tab w:val="right" w:leader="dot" w:pos="9360"/>
            </w:tabs>
            <w:rPr>
              <w:rStyle w:val="Hipervnculo"/>
              <w:noProof/>
              <w:kern w:val="2"/>
              <w:lang w:val="en-US"/>
              <w14:ligatures w14:val="standardContextual"/>
            </w:rPr>
          </w:pPr>
          <w:hyperlink w:anchor="_Toc1659173837">
            <w:r w:rsidR="3EEC4E15" w:rsidRPr="3EEC4E15">
              <w:rPr>
                <w:rStyle w:val="Hipervnculo"/>
              </w:rPr>
              <w:t>ii.</w:t>
            </w:r>
            <w:r w:rsidR="008F6C51">
              <w:tab/>
            </w:r>
            <w:r w:rsidR="3EEC4E15" w:rsidRPr="3EEC4E15">
              <w:rPr>
                <w:rStyle w:val="Hipervnculo"/>
              </w:rPr>
              <w:t>Caching Strategies</w:t>
            </w:r>
            <w:r w:rsidR="008F6C51">
              <w:tab/>
            </w:r>
            <w:r w:rsidR="008F6C51">
              <w:fldChar w:fldCharType="begin"/>
            </w:r>
            <w:r w:rsidR="008F6C51">
              <w:instrText>PAGEREF _Toc1659173837 \h</w:instrText>
            </w:r>
            <w:r w:rsidR="008F6C51">
              <w:fldChar w:fldCharType="separate"/>
            </w:r>
            <w:r w:rsidR="3EEC4E15" w:rsidRPr="3EEC4E15">
              <w:rPr>
                <w:rStyle w:val="Hipervnculo"/>
              </w:rPr>
              <w:t>28</w:t>
            </w:r>
            <w:r w:rsidR="008F6C51">
              <w:fldChar w:fldCharType="end"/>
            </w:r>
          </w:hyperlink>
        </w:p>
        <w:p w14:paraId="5C52A915" w14:textId="35826B7F" w:rsidR="00A43A69" w:rsidRDefault="00000000" w:rsidP="3EEC4E15">
          <w:pPr>
            <w:pStyle w:val="TDC3"/>
            <w:tabs>
              <w:tab w:val="left" w:pos="795"/>
              <w:tab w:val="right" w:leader="dot" w:pos="9360"/>
            </w:tabs>
            <w:rPr>
              <w:rStyle w:val="Hipervnculo"/>
              <w:noProof/>
              <w:kern w:val="2"/>
              <w:lang w:val="en-US"/>
              <w14:ligatures w14:val="standardContextual"/>
            </w:rPr>
          </w:pPr>
          <w:hyperlink w:anchor="_Toc1714401825">
            <w:r w:rsidR="3EEC4E15" w:rsidRPr="3EEC4E15">
              <w:rPr>
                <w:rStyle w:val="Hipervnculo"/>
              </w:rPr>
              <w:t>iii.</w:t>
            </w:r>
            <w:r w:rsidR="008F6C51">
              <w:tab/>
            </w:r>
            <w:r w:rsidR="3EEC4E15" w:rsidRPr="3EEC4E15">
              <w:rPr>
                <w:rStyle w:val="Hipervnculo"/>
              </w:rPr>
              <w:t>Memory Management Strategies</w:t>
            </w:r>
            <w:r w:rsidR="008F6C51">
              <w:tab/>
            </w:r>
            <w:r w:rsidR="008F6C51">
              <w:fldChar w:fldCharType="begin"/>
            </w:r>
            <w:r w:rsidR="008F6C51">
              <w:instrText>PAGEREF _Toc1714401825 \h</w:instrText>
            </w:r>
            <w:r w:rsidR="008F6C51">
              <w:fldChar w:fldCharType="separate"/>
            </w:r>
            <w:r w:rsidR="3EEC4E15" w:rsidRPr="3EEC4E15">
              <w:rPr>
                <w:rStyle w:val="Hipervnculo"/>
              </w:rPr>
              <w:t>32</w:t>
            </w:r>
            <w:r w:rsidR="008F6C51">
              <w:fldChar w:fldCharType="end"/>
            </w:r>
          </w:hyperlink>
        </w:p>
        <w:p w14:paraId="6A2D83DD" w14:textId="52213107" w:rsidR="00A43A69" w:rsidRDefault="00000000" w:rsidP="3EEC4E15">
          <w:pPr>
            <w:pStyle w:val="TDC3"/>
            <w:tabs>
              <w:tab w:val="left" w:pos="960"/>
              <w:tab w:val="right" w:leader="dot" w:pos="9360"/>
            </w:tabs>
            <w:rPr>
              <w:rStyle w:val="Hipervnculo"/>
              <w:noProof/>
              <w:kern w:val="2"/>
              <w:lang w:val="en-US"/>
              <w14:ligatures w14:val="standardContextual"/>
            </w:rPr>
          </w:pPr>
          <w:hyperlink w:anchor="_Toc823974165">
            <w:r w:rsidR="3EEC4E15" w:rsidRPr="3EEC4E15">
              <w:rPr>
                <w:rStyle w:val="Hipervnculo"/>
              </w:rPr>
              <w:t>iv.</w:t>
            </w:r>
            <w:r w:rsidR="008F6C51">
              <w:tab/>
            </w:r>
            <w:r w:rsidR="3EEC4E15" w:rsidRPr="3EEC4E15">
              <w:rPr>
                <w:rStyle w:val="Hipervnculo"/>
              </w:rPr>
              <w:t>Threading/Concurrency Strategies</w:t>
            </w:r>
            <w:r w:rsidR="008F6C51">
              <w:tab/>
            </w:r>
            <w:r w:rsidR="008F6C51">
              <w:fldChar w:fldCharType="begin"/>
            </w:r>
            <w:r w:rsidR="008F6C51">
              <w:instrText>PAGEREF _Toc823974165 \h</w:instrText>
            </w:r>
            <w:r w:rsidR="008F6C51">
              <w:fldChar w:fldCharType="separate"/>
            </w:r>
            <w:r w:rsidR="3EEC4E15" w:rsidRPr="3EEC4E15">
              <w:rPr>
                <w:rStyle w:val="Hipervnculo"/>
              </w:rPr>
              <w:t>34</w:t>
            </w:r>
            <w:r w:rsidR="008F6C51">
              <w:fldChar w:fldCharType="end"/>
            </w:r>
          </w:hyperlink>
        </w:p>
        <w:p w14:paraId="6F28A214" w14:textId="4ABCDE3B" w:rsidR="00A43A69" w:rsidRDefault="00000000" w:rsidP="3EEC4E15">
          <w:pPr>
            <w:pStyle w:val="TDC1"/>
            <w:tabs>
              <w:tab w:val="left" w:pos="435"/>
              <w:tab w:val="right" w:leader="dot" w:pos="9360"/>
            </w:tabs>
            <w:rPr>
              <w:rStyle w:val="Hipervnculo"/>
              <w:noProof/>
              <w:kern w:val="2"/>
              <w:lang w:val="en-US"/>
              <w14:ligatures w14:val="standardContextual"/>
            </w:rPr>
          </w:pPr>
          <w:hyperlink w:anchor="_Toc1578931545">
            <w:r w:rsidR="3EEC4E15" w:rsidRPr="3EEC4E15">
              <w:rPr>
                <w:rStyle w:val="Hipervnculo"/>
              </w:rPr>
              <w:t>9.</w:t>
            </w:r>
            <w:r w:rsidR="008F6C51">
              <w:tab/>
            </w:r>
            <w:r w:rsidR="3EEC4E15" w:rsidRPr="3EEC4E15">
              <w:rPr>
                <w:rStyle w:val="Hipervnculo"/>
              </w:rPr>
              <w:t>Technical Audit Report: Profiling and Analyzing Micro-Optimization Strategies</w:t>
            </w:r>
            <w:r w:rsidR="008F6C51">
              <w:tab/>
            </w:r>
            <w:r w:rsidR="008F6C51">
              <w:fldChar w:fldCharType="begin"/>
            </w:r>
            <w:r w:rsidR="008F6C51">
              <w:instrText>PAGEREF _Toc1578931545 \h</w:instrText>
            </w:r>
            <w:r w:rsidR="008F6C51">
              <w:fldChar w:fldCharType="separate"/>
            </w:r>
            <w:r w:rsidR="3EEC4E15" w:rsidRPr="3EEC4E15">
              <w:rPr>
                <w:rStyle w:val="Hipervnculo"/>
              </w:rPr>
              <w:t>38</w:t>
            </w:r>
            <w:r w:rsidR="008F6C51">
              <w:fldChar w:fldCharType="end"/>
            </w:r>
          </w:hyperlink>
        </w:p>
        <w:p w14:paraId="04DECF95" w14:textId="5CDF77EA" w:rsidR="00A43A69" w:rsidRDefault="00000000" w:rsidP="3EEC4E15">
          <w:pPr>
            <w:pStyle w:val="TDC2"/>
            <w:tabs>
              <w:tab w:val="left" w:pos="660"/>
              <w:tab w:val="right" w:leader="dot" w:pos="9360"/>
            </w:tabs>
            <w:rPr>
              <w:rStyle w:val="Hipervnculo"/>
              <w:noProof/>
              <w:kern w:val="2"/>
              <w:lang w:val="en-US"/>
              <w14:ligatures w14:val="standardContextual"/>
            </w:rPr>
          </w:pPr>
          <w:hyperlink w:anchor="_Toc441899850">
            <w:r w:rsidR="3EEC4E15" w:rsidRPr="3EEC4E15">
              <w:rPr>
                <w:rStyle w:val="Hipervnculo"/>
              </w:rPr>
              <w:t>a.</w:t>
            </w:r>
            <w:r w:rsidR="008F6C51">
              <w:tab/>
            </w:r>
            <w:r w:rsidR="3EEC4E15" w:rsidRPr="3EEC4E15">
              <w:rPr>
                <w:rStyle w:val="Hipervnculo"/>
              </w:rPr>
              <w:t>Executive Summary</w:t>
            </w:r>
            <w:r w:rsidR="008F6C51">
              <w:tab/>
            </w:r>
            <w:r w:rsidR="008F6C51">
              <w:fldChar w:fldCharType="begin"/>
            </w:r>
            <w:r w:rsidR="008F6C51">
              <w:instrText>PAGEREF _Toc441899850 \h</w:instrText>
            </w:r>
            <w:r w:rsidR="008F6C51">
              <w:fldChar w:fldCharType="separate"/>
            </w:r>
            <w:r w:rsidR="3EEC4E15" w:rsidRPr="3EEC4E15">
              <w:rPr>
                <w:rStyle w:val="Hipervnculo"/>
              </w:rPr>
              <w:t>38</w:t>
            </w:r>
            <w:r w:rsidR="008F6C51">
              <w:fldChar w:fldCharType="end"/>
            </w:r>
          </w:hyperlink>
        </w:p>
        <w:p w14:paraId="72CE3369" w14:textId="52BEECE6" w:rsidR="00A43A69" w:rsidRDefault="00000000" w:rsidP="3EEC4E15">
          <w:pPr>
            <w:pStyle w:val="TDC2"/>
            <w:tabs>
              <w:tab w:val="left" w:pos="720"/>
              <w:tab w:val="right" w:leader="dot" w:pos="9360"/>
            </w:tabs>
            <w:rPr>
              <w:rStyle w:val="Hipervnculo"/>
              <w:noProof/>
              <w:kern w:val="2"/>
              <w:lang w:val="en-US"/>
              <w14:ligatures w14:val="standardContextual"/>
            </w:rPr>
          </w:pPr>
          <w:hyperlink w:anchor="_Toc1450988041">
            <w:r w:rsidR="3EEC4E15" w:rsidRPr="3EEC4E15">
              <w:rPr>
                <w:rStyle w:val="Hipervnculo"/>
              </w:rPr>
              <w:t>b.</w:t>
            </w:r>
            <w:r w:rsidR="008F6C51">
              <w:tab/>
            </w:r>
            <w:r w:rsidR="3EEC4E15" w:rsidRPr="3EEC4E15">
              <w:rPr>
                <w:rStyle w:val="Hipervnculo"/>
              </w:rPr>
              <w:t>Technical Component</w:t>
            </w:r>
            <w:r w:rsidR="008F6C51">
              <w:tab/>
            </w:r>
            <w:r w:rsidR="008F6C51">
              <w:fldChar w:fldCharType="begin"/>
            </w:r>
            <w:r w:rsidR="008F6C51">
              <w:instrText>PAGEREF _Toc1450988041 \h</w:instrText>
            </w:r>
            <w:r w:rsidR="008F6C51">
              <w:fldChar w:fldCharType="separate"/>
            </w:r>
            <w:r w:rsidR="3EEC4E15" w:rsidRPr="3EEC4E15">
              <w:rPr>
                <w:rStyle w:val="Hipervnculo"/>
              </w:rPr>
              <w:t>38</w:t>
            </w:r>
            <w:r w:rsidR="008F6C51">
              <w:fldChar w:fldCharType="end"/>
            </w:r>
          </w:hyperlink>
        </w:p>
        <w:p w14:paraId="6B972A65" w14:textId="59651E5D" w:rsidR="00A43A69" w:rsidRDefault="00000000" w:rsidP="3EEC4E15">
          <w:pPr>
            <w:pStyle w:val="TDC3"/>
            <w:tabs>
              <w:tab w:val="left" w:pos="960"/>
              <w:tab w:val="right" w:leader="dot" w:pos="9360"/>
            </w:tabs>
            <w:rPr>
              <w:rStyle w:val="Hipervnculo"/>
              <w:noProof/>
              <w:kern w:val="2"/>
              <w:lang w:val="en-US"/>
              <w14:ligatures w14:val="standardContextual"/>
            </w:rPr>
          </w:pPr>
          <w:hyperlink w:anchor="_Toc794317534">
            <w:r w:rsidR="3EEC4E15" w:rsidRPr="3EEC4E15">
              <w:rPr>
                <w:rStyle w:val="Hipervnculo"/>
              </w:rPr>
              <w:t>i.</w:t>
            </w:r>
            <w:r w:rsidR="008F6C51">
              <w:tab/>
            </w:r>
            <w:r w:rsidR="3EEC4E15" w:rsidRPr="3EEC4E15">
              <w:rPr>
                <w:rStyle w:val="Hipervnculo"/>
              </w:rPr>
              <w:t>Performance Scenarios</w:t>
            </w:r>
            <w:r w:rsidR="008F6C51">
              <w:tab/>
            </w:r>
            <w:r w:rsidR="008F6C51">
              <w:fldChar w:fldCharType="begin"/>
            </w:r>
            <w:r w:rsidR="008F6C51">
              <w:instrText>PAGEREF _Toc794317534 \h</w:instrText>
            </w:r>
            <w:r w:rsidR="008F6C51">
              <w:fldChar w:fldCharType="separate"/>
            </w:r>
            <w:r w:rsidR="3EEC4E15" w:rsidRPr="3EEC4E15">
              <w:rPr>
                <w:rStyle w:val="Hipervnculo"/>
              </w:rPr>
              <w:t>38</w:t>
            </w:r>
            <w:r w:rsidR="008F6C51">
              <w:fldChar w:fldCharType="end"/>
            </w:r>
          </w:hyperlink>
        </w:p>
        <w:p w14:paraId="21424A12" w14:textId="4FF4D56B" w:rsidR="00A43A69" w:rsidRDefault="00000000" w:rsidP="3EEC4E15">
          <w:pPr>
            <w:pStyle w:val="TDC3"/>
            <w:tabs>
              <w:tab w:val="left" w:pos="960"/>
              <w:tab w:val="right" w:leader="dot" w:pos="9360"/>
            </w:tabs>
            <w:rPr>
              <w:rStyle w:val="Hipervnculo"/>
              <w:noProof/>
              <w:kern w:val="2"/>
              <w:lang w:val="en-US"/>
              <w14:ligatures w14:val="standardContextual"/>
            </w:rPr>
          </w:pPr>
          <w:hyperlink w:anchor="_Toc583148412">
            <w:r w:rsidR="3EEC4E15" w:rsidRPr="3EEC4E15">
              <w:rPr>
                <w:rStyle w:val="Hipervnculo"/>
              </w:rPr>
              <w:t>ii.</w:t>
            </w:r>
            <w:r w:rsidR="008F6C51">
              <w:tab/>
            </w:r>
            <w:r w:rsidR="3EEC4E15" w:rsidRPr="3EEC4E15">
              <w:rPr>
                <w:rStyle w:val="Hipervnculo"/>
              </w:rPr>
              <w:t>Micro-Optimizations</w:t>
            </w:r>
            <w:r w:rsidR="008F6C51">
              <w:tab/>
            </w:r>
            <w:r w:rsidR="008F6C51">
              <w:fldChar w:fldCharType="begin"/>
            </w:r>
            <w:r w:rsidR="008F6C51">
              <w:instrText>PAGEREF _Toc583148412 \h</w:instrText>
            </w:r>
            <w:r w:rsidR="008F6C51">
              <w:fldChar w:fldCharType="separate"/>
            </w:r>
            <w:r w:rsidR="3EEC4E15" w:rsidRPr="3EEC4E15">
              <w:rPr>
                <w:rStyle w:val="Hipervnculo"/>
              </w:rPr>
              <w:t>44</w:t>
            </w:r>
            <w:r w:rsidR="008F6C51">
              <w:fldChar w:fldCharType="end"/>
            </w:r>
          </w:hyperlink>
        </w:p>
        <w:p w14:paraId="1C81CB58" w14:textId="6ED4A12C" w:rsidR="3EEC4E15" w:rsidRDefault="00000000" w:rsidP="3EEC4E15">
          <w:pPr>
            <w:pStyle w:val="TDC1"/>
            <w:tabs>
              <w:tab w:val="left" w:pos="480"/>
              <w:tab w:val="right" w:leader="dot" w:pos="9360"/>
            </w:tabs>
            <w:rPr>
              <w:rStyle w:val="Hipervnculo"/>
            </w:rPr>
          </w:pPr>
          <w:hyperlink w:anchor="_Toc662031018">
            <w:r w:rsidR="3EEC4E15" w:rsidRPr="3EEC4E15">
              <w:rPr>
                <w:rStyle w:val="Hipervnculo"/>
              </w:rPr>
              <w:t>10.</w:t>
            </w:r>
            <w:r w:rsidR="3EEC4E15">
              <w:tab/>
            </w:r>
            <w:r w:rsidR="3EEC4E15" w:rsidRPr="3EEC4E15">
              <w:rPr>
                <w:rStyle w:val="Hipervnculo"/>
              </w:rPr>
              <w:t>References</w:t>
            </w:r>
            <w:r w:rsidR="3EEC4E15">
              <w:tab/>
            </w:r>
            <w:r w:rsidR="3EEC4E15">
              <w:fldChar w:fldCharType="begin"/>
            </w:r>
            <w:r w:rsidR="3EEC4E15">
              <w:instrText>PAGEREF _Toc662031018 \h</w:instrText>
            </w:r>
            <w:r w:rsidR="3EEC4E15">
              <w:fldChar w:fldCharType="separate"/>
            </w:r>
            <w:r w:rsidR="3EEC4E15" w:rsidRPr="3EEC4E15">
              <w:rPr>
                <w:rStyle w:val="Hipervnculo"/>
              </w:rPr>
              <w:t>51</w:t>
            </w:r>
            <w:r w:rsidR="3EEC4E15">
              <w:fldChar w:fldCharType="end"/>
            </w:r>
          </w:hyperlink>
          <w:r w:rsidR="3EEC4E15">
            <w:fldChar w:fldCharType="end"/>
          </w:r>
        </w:p>
      </w:sdtContent>
    </w:sdt>
    <w:p w14:paraId="05F70BEB" w14:textId="0720653E" w:rsidR="00DD796C" w:rsidRPr="00256D4F" w:rsidRDefault="00DD796C"/>
    <w:p w14:paraId="3FB4B6BC" w14:textId="77777777" w:rsidR="00D315A7" w:rsidRPr="00256D4F" w:rsidRDefault="00D315A7">
      <w:pPr>
        <w:rPr>
          <w:rFonts w:eastAsia="Old Standard TT"/>
          <w:b/>
          <w:sz w:val="26"/>
          <w:szCs w:val="26"/>
          <w:lang w:val="es-ES"/>
        </w:rPr>
      </w:pPr>
    </w:p>
    <w:p w14:paraId="48D9277E" w14:textId="77777777" w:rsidR="00D315A7" w:rsidRPr="00256D4F" w:rsidRDefault="00D315A7">
      <w:pPr>
        <w:rPr>
          <w:rFonts w:eastAsia="Old Standard TT"/>
          <w:b/>
          <w:sz w:val="26"/>
          <w:szCs w:val="26"/>
          <w:lang w:val="es-ES"/>
        </w:rPr>
      </w:pPr>
    </w:p>
    <w:p w14:paraId="4639C36B" w14:textId="77777777" w:rsidR="00D315A7" w:rsidRPr="00256D4F" w:rsidRDefault="00D315A7">
      <w:pPr>
        <w:rPr>
          <w:rFonts w:eastAsia="Old Standard TT"/>
          <w:b/>
          <w:sz w:val="26"/>
          <w:szCs w:val="26"/>
          <w:lang w:val="es-ES"/>
        </w:rPr>
      </w:pPr>
    </w:p>
    <w:p w14:paraId="0291D7A8" w14:textId="77777777" w:rsidR="00D315A7" w:rsidRPr="00256D4F" w:rsidRDefault="00D315A7">
      <w:pPr>
        <w:rPr>
          <w:rFonts w:eastAsia="Old Standard TT"/>
          <w:b/>
          <w:sz w:val="26"/>
          <w:szCs w:val="26"/>
          <w:lang w:val="es-ES"/>
        </w:rPr>
      </w:pPr>
    </w:p>
    <w:p w14:paraId="3070BB20" w14:textId="77777777" w:rsidR="00D315A7" w:rsidRPr="00256D4F" w:rsidRDefault="00D315A7">
      <w:pPr>
        <w:rPr>
          <w:rFonts w:eastAsia="Old Standard TT"/>
          <w:b/>
          <w:sz w:val="26"/>
          <w:szCs w:val="26"/>
          <w:lang w:val="es-ES"/>
        </w:rPr>
      </w:pPr>
    </w:p>
    <w:p w14:paraId="4B31985A" w14:textId="77777777" w:rsidR="00D315A7" w:rsidRPr="00256D4F" w:rsidRDefault="00D315A7">
      <w:pPr>
        <w:spacing w:before="200" w:line="312" w:lineRule="auto"/>
        <w:ind w:left="-15" w:right="-15"/>
        <w:rPr>
          <w:rFonts w:eastAsia="Old Standard TT"/>
          <w:b/>
          <w:sz w:val="26"/>
          <w:szCs w:val="26"/>
          <w:lang w:val="es-ES"/>
        </w:rPr>
      </w:pPr>
      <w:r w:rsidRPr="00256D4F">
        <w:rPr>
          <w:rFonts w:eastAsia="Old Standard TT"/>
          <w:b/>
          <w:sz w:val="26"/>
          <w:szCs w:val="26"/>
          <w:lang w:val="es-ES"/>
        </w:rPr>
        <w:br w:type="page"/>
      </w:r>
    </w:p>
    <w:p w14:paraId="618935BA" w14:textId="77777777" w:rsidR="00D315A7" w:rsidRPr="00256D4F" w:rsidRDefault="00D315A7">
      <w:pPr>
        <w:spacing w:before="200" w:line="312" w:lineRule="auto"/>
        <w:ind w:left="-15" w:right="-15"/>
        <w:rPr>
          <w:rFonts w:eastAsia="Old Standard TT"/>
          <w:b/>
          <w:sz w:val="26"/>
          <w:szCs w:val="26"/>
          <w:lang w:val="es-ES"/>
        </w:rPr>
      </w:pPr>
    </w:p>
    <w:p w14:paraId="472B5C3F" w14:textId="59622B97" w:rsidR="00010BE7" w:rsidRPr="00256D4F" w:rsidRDefault="00734F68" w:rsidP="00C05569">
      <w:pPr>
        <w:pStyle w:val="Ttulo"/>
        <w:numPr>
          <w:ilvl w:val="0"/>
          <w:numId w:val="25"/>
        </w:numPr>
        <w:rPr>
          <w:rFonts w:ascii="Times New Roman" w:hAnsi="Times New Roman" w:cs="Times New Roman"/>
        </w:rPr>
      </w:pPr>
      <w:r w:rsidRPr="00256D4F">
        <w:rPr>
          <w:rFonts w:ascii="Times New Roman" w:hAnsi="Times New Roman" w:cs="Times New Roman"/>
        </w:rPr>
        <w:t>Sprint 1 App Report</w:t>
      </w:r>
    </w:p>
    <w:p w14:paraId="0342A168" w14:textId="77777777" w:rsidR="00010BE7" w:rsidRPr="00256D4F" w:rsidRDefault="00DE5D8B">
      <w:pPr>
        <w:pBdr>
          <w:top w:val="nil"/>
          <w:left w:val="nil"/>
          <w:bottom w:val="nil"/>
          <w:right w:val="nil"/>
          <w:between w:val="nil"/>
        </w:pBdr>
        <w:jc w:val="center"/>
      </w:pPr>
      <w:r w:rsidRPr="00256D4F">
        <w:rPr>
          <w:noProof/>
        </w:rPr>
        <w:drawing>
          <wp:inline distT="114300" distB="114300" distL="114300" distR="114300" wp14:anchorId="740CEA88" wp14:editId="2E8E61BD">
            <wp:extent cx="2356168" cy="235616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356168" cy="2356168"/>
                    </a:xfrm>
                    <a:prstGeom prst="rect">
                      <a:avLst/>
                    </a:prstGeom>
                    <a:ln/>
                  </pic:spPr>
                </pic:pic>
              </a:graphicData>
            </a:graphic>
          </wp:inline>
        </w:drawing>
      </w:r>
    </w:p>
    <w:p w14:paraId="68008D4E" w14:textId="729A292F" w:rsidR="00536A00" w:rsidRPr="00256D4F" w:rsidRDefault="00DE5D8B">
      <w:pPr>
        <w:pBdr>
          <w:top w:val="nil"/>
          <w:left w:val="nil"/>
          <w:bottom w:val="nil"/>
          <w:right w:val="nil"/>
          <w:between w:val="nil"/>
        </w:pBdr>
        <w:jc w:val="both"/>
      </w:pPr>
      <w:r w:rsidRPr="00256D4F">
        <w:t xml:space="preserve">Throughout this report, Signal, an </w:t>
      </w:r>
      <w:r w:rsidR="00AA5AED" w:rsidRPr="00256D4F">
        <w:t>open-source</w:t>
      </w:r>
      <w:r w:rsidRPr="00256D4F">
        <w:t xml:space="preserve"> application</w:t>
      </w:r>
      <w:r w:rsidR="002153B4" w:rsidRPr="00256D4F">
        <w:t xml:space="preserve"> which can be found in the following link </w:t>
      </w:r>
      <w:r w:rsidR="00962182" w:rsidRPr="00256D4F">
        <w:t xml:space="preserve">on the </w:t>
      </w:r>
      <w:hyperlink r:id="rId9" w:history="1">
        <w:r w:rsidR="00962182" w:rsidRPr="00256D4F">
          <w:rPr>
            <w:rStyle w:val="Hipervnculo"/>
          </w:rPr>
          <w:t>app store</w:t>
        </w:r>
      </w:hyperlink>
      <w:r w:rsidR="00962182" w:rsidRPr="00256D4F">
        <w:t xml:space="preserve"> and its source code in the following GitHub link </w:t>
      </w:r>
      <w:hyperlink r:id="rId10" w:history="1">
        <w:r w:rsidR="002153B4" w:rsidRPr="00256D4F">
          <w:rPr>
            <w:rStyle w:val="Hipervnculo"/>
          </w:rPr>
          <w:t>https://github.com/signalapp</w:t>
        </w:r>
      </w:hyperlink>
      <w:r w:rsidRPr="00256D4F">
        <w:t xml:space="preserve">, will be analyzed. Signal is an instant messaging mobile application; however, it also has a desktop version for computers, which only works if the person has the app downloaded on their phone with an active account. Before talking about the key features of this app, it's important to understand its history.  Signal, </w:t>
      </w:r>
      <w:r w:rsidR="00A27A0B" w:rsidRPr="00256D4F">
        <w:t>the</w:t>
      </w:r>
      <w:r w:rsidRPr="00256D4F">
        <w:t xml:space="preserve"> flagship app of the Signal </w:t>
      </w:r>
      <w:r w:rsidR="00AA5AED" w:rsidRPr="00256D4F">
        <w:t>Foundation, a</w:t>
      </w:r>
      <w:r w:rsidRPr="00256D4F">
        <w:t xml:space="preserve"> non-profit organization dedicated to </w:t>
      </w:r>
      <w:r w:rsidR="00E636BC" w:rsidRPr="00256D4F">
        <w:t>open-source</w:t>
      </w:r>
      <w:r w:rsidRPr="00256D4F">
        <w:t xml:space="preserve"> privacy technology, doesn't generate its own income, but rather receives donations from users and benefactors. In 2017, Brian Acton, who is now the CEO of the company, invested $50 million in Signal to support its operation (Curry, 2023).  </w:t>
      </w:r>
      <w:r w:rsidR="00A27A0B" w:rsidRPr="00256D4F">
        <w:t>We</w:t>
      </w:r>
      <w:r w:rsidRPr="00256D4F">
        <w:t xml:space="preserve"> like this revenue model, that does not revolve around ad</w:t>
      </w:r>
      <w:r w:rsidR="00A27A0B" w:rsidRPr="00256D4F">
        <w:t>s</w:t>
      </w:r>
      <w:r w:rsidRPr="00256D4F">
        <w:t xml:space="preserve"> or </w:t>
      </w:r>
      <w:r w:rsidR="00A27A0B" w:rsidRPr="00256D4F">
        <w:t>selling</w:t>
      </w:r>
      <w:r w:rsidRPr="00256D4F">
        <w:t xml:space="preserve"> users information (as far as we know), but instead receives donations to create revenue. </w:t>
      </w:r>
      <w:r w:rsidR="00A27A0B" w:rsidRPr="00256D4F">
        <w:t>The issues of</w:t>
      </w:r>
      <w:r w:rsidRPr="00256D4F">
        <w:t xml:space="preserve"> security and privacy are </w:t>
      </w:r>
      <w:r w:rsidR="00A27A0B" w:rsidRPr="00256D4F">
        <w:t>large concerns</w:t>
      </w:r>
      <w:r w:rsidRPr="00256D4F">
        <w:t xml:space="preserve"> </w:t>
      </w:r>
      <w:r w:rsidR="00A27A0B" w:rsidRPr="00256D4F">
        <w:t>currently</w:t>
      </w:r>
      <w:r w:rsidRPr="00256D4F">
        <w:t>, and there are a significant number of people who will donate to keep this app functioning and so that they can come up with new updates that will respect their privacy.</w:t>
      </w:r>
    </w:p>
    <w:p w14:paraId="7AE0A931" w14:textId="07297BC6" w:rsidR="00C51F3A" w:rsidRPr="00256D4F" w:rsidRDefault="00C51F3A" w:rsidP="00D315A7">
      <w:pPr>
        <w:pStyle w:val="Ttulo1"/>
        <w:numPr>
          <w:ilvl w:val="0"/>
          <w:numId w:val="23"/>
        </w:numPr>
        <w:rPr>
          <w:rFonts w:ascii="Times New Roman" w:hAnsi="Times New Roman" w:cs="Times New Roman"/>
        </w:rPr>
      </w:pPr>
      <w:bookmarkStart w:id="3" w:name="_Toc1329197380"/>
      <w:r w:rsidRPr="00256D4F">
        <w:rPr>
          <w:rFonts w:ascii="Times New Roman" w:hAnsi="Times New Roman" w:cs="Times New Roman"/>
        </w:rPr>
        <w:t>Core Functionalities</w:t>
      </w:r>
      <w:bookmarkEnd w:id="3"/>
    </w:p>
    <w:p w14:paraId="03F97F55" w14:textId="3D0487F0" w:rsidR="00010BE7" w:rsidRPr="00256D4F" w:rsidRDefault="00DE5D8B">
      <w:pPr>
        <w:pBdr>
          <w:top w:val="nil"/>
          <w:left w:val="nil"/>
          <w:bottom w:val="nil"/>
          <w:right w:val="nil"/>
          <w:between w:val="nil"/>
        </w:pBdr>
        <w:jc w:val="both"/>
      </w:pPr>
      <w:r w:rsidRPr="00256D4F">
        <w:t xml:space="preserve">This app is described as an alternative to more popular applications such as WhatsApp or Telegram (Fernandez, 2021). But how does Signal differ from these other instant messaging applications? What would be some important features for a person that would make them choose Signal over </w:t>
      </w:r>
      <w:proofErr w:type="spellStart"/>
      <w:r w:rsidRPr="00256D4F">
        <w:t>Whatsapp</w:t>
      </w:r>
      <w:proofErr w:type="spellEnd"/>
      <w:r w:rsidRPr="00256D4F">
        <w:t xml:space="preserve">? Signal possesses all the basic features of a messaging app, like allowing one-on-one and group conversations, where sharing content (be it links, voice notes, images, emojis, </w:t>
      </w:r>
      <w:proofErr w:type="spellStart"/>
      <w:r w:rsidRPr="00256D4F">
        <w:t>etc</w:t>
      </w:r>
      <w:proofErr w:type="spellEnd"/>
      <w:r w:rsidRPr="00256D4F">
        <w:t xml:space="preserve">) is enabled. </w:t>
      </w:r>
      <w:r w:rsidR="003D7D31" w:rsidRPr="00256D4F">
        <w:t xml:space="preserve">Furthermore, signal has another feature which is not present in most messaging apps which is called in-app payment. This consists of linking </w:t>
      </w:r>
      <w:proofErr w:type="spellStart"/>
      <w:r w:rsidR="003D7D31" w:rsidRPr="00256D4F">
        <w:rPr>
          <w:i/>
          <w:iCs/>
        </w:rPr>
        <w:t>MobileCoin</w:t>
      </w:r>
      <w:proofErr w:type="spellEnd"/>
      <w:r w:rsidR="003D7D31" w:rsidRPr="00256D4F">
        <w:t xml:space="preserve">, a cryptocurrency, onto your signal account. If this is done through signal the sender, receiver, amount transferred, and message </w:t>
      </w:r>
      <w:proofErr w:type="gramStart"/>
      <w:r w:rsidR="003D7D31" w:rsidRPr="00256D4F">
        <w:lastRenderedPageBreak/>
        <w:t>are</w:t>
      </w:r>
      <w:proofErr w:type="gramEnd"/>
      <w:r w:rsidR="003D7D31" w:rsidRPr="00256D4F">
        <w:t xml:space="preserve"> all unknown to the app. If a user activates this option, then they will be able to receive and send this coin through their Signal account. Currently, a user cannot cancel or undo a payment after they have confirmed it, even if they turn of their phone. For this feature to work, it is necessary to have a Signal pin (like a passcode). </w:t>
      </w:r>
      <w:r w:rsidR="002153B4" w:rsidRPr="00256D4F">
        <w:t xml:space="preserve">On another note, note to self, is a feature that other messaging apps, such a </w:t>
      </w:r>
      <w:proofErr w:type="spellStart"/>
      <w:r w:rsidR="002153B4" w:rsidRPr="00256D4F">
        <w:t>Whatsapp</w:t>
      </w:r>
      <w:proofErr w:type="spellEnd"/>
      <w:r w:rsidR="002153B4" w:rsidRPr="00256D4F">
        <w:t xml:space="preserve">, didn’t have until very recently, and Signal has had for longer. This consists of a chat where users can message themselves, with the intention to be like a notepad. </w:t>
      </w:r>
      <w:r w:rsidRPr="00256D4F">
        <w:t xml:space="preserve">The complete list of basic features is shown below. This table can be found in the official Signal page: </w:t>
      </w:r>
    </w:p>
    <w:p w14:paraId="27A8AE0B" w14:textId="77777777" w:rsidR="008A5AFC" w:rsidRPr="00256D4F" w:rsidRDefault="008A5AFC">
      <w:pPr>
        <w:pBdr>
          <w:top w:val="nil"/>
          <w:left w:val="nil"/>
          <w:bottom w:val="nil"/>
          <w:right w:val="nil"/>
          <w:between w:val="nil"/>
        </w:pBdr>
        <w:jc w:val="both"/>
      </w:pPr>
    </w:p>
    <w:p w14:paraId="15968319" w14:textId="77777777" w:rsidR="00E94D28" w:rsidRPr="00256D4F" w:rsidRDefault="00E94D28" w:rsidP="00E94D28">
      <w:pPr>
        <w:numPr>
          <w:ilvl w:val="0"/>
          <w:numId w:val="4"/>
        </w:numPr>
      </w:pPr>
      <w:r w:rsidRPr="00256D4F">
        <w:t>“</w:t>
      </w:r>
      <w:hyperlink r:id="rId11">
        <w:r w:rsidRPr="00256D4F">
          <w:t>Calling options - Switch camera, microphone, or view</w:t>
        </w:r>
      </w:hyperlink>
    </w:p>
    <w:p w14:paraId="4A3017CB" w14:textId="494327D4" w:rsidR="00E94D28" w:rsidRPr="00256D4F" w:rsidRDefault="00E94D28" w:rsidP="00E94D28">
      <w:pPr>
        <w:numPr>
          <w:ilvl w:val="0"/>
          <w:numId w:val="4"/>
        </w:numPr>
      </w:pPr>
      <w:r w:rsidRPr="00256D4F">
        <w:t>Screen Sharing with Signal Desktop Calls</w:t>
      </w:r>
    </w:p>
    <w:p w14:paraId="320DAC0D" w14:textId="4B955127" w:rsidR="00E94D28" w:rsidRPr="00256D4F" w:rsidRDefault="00E94D28" w:rsidP="00E94D28">
      <w:pPr>
        <w:numPr>
          <w:ilvl w:val="0"/>
          <w:numId w:val="4"/>
        </w:numPr>
      </w:pPr>
      <w:r w:rsidRPr="00256D4F">
        <w:t>Schedule a Message on Signal Android</w:t>
      </w:r>
    </w:p>
    <w:p w14:paraId="518E3860" w14:textId="3D9AA6E3" w:rsidR="00E94D28" w:rsidRPr="00256D4F" w:rsidRDefault="00E94D28" w:rsidP="00E94D28">
      <w:pPr>
        <w:numPr>
          <w:ilvl w:val="0"/>
          <w:numId w:val="4"/>
        </w:numPr>
      </w:pPr>
      <w:r w:rsidRPr="00256D4F">
        <w:t>Stories</w:t>
      </w:r>
    </w:p>
    <w:p w14:paraId="5815A9EB" w14:textId="589F9D20" w:rsidR="00E94D28" w:rsidRPr="00256D4F" w:rsidRDefault="00E94D28" w:rsidP="00E94D28">
      <w:pPr>
        <w:ind w:left="720"/>
        <w:jc w:val="center"/>
      </w:pPr>
      <w:r w:rsidRPr="00256D4F">
        <w:rPr>
          <w:noProof/>
        </w:rPr>
        <w:drawing>
          <wp:inline distT="114300" distB="114300" distL="114300" distR="114300" wp14:anchorId="01F8F948" wp14:editId="477FF089">
            <wp:extent cx="1381693" cy="299243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81693" cy="2992438"/>
                    </a:xfrm>
                    <a:prstGeom prst="rect">
                      <a:avLst/>
                    </a:prstGeom>
                    <a:ln/>
                  </pic:spPr>
                </pic:pic>
              </a:graphicData>
            </a:graphic>
          </wp:inline>
        </w:drawing>
      </w:r>
    </w:p>
    <w:p w14:paraId="52247D8D" w14:textId="77777777" w:rsidR="00E94D28" w:rsidRPr="00256D4F" w:rsidRDefault="00E94D28" w:rsidP="00E94D28">
      <w:pPr>
        <w:ind w:left="720"/>
        <w:jc w:val="center"/>
      </w:pPr>
      <w:r w:rsidRPr="00256D4F">
        <w:rPr>
          <w:b/>
        </w:rPr>
        <w:t>Figure 1</w:t>
      </w:r>
      <w:r w:rsidRPr="00256D4F">
        <w:t>. Stories menu in the Signal mobile app on IOS</w:t>
      </w:r>
    </w:p>
    <w:p w14:paraId="30523707" w14:textId="77777777" w:rsidR="00E94D28" w:rsidRPr="00256D4F" w:rsidRDefault="00E94D28" w:rsidP="00E94D28">
      <w:pPr>
        <w:ind w:left="720"/>
        <w:jc w:val="center"/>
      </w:pPr>
    </w:p>
    <w:p w14:paraId="5CF17A9D" w14:textId="54DCA035" w:rsidR="00E94D28" w:rsidRPr="00256D4F" w:rsidRDefault="00E94D28" w:rsidP="00E94D28">
      <w:pPr>
        <w:numPr>
          <w:ilvl w:val="0"/>
          <w:numId w:val="4"/>
        </w:numPr>
      </w:pPr>
      <w:r w:rsidRPr="00256D4F">
        <w:t>Chat Colors, Wallpaper, and Themes</w:t>
      </w:r>
    </w:p>
    <w:p w14:paraId="36F9C48F" w14:textId="6A0B958C" w:rsidR="00E94D28" w:rsidRPr="00256D4F" w:rsidRDefault="00E94D28" w:rsidP="00E94D28">
      <w:pPr>
        <w:numPr>
          <w:ilvl w:val="0"/>
          <w:numId w:val="4"/>
        </w:numPr>
      </w:pPr>
      <w:r w:rsidRPr="00256D4F">
        <w:t xml:space="preserve">Set and manage disappearing </w:t>
      </w:r>
      <w:proofErr w:type="gramStart"/>
      <w:r w:rsidRPr="00256D4F">
        <w:t>messages</w:t>
      </w:r>
      <w:proofErr w:type="gramEnd"/>
    </w:p>
    <w:p w14:paraId="26F66E87" w14:textId="77812001" w:rsidR="00E94D28" w:rsidRPr="00256D4F" w:rsidRDefault="00E94D28" w:rsidP="00E94D28">
      <w:pPr>
        <w:numPr>
          <w:ilvl w:val="0"/>
          <w:numId w:val="4"/>
        </w:numPr>
      </w:pPr>
      <w:r w:rsidRPr="00256D4F">
        <w:t>Data Usage Options (Wi-Fi &amp; Cellular)</w:t>
      </w:r>
    </w:p>
    <w:p w14:paraId="56FAFCF2" w14:textId="6D10A917" w:rsidR="00E94D28" w:rsidRPr="00256D4F" w:rsidRDefault="00E94D28" w:rsidP="00E94D28">
      <w:pPr>
        <w:numPr>
          <w:ilvl w:val="0"/>
          <w:numId w:val="4"/>
        </w:numPr>
      </w:pPr>
      <w:r w:rsidRPr="00256D4F">
        <w:t>Note to Self</w:t>
      </w:r>
    </w:p>
    <w:p w14:paraId="75C6A9D3" w14:textId="6596C97E" w:rsidR="00E94D28" w:rsidRPr="00256D4F" w:rsidRDefault="00E94D28" w:rsidP="00E94D28">
      <w:pPr>
        <w:numPr>
          <w:ilvl w:val="0"/>
          <w:numId w:val="4"/>
        </w:numPr>
      </w:pPr>
      <w:r w:rsidRPr="00256D4F">
        <w:t>Archiving or unarchiving chats</w:t>
      </w:r>
    </w:p>
    <w:p w14:paraId="616E02A7" w14:textId="3A2D2213" w:rsidR="00E94D28" w:rsidRPr="00256D4F" w:rsidRDefault="00E94D28" w:rsidP="00E94D28">
      <w:pPr>
        <w:numPr>
          <w:ilvl w:val="0"/>
          <w:numId w:val="4"/>
        </w:numPr>
      </w:pPr>
      <w:r w:rsidRPr="00256D4F">
        <w:t>In-app Payments</w:t>
      </w:r>
    </w:p>
    <w:p w14:paraId="5468BC60" w14:textId="22E97A27" w:rsidR="00E94D28" w:rsidRPr="00256D4F" w:rsidRDefault="00E94D28" w:rsidP="00E94D28">
      <w:pPr>
        <w:numPr>
          <w:ilvl w:val="0"/>
          <w:numId w:val="4"/>
        </w:numPr>
      </w:pPr>
      <w:r w:rsidRPr="00256D4F">
        <w:t>Proxy Support</w:t>
      </w:r>
    </w:p>
    <w:p w14:paraId="510F8471" w14:textId="032E2EDB" w:rsidR="00E94D28" w:rsidRPr="00256D4F" w:rsidRDefault="00E94D28" w:rsidP="00E94D28">
      <w:pPr>
        <w:numPr>
          <w:ilvl w:val="0"/>
          <w:numId w:val="4"/>
        </w:numPr>
      </w:pPr>
      <w:r w:rsidRPr="00256D4F">
        <w:t>Show in Suggestions</w:t>
      </w:r>
    </w:p>
    <w:p w14:paraId="5B58CD86" w14:textId="235FF309" w:rsidR="00E94D28" w:rsidRPr="00256D4F" w:rsidRDefault="00E94D28" w:rsidP="00E94D28">
      <w:pPr>
        <w:numPr>
          <w:ilvl w:val="0"/>
          <w:numId w:val="4"/>
        </w:numPr>
      </w:pPr>
      <w:r w:rsidRPr="00256D4F">
        <w:t>Incognito Keyboard</w:t>
      </w:r>
    </w:p>
    <w:p w14:paraId="78D16BC9" w14:textId="713E1BBC" w:rsidR="00E94D28" w:rsidRPr="00256D4F" w:rsidRDefault="00E94D28" w:rsidP="00E94D28">
      <w:pPr>
        <w:numPr>
          <w:ilvl w:val="0"/>
          <w:numId w:val="4"/>
        </w:numPr>
      </w:pPr>
      <w:r w:rsidRPr="00256D4F">
        <w:t>Change Number</w:t>
      </w:r>
    </w:p>
    <w:p w14:paraId="1521039F" w14:textId="7B38B2BC" w:rsidR="00E94D28" w:rsidRPr="00256D4F" w:rsidRDefault="00E94D28" w:rsidP="00E94D28">
      <w:pPr>
        <w:numPr>
          <w:ilvl w:val="0"/>
          <w:numId w:val="4"/>
        </w:numPr>
      </w:pPr>
      <w:r w:rsidRPr="00256D4F">
        <w:t>View Message Details</w:t>
      </w:r>
    </w:p>
    <w:p w14:paraId="2E949925" w14:textId="7BD8DD48" w:rsidR="00E94D28" w:rsidRPr="00256D4F" w:rsidRDefault="00E94D28" w:rsidP="00E94D28">
      <w:pPr>
        <w:numPr>
          <w:ilvl w:val="0"/>
          <w:numId w:val="4"/>
        </w:numPr>
      </w:pPr>
      <w:r w:rsidRPr="00256D4F">
        <w:t>Group Link or QR-code</w:t>
      </w:r>
    </w:p>
    <w:p w14:paraId="15C3E4A1" w14:textId="35E1A554" w:rsidR="00E94D28" w:rsidRPr="00256D4F" w:rsidRDefault="00E94D28" w:rsidP="00E94D28">
      <w:pPr>
        <w:numPr>
          <w:ilvl w:val="0"/>
          <w:numId w:val="4"/>
        </w:numPr>
      </w:pPr>
      <w:r w:rsidRPr="00256D4F">
        <w:lastRenderedPageBreak/>
        <w:t xml:space="preserve">Manage a </w:t>
      </w:r>
      <w:proofErr w:type="gramStart"/>
      <w:r w:rsidRPr="00256D4F">
        <w:t>group</w:t>
      </w:r>
      <w:proofErr w:type="gramEnd"/>
    </w:p>
    <w:p w14:paraId="1726B335" w14:textId="3813A754" w:rsidR="00E94D28" w:rsidRPr="00256D4F" w:rsidRDefault="00E94D28" w:rsidP="00E94D28">
      <w:pPr>
        <w:numPr>
          <w:ilvl w:val="0"/>
          <w:numId w:val="4"/>
        </w:numPr>
      </w:pPr>
      <w:r w:rsidRPr="00256D4F">
        <w:t xml:space="preserve">Delete for </w:t>
      </w:r>
      <w:proofErr w:type="gramStart"/>
      <w:r w:rsidRPr="00256D4F">
        <w:t>everyone</w:t>
      </w:r>
      <w:proofErr w:type="gramEnd"/>
    </w:p>
    <w:p w14:paraId="42B5AD01" w14:textId="5C46E884" w:rsidR="00E94D28" w:rsidRPr="00256D4F" w:rsidRDefault="00E94D28" w:rsidP="00E94D28">
      <w:pPr>
        <w:numPr>
          <w:ilvl w:val="0"/>
          <w:numId w:val="4"/>
        </w:numPr>
      </w:pPr>
      <w:r w:rsidRPr="00256D4F">
        <w:t>@ Mentions in Group Chats</w:t>
      </w:r>
    </w:p>
    <w:p w14:paraId="4EBAD468" w14:textId="32A944E0" w:rsidR="00E94D28" w:rsidRPr="00256D4F" w:rsidRDefault="00E94D28" w:rsidP="00E94D28">
      <w:pPr>
        <w:numPr>
          <w:ilvl w:val="0"/>
          <w:numId w:val="4"/>
        </w:numPr>
      </w:pPr>
      <w:r w:rsidRPr="00256D4F">
        <w:t>Storage Management</w:t>
      </w:r>
    </w:p>
    <w:p w14:paraId="707379D6" w14:textId="591970B6" w:rsidR="00E94D28" w:rsidRPr="00256D4F" w:rsidRDefault="00E94D28" w:rsidP="00E94D28">
      <w:pPr>
        <w:numPr>
          <w:ilvl w:val="0"/>
          <w:numId w:val="4"/>
        </w:numPr>
      </w:pPr>
      <w:r w:rsidRPr="00256D4F">
        <w:t>Font Size Options</w:t>
      </w:r>
    </w:p>
    <w:p w14:paraId="191601B4" w14:textId="3C3282B7" w:rsidR="00E94D28" w:rsidRPr="00256D4F" w:rsidRDefault="00E94D28" w:rsidP="00E94D28">
      <w:pPr>
        <w:numPr>
          <w:ilvl w:val="0"/>
          <w:numId w:val="4"/>
        </w:numPr>
      </w:pPr>
      <w:r w:rsidRPr="00256D4F">
        <w:t>Language Options</w:t>
      </w:r>
    </w:p>
    <w:p w14:paraId="7C4C0CB6" w14:textId="00392A86" w:rsidR="00E94D28" w:rsidRPr="00256D4F" w:rsidRDefault="00E94D28" w:rsidP="00E94D28">
      <w:pPr>
        <w:numPr>
          <w:ilvl w:val="0"/>
          <w:numId w:val="4"/>
        </w:numPr>
      </w:pPr>
      <w:r w:rsidRPr="00256D4F">
        <w:t>Mark as Unread</w:t>
      </w:r>
    </w:p>
    <w:p w14:paraId="0C909669" w14:textId="0A16B7A4" w:rsidR="00E94D28" w:rsidRPr="00256D4F" w:rsidRDefault="00E94D28" w:rsidP="00E94D28">
      <w:pPr>
        <w:numPr>
          <w:ilvl w:val="0"/>
          <w:numId w:val="4"/>
        </w:numPr>
      </w:pPr>
      <w:r w:rsidRPr="00256D4F">
        <w:t>Forward</w:t>
      </w:r>
    </w:p>
    <w:p w14:paraId="21E6EA07" w14:textId="395C6D09" w:rsidR="00E94D28" w:rsidRPr="00256D4F" w:rsidRDefault="00E94D28" w:rsidP="00E94D28">
      <w:pPr>
        <w:numPr>
          <w:ilvl w:val="0"/>
          <w:numId w:val="4"/>
        </w:numPr>
      </w:pPr>
      <w:r w:rsidRPr="00256D4F">
        <w:t>Pin or Unpin Chats</w:t>
      </w:r>
    </w:p>
    <w:p w14:paraId="32ACC4A4" w14:textId="230CE8E6" w:rsidR="00E94D28" w:rsidRPr="00256D4F" w:rsidRDefault="00E94D28" w:rsidP="00E94D28">
      <w:pPr>
        <w:numPr>
          <w:ilvl w:val="0"/>
          <w:numId w:val="4"/>
        </w:numPr>
      </w:pPr>
      <w:r w:rsidRPr="00256D4F">
        <w:t>Broadcast Media</w:t>
      </w:r>
    </w:p>
    <w:p w14:paraId="2900A6F7" w14:textId="22E829F5" w:rsidR="00E94D28" w:rsidRPr="00256D4F" w:rsidRDefault="00E94D28" w:rsidP="00E94D28">
      <w:pPr>
        <w:numPr>
          <w:ilvl w:val="0"/>
          <w:numId w:val="4"/>
        </w:numPr>
      </w:pPr>
      <w:r w:rsidRPr="00256D4F">
        <w:t>In-App Notification Options</w:t>
      </w:r>
    </w:p>
    <w:p w14:paraId="19120DFA" w14:textId="37B22F7A" w:rsidR="00E94D28" w:rsidRPr="00256D4F" w:rsidRDefault="00E94D28" w:rsidP="00E94D28">
      <w:pPr>
        <w:numPr>
          <w:ilvl w:val="0"/>
          <w:numId w:val="4"/>
        </w:numPr>
      </w:pPr>
      <w:r w:rsidRPr="00256D4F">
        <w:t>Message Reactions</w:t>
      </w:r>
    </w:p>
    <w:p w14:paraId="64AEE4CB" w14:textId="6BAF4715" w:rsidR="00E94D28" w:rsidRPr="00256D4F" w:rsidRDefault="00E94D28" w:rsidP="00E94D28">
      <w:pPr>
        <w:numPr>
          <w:ilvl w:val="0"/>
          <w:numId w:val="4"/>
        </w:numPr>
      </w:pPr>
      <w:r w:rsidRPr="00256D4F">
        <w:t>View-once Media</w:t>
      </w:r>
    </w:p>
    <w:p w14:paraId="248C29B2" w14:textId="41DFB525" w:rsidR="00E94D28" w:rsidRPr="00256D4F" w:rsidRDefault="00E94D28" w:rsidP="00E94D28">
      <w:pPr>
        <w:numPr>
          <w:ilvl w:val="0"/>
          <w:numId w:val="4"/>
        </w:numPr>
      </w:pPr>
      <w:r w:rsidRPr="00256D4F">
        <w:t>Stickers</w:t>
      </w:r>
    </w:p>
    <w:p w14:paraId="3028655C" w14:textId="17105515" w:rsidR="00E94D28" w:rsidRPr="00256D4F" w:rsidRDefault="00E94D28" w:rsidP="00E94D28">
      <w:pPr>
        <w:numPr>
          <w:ilvl w:val="0"/>
          <w:numId w:val="4"/>
        </w:numPr>
      </w:pPr>
      <w:r w:rsidRPr="00256D4F">
        <w:t>Signal Desktop Keyboard Shortcuts</w:t>
      </w:r>
    </w:p>
    <w:p w14:paraId="18C55024" w14:textId="6187F95D" w:rsidR="00E94D28" w:rsidRPr="00256D4F" w:rsidRDefault="00E94D28" w:rsidP="00E94D28">
      <w:pPr>
        <w:numPr>
          <w:ilvl w:val="0"/>
          <w:numId w:val="4"/>
        </w:numPr>
      </w:pPr>
      <w:r w:rsidRPr="00256D4F">
        <w:t>Navigate to Settings</w:t>
      </w:r>
    </w:p>
    <w:p w14:paraId="64A0471F" w14:textId="6CA3EFA5" w:rsidR="00E94D28" w:rsidRPr="00256D4F" w:rsidRDefault="00E94D28" w:rsidP="00E94D28">
      <w:pPr>
        <w:ind w:left="720"/>
        <w:jc w:val="center"/>
      </w:pPr>
    </w:p>
    <w:p w14:paraId="73D56C7D" w14:textId="77777777" w:rsidR="00E94D28" w:rsidRPr="00256D4F" w:rsidRDefault="00E94D28" w:rsidP="00E94D28">
      <w:pPr>
        <w:ind w:left="720"/>
        <w:jc w:val="center"/>
      </w:pPr>
      <w:r w:rsidRPr="00256D4F">
        <w:rPr>
          <w:b/>
        </w:rPr>
        <w:t xml:space="preserve">Figure 2. </w:t>
      </w:r>
      <w:r w:rsidRPr="00256D4F">
        <w:t>Setting´s menu in the Signal mobile app on IOS</w:t>
      </w:r>
    </w:p>
    <w:p w14:paraId="611B392B" w14:textId="77777777" w:rsidR="00E94D28" w:rsidRPr="00256D4F" w:rsidRDefault="00E94D28" w:rsidP="00E94D28">
      <w:pPr>
        <w:ind w:left="720"/>
        <w:jc w:val="center"/>
      </w:pPr>
    </w:p>
    <w:p w14:paraId="5DAFFDC1" w14:textId="2EDC88CD" w:rsidR="00E94D28" w:rsidRPr="00256D4F" w:rsidRDefault="00E94D28" w:rsidP="00E94D28">
      <w:pPr>
        <w:numPr>
          <w:ilvl w:val="0"/>
          <w:numId w:val="4"/>
        </w:numPr>
      </w:pPr>
      <w:r w:rsidRPr="00256D4F">
        <w:t>Typing Indicators</w:t>
      </w:r>
    </w:p>
    <w:p w14:paraId="43A6C92D" w14:textId="04C8C502" w:rsidR="00E94D28" w:rsidRPr="00256D4F" w:rsidRDefault="00E94D28" w:rsidP="00E94D28">
      <w:pPr>
        <w:numPr>
          <w:ilvl w:val="0"/>
          <w:numId w:val="4"/>
        </w:numPr>
      </w:pPr>
      <w:r w:rsidRPr="00256D4F">
        <w:t>Signal Android Insights</w:t>
      </w:r>
    </w:p>
    <w:p w14:paraId="7080AB0C" w14:textId="50324878" w:rsidR="00E94D28" w:rsidRPr="00256D4F" w:rsidRDefault="00E94D28" w:rsidP="00E94D28">
      <w:pPr>
        <w:numPr>
          <w:ilvl w:val="0"/>
          <w:numId w:val="4"/>
        </w:numPr>
      </w:pPr>
      <w:r w:rsidRPr="00256D4F">
        <w:t>Link Previews</w:t>
      </w:r>
    </w:p>
    <w:p w14:paraId="132ED430" w14:textId="5B5FD127" w:rsidR="00E94D28" w:rsidRPr="00256D4F" w:rsidRDefault="00E94D28" w:rsidP="00E94D28">
      <w:pPr>
        <w:numPr>
          <w:ilvl w:val="0"/>
          <w:numId w:val="4"/>
        </w:numPr>
      </w:pPr>
      <w:r w:rsidRPr="00256D4F">
        <w:t>Screen Security</w:t>
      </w:r>
    </w:p>
    <w:p w14:paraId="068EED6A" w14:textId="25161B82" w:rsidR="00E94D28" w:rsidRPr="00256D4F" w:rsidRDefault="00E94D28" w:rsidP="00E94D28">
      <w:pPr>
        <w:numPr>
          <w:ilvl w:val="0"/>
          <w:numId w:val="4"/>
        </w:numPr>
      </w:pPr>
      <w:r w:rsidRPr="00256D4F">
        <w:t>Unlinking devices</w:t>
      </w:r>
    </w:p>
    <w:p w14:paraId="3436A2EC" w14:textId="54EAB20C" w:rsidR="00E94D28" w:rsidRPr="00256D4F" w:rsidRDefault="00E94D28" w:rsidP="00E94D28">
      <w:pPr>
        <w:numPr>
          <w:ilvl w:val="0"/>
          <w:numId w:val="4"/>
        </w:numPr>
      </w:pPr>
      <w:r w:rsidRPr="00256D4F">
        <w:t>How do I know if my message was delivered or read?</w:t>
      </w:r>
    </w:p>
    <w:p w14:paraId="2F15000B" w14:textId="5FF63571" w:rsidR="00E94D28" w:rsidRPr="00256D4F" w:rsidRDefault="00E94D28" w:rsidP="00E94D28">
      <w:pPr>
        <w:numPr>
          <w:ilvl w:val="0"/>
          <w:numId w:val="4"/>
        </w:numPr>
      </w:pPr>
      <w:r w:rsidRPr="00256D4F">
        <w:t>Linked Devices</w:t>
      </w:r>
    </w:p>
    <w:p w14:paraId="53AF6456" w14:textId="0BF2C10B" w:rsidR="00E94D28" w:rsidRPr="00256D4F" w:rsidRDefault="00E94D28" w:rsidP="00E94D28">
      <w:pPr>
        <w:numPr>
          <w:ilvl w:val="0"/>
          <w:numId w:val="4"/>
        </w:numPr>
      </w:pPr>
      <w:r w:rsidRPr="00256D4F">
        <w:t xml:space="preserve">Delete messages, alerts, or </w:t>
      </w:r>
      <w:proofErr w:type="gramStart"/>
      <w:r w:rsidRPr="00256D4F">
        <w:t>chats</w:t>
      </w:r>
      <w:proofErr w:type="gramEnd"/>
    </w:p>
    <w:p w14:paraId="0AA915E1" w14:textId="29C72FF3" w:rsidR="00E94D28" w:rsidRPr="00256D4F" w:rsidRDefault="00E94D28" w:rsidP="00E94D28">
      <w:pPr>
        <w:numPr>
          <w:ilvl w:val="0"/>
          <w:numId w:val="4"/>
        </w:numPr>
      </w:pPr>
      <w:r w:rsidRPr="00256D4F">
        <w:t xml:space="preserve">Leave a </w:t>
      </w:r>
      <w:proofErr w:type="gramStart"/>
      <w:r w:rsidRPr="00256D4F">
        <w:t>group</w:t>
      </w:r>
      <w:proofErr w:type="gramEnd"/>
    </w:p>
    <w:p w14:paraId="13B91C07" w14:textId="35D00679" w:rsidR="00E94D28" w:rsidRPr="00256D4F" w:rsidRDefault="00E94D28" w:rsidP="00E94D28">
      <w:pPr>
        <w:numPr>
          <w:ilvl w:val="0"/>
          <w:numId w:val="4"/>
        </w:numPr>
      </w:pPr>
      <w:r w:rsidRPr="00256D4F">
        <w:t>Dual Sim</w:t>
      </w:r>
    </w:p>
    <w:p w14:paraId="3F74F05D" w14:textId="599A3502" w:rsidR="00E94D28" w:rsidRPr="00256D4F" w:rsidRDefault="00E94D28" w:rsidP="00E94D28">
      <w:pPr>
        <w:numPr>
          <w:ilvl w:val="0"/>
          <w:numId w:val="4"/>
        </w:numPr>
      </w:pPr>
      <w:r w:rsidRPr="00256D4F">
        <w:t xml:space="preserve">Invite friends to join </w:t>
      </w:r>
      <w:proofErr w:type="gramStart"/>
      <w:r w:rsidRPr="00256D4F">
        <w:t>Signal</w:t>
      </w:r>
      <w:proofErr w:type="gramEnd"/>
    </w:p>
    <w:p w14:paraId="043605FE" w14:textId="24EF473E" w:rsidR="00E94D28" w:rsidRPr="00256D4F" w:rsidRDefault="00E94D28" w:rsidP="00E94D28">
      <w:pPr>
        <w:numPr>
          <w:ilvl w:val="0"/>
          <w:numId w:val="4"/>
        </w:numPr>
      </w:pPr>
      <w:r w:rsidRPr="00256D4F">
        <w:t>Block numbers or groups</w:t>
      </w:r>
    </w:p>
    <w:p w14:paraId="27908B76" w14:textId="563014DC" w:rsidR="00E94D28" w:rsidRPr="00256D4F" w:rsidRDefault="00E94D28" w:rsidP="00E94D28">
      <w:pPr>
        <w:numPr>
          <w:ilvl w:val="0"/>
          <w:numId w:val="4"/>
        </w:numPr>
      </w:pPr>
      <w:r w:rsidRPr="00256D4F">
        <w:t>Read Receipts</w:t>
      </w:r>
    </w:p>
    <w:p w14:paraId="6F42EB75" w14:textId="61218B70" w:rsidR="00E94D28" w:rsidRPr="00256D4F" w:rsidRDefault="00E94D28" w:rsidP="00E94D28">
      <w:pPr>
        <w:numPr>
          <w:ilvl w:val="0"/>
          <w:numId w:val="4"/>
        </w:numPr>
      </w:pPr>
      <w:r w:rsidRPr="00256D4F">
        <w:t>Signal PIN</w:t>
      </w:r>
    </w:p>
    <w:p w14:paraId="754FCD2E" w14:textId="18E5B2B3" w:rsidR="00E94D28" w:rsidRPr="00256D4F" w:rsidRDefault="00E94D28" w:rsidP="00E94D28">
      <w:pPr>
        <w:numPr>
          <w:ilvl w:val="0"/>
          <w:numId w:val="4"/>
        </w:numPr>
      </w:pPr>
      <w:r w:rsidRPr="00256D4F">
        <w:t>Backup and Restore Messages</w:t>
      </w:r>
    </w:p>
    <w:p w14:paraId="117F4A49" w14:textId="445F1F54" w:rsidR="00E94D28" w:rsidRPr="00256D4F" w:rsidRDefault="00E94D28" w:rsidP="00E94D28">
      <w:pPr>
        <w:numPr>
          <w:ilvl w:val="0"/>
          <w:numId w:val="4"/>
        </w:numPr>
      </w:pPr>
      <w:r w:rsidRPr="00256D4F">
        <w:t>Screen Lock</w:t>
      </w:r>
    </w:p>
    <w:p w14:paraId="5B518DA3" w14:textId="4539A855" w:rsidR="00E94D28" w:rsidRPr="00256D4F" w:rsidRDefault="00E94D28" w:rsidP="00E94D28">
      <w:pPr>
        <w:numPr>
          <w:ilvl w:val="0"/>
          <w:numId w:val="4"/>
        </w:numPr>
      </w:pPr>
      <w:r w:rsidRPr="00256D4F">
        <w:t>View and save media or files (Signal Support)”</w:t>
      </w:r>
    </w:p>
    <w:p w14:paraId="6F616AE4" w14:textId="77777777" w:rsidR="00D86861" w:rsidRPr="00256D4F" w:rsidRDefault="00D86861" w:rsidP="00D86861"/>
    <w:p w14:paraId="62B38C1E" w14:textId="77777777" w:rsidR="00010BE7" w:rsidRPr="00256D4F" w:rsidRDefault="00DE5D8B">
      <w:pPr>
        <w:jc w:val="both"/>
      </w:pPr>
      <w:r w:rsidRPr="00256D4F">
        <w:t xml:space="preserve">Nonetheless, Signal is mostly known for its enhanced security features. These features include being able to block the app with a password, your face or a fingerprint (depending on the model of the phone), using a private number, and controlling the disappearance of messages and content. Furthermore, it also offers tools to safeguard the communication between users and their data (Smith &amp; McCall, 2021) Currently, Signal uses end-to-end encryption, even when sending stickers, so that only the people in the chat can see the content of the messages. Furthermore, </w:t>
      </w:r>
      <w:proofErr w:type="gramStart"/>
      <w:r w:rsidRPr="00256D4F">
        <w:lastRenderedPageBreak/>
        <w:t>Signal</w:t>
      </w:r>
      <w:proofErr w:type="gramEnd"/>
      <w:r w:rsidRPr="00256D4F">
        <w:t xml:space="preserve"> collects basically no data from its users (only the phone number), so users can be relaxed that their data won't be sold through Signal (Silva &amp; Kraus, 2023).</w:t>
      </w:r>
    </w:p>
    <w:p w14:paraId="220AF290" w14:textId="77777777" w:rsidR="00D86861" w:rsidRPr="00256D4F" w:rsidRDefault="00D86861">
      <w:pPr>
        <w:jc w:val="both"/>
      </w:pPr>
    </w:p>
    <w:p w14:paraId="1D1335F0" w14:textId="77777777" w:rsidR="00010BE7" w:rsidRPr="00256D4F" w:rsidRDefault="00DE5D8B">
      <w:pPr>
        <w:jc w:val="center"/>
      </w:pPr>
      <w:r w:rsidRPr="00256D4F">
        <w:rPr>
          <w:noProof/>
        </w:rPr>
        <w:drawing>
          <wp:inline distT="114300" distB="114300" distL="114300" distR="114300" wp14:anchorId="53A1E281" wp14:editId="047B446F">
            <wp:extent cx="4332258" cy="2659063"/>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32258" cy="2659063"/>
                    </a:xfrm>
                    <a:prstGeom prst="rect">
                      <a:avLst/>
                    </a:prstGeom>
                    <a:ln/>
                  </pic:spPr>
                </pic:pic>
              </a:graphicData>
            </a:graphic>
          </wp:inline>
        </w:drawing>
      </w:r>
    </w:p>
    <w:p w14:paraId="077DEDCE" w14:textId="0518B907" w:rsidR="00B92A0A" w:rsidRPr="00256D4F" w:rsidRDefault="00DE5D8B" w:rsidP="00B92A0A">
      <w:pPr>
        <w:jc w:val="center"/>
        <w:rPr>
          <w:i/>
        </w:rPr>
      </w:pPr>
      <w:r w:rsidRPr="00256D4F">
        <w:rPr>
          <w:b/>
        </w:rPr>
        <w:t>Figure 3.</w:t>
      </w:r>
      <w:r w:rsidRPr="00256D4F">
        <w:t xml:space="preserve"> Signal´s privacy policy (</w:t>
      </w:r>
      <w:r w:rsidRPr="00256D4F">
        <w:rPr>
          <w:i/>
        </w:rPr>
        <w:t>Terms of service &amp; privacy policy)</w:t>
      </w:r>
    </w:p>
    <w:p w14:paraId="11D0B955" w14:textId="7525B87E" w:rsidR="005B64AB" w:rsidRPr="00256D4F" w:rsidRDefault="005B64AB" w:rsidP="00B92A0A">
      <w:pPr>
        <w:jc w:val="center"/>
        <w:rPr>
          <w:i/>
        </w:rPr>
      </w:pPr>
    </w:p>
    <w:p w14:paraId="46421C85" w14:textId="64EC1220" w:rsidR="00010BE7" w:rsidRPr="00256D4F" w:rsidRDefault="00DE5D8B">
      <w:pPr>
        <w:pBdr>
          <w:top w:val="nil"/>
          <w:left w:val="nil"/>
          <w:bottom w:val="nil"/>
          <w:right w:val="nil"/>
          <w:between w:val="nil"/>
        </w:pBdr>
        <w:jc w:val="both"/>
      </w:pPr>
      <w:r w:rsidRPr="00256D4F">
        <w:t xml:space="preserve">Even though Signal was launched on July 29th of 2014, most of the downloads of the app did not happen until 2021. By </w:t>
      </w:r>
      <w:r w:rsidR="00AA5AED" w:rsidRPr="00256D4F">
        <w:t>2019, the</w:t>
      </w:r>
      <w:r w:rsidRPr="00256D4F">
        <w:t xml:space="preserve"> app had 10 million cumulative downloads, but in 2021, after Sno</w:t>
      </w:r>
      <w:r w:rsidR="00A27A0B" w:rsidRPr="00256D4F">
        <w:t>w</w:t>
      </w:r>
      <w:r w:rsidRPr="00256D4F">
        <w:t>de</w:t>
      </w:r>
      <w:r w:rsidR="00A27A0B" w:rsidRPr="00256D4F">
        <w:t>n</w:t>
      </w:r>
      <w:r w:rsidRPr="00256D4F">
        <w:t xml:space="preserve"> endorsed it, this number went up to 125 million, with most downloads happening in the </w:t>
      </w:r>
      <w:r w:rsidR="00067104" w:rsidRPr="00256D4F">
        <w:t xml:space="preserve">first quarter of </w:t>
      </w:r>
      <w:r w:rsidRPr="00256D4F">
        <w:t xml:space="preserve">2021. In the last year and a half (from </w:t>
      </w:r>
      <w:r w:rsidR="00067104" w:rsidRPr="00256D4F">
        <w:t>the start of</w:t>
      </w:r>
      <w:r w:rsidRPr="00256D4F">
        <w:t xml:space="preserve"> 2022 to the second quarter of 2023) there have been approximately 37,200 downloads</w:t>
      </w:r>
      <w:r w:rsidR="00B92A0A" w:rsidRPr="00256D4F">
        <w:t xml:space="preserve"> (</w:t>
      </w:r>
      <w:r w:rsidRPr="00256D4F">
        <w:t>Statista).</w:t>
      </w:r>
    </w:p>
    <w:p w14:paraId="483CFD09" w14:textId="77777777" w:rsidR="0050229A" w:rsidRPr="00256D4F" w:rsidRDefault="0050229A">
      <w:pPr>
        <w:pBdr>
          <w:top w:val="nil"/>
          <w:left w:val="nil"/>
          <w:bottom w:val="nil"/>
          <w:right w:val="nil"/>
          <w:between w:val="nil"/>
        </w:pBdr>
        <w:jc w:val="both"/>
      </w:pPr>
    </w:p>
    <w:p w14:paraId="714CEE88" w14:textId="4C70068B" w:rsidR="00010BE7" w:rsidRPr="00256D4F" w:rsidRDefault="00301B4C">
      <w:pPr>
        <w:pBdr>
          <w:top w:val="nil"/>
          <w:left w:val="nil"/>
          <w:bottom w:val="nil"/>
          <w:right w:val="nil"/>
          <w:between w:val="nil"/>
        </w:pBdr>
        <w:jc w:val="both"/>
      </w:pPr>
      <w:r w:rsidRPr="00256D4F">
        <w:t xml:space="preserve">We consider Signal interesting due to two key factors. One has to do with </w:t>
      </w:r>
      <w:r w:rsidR="00AA5AED" w:rsidRPr="00256D4F">
        <w:t>publicity,</w:t>
      </w:r>
      <w:r w:rsidRPr="00256D4F">
        <w:t xml:space="preserve"> and one has to do with the code. Regarding publicity, we think that with privacy a one of the key features and the importance of this topic in the last few years, we’d expect Signal to be doing better, and at least nearing </w:t>
      </w:r>
      <w:r w:rsidR="00AA5AED" w:rsidRPr="00256D4F">
        <w:t>WhatsApp</w:t>
      </w:r>
      <w:r w:rsidRPr="00256D4F">
        <w:t xml:space="preserve"> levels of use, but in downloads and active users it is significantly behind. We think that this has to do with a lack of publicity and general knowledge of this app outside of the United States, but we would like to analyze the trends a bit more to understand why it is not as popular as other messaging apps. The second reason why it interests us has two do with two features in the coding. The first being that it is open source, so that people who have development experience and wish to can help, for example they can tackle open issues in the </w:t>
      </w:r>
      <w:r w:rsidR="00AA5AED" w:rsidRPr="00256D4F">
        <w:t>GitHub</w:t>
      </w:r>
      <w:r w:rsidRPr="00256D4F">
        <w:t xml:space="preserve"> repositories to make it better (How can I contribute to Signal?). This method of collaborative work is great, </w:t>
      </w:r>
      <w:r w:rsidR="00AA5AED" w:rsidRPr="00256D4F">
        <w:t>and</w:t>
      </w:r>
      <w:r w:rsidRPr="00256D4F">
        <w:t xml:space="preserve"> lets people see the code behind the app that they are using. The second aspect is the importance on guaranteeing privacy to the user and not selling their data, which should be a key aspect of Signal, especially when so many companies are selling their users data nowadays.</w:t>
      </w:r>
    </w:p>
    <w:p w14:paraId="0D3AACFF" w14:textId="7DC2FF1D" w:rsidR="00922CDE" w:rsidRPr="00256D4F" w:rsidRDefault="00922CDE">
      <w:pPr>
        <w:pBdr>
          <w:top w:val="nil"/>
          <w:left w:val="nil"/>
          <w:bottom w:val="nil"/>
          <w:right w:val="nil"/>
          <w:between w:val="nil"/>
        </w:pBdr>
        <w:jc w:val="both"/>
      </w:pPr>
    </w:p>
    <w:p w14:paraId="61FE2D6F" w14:textId="78DB07DA" w:rsidR="002E1B1C" w:rsidRPr="00256D4F" w:rsidRDefault="002E1B1C" w:rsidP="00962B24">
      <w:pPr>
        <w:pStyle w:val="Ttulo1"/>
        <w:numPr>
          <w:ilvl w:val="0"/>
          <w:numId w:val="23"/>
        </w:numPr>
        <w:rPr>
          <w:rFonts w:ascii="Times New Roman" w:hAnsi="Times New Roman" w:cs="Times New Roman"/>
        </w:rPr>
      </w:pPr>
      <w:bookmarkStart w:id="4" w:name="_Toc1921298495"/>
      <w:r w:rsidRPr="00256D4F">
        <w:rPr>
          <w:rFonts w:ascii="Times New Roman" w:hAnsi="Times New Roman" w:cs="Times New Roman"/>
        </w:rPr>
        <w:lastRenderedPageBreak/>
        <w:t>Repositories</w:t>
      </w:r>
      <w:bookmarkEnd w:id="4"/>
    </w:p>
    <w:p w14:paraId="2F67DDE7" w14:textId="130AFEBE" w:rsidR="00010BE7" w:rsidRPr="00256D4F" w:rsidRDefault="00DE5D8B">
      <w:pPr>
        <w:pBdr>
          <w:top w:val="nil"/>
          <w:left w:val="nil"/>
          <w:bottom w:val="nil"/>
          <w:right w:val="nil"/>
          <w:between w:val="nil"/>
        </w:pBdr>
        <w:jc w:val="both"/>
      </w:pPr>
      <w:r w:rsidRPr="00256D4F">
        <w:t xml:space="preserve">Given our motivation to analyze Signal, its history and general features and popularity, it is now important to understand the repository of the app (since it is </w:t>
      </w:r>
      <w:proofErr w:type="gramStart"/>
      <w:r w:rsidRPr="00256D4F">
        <w:t>open-source</w:t>
      </w:r>
      <w:proofErr w:type="gramEnd"/>
      <w:r w:rsidRPr="00256D4F">
        <w:t xml:space="preserve">). For </w:t>
      </w:r>
      <w:r w:rsidR="00AA5AED" w:rsidRPr="00256D4F">
        <w:t>starters under</w:t>
      </w:r>
      <w:r w:rsidRPr="00256D4F">
        <w:t xml:space="preserve"> the Signal account there are five repositories, one for android, one for desktop, one for </w:t>
      </w:r>
      <w:r w:rsidR="00AA5AED" w:rsidRPr="00256D4F">
        <w:t>iOS</w:t>
      </w:r>
      <w:r w:rsidRPr="00256D4F">
        <w:t xml:space="preserve">, one for servers and one for a library they own as we can see in </w:t>
      </w:r>
      <w:r w:rsidRPr="00256D4F">
        <w:rPr>
          <w:b/>
        </w:rPr>
        <w:t>Figure 4</w:t>
      </w:r>
      <w:r w:rsidRPr="00256D4F">
        <w:t xml:space="preserve">. In this case we will be focusing on the iOS signal repo as this sub-group will be working on iOS specifically, of which we can see a picture in </w:t>
      </w:r>
      <w:r w:rsidRPr="00256D4F">
        <w:rPr>
          <w:b/>
        </w:rPr>
        <w:t>Figure 5</w:t>
      </w:r>
      <w:r w:rsidRPr="00256D4F">
        <w:t xml:space="preserve">. As it is the iOS repository we </w:t>
      </w:r>
      <w:r w:rsidR="00AA5AED" w:rsidRPr="00256D4F">
        <w:t>expected and</w:t>
      </w:r>
      <w:r w:rsidRPr="00256D4F">
        <w:t xml:space="preserve"> found </w:t>
      </w:r>
      <w:proofErr w:type="gramStart"/>
      <w:r w:rsidRPr="00256D4F">
        <w:t>the vast majority of</w:t>
      </w:r>
      <w:proofErr w:type="gramEnd"/>
      <w:r w:rsidRPr="00256D4F">
        <w:t xml:space="preserve"> the work done with Swift as 90.2% of the whole repo. As far as the rest of the work, most of it is done in the other language used for app development in iOS, Objective-C, with 8.5% of the repo, with </w:t>
      </w:r>
      <w:proofErr w:type="gramStart"/>
      <w:r w:rsidRPr="00256D4F">
        <w:t>both of these</w:t>
      </w:r>
      <w:proofErr w:type="gramEnd"/>
      <w:r w:rsidRPr="00256D4F">
        <w:t xml:space="preserve"> adding up to 98.7% the rest are nearly 0% with the exception of Python at 1.1%, as seen in </w:t>
      </w:r>
      <w:r w:rsidRPr="00256D4F">
        <w:rPr>
          <w:b/>
        </w:rPr>
        <w:t>Figure 6</w:t>
      </w:r>
      <w:r w:rsidRPr="00256D4F">
        <w:t>.</w:t>
      </w:r>
    </w:p>
    <w:p w14:paraId="3EB8C28E" w14:textId="72CBCA2C" w:rsidR="00010BE7" w:rsidRPr="00256D4F" w:rsidRDefault="00010BE7">
      <w:pPr>
        <w:pBdr>
          <w:top w:val="nil"/>
          <w:left w:val="nil"/>
          <w:bottom w:val="nil"/>
          <w:right w:val="nil"/>
          <w:between w:val="nil"/>
        </w:pBdr>
        <w:jc w:val="center"/>
      </w:pPr>
    </w:p>
    <w:p w14:paraId="510CA10B" w14:textId="2284FE67" w:rsidR="00010BE7" w:rsidRPr="00256D4F" w:rsidRDefault="00DE5D8B">
      <w:pPr>
        <w:jc w:val="center"/>
        <w:rPr>
          <w:i/>
        </w:rPr>
      </w:pPr>
      <w:r w:rsidRPr="00256D4F">
        <w:rPr>
          <w:b/>
        </w:rPr>
        <w:t xml:space="preserve">Figure 4. </w:t>
      </w:r>
      <w:r w:rsidRPr="00256D4F">
        <w:rPr>
          <w:i/>
        </w:rPr>
        <w:t>Repositories of Signal [August 15th</w:t>
      </w:r>
      <w:r w:rsidR="00ED7A02" w:rsidRPr="00256D4F">
        <w:rPr>
          <w:i/>
        </w:rPr>
        <w:t>, 2023</w:t>
      </w:r>
      <w:r w:rsidRPr="00256D4F">
        <w:rPr>
          <w:i/>
        </w:rPr>
        <w:t>]</w:t>
      </w:r>
    </w:p>
    <w:p w14:paraId="492F8DBC" w14:textId="77777777" w:rsidR="003F496C" w:rsidRPr="00256D4F" w:rsidRDefault="003F496C">
      <w:pPr>
        <w:jc w:val="center"/>
        <w:rPr>
          <w:i/>
        </w:rPr>
      </w:pPr>
    </w:p>
    <w:p w14:paraId="6C8B0C91" w14:textId="77777777" w:rsidR="00010BE7" w:rsidRPr="00256D4F" w:rsidRDefault="00DE5D8B">
      <w:pPr>
        <w:jc w:val="center"/>
        <w:rPr>
          <w:i/>
        </w:rPr>
      </w:pPr>
      <w:r w:rsidRPr="00256D4F">
        <w:rPr>
          <w:i/>
          <w:noProof/>
        </w:rPr>
        <w:drawing>
          <wp:inline distT="114300" distB="114300" distL="114300" distR="114300" wp14:anchorId="5DC06B8E" wp14:editId="39EB219E">
            <wp:extent cx="3914775" cy="247816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914775" cy="2478160"/>
                    </a:xfrm>
                    <a:prstGeom prst="rect">
                      <a:avLst/>
                    </a:prstGeom>
                    <a:ln/>
                  </pic:spPr>
                </pic:pic>
              </a:graphicData>
            </a:graphic>
          </wp:inline>
        </w:drawing>
      </w:r>
    </w:p>
    <w:p w14:paraId="2B67265D" w14:textId="2F0B7B31" w:rsidR="00010BE7" w:rsidRPr="00256D4F" w:rsidRDefault="00DE5D8B" w:rsidP="003767DE">
      <w:pPr>
        <w:jc w:val="center"/>
        <w:rPr>
          <w:i/>
        </w:rPr>
      </w:pPr>
      <w:r w:rsidRPr="00256D4F">
        <w:rPr>
          <w:b/>
        </w:rPr>
        <w:t xml:space="preserve">Figure 5. </w:t>
      </w:r>
      <w:proofErr w:type="spellStart"/>
      <w:r w:rsidRPr="00256D4F">
        <w:rPr>
          <w:i/>
        </w:rPr>
        <w:t>SignaliOS</w:t>
      </w:r>
      <w:proofErr w:type="spellEnd"/>
      <w:r w:rsidRPr="00256D4F">
        <w:rPr>
          <w:i/>
        </w:rPr>
        <w:t xml:space="preserve"> Repository [August 15th</w:t>
      </w:r>
      <w:r w:rsidR="00ED7A02" w:rsidRPr="00256D4F">
        <w:rPr>
          <w:i/>
        </w:rPr>
        <w:t>, 2023</w:t>
      </w:r>
      <w:r w:rsidRPr="00256D4F">
        <w:rPr>
          <w:i/>
        </w:rPr>
        <w:t>]</w:t>
      </w:r>
    </w:p>
    <w:p w14:paraId="35D9E426" w14:textId="77777777" w:rsidR="003767DE" w:rsidRPr="00256D4F" w:rsidRDefault="003767DE" w:rsidP="003767DE">
      <w:pPr>
        <w:jc w:val="center"/>
        <w:rPr>
          <w:i/>
        </w:rPr>
      </w:pPr>
    </w:p>
    <w:p w14:paraId="2F377F0D" w14:textId="3C7C7106" w:rsidR="00010BE7" w:rsidRPr="00256D4F" w:rsidRDefault="00010BE7">
      <w:pPr>
        <w:jc w:val="center"/>
      </w:pPr>
    </w:p>
    <w:p w14:paraId="7F11D136" w14:textId="24A44771" w:rsidR="00010BE7" w:rsidRPr="00256D4F" w:rsidRDefault="00DE5D8B">
      <w:pPr>
        <w:jc w:val="center"/>
        <w:rPr>
          <w:i/>
        </w:rPr>
      </w:pPr>
      <w:r w:rsidRPr="00256D4F">
        <w:rPr>
          <w:b/>
        </w:rPr>
        <w:t xml:space="preserve">Figure 6. </w:t>
      </w:r>
      <w:r w:rsidRPr="00256D4F">
        <w:rPr>
          <w:i/>
        </w:rPr>
        <w:t>Code share of repository [August 15th</w:t>
      </w:r>
      <w:r w:rsidR="00ED7A02" w:rsidRPr="00256D4F">
        <w:rPr>
          <w:i/>
        </w:rPr>
        <w:t>, 2023</w:t>
      </w:r>
      <w:r w:rsidRPr="00256D4F">
        <w:rPr>
          <w:i/>
        </w:rPr>
        <w:t>]</w:t>
      </w:r>
    </w:p>
    <w:p w14:paraId="544BF363" w14:textId="77777777" w:rsidR="003F496C" w:rsidRPr="00256D4F" w:rsidRDefault="003F496C">
      <w:pPr>
        <w:jc w:val="center"/>
      </w:pPr>
    </w:p>
    <w:p w14:paraId="23E3D219" w14:textId="45237EC4" w:rsidR="00AF59D6" w:rsidRPr="00044996" w:rsidRDefault="00AF59D6" w:rsidP="009341AC">
      <w:pPr>
        <w:jc w:val="both"/>
      </w:pPr>
    </w:p>
    <w:sectPr w:rsidR="00AF59D6" w:rsidRPr="00044996">
      <w:headerReference w:type="even" r:id="rId15"/>
      <w:headerReference w:type="default" r:id="rId16"/>
      <w:footerReference w:type="even" r:id="rId17"/>
      <w:footerReference w:type="default" r:id="rId18"/>
      <w:headerReference w:type="first" r:id="rId19"/>
      <w:footerReference w:type="first" r:id="rId20"/>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81A4C" w14:textId="77777777" w:rsidR="00A52B26" w:rsidRDefault="00A52B26">
      <w:r>
        <w:separator/>
      </w:r>
    </w:p>
  </w:endnote>
  <w:endnote w:type="continuationSeparator" w:id="0">
    <w:p w14:paraId="2B4BA16E" w14:textId="77777777" w:rsidR="00A52B26" w:rsidRDefault="00A52B26">
      <w:r>
        <w:continuationSeparator/>
      </w:r>
    </w:p>
  </w:endnote>
  <w:endnote w:type="continuationNotice" w:id="1">
    <w:p w14:paraId="3F209D24" w14:textId="77777777" w:rsidR="00A52B26" w:rsidRDefault="00A52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Old Standard TT">
    <w:altName w:val="Calibri"/>
    <w:charset w:val="00"/>
    <w:family w:val="auto"/>
    <w:pitch w:val="default"/>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4A48B" w14:textId="77777777" w:rsidR="00051216" w:rsidRDefault="000512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C9E4E" w14:textId="77777777" w:rsidR="00051216" w:rsidRDefault="000512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4F8B5" w14:textId="7B8C0836" w:rsidR="00745009" w:rsidRDefault="0074500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7F2BD419" w14:textId="77777777" w:rsidR="00010BE7" w:rsidRDefault="00010BE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B520D" w14:textId="77777777" w:rsidR="00A52B26" w:rsidRDefault="00A52B26">
      <w:r>
        <w:separator/>
      </w:r>
    </w:p>
  </w:footnote>
  <w:footnote w:type="continuationSeparator" w:id="0">
    <w:p w14:paraId="691CED2F" w14:textId="77777777" w:rsidR="00A52B26" w:rsidRDefault="00A52B26">
      <w:r>
        <w:continuationSeparator/>
      </w:r>
    </w:p>
  </w:footnote>
  <w:footnote w:type="continuationNotice" w:id="1">
    <w:p w14:paraId="1B7225DD" w14:textId="77777777" w:rsidR="00A52B26" w:rsidRDefault="00A52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6532" w14:textId="535F0635" w:rsidR="00AA5AED" w:rsidRDefault="00AA5AED">
    <w:pPr>
      <w:pStyle w:val="Encabezado"/>
    </w:pPr>
  </w:p>
  <w:p w14:paraId="0707CDC5" w14:textId="77777777" w:rsidR="00AA5AED" w:rsidRDefault="00AA5AED"/>
  <w:p w14:paraId="386B9CE7" w14:textId="51EC1EA3" w:rsidR="00250EBD" w:rsidRDefault="009F2C61">
    <w:r>
      <w:rPr>
        <w:noProof/>
      </w:rPr>
      <mc:AlternateContent>
        <mc:Choice Requires="wps">
          <w:drawing>
            <wp:anchor distT="0" distB="0" distL="114300" distR="114300" simplePos="0" relativeHeight="251658244" behindDoc="1" locked="0" layoutInCell="1" allowOverlap="1" wp14:anchorId="02A6E283" wp14:editId="247C7CED">
              <wp:simplePos x="0" y="0"/>
              <wp:positionH relativeFrom="page">
                <wp:posOffset>0</wp:posOffset>
              </wp:positionH>
              <wp:positionV relativeFrom="page">
                <wp:posOffset>0</wp:posOffset>
              </wp:positionV>
              <wp:extent cx="0" cy="0"/>
              <wp:effectExtent l="0" t="0" r="0" b="0"/>
              <wp:wrapNone/>
              <wp:docPr id="1492229265" name="Rectangle 149222926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9ED"/>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61C66F97">
            <v:rect id="Rectangle 1492229265"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fff9ed" stroked="f" strokeweight="0" o:bwmode="white" w14:anchorId="0A0AC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">
              <o:lock v:ext="edit" selection="t" grouping="t" rotation="t" verticies="t" adjusthandles="t" text="t" aspectratio="t" shapetype="t"/>
              <w10:wrap anchorx="page" anchory="page"/>
            </v:rect>
          </w:pict>
        </mc:Fallback>
      </mc:AlternateContent>
    </w:r>
  </w:p>
  <w:p w14:paraId="22AEA1F6" w14:textId="77777777" w:rsidR="00250EBD" w:rsidRDefault="00250E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14550" w14:textId="77777777" w:rsidR="00010BE7" w:rsidRDefault="00010BE7">
    <w:pPr>
      <w:pStyle w:val="Ttulo6"/>
      <w:pBdr>
        <w:top w:val="nil"/>
        <w:left w:val="nil"/>
        <w:bottom w:val="nil"/>
        <w:right w:val="nil"/>
        <w:between w:val="nil"/>
      </w:pBdr>
    </w:pPr>
    <w:bookmarkStart w:id="5" w:name="_2mzs7k926ll" w:colFirst="0" w:colLast="0"/>
    <w:bookmarkEnd w:id="5"/>
  </w:p>
  <w:tbl>
    <w:tblPr>
      <w:tblW w:w="12225" w:type="dxa"/>
      <w:tblInd w:w="-1440" w:type="dxa"/>
      <w:tblLayout w:type="fixed"/>
      <w:tblCellMar>
        <w:top w:w="100" w:type="dxa"/>
        <w:left w:w="100" w:type="dxa"/>
        <w:bottom w:w="100" w:type="dxa"/>
        <w:right w:w="100" w:type="dxa"/>
      </w:tblCellMar>
      <w:tblLook w:val="0600" w:firstRow="0" w:lastRow="0" w:firstColumn="0" w:lastColumn="0" w:noHBand="1" w:noVBand="1"/>
    </w:tblPr>
    <w:tblGrid>
      <w:gridCol w:w="8985"/>
      <w:gridCol w:w="3240"/>
    </w:tblGrid>
    <w:tr w:rsidR="00D35EF5" w14:paraId="370023A5"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4A2CE2A8" w14:textId="77777777" w:rsidR="00010BE7" w:rsidRDefault="00010BE7">
          <w:pPr>
            <w:pStyle w:val="Ttulo5"/>
            <w:pBdr>
              <w:top w:val="nil"/>
              <w:left w:val="nil"/>
              <w:bottom w:val="nil"/>
              <w:right w:val="nil"/>
              <w:between w:val="nil"/>
            </w:pBdr>
            <w:jc w:val="right"/>
            <w:rPr>
              <w:sz w:val="12"/>
              <w:szCs w:val="12"/>
            </w:rPr>
          </w:pPr>
        </w:p>
      </w:tc>
    </w:tr>
    <w:tr w:rsidR="00891D06" w14:paraId="08B0AF76"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1B6437E7" w14:textId="77777777" w:rsidR="00010BE7" w:rsidRDefault="00010BE7">
          <w:pPr>
            <w:pStyle w:val="Ttulo4"/>
            <w:pBdr>
              <w:top w:val="nil"/>
              <w:left w:val="nil"/>
              <w:bottom w:val="nil"/>
              <w:right w:val="nil"/>
              <w:between w:val="nil"/>
            </w:pBdr>
            <w:rPr>
              <w:rFonts w:ascii="Old Standard TT" w:eastAsia="Old Standard TT" w:hAnsi="Old Standard TT" w:cs="Old Standard TT"/>
              <w:color w:val="FFF9ED"/>
            </w:rPr>
          </w:pPr>
          <w:bookmarkStart w:id="6" w:name="_247svd1nybjm" w:colFirst="0" w:colLast="0"/>
          <w:bookmarkEnd w:id="6"/>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6EC14CEA" w14:textId="5EAAD7BE" w:rsidR="00010BE7" w:rsidRDefault="00DE5D8B">
          <w:pPr>
            <w:pBdr>
              <w:top w:val="nil"/>
              <w:left w:val="nil"/>
              <w:bottom w:val="nil"/>
              <w:right w:val="nil"/>
              <w:between w:val="nil"/>
            </w:pBdr>
            <w:jc w:val="center"/>
          </w:pPr>
          <w:r>
            <w:fldChar w:fldCharType="begin"/>
          </w:r>
          <w:r>
            <w:instrText>PAGE</w:instrText>
          </w:r>
          <w:r>
            <w:fldChar w:fldCharType="separate"/>
          </w:r>
          <w:r w:rsidR="00AA5AED">
            <w:rPr>
              <w:noProof/>
            </w:rPr>
            <w:t>2</w:t>
          </w:r>
          <w:r>
            <w:fldChar w:fldCharType="end"/>
          </w:r>
        </w:p>
      </w:tc>
    </w:tr>
  </w:tbl>
  <w:p w14:paraId="7D47FE7B" w14:textId="63C30F11" w:rsidR="00010BE7" w:rsidRDefault="00010BE7">
    <w:pPr>
      <w:pStyle w:val="Ttulo6"/>
      <w:pBdr>
        <w:top w:val="nil"/>
        <w:left w:val="nil"/>
        <w:bottom w:val="nil"/>
        <w:right w:val="nil"/>
        <w:between w:val="nil"/>
      </w:pBdr>
    </w:pPr>
    <w:bookmarkStart w:id="7" w:name="_k2z3n45ztaex" w:colFirst="0" w:colLast="0"/>
    <w:bookmarkEnd w:id="7"/>
  </w:p>
  <w:p w14:paraId="516DB1E4" w14:textId="77777777" w:rsidR="00010BE7" w:rsidRDefault="00010BE7"/>
  <w:p w14:paraId="136F166C" w14:textId="1568009C" w:rsidR="00250EBD" w:rsidRDefault="009F2C61">
    <w:r>
      <w:rPr>
        <w:noProof/>
      </w:rPr>
      <mc:AlternateContent>
        <mc:Choice Requires="wps">
          <w:drawing>
            <wp:anchor distT="0" distB="0" distL="114300" distR="114300" simplePos="0" relativeHeight="251658243" behindDoc="1" locked="0" layoutInCell="1" allowOverlap="1" wp14:anchorId="542A73FA" wp14:editId="6B4C82C3">
              <wp:simplePos x="0" y="0"/>
              <wp:positionH relativeFrom="page">
                <wp:posOffset>0</wp:posOffset>
              </wp:positionH>
              <wp:positionV relativeFrom="page">
                <wp:posOffset>0</wp:posOffset>
              </wp:positionV>
              <wp:extent cx="0" cy="0"/>
              <wp:effectExtent l="0" t="0" r="0" b="0"/>
              <wp:wrapNone/>
              <wp:docPr id="919891418" name="Rectangle 91989141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9ED"/>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0D41E411">
            <v:rect id="Rectangle 919891418"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fff9ed" stroked="f" strokeweight="0" o:bwmode="white" w14:anchorId="3F494D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">
              <o:lock v:ext="edit" selection="t" grouping="t" rotation="t" verticies="t" adjusthandles="t" text="t" aspectratio="t" shapetype="t"/>
              <w10:wrap anchorx="page" anchory="page"/>
            </v:rect>
          </w:pict>
        </mc:Fallback>
      </mc:AlternateContent>
    </w:r>
  </w:p>
  <w:p w14:paraId="20882705" w14:textId="77777777" w:rsidR="00250EBD" w:rsidRDefault="00250E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D10AF" w14:textId="1CDDD439" w:rsidR="00010BE7" w:rsidRDefault="00010BE7">
    <w:pPr>
      <w:pBdr>
        <w:top w:val="nil"/>
        <w:left w:val="nil"/>
        <w:bottom w:val="nil"/>
        <w:right w:val="nil"/>
        <w:between w:val="nil"/>
      </w:pBdr>
      <w:rPr>
        <w:sz w:val="12"/>
        <w:szCs w:val="12"/>
      </w:rPr>
    </w:pPr>
  </w:p>
  <w:p w14:paraId="784E61EC" w14:textId="77777777" w:rsidR="00010BE7" w:rsidRDefault="00010BE7"/>
  <w:p w14:paraId="511EBA4C" w14:textId="1BC2A606" w:rsidR="00250EBD" w:rsidRDefault="009F2C61">
    <w:r>
      <w:rPr>
        <w:noProof/>
      </w:rPr>
      <mc:AlternateContent>
        <mc:Choice Requires="wps">
          <w:drawing>
            <wp:anchor distT="0" distB="0" distL="114300" distR="114300" simplePos="0" relativeHeight="251658245" behindDoc="1" locked="0" layoutInCell="1" allowOverlap="1" wp14:anchorId="180FEF02" wp14:editId="2A28E017">
              <wp:simplePos x="0" y="0"/>
              <wp:positionH relativeFrom="page">
                <wp:posOffset>0</wp:posOffset>
              </wp:positionH>
              <wp:positionV relativeFrom="page">
                <wp:posOffset>0</wp:posOffset>
              </wp:positionV>
              <wp:extent cx="0" cy="0"/>
              <wp:effectExtent l="0" t="0" r="0" b="0"/>
              <wp:wrapNone/>
              <wp:docPr id="2122174545" name="Rectangle 212217454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9ED"/>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17A27F8F">
            <v:rect id="Rectangle 2122174545"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fff9ed" stroked="f" strokeweight="0" o:bwmode="white" w14:anchorId="6D8CE9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">
              <o:lock v:ext="edit" selection="t" grouping="t" rotation="t" verticies="t" adjusthandles="t" text="t" aspectratio="t" shapetype="t"/>
              <w10:wrap anchorx="page" anchory="page"/>
            </v:rect>
          </w:pict>
        </mc:Fallback>
      </mc:AlternateContent>
    </w:r>
  </w:p>
  <w:p w14:paraId="224DBDB0" w14:textId="77777777" w:rsidR="00250EBD" w:rsidRDefault="00250E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CB7"/>
    <w:multiLevelType w:val="hybridMultilevel"/>
    <w:tmpl w:val="EECA4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1E21"/>
    <w:multiLevelType w:val="multilevel"/>
    <w:tmpl w:val="00C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2E00"/>
    <w:multiLevelType w:val="hybridMultilevel"/>
    <w:tmpl w:val="DE6ED4E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487BFA"/>
    <w:multiLevelType w:val="multilevel"/>
    <w:tmpl w:val="E67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2377D"/>
    <w:multiLevelType w:val="multilevel"/>
    <w:tmpl w:val="C4B85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72AB0"/>
    <w:multiLevelType w:val="hybridMultilevel"/>
    <w:tmpl w:val="4198D87A"/>
    <w:lvl w:ilvl="0" w:tplc="201E9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70414"/>
    <w:multiLevelType w:val="multilevel"/>
    <w:tmpl w:val="3C1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A360A"/>
    <w:multiLevelType w:val="hybridMultilevel"/>
    <w:tmpl w:val="DE6ED4E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C85D20"/>
    <w:multiLevelType w:val="hybridMultilevel"/>
    <w:tmpl w:val="9612A61E"/>
    <w:lvl w:ilvl="0" w:tplc="9B28F550">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F79E5"/>
    <w:multiLevelType w:val="multilevel"/>
    <w:tmpl w:val="564C3406"/>
    <w:lvl w:ilvl="0">
      <w:start w:val="1"/>
      <w:numFmt w:val="decimal"/>
      <w:lvlText w:val="%1."/>
      <w:lvlJc w:val="left"/>
      <w:pPr>
        <w:ind w:left="720" w:hanging="360"/>
      </w:pPr>
    </w:lvl>
    <w:lvl w:ilvl="1">
      <w:start w:val="1"/>
      <w:numFmt w:val="upp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BE9EC"/>
    <w:multiLevelType w:val="hybridMultilevel"/>
    <w:tmpl w:val="26F60FCC"/>
    <w:lvl w:ilvl="0" w:tplc="8758D0CC">
      <w:start w:val="1"/>
      <w:numFmt w:val="lowerLetter"/>
      <w:lvlText w:val="%1."/>
      <w:lvlJc w:val="left"/>
      <w:pPr>
        <w:ind w:left="720" w:hanging="360"/>
      </w:pPr>
    </w:lvl>
    <w:lvl w:ilvl="1" w:tplc="DF3A469C">
      <w:start w:val="1"/>
      <w:numFmt w:val="lowerLetter"/>
      <w:lvlText w:val="%2."/>
      <w:lvlJc w:val="left"/>
      <w:pPr>
        <w:ind w:left="1440" w:hanging="360"/>
      </w:pPr>
    </w:lvl>
    <w:lvl w:ilvl="2" w:tplc="3EE066C0">
      <w:start w:val="1"/>
      <w:numFmt w:val="lowerRoman"/>
      <w:lvlText w:val="%3."/>
      <w:lvlJc w:val="right"/>
      <w:pPr>
        <w:ind w:left="2160" w:hanging="180"/>
      </w:pPr>
    </w:lvl>
    <w:lvl w:ilvl="3" w:tplc="6EE499AC">
      <w:start w:val="1"/>
      <w:numFmt w:val="decimal"/>
      <w:lvlText w:val="%4."/>
      <w:lvlJc w:val="left"/>
      <w:pPr>
        <w:ind w:left="2880" w:hanging="360"/>
      </w:pPr>
    </w:lvl>
    <w:lvl w:ilvl="4" w:tplc="E334E90C">
      <w:start w:val="1"/>
      <w:numFmt w:val="lowerLetter"/>
      <w:lvlText w:val="%5."/>
      <w:lvlJc w:val="left"/>
      <w:pPr>
        <w:ind w:left="3600" w:hanging="360"/>
      </w:pPr>
    </w:lvl>
    <w:lvl w:ilvl="5" w:tplc="21F058A8">
      <w:start w:val="1"/>
      <w:numFmt w:val="lowerRoman"/>
      <w:lvlText w:val="%6."/>
      <w:lvlJc w:val="right"/>
      <w:pPr>
        <w:ind w:left="4320" w:hanging="180"/>
      </w:pPr>
    </w:lvl>
    <w:lvl w:ilvl="6" w:tplc="9F84375E">
      <w:start w:val="1"/>
      <w:numFmt w:val="decimal"/>
      <w:lvlText w:val="%7."/>
      <w:lvlJc w:val="left"/>
      <w:pPr>
        <w:ind w:left="5040" w:hanging="360"/>
      </w:pPr>
    </w:lvl>
    <w:lvl w:ilvl="7" w:tplc="A27CF890">
      <w:start w:val="1"/>
      <w:numFmt w:val="lowerLetter"/>
      <w:lvlText w:val="%8."/>
      <w:lvlJc w:val="left"/>
      <w:pPr>
        <w:ind w:left="5760" w:hanging="360"/>
      </w:pPr>
    </w:lvl>
    <w:lvl w:ilvl="8" w:tplc="3D8EE8B4">
      <w:start w:val="1"/>
      <w:numFmt w:val="lowerRoman"/>
      <w:lvlText w:val="%9."/>
      <w:lvlJc w:val="right"/>
      <w:pPr>
        <w:ind w:left="6480" w:hanging="180"/>
      </w:pPr>
    </w:lvl>
  </w:abstractNum>
  <w:abstractNum w:abstractNumId="11" w15:restartNumberingAfterBreak="0">
    <w:nsid w:val="360B79E9"/>
    <w:multiLevelType w:val="multilevel"/>
    <w:tmpl w:val="51B4F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DB319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C516AE3"/>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2C120F6"/>
    <w:multiLevelType w:val="hybridMultilevel"/>
    <w:tmpl w:val="5DC857A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5" w15:restartNumberingAfterBreak="0">
    <w:nsid w:val="44370A5C"/>
    <w:multiLevelType w:val="hybridMultilevel"/>
    <w:tmpl w:val="269CA2E6"/>
    <w:lvl w:ilvl="0" w:tplc="C58E6380">
      <w:start w:val="1"/>
      <w:numFmt w:val="decimal"/>
      <w:lvlText w:val="%1."/>
      <w:lvlJc w:val="left"/>
      <w:pPr>
        <w:ind w:left="720" w:hanging="360"/>
      </w:pPr>
    </w:lvl>
    <w:lvl w:ilvl="1" w:tplc="BCF44DA2">
      <w:start w:val="1"/>
      <w:numFmt w:val="lowerLetter"/>
      <w:lvlText w:val="%2."/>
      <w:lvlJc w:val="left"/>
      <w:pPr>
        <w:ind w:left="1440" w:hanging="360"/>
      </w:pPr>
    </w:lvl>
    <w:lvl w:ilvl="2" w:tplc="C562B206">
      <w:start w:val="1"/>
      <w:numFmt w:val="lowerRoman"/>
      <w:lvlText w:val="%3."/>
      <w:lvlJc w:val="right"/>
      <w:pPr>
        <w:ind w:left="2160" w:hanging="180"/>
      </w:pPr>
    </w:lvl>
    <w:lvl w:ilvl="3" w:tplc="2308368E">
      <w:start w:val="1"/>
      <w:numFmt w:val="decimal"/>
      <w:lvlText w:val="%4."/>
      <w:lvlJc w:val="left"/>
      <w:pPr>
        <w:ind w:left="2880" w:hanging="360"/>
      </w:pPr>
    </w:lvl>
    <w:lvl w:ilvl="4" w:tplc="65A84BDA">
      <w:start w:val="1"/>
      <w:numFmt w:val="lowerLetter"/>
      <w:lvlText w:val="%5."/>
      <w:lvlJc w:val="left"/>
      <w:pPr>
        <w:ind w:left="3600" w:hanging="360"/>
      </w:pPr>
    </w:lvl>
    <w:lvl w:ilvl="5" w:tplc="8102CA5A">
      <w:start w:val="1"/>
      <w:numFmt w:val="lowerRoman"/>
      <w:lvlText w:val="%6."/>
      <w:lvlJc w:val="right"/>
      <w:pPr>
        <w:ind w:left="4320" w:hanging="180"/>
      </w:pPr>
    </w:lvl>
    <w:lvl w:ilvl="6" w:tplc="878682B8">
      <w:start w:val="1"/>
      <w:numFmt w:val="decimal"/>
      <w:lvlText w:val="%7."/>
      <w:lvlJc w:val="left"/>
      <w:pPr>
        <w:ind w:left="5040" w:hanging="360"/>
      </w:pPr>
    </w:lvl>
    <w:lvl w:ilvl="7" w:tplc="74EAD482">
      <w:start w:val="1"/>
      <w:numFmt w:val="lowerLetter"/>
      <w:lvlText w:val="%8."/>
      <w:lvlJc w:val="left"/>
      <w:pPr>
        <w:ind w:left="5760" w:hanging="360"/>
      </w:pPr>
    </w:lvl>
    <w:lvl w:ilvl="8" w:tplc="18D64A60">
      <w:start w:val="1"/>
      <w:numFmt w:val="lowerRoman"/>
      <w:lvlText w:val="%9."/>
      <w:lvlJc w:val="right"/>
      <w:pPr>
        <w:ind w:left="6480" w:hanging="180"/>
      </w:pPr>
    </w:lvl>
  </w:abstractNum>
  <w:abstractNum w:abstractNumId="16" w15:restartNumberingAfterBreak="0">
    <w:nsid w:val="46CF356B"/>
    <w:multiLevelType w:val="multilevel"/>
    <w:tmpl w:val="2E8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1477A"/>
    <w:multiLevelType w:val="hybridMultilevel"/>
    <w:tmpl w:val="DE6ED4E2"/>
    <w:lvl w:ilvl="0" w:tplc="A44C69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9C058E"/>
    <w:multiLevelType w:val="hybridMultilevel"/>
    <w:tmpl w:val="403CC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E039D"/>
    <w:multiLevelType w:val="hybridMultilevel"/>
    <w:tmpl w:val="97589E2A"/>
    <w:lvl w:ilvl="0" w:tplc="0B4017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17A9A"/>
    <w:multiLevelType w:val="hybridMultilevel"/>
    <w:tmpl w:val="B8E4AEC6"/>
    <w:lvl w:ilvl="0" w:tplc="9C7CF0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E6065"/>
    <w:multiLevelType w:val="hybridMultilevel"/>
    <w:tmpl w:val="9760B796"/>
    <w:lvl w:ilvl="0" w:tplc="57CCBB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7D3"/>
    <w:multiLevelType w:val="hybridMultilevel"/>
    <w:tmpl w:val="02641D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118CD"/>
    <w:multiLevelType w:val="multilevel"/>
    <w:tmpl w:val="548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E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300488"/>
    <w:multiLevelType w:val="hybridMultilevel"/>
    <w:tmpl w:val="F0EA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9605D"/>
    <w:multiLevelType w:val="hybridMultilevel"/>
    <w:tmpl w:val="DF985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E5F2D"/>
    <w:multiLevelType w:val="multilevel"/>
    <w:tmpl w:val="19506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231A14"/>
    <w:multiLevelType w:val="multilevel"/>
    <w:tmpl w:val="59C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60569"/>
    <w:multiLevelType w:val="multilevel"/>
    <w:tmpl w:val="919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E82B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B8D2ECA"/>
    <w:multiLevelType w:val="hybridMultilevel"/>
    <w:tmpl w:val="FFFFFFFF"/>
    <w:lvl w:ilvl="0" w:tplc="4F1E88FE">
      <w:start w:val="1"/>
      <w:numFmt w:val="bullet"/>
      <w:lvlText w:val=""/>
      <w:lvlJc w:val="left"/>
      <w:pPr>
        <w:ind w:left="720" w:hanging="360"/>
      </w:pPr>
      <w:rPr>
        <w:rFonts w:ascii="Symbol" w:hAnsi="Symbol" w:hint="default"/>
      </w:rPr>
    </w:lvl>
    <w:lvl w:ilvl="1" w:tplc="0D26C58A">
      <w:start w:val="1"/>
      <w:numFmt w:val="bullet"/>
      <w:lvlText w:val="o"/>
      <w:lvlJc w:val="left"/>
      <w:pPr>
        <w:ind w:left="1440" w:hanging="360"/>
      </w:pPr>
      <w:rPr>
        <w:rFonts w:ascii="Courier New" w:hAnsi="Courier New" w:hint="default"/>
      </w:rPr>
    </w:lvl>
    <w:lvl w:ilvl="2" w:tplc="FAAE6B64">
      <w:start w:val="1"/>
      <w:numFmt w:val="bullet"/>
      <w:lvlText w:val=""/>
      <w:lvlJc w:val="left"/>
      <w:pPr>
        <w:ind w:left="2160" w:hanging="360"/>
      </w:pPr>
      <w:rPr>
        <w:rFonts w:ascii="Wingdings" w:hAnsi="Wingdings" w:hint="default"/>
      </w:rPr>
    </w:lvl>
    <w:lvl w:ilvl="3" w:tplc="5184BEFE">
      <w:start w:val="1"/>
      <w:numFmt w:val="bullet"/>
      <w:lvlText w:val=""/>
      <w:lvlJc w:val="left"/>
      <w:pPr>
        <w:ind w:left="2880" w:hanging="360"/>
      </w:pPr>
      <w:rPr>
        <w:rFonts w:ascii="Symbol" w:hAnsi="Symbol" w:hint="default"/>
      </w:rPr>
    </w:lvl>
    <w:lvl w:ilvl="4" w:tplc="90440C7C">
      <w:start w:val="1"/>
      <w:numFmt w:val="bullet"/>
      <w:lvlText w:val="o"/>
      <w:lvlJc w:val="left"/>
      <w:pPr>
        <w:ind w:left="3600" w:hanging="360"/>
      </w:pPr>
      <w:rPr>
        <w:rFonts w:ascii="Courier New" w:hAnsi="Courier New" w:hint="default"/>
      </w:rPr>
    </w:lvl>
    <w:lvl w:ilvl="5" w:tplc="76A2915A">
      <w:start w:val="1"/>
      <w:numFmt w:val="bullet"/>
      <w:lvlText w:val=""/>
      <w:lvlJc w:val="left"/>
      <w:pPr>
        <w:ind w:left="4320" w:hanging="360"/>
      </w:pPr>
      <w:rPr>
        <w:rFonts w:ascii="Wingdings" w:hAnsi="Wingdings" w:hint="default"/>
      </w:rPr>
    </w:lvl>
    <w:lvl w:ilvl="6" w:tplc="B52852A0">
      <w:start w:val="1"/>
      <w:numFmt w:val="bullet"/>
      <w:lvlText w:val=""/>
      <w:lvlJc w:val="left"/>
      <w:pPr>
        <w:ind w:left="5040" w:hanging="360"/>
      </w:pPr>
      <w:rPr>
        <w:rFonts w:ascii="Symbol" w:hAnsi="Symbol" w:hint="default"/>
      </w:rPr>
    </w:lvl>
    <w:lvl w:ilvl="7" w:tplc="4A7A9312">
      <w:start w:val="1"/>
      <w:numFmt w:val="bullet"/>
      <w:lvlText w:val="o"/>
      <w:lvlJc w:val="left"/>
      <w:pPr>
        <w:ind w:left="5760" w:hanging="360"/>
      </w:pPr>
      <w:rPr>
        <w:rFonts w:ascii="Courier New" w:hAnsi="Courier New" w:hint="default"/>
      </w:rPr>
    </w:lvl>
    <w:lvl w:ilvl="8" w:tplc="C6820D82">
      <w:start w:val="1"/>
      <w:numFmt w:val="bullet"/>
      <w:lvlText w:val=""/>
      <w:lvlJc w:val="left"/>
      <w:pPr>
        <w:ind w:left="6480" w:hanging="360"/>
      </w:pPr>
      <w:rPr>
        <w:rFonts w:ascii="Wingdings" w:hAnsi="Wingdings" w:hint="default"/>
      </w:rPr>
    </w:lvl>
  </w:abstractNum>
  <w:abstractNum w:abstractNumId="32" w15:restartNumberingAfterBreak="0">
    <w:nsid w:val="7E9C6D31"/>
    <w:multiLevelType w:val="multilevel"/>
    <w:tmpl w:val="995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388734">
    <w:abstractNumId w:val="31"/>
  </w:num>
  <w:num w:numId="2" w16cid:durableId="260651112">
    <w:abstractNumId w:val="27"/>
  </w:num>
  <w:num w:numId="3" w16cid:durableId="1991248001">
    <w:abstractNumId w:val="11"/>
  </w:num>
  <w:num w:numId="4" w16cid:durableId="1571575094">
    <w:abstractNumId w:val="4"/>
  </w:num>
  <w:num w:numId="5" w16cid:durableId="647705714">
    <w:abstractNumId w:val="12"/>
  </w:num>
  <w:num w:numId="6" w16cid:durableId="52823826">
    <w:abstractNumId w:val="30"/>
  </w:num>
  <w:num w:numId="7" w16cid:durableId="1745369655">
    <w:abstractNumId w:val="13"/>
  </w:num>
  <w:num w:numId="8" w16cid:durableId="1413311331">
    <w:abstractNumId w:val="6"/>
  </w:num>
  <w:num w:numId="9" w16cid:durableId="1365519512">
    <w:abstractNumId w:val="1"/>
  </w:num>
  <w:num w:numId="10" w16cid:durableId="1949660287">
    <w:abstractNumId w:val="29"/>
  </w:num>
  <w:num w:numId="11" w16cid:durableId="1022055696">
    <w:abstractNumId w:val="28"/>
  </w:num>
  <w:num w:numId="12" w16cid:durableId="924147103">
    <w:abstractNumId w:val="23"/>
  </w:num>
  <w:num w:numId="13" w16cid:durableId="2116167739">
    <w:abstractNumId w:val="3"/>
  </w:num>
  <w:num w:numId="14" w16cid:durableId="1379626113">
    <w:abstractNumId w:val="16"/>
  </w:num>
  <w:num w:numId="15" w16cid:durableId="1643268303">
    <w:abstractNumId w:val="32"/>
  </w:num>
  <w:num w:numId="16" w16cid:durableId="2135710754">
    <w:abstractNumId w:val="20"/>
  </w:num>
  <w:num w:numId="17" w16cid:durableId="521825742">
    <w:abstractNumId w:val="14"/>
  </w:num>
  <w:num w:numId="18" w16cid:durableId="852304741">
    <w:abstractNumId w:val="18"/>
  </w:num>
  <w:num w:numId="19" w16cid:durableId="1962687818">
    <w:abstractNumId w:val="26"/>
  </w:num>
  <w:num w:numId="20" w16cid:durableId="1125926122">
    <w:abstractNumId w:val="22"/>
  </w:num>
  <w:num w:numId="21" w16cid:durableId="555551704">
    <w:abstractNumId w:val="0"/>
  </w:num>
  <w:num w:numId="22" w16cid:durableId="2131778534">
    <w:abstractNumId w:val="8"/>
  </w:num>
  <w:num w:numId="23" w16cid:durableId="272060060">
    <w:abstractNumId w:val="25"/>
  </w:num>
  <w:num w:numId="24" w16cid:durableId="182473408">
    <w:abstractNumId w:val="24"/>
  </w:num>
  <w:num w:numId="25" w16cid:durableId="976567958">
    <w:abstractNumId w:val="17"/>
  </w:num>
  <w:num w:numId="26" w16cid:durableId="2065712123">
    <w:abstractNumId w:val="2"/>
  </w:num>
  <w:num w:numId="27" w16cid:durableId="1313751737">
    <w:abstractNumId w:val="19"/>
  </w:num>
  <w:num w:numId="28" w16cid:durableId="1274481810">
    <w:abstractNumId w:val="7"/>
  </w:num>
  <w:num w:numId="29" w16cid:durableId="135954248">
    <w:abstractNumId w:val="9"/>
  </w:num>
  <w:num w:numId="30" w16cid:durableId="2079471563">
    <w:abstractNumId w:val="10"/>
  </w:num>
  <w:num w:numId="31" w16cid:durableId="2037655693">
    <w:abstractNumId w:val="15"/>
  </w:num>
  <w:num w:numId="32" w16cid:durableId="766077278">
    <w:abstractNumId w:val="5"/>
  </w:num>
  <w:num w:numId="33" w16cid:durableId="7093814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E7"/>
    <w:rsid w:val="000026B5"/>
    <w:rsid w:val="00004CC8"/>
    <w:rsid w:val="00006642"/>
    <w:rsid w:val="00010BE7"/>
    <w:rsid w:val="00021D7D"/>
    <w:rsid w:val="00023BB9"/>
    <w:rsid w:val="00025E1C"/>
    <w:rsid w:val="0002638D"/>
    <w:rsid w:val="00027518"/>
    <w:rsid w:val="0003012B"/>
    <w:rsid w:val="00031854"/>
    <w:rsid w:val="000332BB"/>
    <w:rsid w:val="000359E0"/>
    <w:rsid w:val="00035AF6"/>
    <w:rsid w:val="000402DE"/>
    <w:rsid w:val="00040689"/>
    <w:rsid w:val="00041260"/>
    <w:rsid w:val="00042A52"/>
    <w:rsid w:val="0004475D"/>
    <w:rsid w:val="00044996"/>
    <w:rsid w:val="00045F75"/>
    <w:rsid w:val="00047106"/>
    <w:rsid w:val="00050E83"/>
    <w:rsid w:val="00051216"/>
    <w:rsid w:val="00052092"/>
    <w:rsid w:val="000533CA"/>
    <w:rsid w:val="00054AA5"/>
    <w:rsid w:val="00056928"/>
    <w:rsid w:val="00067104"/>
    <w:rsid w:val="0006786E"/>
    <w:rsid w:val="0006787B"/>
    <w:rsid w:val="000716E3"/>
    <w:rsid w:val="0007353D"/>
    <w:rsid w:val="00075E7E"/>
    <w:rsid w:val="00076F1C"/>
    <w:rsid w:val="000775B6"/>
    <w:rsid w:val="00080018"/>
    <w:rsid w:val="000805C6"/>
    <w:rsid w:val="000809AD"/>
    <w:rsid w:val="00082D5D"/>
    <w:rsid w:val="00083F7B"/>
    <w:rsid w:val="00084595"/>
    <w:rsid w:val="00086C3C"/>
    <w:rsid w:val="00090ECC"/>
    <w:rsid w:val="00091916"/>
    <w:rsid w:val="0009210C"/>
    <w:rsid w:val="00092CB6"/>
    <w:rsid w:val="00096748"/>
    <w:rsid w:val="0009793E"/>
    <w:rsid w:val="000A0ECD"/>
    <w:rsid w:val="000A3FBB"/>
    <w:rsid w:val="000A6FF3"/>
    <w:rsid w:val="000B29D1"/>
    <w:rsid w:val="000B2C56"/>
    <w:rsid w:val="000B3082"/>
    <w:rsid w:val="000B3993"/>
    <w:rsid w:val="000B75D5"/>
    <w:rsid w:val="000B7ACD"/>
    <w:rsid w:val="000B7C3C"/>
    <w:rsid w:val="000C29F9"/>
    <w:rsid w:val="000C3BED"/>
    <w:rsid w:val="000C4154"/>
    <w:rsid w:val="000C487D"/>
    <w:rsid w:val="000C58D3"/>
    <w:rsid w:val="000C74B7"/>
    <w:rsid w:val="000D09D6"/>
    <w:rsid w:val="000D320E"/>
    <w:rsid w:val="000D47BE"/>
    <w:rsid w:val="000D5F7A"/>
    <w:rsid w:val="000E12D8"/>
    <w:rsid w:val="000E5978"/>
    <w:rsid w:val="000F285C"/>
    <w:rsid w:val="000F48A7"/>
    <w:rsid w:val="000F54AC"/>
    <w:rsid w:val="000F5C16"/>
    <w:rsid w:val="000F5C59"/>
    <w:rsid w:val="000F60E5"/>
    <w:rsid w:val="000F6D66"/>
    <w:rsid w:val="001051C4"/>
    <w:rsid w:val="00105495"/>
    <w:rsid w:val="00106C65"/>
    <w:rsid w:val="00106CA2"/>
    <w:rsid w:val="00111596"/>
    <w:rsid w:val="00111BDE"/>
    <w:rsid w:val="001123B4"/>
    <w:rsid w:val="00115057"/>
    <w:rsid w:val="001179B3"/>
    <w:rsid w:val="001179C5"/>
    <w:rsid w:val="00120F8B"/>
    <w:rsid w:val="00125C43"/>
    <w:rsid w:val="0012628F"/>
    <w:rsid w:val="001269F8"/>
    <w:rsid w:val="001303E5"/>
    <w:rsid w:val="00135A11"/>
    <w:rsid w:val="00143266"/>
    <w:rsid w:val="00143372"/>
    <w:rsid w:val="001436B3"/>
    <w:rsid w:val="001442BF"/>
    <w:rsid w:val="00144945"/>
    <w:rsid w:val="00146039"/>
    <w:rsid w:val="00146B56"/>
    <w:rsid w:val="00154671"/>
    <w:rsid w:val="001551BC"/>
    <w:rsid w:val="001567BB"/>
    <w:rsid w:val="00161E5E"/>
    <w:rsid w:val="00162100"/>
    <w:rsid w:val="00165355"/>
    <w:rsid w:val="001708E8"/>
    <w:rsid w:val="001768BC"/>
    <w:rsid w:val="00177611"/>
    <w:rsid w:val="001830B0"/>
    <w:rsid w:val="00183DFB"/>
    <w:rsid w:val="00183F6D"/>
    <w:rsid w:val="001914E9"/>
    <w:rsid w:val="00191A6A"/>
    <w:rsid w:val="00191AE9"/>
    <w:rsid w:val="00191E0C"/>
    <w:rsid w:val="00193A59"/>
    <w:rsid w:val="001A0587"/>
    <w:rsid w:val="001A20DC"/>
    <w:rsid w:val="001A5648"/>
    <w:rsid w:val="001B0EE9"/>
    <w:rsid w:val="001B6E41"/>
    <w:rsid w:val="001B6E43"/>
    <w:rsid w:val="001C2500"/>
    <w:rsid w:val="001C3C8B"/>
    <w:rsid w:val="001C51B1"/>
    <w:rsid w:val="001C665C"/>
    <w:rsid w:val="001D1C16"/>
    <w:rsid w:val="001D461C"/>
    <w:rsid w:val="001E00F8"/>
    <w:rsid w:val="001E049D"/>
    <w:rsid w:val="001E1C1C"/>
    <w:rsid w:val="001E3D24"/>
    <w:rsid w:val="001E4FF3"/>
    <w:rsid w:val="001E637C"/>
    <w:rsid w:val="001E6EDA"/>
    <w:rsid w:val="001F3BB5"/>
    <w:rsid w:val="001F4763"/>
    <w:rsid w:val="001F7583"/>
    <w:rsid w:val="00200B95"/>
    <w:rsid w:val="00200D77"/>
    <w:rsid w:val="00200D7D"/>
    <w:rsid w:val="002028D1"/>
    <w:rsid w:val="00210946"/>
    <w:rsid w:val="00214009"/>
    <w:rsid w:val="00214794"/>
    <w:rsid w:val="002153B4"/>
    <w:rsid w:val="002154BB"/>
    <w:rsid w:val="00215E73"/>
    <w:rsid w:val="00221822"/>
    <w:rsid w:val="002237FB"/>
    <w:rsid w:val="00225279"/>
    <w:rsid w:val="00225A66"/>
    <w:rsid w:val="0022770F"/>
    <w:rsid w:val="00227A7F"/>
    <w:rsid w:val="00231036"/>
    <w:rsid w:val="002376B6"/>
    <w:rsid w:val="002478F2"/>
    <w:rsid w:val="00250EBD"/>
    <w:rsid w:val="00256D4F"/>
    <w:rsid w:val="0027003C"/>
    <w:rsid w:val="002751A1"/>
    <w:rsid w:val="00276606"/>
    <w:rsid w:val="00281563"/>
    <w:rsid w:val="00282C76"/>
    <w:rsid w:val="00283739"/>
    <w:rsid w:val="002858AC"/>
    <w:rsid w:val="00285DEB"/>
    <w:rsid w:val="00285FD5"/>
    <w:rsid w:val="00287B7B"/>
    <w:rsid w:val="00287EAD"/>
    <w:rsid w:val="0029362A"/>
    <w:rsid w:val="00295E73"/>
    <w:rsid w:val="002A04AB"/>
    <w:rsid w:val="002A0BA4"/>
    <w:rsid w:val="002A11F2"/>
    <w:rsid w:val="002A347E"/>
    <w:rsid w:val="002A4C53"/>
    <w:rsid w:val="002A51DC"/>
    <w:rsid w:val="002A574E"/>
    <w:rsid w:val="002A6017"/>
    <w:rsid w:val="002A7F7C"/>
    <w:rsid w:val="002B1407"/>
    <w:rsid w:val="002B1F2B"/>
    <w:rsid w:val="002B2DDC"/>
    <w:rsid w:val="002B2F04"/>
    <w:rsid w:val="002B733A"/>
    <w:rsid w:val="002C21FC"/>
    <w:rsid w:val="002C34DC"/>
    <w:rsid w:val="002C3905"/>
    <w:rsid w:val="002C571D"/>
    <w:rsid w:val="002C633F"/>
    <w:rsid w:val="002D2447"/>
    <w:rsid w:val="002D2BAD"/>
    <w:rsid w:val="002D435B"/>
    <w:rsid w:val="002D5711"/>
    <w:rsid w:val="002D5B05"/>
    <w:rsid w:val="002D6C0D"/>
    <w:rsid w:val="002E054F"/>
    <w:rsid w:val="002E13E7"/>
    <w:rsid w:val="002E1B1C"/>
    <w:rsid w:val="002E22BE"/>
    <w:rsid w:val="002E5AE3"/>
    <w:rsid w:val="002F029C"/>
    <w:rsid w:val="002F1AD4"/>
    <w:rsid w:val="00301B4C"/>
    <w:rsid w:val="00303AB3"/>
    <w:rsid w:val="00306E23"/>
    <w:rsid w:val="0030709A"/>
    <w:rsid w:val="00307FCC"/>
    <w:rsid w:val="0031583E"/>
    <w:rsid w:val="00315967"/>
    <w:rsid w:val="003200E6"/>
    <w:rsid w:val="00322385"/>
    <w:rsid w:val="0032748D"/>
    <w:rsid w:val="00331360"/>
    <w:rsid w:val="00336F47"/>
    <w:rsid w:val="003370CA"/>
    <w:rsid w:val="00345111"/>
    <w:rsid w:val="0035093B"/>
    <w:rsid w:val="003513A9"/>
    <w:rsid w:val="00355620"/>
    <w:rsid w:val="00355B5B"/>
    <w:rsid w:val="0035654F"/>
    <w:rsid w:val="003578B6"/>
    <w:rsid w:val="00360BB6"/>
    <w:rsid w:val="00361E1E"/>
    <w:rsid w:val="00363B0D"/>
    <w:rsid w:val="00374A2F"/>
    <w:rsid w:val="003767DE"/>
    <w:rsid w:val="003816DA"/>
    <w:rsid w:val="00381A31"/>
    <w:rsid w:val="003835C6"/>
    <w:rsid w:val="00383903"/>
    <w:rsid w:val="0038554F"/>
    <w:rsid w:val="0038703E"/>
    <w:rsid w:val="00387DE6"/>
    <w:rsid w:val="0039040B"/>
    <w:rsid w:val="00396181"/>
    <w:rsid w:val="003A0E01"/>
    <w:rsid w:val="003A195E"/>
    <w:rsid w:val="003A23B0"/>
    <w:rsid w:val="003A24FD"/>
    <w:rsid w:val="003A2672"/>
    <w:rsid w:val="003A2925"/>
    <w:rsid w:val="003A709C"/>
    <w:rsid w:val="003A7D22"/>
    <w:rsid w:val="003B14E0"/>
    <w:rsid w:val="003B25A0"/>
    <w:rsid w:val="003B26CA"/>
    <w:rsid w:val="003B37B8"/>
    <w:rsid w:val="003B40C4"/>
    <w:rsid w:val="003B4AF8"/>
    <w:rsid w:val="003B7028"/>
    <w:rsid w:val="003B7F83"/>
    <w:rsid w:val="003C01B2"/>
    <w:rsid w:val="003C47FE"/>
    <w:rsid w:val="003C5EB0"/>
    <w:rsid w:val="003D5743"/>
    <w:rsid w:val="003D5788"/>
    <w:rsid w:val="003D67B8"/>
    <w:rsid w:val="003D7552"/>
    <w:rsid w:val="003D7D31"/>
    <w:rsid w:val="003E2752"/>
    <w:rsid w:val="003E488A"/>
    <w:rsid w:val="003E4AF3"/>
    <w:rsid w:val="003F0228"/>
    <w:rsid w:val="003F0EF9"/>
    <w:rsid w:val="003F4763"/>
    <w:rsid w:val="003F496C"/>
    <w:rsid w:val="0040143B"/>
    <w:rsid w:val="0040575C"/>
    <w:rsid w:val="00405E9A"/>
    <w:rsid w:val="00411086"/>
    <w:rsid w:val="00413E64"/>
    <w:rsid w:val="00414C37"/>
    <w:rsid w:val="004150FF"/>
    <w:rsid w:val="004249DA"/>
    <w:rsid w:val="00430092"/>
    <w:rsid w:val="004331DF"/>
    <w:rsid w:val="00437C89"/>
    <w:rsid w:val="00440F62"/>
    <w:rsid w:val="004438C7"/>
    <w:rsid w:val="00443CAF"/>
    <w:rsid w:val="004444B7"/>
    <w:rsid w:val="00445FDA"/>
    <w:rsid w:val="004468C2"/>
    <w:rsid w:val="00446BD7"/>
    <w:rsid w:val="00453BCD"/>
    <w:rsid w:val="00456F4B"/>
    <w:rsid w:val="004653FC"/>
    <w:rsid w:val="00466AE5"/>
    <w:rsid w:val="0047024A"/>
    <w:rsid w:val="00471B65"/>
    <w:rsid w:val="00471E37"/>
    <w:rsid w:val="00472F15"/>
    <w:rsid w:val="00474B57"/>
    <w:rsid w:val="00475647"/>
    <w:rsid w:val="00477394"/>
    <w:rsid w:val="00477A2F"/>
    <w:rsid w:val="0048780D"/>
    <w:rsid w:val="00487E97"/>
    <w:rsid w:val="00490476"/>
    <w:rsid w:val="00491743"/>
    <w:rsid w:val="004927DE"/>
    <w:rsid w:val="00494BD4"/>
    <w:rsid w:val="004A0C93"/>
    <w:rsid w:val="004A2896"/>
    <w:rsid w:val="004A5F6F"/>
    <w:rsid w:val="004A7C16"/>
    <w:rsid w:val="004B168F"/>
    <w:rsid w:val="004B1DA4"/>
    <w:rsid w:val="004B2E74"/>
    <w:rsid w:val="004B3330"/>
    <w:rsid w:val="004B44C4"/>
    <w:rsid w:val="004B5078"/>
    <w:rsid w:val="004B55BD"/>
    <w:rsid w:val="004C0AF7"/>
    <w:rsid w:val="004C140C"/>
    <w:rsid w:val="004C3489"/>
    <w:rsid w:val="004C48A5"/>
    <w:rsid w:val="004C49F7"/>
    <w:rsid w:val="004C6C43"/>
    <w:rsid w:val="004D36F2"/>
    <w:rsid w:val="004E0B3D"/>
    <w:rsid w:val="004E142C"/>
    <w:rsid w:val="004E3E52"/>
    <w:rsid w:val="004F281B"/>
    <w:rsid w:val="004F2FD2"/>
    <w:rsid w:val="004F4CDB"/>
    <w:rsid w:val="004F4FB2"/>
    <w:rsid w:val="004F7F71"/>
    <w:rsid w:val="0050229A"/>
    <w:rsid w:val="00503AE6"/>
    <w:rsid w:val="0051148A"/>
    <w:rsid w:val="00515A10"/>
    <w:rsid w:val="0051645B"/>
    <w:rsid w:val="00517418"/>
    <w:rsid w:val="00517BB6"/>
    <w:rsid w:val="005202EE"/>
    <w:rsid w:val="005206D3"/>
    <w:rsid w:val="00520DF9"/>
    <w:rsid w:val="00524CE6"/>
    <w:rsid w:val="005262E9"/>
    <w:rsid w:val="00532FDA"/>
    <w:rsid w:val="00533393"/>
    <w:rsid w:val="00533A7E"/>
    <w:rsid w:val="00533C5E"/>
    <w:rsid w:val="00534427"/>
    <w:rsid w:val="00535B40"/>
    <w:rsid w:val="00536A00"/>
    <w:rsid w:val="00540D1B"/>
    <w:rsid w:val="005427C4"/>
    <w:rsid w:val="005441FE"/>
    <w:rsid w:val="00544A8E"/>
    <w:rsid w:val="00544CBF"/>
    <w:rsid w:val="005458AF"/>
    <w:rsid w:val="0054694D"/>
    <w:rsid w:val="00551368"/>
    <w:rsid w:val="0055241F"/>
    <w:rsid w:val="0055433C"/>
    <w:rsid w:val="005618E1"/>
    <w:rsid w:val="0056436A"/>
    <w:rsid w:val="00565A9A"/>
    <w:rsid w:val="00570E23"/>
    <w:rsid w:val="00571A98"/>
    <w:rsid w:val="00575E16"/>
    <w:rsid w:val="00581408"/>
    <w:rsid w:val="00582899"/>
    <w:rsid w:val="00582EF4"/>
    <w:rsid w:val="00583A94"/>
    <w:rsid w:val="005955B6"/>
    <w:rsid w:val="005A2BCC"/>
    <w:rsid w:val="005A3B9B"/>
    <w:rsid w:val="005A423F"/>
    <w:rsid w:val="005A65F3"/>
    <w:rsid w:val="005A69CE"/>
    <w:rsid w:val="005A7901"/>
    <w:rsid w:val="005B1D3B"/>
    <w:rsid w:val="005B3672"/>
    <w:rsid w:val="005B384B"/>
    <w:rsid w:val="005B64AB"/>
    <w:rsid w:val="005B7194"/>
    <w:rsid w:val="005B7A9A"/>
    <w:rsid w:val="005C3E76"/>
    <w:rsid w:val="005C608D"/>
    <w:rsid w:val="005D0463"/>
    <w:rsid w:val="005D28C7"/>
    <w:rsid w:val="005D4A63"/>
    <w:rsid w:val="005E0F88"/>
    <w:rsid w:val="005E158F"/>
    <w:rsid w:val="005E4E35"/>
    <w:rsid w:val="005E5D7D"/>
    <w:rsid w:val="005E7D56"/>
    <w:rsid w:val="005F0CAC"/>
    <w:rsid w:val="005F1389"/>
    <w:rsid w:val="005F32D6"/>
    <w:rsid w:val="005F4B91"/>
    <w:rsid w:val="005F6473"/>
    <w:rsid w:val="00601C72"/>
    <w:rsid w:val="006046DE"/>
    <w:rsid w:val="00605C37"/>
    <w:rsid w:val="00605E70"/>
    <w:rsid w:val="006116AF"/>
    <w:rsid w:val="006135AD"/>
    <w:rsid w:val="00613FD2"/>
    <w:rsid w:val="006157C4"/>
    <w:rsid w:val="006166BB"/>
    <w:rsid w:val="006245DD"/>
    <w:rsid w:val="00631C1D"/>
    <w:rsid w:val="00633975"/>
    <w:rsid w:val="00637EB9"/>
    <w:rsid w:val="006439A9"/>
    <w:rsid w:val="0064736D"/>
    <w:rsid w:val="00670027"/>
    <w:rsid w:val="0067099E"/>
    <w:rsid w:val="006715BE"/>
    <w:rsid w:val="006720AA"/>
    <w:rsid w:val="00672B39"/>
    <w:rsid w:val="00673936"/>
    <w:rsid w:val="00680799"/>
    <w:rsid w:val="00683E95"/>
    <w:rsid w:val="006869D0"/>
    <w:rsid w:val="0069298B"/>
    <w:rsid w:val="00696CE9"/>
    <w:rsid w:val="006970A4"/>
    <w:rsid w:val="006A3C0A"/>
    <w:rsid w:val="006B4891"/>
    <w:rsid w:val="006C0587"/>
    <w:rsid w:val="006C1DB4"/>
    <w:rsid w:val="006C58F1"/>
    <w:rsid w:val="006E083F"/>
    <w:rsid w:val="006E1A04"/>
    <w:rsid w:val="006F2299"/>
    <w:rsid w:val="006F3585"/>
    <w:rsid w:val="006F4743"/>
    <w:rsid w:val="006F57C6"/>
    <w:rsid w:val="006F5F9F"/>
    <w:rsid w:val="007007C6"/>
    <w:rsid w:val="00701697"/>
    <w:rsid w:val="00706493"/>
    <w:rsid w:val="00707082"/>
    <w:rsid w:val="00712685"/>
    <w:rsid w:val="007141BA"/>
    <w:rsid w:val="00717339"/>
    <w:rsid w:val="007214B9"/>
    <w:rsid w:val="00722534"/>
    <w:rsid w:val="0072270B"/>
    <w:rsid w:val="00730328"/>
    <w:rsid w:val="0073289B"/>
    <w:rsid w:val="00734F68"/>
    <w:rsid w:val="007364F4"/>
    <w:rsid w:val="007375F4"/>
    <w:rsid w:val="00740EC2"/>
    <w:rsid w:val="007419BC"/>
    <w:rsid w:val="007431FF"/>
    <w:rsid w:val="00744A6F"/>
    <w:rsid w:val="00745009"/>
    <w:rsid w:val="0074531B"/>
    <w:rsid w:val="00745F15"/>
    <w:rsid w:val="00751FBA"/>
    <w:rsid w:val="00753629"/>
    <w:rsid w:val="00757D3E"/>
    <w:rsid w:val="007602B8"/>
    <w:rsid w:val="00762B49"/>
    <w:rsid w:val="007644F9"/>
    <w:rsid w:val="00764E95"/>
    <w:rsid w:val="00767525"/>
    <w:rsid w:val="00771517"/>
    <w:rsid w:val="00772143"/>
    <w:rsid w:val="00773F44"/>
    <w:rsid w:val="00774BED"/>
    <w:rsid w:val="00782910"/>
    <w:rsid w:val="00783360"/>
    <w:rsid w:val="00793B54"/>
    <w:rsid w:val="00797AB4"/>
    <w:rsid w:val="007A17F6"/>
    <w:rsid w:val="007A2785"/>
    <w:rsid w:val="007A4CBA"/>
    <w:rsid w:val="007A5C5B"/>
    <w:rsid w:val="007A7619"/>
    <w:rsid w:val="007A7E8D"/>
    <w:rsid w:val="007B26FA"/>
    <w:rsid w:val="007C0DF1"/>
    <w:rsid w:val="007C2C38"/>
    <w:rsid w:val="007C3282"/>
    <w:rsid w:val="007C70F8"/>
    <w:rsid w:val="007D1811"/>
    <w:rsid w:val="007D72A8"/>
    <w:rsid w:val="007D7342"/>
    <w:rsid w:val="007D79A6"/>
    <w:rsid w:val="007D7ADC"/>
    <w:rsid w:val="007E1EFB"/>
    <w:rsid w:val="007F0B45"/>
    <w:rsid w:val="007F10A7"/>
    <w:rsid w:val="007F14E3"/>
    <w:rsid w:val="007F2CA3"/>
    <w:rsid w:val="007F3086"/>
    <w:rsid w:val="007F537A"/>
    <w:rsid w:val="007F7CD4"/>
    <w:rsid w:val="00801970"/>
    <w:rsid w:val="00803E13"/>
    <w:rsid w:val="00804013"/>
    <w:rsid w:val="00804DBD"/>
    <w:rsid w:val="00805F7E"/>
    <w:rsid w:val="008075AA"/>
    <w:rsid w:val="008104BF"/>
    <w:rsid w:val="0081193A"/>
    <w:rsid w:val="008142B8"/>
    <w:rsid w:val="00814A65"/>
    <w:rsid w:val="00814C92"/>
    <w:rsid w:val="0081625C"/>
    <w:rsid w:val="00816627"/>
    <w:rsid w:val="00820494"/>
    <w:rsid w:val="00821266"/>
    <w:rsid w:val="00822E3B"/>
    <w:rsid w:val="00824FCF"/>
    <w:rsid w:val="00826179"/>
    <w:rsid w:val="00834554"/>
    <w:rsid w:val="00837213"/>
    <w:rsid w:val="00837E06"/>
    <w:rsid w:val="00843466"/>
    <w:rsid w:val="0084464C"/>
    <w:rsid w:val="0084523C"/>
    <w:rsid w:val="00854C70"/>
    <w:rsid w:val="0085791A"/>
    <w:rsid w:val="008635A1"/>
    <w:rsid w:val="0086503A"/>
    <w:rsid w:val="0086689D"/>
    <w:rsid w:val="00870F76"/>
    <w:rsid w:val="00873CB3"/>
    <w:rsid w:val="0087668E"/>
    <w:rsid w:val="00876F62"/>
    <w:rsid w:val="008772B2"/>
    <w:rsid w:val="008777BB"/>
    <w:rsid w:val="00882DB2"/>
    <w:rsid w:val="00883CE0"/>
    <w:rsid w:val="00885F46"/>
    <w:rsid w:val="00886388"/>
    <w:rsid w:val="008864CD"/>
    <w:rsid w:val="00887329"/>
    <w:rsid w:val="00891D06"/>
    <w:rsid w:val="00893AF4"/>
    <w:rsid w:val="00894317"/>
    <w:rsid w:val="00894AA9"/>
    <w:rsid w:val="00894B3E"/>
    <w:rsid w:val="008972B5"/>
    <w:rsid w:val="008A164F"/>
    <w:rsid w:val="008A5AFC"/>
    <w:rsid w:val="008A7D47"/>
    <w:rsid w:val="008B07B9"/>
    <w:rsid w:val="008B4BE1"/>
    <w:rsid w:val="008B6C75"/>
    <w:rsid w:val="008C1468"/>
    <w:rsid w:val="008C2759"/>
    <w:rsid w:val="008C294C"/>
    <w:rsid w:val="008C3F7A"/>
    <w:rsid w:val="008C5FFC"/>
    <w:rsid w:val="008C68A4"/>
    <w:rsid w:val="008C71EC"/>
    <w:rsid w:val="008C74A0"/>
    <w:rsid w:val="008D4517"/>
    <w:rsid w:val="008D516E"/>
    <w:rsid w:val="008D5EA7"/>
    <w:rsid w:val="008D67B8"/>
    <w:rsid w:val="008E29E6"/>
    <w:rsid w:val="008E4596"/>
    <w:rsid w:val="008E5B0E"/>
    <w:rsid w:val="008E5C14"/>
    <w:rsid w:val="008E7877"/>
    <w:rsid w:val="008F0F37"/>
    <w:rsid w:val="008F148A"/>
    <w:rsid w:val="008F37CA"/>
    <w:rsid w:val="008F50E1"/>
    <w:rsid w:val="008F6C51"/>
    <w:rsid w:val="008F778B"/>
    <w:rsid w:val="008F7AAB"/>
    <w:rsid w:val="0090195A"/>
    <w:rsid w:val="009026F0"/>
    <w:rsid w:val="00902C5D"/>
    <w:rsid w:val="00904448"/>
    <w:rsid w:val="009069F5"/>
    <w:rsid w:val="00911AC5"/>
    <w:rsid w:val="00911C8A"/>
    <w:rsid w:val="00912606"/>
    <w:rsid w:val="00912E4B"/>
    <w:rsid w:val="00913A1D"/>
    <w:rsid w:val="0091595B"/>
    <w:rsid w:val="00917136"/>
    <w:rsid w:val="00920D37"/>
    <w:rsid w:val="009216A3"/>
    <w:rsid w:val="00922CDE"/>
    <w:rsid w:val="009341AC"/>
    <w:rsid w:val="0093788A"/>
    <w:rsid w:val="00941505"/>
    <w:rsid w:val="00946724"/>
    <w:rsid w:val="00946AF1"/>
    <w:rsid w:val="00947E8A"/>
    <w:rsid w:val="009546C8"/>
    <w:rsid w:val="00956059"/>
    <w:rsid w:val="00957D4B"/>
    <w:rsid w:val="00961E8C"/>
    <w:rsid w:val="00962182"/>
    <w:rsid w:val="00962B24"/>
    <w:rsid w:val="009636E8"/>
    <w:rsid w:val="00963AA7"/>
    <w:rsid w:val="00966AFA"/>
    <w:rsid w:val="009676BE"/>
    <w:rsid w:val="009727C0"/>
    <w:rsid w:val="00972C35"/>
    <w:rsid w:val="0097569E"/>
    <w:rsid w:val="00975757"/>
    <w:rsid w:val="00975842"/>
    <w:rsid w:val="00980377"/>
    <w:rsid w:val="00981FBA"/>
    <w:rsid w:val="00984FFC"/>
    <w:rsid w:val="0098625D"/>
    <w:rsid w:val="00987DEA"/>
    <w:rsid w:val="009939DC"/>
    <w:rsid w:val="009945B8"/>
    <w:rsid w:val="00994E4F"/>
    <w:rsid w:val="009970F2"/>
    <w:rsid w:val="00997537"/>
    <w:rsid w:val="00997E57"/>
    <w:rsid w:val="009A2BB5"/>
    <w:rsid w:val="009A6AF5"/>
    <w:rsid w:val="009A7154"/>
    <w:rsid w:val="009B1978"/>
    <w:rsid w:val="009B2847"/>
    <w:rsid w:val="009B2FF4"/>
    <w:rsid w:val="009B3A3C"/>
    <w:rsid w:val="009B3A94"/>
    <w:rsid w:val="009B5615"/>
    <w:rsid w:val="009B5D77"/>
    <w:rsid w:val="009B73A4"/>
    <w:rsid w:val="009B7BEA"/>
    <w:rsid w:val="009B7DCA"/>
    <w:rsid w:val="009C12AE"/>
    <w:rsid w:val="009C5FB4"/>
    <w:rsid w:val="009D1C4F"/>
    <w:rsid w:val="009D1FEF"/>
    <w:rsid w:val="009D2D1C"/>
    <w:rsid w:val="009D7784"/>
    <w:rsid w:val="009E11DA"/>
    <w:rsid w:val="009E21B3"/>
    <w:rsid w:val="009E4374"/>
    <w:rsid w:val="009E48DE"/>
    <w:rsid w:val="009E65DE"/>
    <w:rsid w:val="009E7479"/>
    <w:rsid w:val="009E7729"/>
    <w:rsid w:val="009F2C61"/>
    <w:rsid w:val="009F7E83"/>
    <w:rsid w:val="00A0044C"/>
    <w:rsid w:val="00A01120"/>
    <w:rsid w:val="00A030D3"/>
    <w:rsid w:val="00A12AEA"/>
    <w:rsid w:val="00A158B7"/>
    <w:rsid w:val="00A16E5D"/>
    <w:rsid w:val="00A235D4"/>
    <w:rsid w:val="00A240BF"/>
    <w:rsid w:val="00A27A0B"/>
    <w:rsid w:val="00A3427C"/>
    <w:rsid w:val="00A375BC"/>
    <w:rsid w:val="00A41B89"/>
    <w:rsid w:val="00A43404"/>
    <w:rsid w:val="00A43A69"/>
    <w:rsid w:val="00A452DC"/>
    <w:rsid w:val="00A46705"/>
    <w:rsid w:val="00A50C9E"/>
    <w:rsid w:val="00A51A35"/>
    <w:rsid w:val="00A52B26"/>
    <w:rsid w:val="00A534F2"/>
    <w:rsid w:val="00A54C28"/>
    <w:rsid w:val="00A62AED"/>
    <w:rsid w:val="00A63BBF"/>
    <w:rsid w:val="00A65BE9"/>
    <w:rsid w:val="00A67C52"/>
    <w:rsid w:val="00A70227"/>
    <w:rsid w:val="00A711A3"/>
    <w:rsid w:val="00A7437B"/>
    <w:rsid w:val="00A74467"/>
    <w:rsid w:val="00A74D95"/>
    <w:rsid w:val="00A765FD"/>
    <w:rsid w:val="00A82183"/>
    <w:rsid w:val="00A95CFF"/>
    <w:rsid w:val="00AA07EE"/>
    <w:rsid w:val="00AA349C"/>
    <w:rsid w:val="00AA40B9"/>
    <w:rsid w:val="00AA5AED"/>
    <w:rsid w:val="00AA61D1"/>
    <w:rsid w:val="00AB055A"/>
    <w:rsid w:val="00AB0BAD"/>
    <w:rsid w:val="00AB28F0"/>
    <w:rsid w:val="00AB293C"/>
    <w:rsid w:val="00AB5ED0"/>
    <w:rsid w:val="00AB64EF"/>
    <w:rsid w:val="00AC03FE"/>
    <w:rsid w:val="00AC051B"/>
    <w:rsid w:val="00AC07C8"/>
    <w:rsid w:val="00AC1947"/>
    <w:rsid w:val="00AC60EE"/>
    <w:rsid w:val="00AD5461"/>
    <w:rsid w:val="00AD547E"/>
    <w:rsid w:val="00AD5D97"/>
    <w:rsid w:val="00AD7F4E"/>
    <w:rsid w:val="00AF0C4A"/>
    <w:rsid w:val="00AF3100"/>
    <w:rsid w:val="00AF4300"/>
    <w:rsid w:val="00AF59D6"/>
    <w:rsid w:val="00AF6FDA"/>
    <w:rsid w:val="00AF7B6F"/>
    <w:rsid w:val="00B01AD6"/>
    <w:rsid w:val="00B0439C"/>
    <w:rsid w:val="00B134AB"/>
    <w:rsid w:val="00B1522E"/>
    <w:rsid w:val="00B164FF"/>
    <w:rsid w:val="00B17771"/>
    <w:rsid w:val="00B17F35"/>
    <w:rsid w:val="00B323A8"/>
    <w:rsid w:val="00B335CD"/>
    <w:rsid w:val="00B33D02"/>
    <w:rsid w:val="00B35095"/>
    <w:rsid w:val="00B3656D"/>
    <w:rsid w:val="00B41417"/>
    <w:rsid w:val="00B43DBA"/>
    <w:rsid w:val="00B45DD4"/>
    <w:rsid w:val="00B50144"/>
    <w:rsid w:val="00B507F8"/>
    <w:rsid w:val="00B5223E"/>
    <w:rsid w:val="00B55EBB"/>
    <w:rsid w:val="00B5662F"/>
    <w:rsid w:val="00B56C7D"/>
    <w:rsid w:val="00B56DAF"/>
    <w:rsid w:val="00B60094"/>
    <w:rsid w:val="00B608D1"/>
    <w:rsid w:val="00B61381"/>
    <w:rsid w:val="00B61D34"/>
    <w:rsid w:val="00B6352E"/>
    <w:rsid w:val="00B64F04"/>
    <w:rsid w:val="00B651C1"/>
    <w:rsid w:val="00B651C8"/>
    <w:rsid w:val="00B661BA"/>
    <w:rsid w:val="00B7025E"/>
    <w:rsid w:val="00B70953"/>
    <w:rsid w:val="00B71FE4"/>
    <w:rsid w:val="00B733B7"/>
    <w:rsid w:val="00B73C28"/>
    <w:rsid w:val="00B74CEB"/>
    <w:rsid w:val="00B74FF4"/>
    <w:rsid w:val="00B767A2"/>
    <w:rsid w:val="00B82099"/>
    <w:rsid w:val="00B83950"/>
    <w:rsid w:val="00B84A34"/>
    <w:rsid w:val="00B84B54"/>
    <w:rsid w:val="00B87A0C"/>
    <w:rsid w:val="00B87ABF"/>
    <w:rsid w:val="00B91B00"/>
    <w:rsid w:val="00B92153"/>
    <w:rsid w:val="00B92A0A"/>
    <w:rsid w:val="00B9452C"/>
    <w:rsid w:val="00B95A08"/>
    <w:rsid w:val="00B9652C"/>
    <w:rsid w:val="00BA3FAA"/>
    <w:rsid w:val="00BA4E8A"/>
    <w:rsid w:val="00BB0E48"/>
    <w:rsid w:val="00BB15B2"/>
    <w:rsid w:val="00BB1706"/>
    <w:rsid w:val="00BB3683"/>
    <w:rsid w:val="00BB3C2C"/>
    <w:rsid w:val="00BB6602"/>
    <w:rsid w:val="00BB7C38"/>
    <w:rsid w:val="00BC5A09"/>
    <w:rsid w:val="00BC5CAD"/>
    <w:rsid w:val="00BC6DFF"/>
    <w:rsid w:val="00BC6E2D"/>
    <w:rsid w:val="00BD021A"/>
    <w:rsid w:val="00BD061B"/>
    <w:rsid w:val="00BD1957"/>
    <w:rsid w:val="00BD213B"/>
    <w:rsid w:val="00BD5F8E"/>
    <w:rsid w:val="00BD7016"/>
    <w:rsid w:val="00BD73A0"/>
    <w:rsid w:val="00BE07DD"/>
    <w:rsid w:val="00BE2F11"/>
    <w:rsid w:val="00BE41C8"/>
    <w:rsid w:val="00BF0AA1"/>
    <w:rsid w:val="00BF259F"/>
    <w:rsid w:val="00BF32BE"/>
    <w:rsid w:val="00BF469D"/>
    <w:rsid w:val="00BF4B67"/>
    <w:rsid w:val="00BF7FC8"/>
    <w:rsid w:val="00C02290"/>
    <w:rsid w:val="00C05569"/>
    <w:rsid w:val="00C06C24"/>
    <w:rsid w:val="00C06EED"/>
    <w:rsid w:val="00C10143"/>
    <w:rsid w:val="00C11E64"/>
    <w:rsid w:val="00C12C8C"/>
    <w:rsid w:val="00C1398B"/>
    <w:rsid w:val="00C14A79"/>
    <w:rsid w:val="00C15C07"/>
    <w:rsid w:val="00C16543"/>
    <w:rsid w:val="00C20CFE"/>
    <w:rsid w:val="00C21819"/>
    <w:rsid w:val="00C22B11"/>
    <w:rsid w:val="00C22EB5"/>
    <w:rsid w:val="00C23827"/>
    <w:rsid w:val="00C238D2"/>
    <w:rsid w:val="00C24683"/>
    <w:rsid w:val="00C33845"/>
    <w:rsid w:val="00C34879"/>
    <w:rsid w:val="00C35099"/>
    <w:rsid w:val="00C36D3C"/>
    <w:rsid w:val="00C371F0"/>
    <w:rsid w:val="00C406A7"/>
    <w:rsid w:val="00C40CDF"/>
    <w:rsid w:val="00C4143A"/>
    <w:rsid w:val="00C44954"/>
    <w:rsid w:val="00C4777E"/>
    <w:rsid w:val="00C50850"/>
    <w:rsid w:val="00C51F3A"/>
    <w:rsid w:val="00C53FF4"/>
    <w:rsid w:val="00C60970"/>
    <w:rsid w:val="00C622C7"/>
    <w:rsid w:val="00C62B41"/>
    <w:rsid w:val="00C630A0"/>
    <w:rsid w:val="00C63827"/>
    <w:rsid w:val="00C64A77"/>
    <w:rsid w:val="00C65FBB"/>
    <w:rsid w:val="00C661ED"/>
    <w:rsid w:val="00C67172"/>
    <w:rsid w:val="00C67636"/>
    <w:rsid w:val="00C67ABD"/>
    <w:rsid w:val="00C84BA7"/>
    <w:rsid w:val="00C87064"/>
    <w:rsid w:val="00C8706B"/>
    <w:rsid w:val="00C913EC"/>
    <w:rsid w:val="00C92CC7"/>
    <w:rsid w:val="00C934D3"/>
    <w:rsid w:val="00C9732B"/>
    <w:rsid w:val="00CA18B9"/>
    <w:rsid w:val="00CA2BF0"/>
    <w:rsid w:val="00CA426F"/>
    <w:rsid w:val="00CB1498"/>
    <w:rsid w:val="00CB329E"/>
    <w:rsid w:val="00CB32DA"/>
    <w:rsid w:val="00CB4DFA"/>
    <w:rsid w:val="00CB688E"/>
    <w:rsid w:val="00CC1E92"/>
    <w:rsid w:val="00CC6176"/>
    <w:rsid w:val="00CD0C96"/>
    <w:rsid w:val="00CD1020"/>
    <w:rsid w:val="00CD25B9"/>
    <w:rsid w:val="00CD3448"/>
    <w:rsid w:val="00CD6461"/>
    <w:rsid w:val="00CD71DE"/>
    <w:rsid w:val="00CD7BBE"/>
    <w:rsid w:val="00CE47FC"/>
    <w:rsid w:val="00CE594E"/>
    <w:rsid w:val="00CE635C"/>
    <w:rsid w:val="00CE7F38"/>
    <w:rsid w:val="00CF2F26"/>
    <w:rsid w:val="00D049C5"/>
    <w:rsid w:val="00D05F3A"/>
    <w:rsid w:val="00D13959"/>
    <w:rsid w:val="00D13B06"/>
    <w:rsid w:val="00D2112D"/>
    <w:rsid w:val="00D2112E"/>
    <w:rsid w:val="00D21575"/>
    <w:rsid w:val="00D23CC1"/>
    <w:rsid w:val="00D26FB5"/>
    <w:rsid w:val="00D30D34"/>
    <w:rsid w:val="00D315A7"/>
    <w:rsid w:val="00D316BC"/>
    <w:rsid w:val="00D33697"/>
    <w:rsid w:val="00D35EF5"/>
    <w:rsid w:val="00D35F29"/>
    <w:rsid w:val="00D36818"/>
    <w:rsid w:val="00D37DF4"/>
    <w:rsid w:val="00D405CA"/>
    <w:rsid w:val="00D43131"/>
    <w:rsid w:val="00D442DA"/>
    <w:rsid w:val="00D4565A"/>
    <w:rsid w:val="00D459F6"/>
    <w:rsid w:val="00D47825"/>
    <w:rsid w:val="00D513F8"/>
    <w:rsid w:val="00D51A63"/>
    <w:rsid w:val="00D51F29"/>
    <w:rsid w:val="00D553E7"/>
    <w:rsid w:val="00D56640"/>
    <w:rsid w:val="00D56DE5"/>
    <w:rsid w:val="00D56FD2"/>
    <w:rsid w:val="00D615A9"/>
    <w:rsid w:val="00D64814"/>
    <w:rsid w:val="00D64C98"/>
    <w:rsid w:val="00D670B8"/>
    <w:rsid w:val="00D721FB"/>
    <w:rsid w:val="00D80534"/>
    <w:rsid w:val="00D86861"/>
    <w:rsid w:val="00D90020"/>
    <w:rsid w:val="00D9297B"/>
    <w:rsid w:val="00DA0008"/>
    <w:rsid w:val="00DA1E1B"/>
    <w:rsid w:val="00DA20D7"/>
    <w:rsid w:val="00DA3058"/>
    <w:rsid w:val="00DA3AA0"/>
    <w:rsid w:val="00DA4E44"/>
    <w:rsid w:val="00DA5612"/>
    <w:rsid w:val="00DA5D72"/>
    <w:rsid w:val="00DB2924"/>
    <w:rsid w:val="00DB431C"/>
    <w:rsid w:val="00DC6A56"/>
    <w:rsid w:val="00DC70A5"/>
    <w:rsid w:val="00DD0618"/>
    <w:rsid w:val="00DD2E47"/>
    <w:rsid w:val="00DD796C"/>
    <w:rsid w:val="00DE290F"/>
    <w:rsid w:val="00DE33B5"/>
    <w:rsid w:val="00DE42AB"/>
    <w:rsid w:val="00DE5D8B"/>
    <w:rsid w:val="00DE6C01"/>
    <w:rsid w:val="00DF107E"/>
    <w:rsid w:val="00DF3B5E"/>
    <w:rsid w:val="00DF5054"/>
    <w:rsid w:val="00E00249"/>
    <w:rsid w:val="00E0131E"/>
    <w:rsid w:val="00E013CB"/>
    <w:rsid w:val="00E01EBE"/>
    <w:rsid w:val="00E02C87"/>
    <w:rsid w:val="00E0414F"/>
    <w:rsid w:val="00E102E9"/>
    <w:rsid w:val="00E13740"/>
    <w:rsid w:val="00E16B8C"/>
    <w:rsid w:val="00E170BB"/>
    <w:rsid w:val="00E17A15"/>
    <w:rsid w:val="00E2165B"/>
    <w:rsid w:val="00E23215"/>
    <w:rsid w:val="00E23BA4"/>
    <w:rsid w:val="00E25DCF"/>
    <w:rsid w:val="00E3461B"/>
    <w:rsid w:val="00E35883"/>
    <w:rsid w:val="00E417A9"/>
    <w:rsid w:val="00E43E71"/>
    <w:rsid w:val="00E45A2A"/>
    <w:rsid w:val="00E46767"/>
    <w:rsid w:val="00E52E21"/>
    <w:rsid w:val="00E55DDF"/>
    <w:rsid w:val="00E56974"/>
    <w:rsid w:val="00E56B2D"/>
    <w:rsid w:val="00E57791"/>
    <w:rsid w:val="00E578F0"/>
    <w:rsid w:val="00E636BC"/>
    <w:rsid w:val="00E667FD"/>
    <w:rsid w:val="00E71FC6"/>
    <w:rsid w:val="00E73907"/>
    <w:rsid w:val="00E74ACA"/>
    <w:rsid w:val="00E761A6"/>
    <w:rsid w:val="00E82E66"/>
    <w:rsid w:val="00E83002"/>
    <w:rsid w:val="00E87F97"/>
    <w:rsid w:val="00E911F1"/>
    <w:rsid w:val="00E917AB"/>
    <w:rsid w:val="00E94D28"/>
    <w:rsid w:val="00EA0240"/>
    <w:rsid w:val="00EA027C"/>
    <w:rsid w:val="00EA0FC8"/>
    <w:rsid w:val="00EA1A38"/>
    <w:rsid w:val="00EA3787"/>
    <w:rsid w:val="00EB0135"/>
    <w:rsid w:val="00EB22CC"/>
    <w:rsid w:val="00EB330F"/>
    <w:rsid w:val="00EB5F69"/>
    <w:rsid w:val="00EB618B"/>
    <w:rsid w:val="00EB6666"/>
    <w:rsid w:val="00EB7B86"/>
    <w:rsid w:val="00EC03F0"/>
    <w:rsid w:val="00EC112A"/>
    <w:rsid w:val="00EC49E7"/>
    <w:rsid w:val="00EC6612"/>
    <w:rsid w:val="00EC66BC"/>
    <w:rsid w:val="00ED09E8"/>
    <w:rsid w:val="00ED611E"/>
    <w:rsid w:val="00ED750C"/>
    <w:rsid w:val="00ED7A02"/>
    <w:rsid w:val="00EE0AC4"/>
    <w:rsid w:val="00EE4B5C"/>
    <w:rsid w:val="00EE5612"/>
    <w:rsid w:val="00EE5617"/>
    <w:rsid w:val="00EF0FDA"/>
    <w:rsid w:val="00EF22DA"/>
    <w:rsid w:val="00EF4DC8"/>
    <w:rsid w:val="00EF5BA1"/>
    <w:rsid w:val="00EF62E1"/>
    <w:rsid w:val="00F020F8"/>
    <w:rsid w:val="00F024D4"/>
    <w:rsid w:val="00F03389"/>
    <w:rsid w:val="00F03F86"/>
    <w:rsid w:val="00F07867"/>
    <w:rsid w:val="00F07D4C"/>
    <w:rsid w:val="00F14683"/>
    <w:rsid w:val="00F16C0C"/>
    <w:rsid w:val="00F22488"/>
    <w:rsid w:val="00F3099C"/>
    <w:rsid w:val="00F30DAC"/>
    <w:rsid w:val="00F3107E"/>
    <w:rsid w:val="00F34634"/>
    <w:rsid w:val="00F37734"/>
    <w:rsid w:val="00F37E2B"/>
    <w:rsid w:val="00F43EE8"/>
    <w:rsid w:val="00F450B6"/>
    <w:rsid w:val="00F52EDF"/>
    <w:rsid w:val="00F538A7"/>
    <w:rsid w:val="00F5453D"/>
    <w:rsid w:val="00F5749F"/>
    <w:rsid w:val="00F642DC"/>
    <w:rsid w:val="00F65FC5"/>
    <w:rsid w:val="00F6708B"/>
    <w:rsid w:val="00F671A6"/>
    <w:rsid w:val="00F70A17"/>
    <w:rsid w:val="00F74793"/>
    <w:rsid w:val="00F7589F"/>
    <w:rsid w:val="00F77EB8"/>
    <w:rsid w:val="00F8121E"/>
    <w:rsid w:val="00F818EE"/>
    <w:rsid w:val="00F82097"/>
    <w:rsid w:val="00F85164"/>
    <w:rsid w:val="00F85D8D"/>
    <w:rsid w:val="00F900B4"/>
    <w:rsid w:val="00F90445"/>
    <w:rsid w:val="00F92C53"/>
    <w:rsid w:val="00F935CC"/>
    <w:rsid w:val="00F9372A"/>
    <w:rsid w:val="00FA6370"/>
    <w:rsid w:val="00FB20FB"/>
    <w:rsid w:val="00FB2E4B"/>
    <w:rsid w:val="00FB314F"/>
    <w:rsid w:val="00FB353D"/>
    <w:rsid w:val="00FB3FEF"/>
    <w:rsid w:val="00FB44CD"/>
    <w:rsid w:val="00FB49C6"/>
    <w:rsid w:val="00FB522F"/>
    <w:rsid w:val="00FB581D"/>
    <w:rsid w:val="00FB7636"/>
    <w:rsid w:val="00FC0D12"/>
    <w:rsid w:val="00FD1902"/>
    <w:rsid w:val="00FD425B"/>
    <w:rsid w:val="00FD4C78"/>
    <w:rsid w:val="00FD53E9"/>
    <w:rsid w:val="00FE093C"/>
    <w:rsid w:val="00FE29AF"/>
    <w:rsid w:val="00FE7B8B"/>
    <w:rsid w:val="00FF0709"/>
    <w:rsid w:val="00FF0D56"/>
    <w:rsid w:val="00FF1D3C"/>
    <w:rsid w:val="00FF5224"/>
    <w:rsid w:val="00FF7DFE"/>
    <w:rsid w:val="01B8D110"/>
    <w:rsid w:val="02040862"/>
    <w:rsid w:val="021351FF"/>
    <w:rsid w:val="02479BED"/>
    <w:rsid w:val="02500F06"/>
    <w:rsid w:val="03CD9DF0"/>
    <w:rsid w:val="04D360F3"/>
    <w:rsid w:val="061590C4"/>
    <w:rsid w:val="08CC400E"/>
    <w:rsid w:val="0AFA0AE8"/>
    <w:rsid w:val="0B03319A"/>
    <w:rsid w:val="0B67CCB0"/>
    <w:rsid w:val="0C0548B0"/>
    <w:rsid w:val="0ED0876F"/>
    <w:rsid w:val="10A2D2AC"/>
    <w:rsid w:val="10F7F1C9"/>
    <w:rsid w:val="13F691E0"/>
    <w:rsid w:val="145BE16E"/>
    <w:rsid w:val="14AFE400"/>
    <w:rsid w:val="1583F2D1"/>
    <w:rsid w:val="158B871C"/>
    <w:rsid w:val="15AC01C7"/>
    <w:rsid w:val="15ECF7A4"/>
    <w:rsid w:val="16980A05"/>
    <w:rsid w:val="16998D29"/>
    <w:rsid w:val="185A7552"/>
    <w:rsid w:val="1867F183"/>
    <w:rsid w:val="1B43F506"/>
    <w:rsid w:val="1B7F2DCB"/>
    <w:rsid w:val="1C307D2A"/>
    <w:rsid w:val="1D33A7F1"/>
    <w:rsid w:val="1DB01B85"/>
    <w:rsid w:val="1DD4B89E"/>
    <w:rsid w:val="1F598A5D"/>
    <w:rsid w:val="1FCD6EDE"/>
    <w:rsid w:val="1FE9485B"/>
    <w:rsid w:val="2054A263"/>
    <w:rsid w:val="206B9FB1"/>
    <w:rsid w:val="2167C27A"/>
    <w:rsid w:val="22834E64"/>
    <w:rsid w:val="22E479F4"/>
    <w:rsid w:val="23B94F4B"/>
    <w:rsid w:val="258185B6"/>
    <w:rsid w:val="25FB0575"/>
    <w:rsid w:val="26B63F41"/>
    <w:rsid w:val="26F9B083"/>
    <w:rsid w:val="2953EA86"/>
    <w:rsid w:val="2B415A9E"/>
    <w:rsid w:val="2C04A8DF"/>
    <w:rsid w:val="2C36C3EA"/>
    <w:rsid w:val="2C990779"/>
    <w:rsid w:val="2CA884AC"/>
    <w:rsid w:val="2D29C846"/>
    <w:rsid w:val="2EB6DF92"/>
    <w:rsid w:val="2F0B448B"/>
    <w:rsid w:val="305BC509"/>
    <w:rsid w:val="3093ACA9"/>
    <w:rsid w:val="3102747C"/>
    <w:rsid w:val="3118E02E"/>
    <w:rsid w:val="321C5B72"/>
    <w:rsid w:val="3357CA88"/>
    <w:rsid w:val="34AA7615"/>
    <w:rsid w:val="35E42853"/>
    <w:rsid w:val="36B81E44"/>
    <w:rsid w:val="385CD84A"/>
    <w:rsid w:val="38C7F52F"/>
    <w:rsid w:val="38DE2AFF"/>
    <w:rsid w:val="39A51F7B"/>
    <w:rsid w:val="39D7414B"/>
    <w:rsid w:val="3A4CA16D"/>
    <w:rsid w:val="3C3A7E60"/>
    <w:rsid w:val="3C3C21D3"/>
    <w:rsid w:val="3C6A99F6"/>
    <w:rsid w:val="3CB718C9"/>
    <w:rsid w:val="3CC4CF45"/>
    <w:rsid w:val="3DB9213B"/>
    <w:rsid w:val="3E68E95E"/>
    <w:rsid w:val="3E79F25F"/>
    <w:rsid w:val="3EEC4E15"/>
    <w:rsid w:val="40C8F760"/>
    <w:rsid w:val="411701E4"/>
    <w:rsid w:val="42860937"/>
    <w:rsid w:val="42E512C1"/>
    <w:rsid w:val="4326311E"/>
    <w:rsid w:val="455961EC"/>
    <w:rsid w:val="4634F8A1"/>
    <w:rsid w:val="46B85ABA"/>
    <w:rsid w:val="47197A60"/>
    <w:rsid w:val="47483CE5"/>
    <w:rsid w:val="47EAED7E"/>
    <w:rsid w:val="4873E6C1"/>
    <w:rsid w:val="48CFDB35"/>
    <w:rsid w:val="48F1A0F8"/>
    <w:rsid w:val="4942E752"/>
    <w:rsid w:val="49F098CD"/>
    <w:rsid w:val="4AC5B85C"/>
    <w:rsid w:val="4BD11C70"/>
    <w:rsid w:val="4C67FA0A"/>
    <w:rsid w:val="4D2D77AB"/>
    <w:rsid w:val="4E2E6DD0"/>
    <w:rsid w:val="4E8469FD"/>
    <w:rsid w:val="4EA9DF9B"/>
    <w:rsid w:val="4EB45CD7"/>
    <w:rsid w:val="4F329E89"/>
    <w:rsid w:val="5043B0A4"/>
    <w:rsid w:val="50BC8B20"/>
    <w:rsid w:val="50C5FD1B"/>
    <w:rsid w:val="52BF104B"/>
    <w:rsid w:val="52EBFE4D"/>
    <w:rsid w:val="53F2D1FF"/>
    <w:rsid w:val="5453F6C0"/>
    <w:rsid w:val="54982C3B"/>
    <w:rsid w:val="54D68810"/>
    <w:rsid w:val="5524F43F"/>
    <w:rsid w:val="55575A73"/>
    <w:rsid w:val="55A0FCE4"/>
    <w:rsid w:val="56A125FD"/>
    <w:rsid w:val="5879CDF1"/>
    <w:rsid w:val="589264BE"/>
    <w:rsid w:val="59386456"/>
    <w:rsid w:val="5939FDD5"/>
    <w:rsid w:val="5A0C37C0"/>
    <w:rsid w:val="5A120BA3"/>
    <w:rsid w:val="5ADAF860"/>
    <w:rsid w:val="5B35EF83"/>
    <w:rsid w:val="5B7D1181"/>
    <w:rsid w:val="5B994495"/>
    <w:rsid w:val="5C030DE8"/>
    <w:rsid w:val="5C10E8A1"/>
    <w:rsid w:val="5ED11608"/>
    <w:rsid w:val="5F50E1AF"/>
    <w:rsid w:val="5FC5BD2D"/>
    <w:rsid w:val="60437100"/>
    <w:rsid w:val="606A82AA"/>
    <w:rsid w:val="624BBE20"/>
    <w:rsid w:val="62571166"/>
    <w:rsid w:val="6371C199"/>
    <w:rsid w:val="64DC76C4"/>
    <w:rsid w:val="6564B8C5"/>
    <w:rsid w:val="669F9DB6"/>
    <w:rsid w:val="676B68FE"/>
    <w:rsid w:val="69723D64"/>
    <w:rsid w:val="6A4D09D0"/>
    <w:rsid w:val="6B078200"/>
    <w:rsid w:val="6B8FA976"/>
    <w:rsid w:val="6BFDD895"/>
    <w:rsid w:val="6C0698DD"/>
    <w:rsid w:val="6EC5E877"/>
    <w:rsid w:val="6EED247D"/>
    <w:rsid w:val="70976D2E"/>
    <w:rsid w:val="720D961B"/>
    <w:rsid w:val="72E2D3DC"/>
    <w:rsid w:val="74960632"/>
    <w:rsid w:val="75B27351"/>
    <w:rsid w:val="76C0EE75"/>
    <w:rsid w:val="76C9FBA5"/>
    <w:rsid w:val="76E61862"/>
    <w:rsid w:val="779037E9"/>
    <w:rsid w:val="77D79B6D"/>
    <w:rsid w:val="77EAC37B"/>
    <w:rsid w:val="7978C292"/>
    <w:rsid w:val="7A5C6FFF"/>
    <w:rsid w:val="7A89DBCA"/>
    <w:rsid w:val="7B6FC6BB"/>
    <w:rsid w:val="7C0624FB"/>
    <w:rsid w:val="7D42DB46"/>
    <w:rsid w:val="7F8F2F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CE070"/>
  <w15:docId w15:val="{9E728EF9-4185-468C-9498-6C40CCBA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T Serif" w:eastAsia="PT Serif" w:hAnsi="PT Serif" w:cs="PT Serif"/>
        <w:sz w:val="22"/>
        <w:szCs w:val="22"/>
        <w:lang w:val="en" w:eastAsia="en-US"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7E"/>
    <w:pPr>
      <w:spacing w:before="0" w:line="240" w:lineRule="auto"/>
      <w:ind w:left="0" w:right="0"/>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pPr>
      <w:keepNext/>
      <w:keepLines/>
      <w:spacing w:before="320"/>
      <w:outlineLvl w:val="0"/>
    </w:pPr>
    <w:rPr>
      <w:rFonts w:ascii="Old Standard TT" w:eastAsia="Old Standard TT" w:hAnsi="Old Standard TT" w:cs="Old Standard TT"/>
      <w:b/>
      <w:sz w:val="36"/>
      <w:szCs w:val="36"/>
    </w:rPr>
  </w:style>
  <w:style w:type="paragraph" w:styleId="Ttulo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Ttulo3">
    <w:name w:val="heading 3"/>
    <w:basedOn w:val="Normal"/>
    <w:next w:val="Normal"/>
    <w:link w:val="Ttulo3Car"/>
    <w:uiPriority w:val="9"/>
    <w:unhideWhenUsed/>
    <w:qFormat/>
    <w:pPr>
      <w:keepNext/>
      <w:keepLines/>
      <w:widowControl w:val="0"/>
      <w:ind w:right="780"/>
      <w:outlineLvl w:val="2"/>
    </w:pPr>
    <w:rPr>
      <w:rFonts w:ascii="Old Standard TT" w:eastAsia="Old Standard TT" w:hAnsi="Old Standard TT" w:cs="Old Standard TT"/>
      <w:b/>
      <w:color w:val="01857B"/>
      <w:sz w:val="26"/>
      <w:szCs w:val="26"/>
    </w:rPr>
  </w:style>
  <w:style w:type="paragraph" w:styleId="Ttulo4">
    <w:name w:val="heading 4"/>
    <w:basedOn w:val="Normal"/>
    <w:next w:val="Normal"/>
    <w:uiPriority w:val="9"/>
    <w:unhideWhenUsed/>
    <w:qFormat/>
    <w:pPr>
      <w:keepNext/>
      <w:keepLines/>
      <w:outlineLvl w:val="3"/>
    </w:pPr>
    <w:rPr>
      <w:color w:val="01857B"/>
    </w:rPr>
  </w:style>
  <w:style w:type="paragraph" w:styleId="Ttulo5">
    <w:name w:val="heading 5"/>
    <w:basedOn w:val="Normal"/>
    <w:next w:val="Normal"/>
    <w:uiPriority w:val="9"/>
    <w:unhideWhenUsed/>
    <w:qFormat/>
    <w:pPr>
      <w:keepNext/>
      <w:keepLines/>
      <w:widowControl w:val="0"/>
      <w:ind w:left="-45" w:right="960"/>
      <w:outlineLvl w:val="4"/>
    </w:pPr>
    <w:rPr>
      <w:rFonts w:ascii="Old Standard TT" w:eastAsia="Old Standard TT" w:hAnsi="Old Standard TT" w:cs="Old Standard TT"/>
    </w:rPr>
  </w:style>
  <w:style w:type="paragraph" w:styleId="Ttulo6">
    <w:name w:val="heading 6"/>
    <w:basedOn w:val="Normal"/>
    <w:next w:val="Normal"/>
    <w:uiPriority w:val="9"/>
    <w:unhideWhenUsed/>
    <w:qFormat/>
    <w:pPr>
      <w:keepNext/>
      <w:keepLines/>
      <w:outlineLvl w:val="5"/>
    </w:pPr>
    <w:rPr>
      <w:rFonts w:ascii="Old Standard TT" w:eastAsia="Old Standard TT" w:hAnsi="Old Standard TT" w:cs="Old Standard TT"/>
      <w:color w:val="666666"/>
      <w:sz w:val="12"/>
      <w:szCs w:val="1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before="320"/>
    </w:pPr>
    <w:rPr>
      <w:rFonts w:ascii="Old Standard TT" w:eastAsia="Old Standard TT" w:hAnsi="Old Standard TT" w:cs="Old Standard TT"/>
      <w:b/>
      <w:color w:val="00A797"/>
      <w:sz w:val="72"/>
      <w:szCs w:val="72"/>
    </w:rPr>
  </w:style>
  <w:style w:type="paragraph" w:styleId="Subttulo">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A5AED"/>
    <w:pPr>
      <w:tabs>
        <w:tab w:val="center" w:pos="4680"/>
        <w:tab w:val="right" w:pos="9360"/>
      </w:tabs>
    </w:pPr>
  </w:style>
  <w:style w:type="character" w:customStyle="1" w:styleId="EncabezadoCar">
    <w:name w:val="Encabezado Car"/>
    <w:basedOn w:val="Fuentedeprrafopredeter"/>
    <w:link w:val="Encabezado"/>
    <w:uiPriority w:val="99"/>
    <w:rsid w:val="00AA5AED"/>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AA5AED"/>
    <w:pPr>
      <w:tabs>
        <w:tab w:val="center" w:pos="4680"/>
        <w:tab w:val="right" w:pos="9360"/>
      </w:tabs>
    </w:pPr>
  </w:style>
  <w:style w:type="character" w:customStyle="1" w:styleId="PiedepginaCar">
    <w:name w:val="Pie de página Car"/>
    <w:basedOn w:val="Fuentedeprrafopredeter"/>
    <w:link w:val="Piedepgina"/>
    <w:uiPriority w:val="99"/>
    <w:rsid w:val="00AA5AED"/>
    <w:rPr>
      <w:rFonts w:ascii="Times New Roman" w:eastAsia="Times New Roman" w:hAnsi="Times New Roman" w:cs="Times New Roman"/>
      <w:sz w:val="24"/>
      <w:szCs w:val="24"/>
    </w:rPr>
  </w:style>
  <w:style w:type="character" w:styleId="Nmerodepgina">
    <w:name w:val="page number"/>
    <w:basedOn w:val="Fuentedeprrafopredeter"/>
    <w:uiPriority w:val="99"/>
    <w:semiHidden/>
    <w:unhideWhenUsed/>
    <w:rsid w:val="00745009"/>
  </w:style>
  <w:style w:type="paragraph" w:customStyle="1" w:styleId="Default">
    <w:name w:val="Default"/>
    <w:rsid w:val="002153B4"/>
    <w:pPr>
      <w:autoSpaceDE w:val="0"/>
      <w:autoSpaceDN w:val="0"/>
      <w:adjustRightInd w:val="0"/>
      <w:spacing w:before="0" w:line="240" w:lineRule="auto"/>
      <w:ind w:left="0" w:right="0"/>
    </w:pPr>
    <w:rPr>
      <w:rFonts w:ascii="Roboto" w:hAnsi="Roboto" w:cs="Roboto"/>
      <w:color w:val="000000"/>
      <w:sz w:val="24"/>
      <w:szCs w:val="24"/>
      <w:lang w:val="en-US"/>
    </w:rPr>
  </w:style>
  <w:style w:type="table" w:styleId="Tablaconcuadrcula">
    <w:name w:val="Table Grid"/>
    <w:basedOn w:val="Tablanormal"/>
    <w:uiPriority w:val="39"/>
    <w:rsid w:val="009A6AF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B7194"/>
    <w:rPr>
      <w:color w:val="0000FF" w:themeColor="hyperlink"/>
      <w:u w:val="single"/>
    </w:rPr>
  </w:style>
  <w:style w:type="character" w:styleId="Mencinsinresolver">
    <w:name w:val="Unresolved Mention"/>
    <w:basedOn w:val="Fuentedeprrafopredeter"/>
    <w:uiPriority w:val="99"/>
    <w:semiHidden/>
    <w:unhideWhenUsed/>
    <w:rsid w:val="005B7194"/>
    <w:rPr>
      <w:color w:val="605E5C"/>
      <w:shd w:val="clear" w:color="auto" w:fill="E1DFDD"/>
    </w:rPr>
  </w:style>
  <w:style w:type="character" w:styleId="Hipervnculovisitado">
    <w:name w:val="FollowedHyperlink"/>
    <w:basedOn w:val="Fuentedeprrafopredeter"/>
    <w:uiPriority w:val="99"/>
    <w:semiHidden/>
    <w:unhideWhenUsed/>
    <w:rsid w:val="005B7194"/>
    <w:rPr>
      <w:color w:val="800080" w:themeColor="followedHyperlink"/>
      <w:u w:val="single"/>
    </w:rPr>
  </w:style>
  <w:style w:type="character" w:styleId="Textoennegrita">
    <w:name w:val="Strong"/>
    <w:basedOn w:val="Fuentedeprrafopredeter"/>
    <w:uiPriority w:val="22"/>
    <w:qFormat/>
    <w:rsid w:val="005B7194"/>
    <w:rPr>
      <w:b/>
      <w:bCs/>
    </w:rPr>
  </w:style>
  <w:style w:type="character" w:customStyle="1" w:styleId="ml-2">
    <w:name w:val="ml-2"/>
    <w:basedOn w:val="Fuentedeprrafopredeter"/>
    <w:rsid w:val="005B7194"/>
  </w:style>
  <w:style w:type="character" w:customStyle="1" w:styleId="text-small">
    <w:name w:val="text-small"/>
    <w:basedOn w:val="Fuentedeprrafopredeter"/>
    <w:rsid w:val="005B7194"/>
  </w:style>
  <w:style w:type="character" w:customStyle="1" w:styleId="Ttulo3Car">
    <w:name w:val="Título 3 Car"/>
    <w:basedOn w:val="Fuentedeprrafopredeter"/>
    <w:link w:val="Ttulo3"/>
    <w:uiPriority w:val="9"/>
    <w:rsid w:val="005B7194"/>
    <w:rPr>
      <w:rFonts w:ascii="Old Standard TT" w:eastAsia="Old Standard TT" w:hAnsi="Old Standard TT" w:cs="Old Standard TT"/>
      <w:b/>
      <w:color w:val="01857B"/>
      <w:sz w:val="26"/>
      <w:szCs w:val="26"/>
    </w:rPr>
  </w:style>
  <w:style w:type="paragraph" w:styleId="NormalWeb">
    <w:name w:val="Normal (Web)"/>
    <w:basedOn w:val="Normal"/>
    <w:uiPriority w:val="99"/>
    <w:unhideWhenUsed/>
    <w:rsid w:val="005B7194"/>
    <w:pPr>
      <w:spacing w:before="100" w:beforeAutospacing="1" w:after="100" w:afterAutospacing="1"/>
    </w:pPr>
  </w:style>
  <w:style w:type="character" w:styleId="CdigoHTML">
    <w:name w:val="HTML Code"/>
    <w:basedOn w:val="Fuentedeprrafopredeter"/>
    <w:uiPriority w:val="99"/>
    <w:semiHidden/>
    <w:unhideWhenUsed/>
    <w:rsid w:val="005B7194"/>
    <w:rPr>
      <w:rFonts w:ascii="Courier New" w:eastAsia="Times New Roman" w:hAnsi="Courier New" w:cs="Courier New"/>
      <w:sz w:val="20"/>
      <w:szCs w:val="20"/>
    </w:rPr>
  </w:style>
  <w:style w:type="paragraph" w:styleId="Prrafodelista">
    <w:name w:val="List Paragraph"/>
    <w:basedOn w:val="Normal"/>
    <w:uiPriority w:val="34"/>
    <w:qFormat/>
    <w:rsid w:val="005B7194"/>
    <w:pPr>
      <w:ind w:left="720"/>
      <w:contextualSpacing/>
    </w:pPr>
    <w:rPr>
      <w:rFonts w:asciiTheme="minorHAnsi" w:eastAsiaTheme="minorHAnsi" w:hAnsiTheme="minorHAnsi" w:cstheme="minorBidi"/>
      <w:kern w:val="2"/>
      <w14:ligatures w14:val="standardContextual"/>
    </w:rPr>
  </w:style>
  <w:style w:type="paragraph" w:styleId="Descripcin">
    <w:name w:val="caption"/>
    <w:basedOn w:val="Normal"/>
    <w:next w:val="Normal"/>
    <w:uiPriority w:val="35"/>
    <w:unhideWhenUsed/>
    <w:qFormat/>
    <w:rsid w:val="005B7194"/>
    <w:pPr>
      <w:spacing w:after="200"/>
    </w:pPr>
    <w:rPr>
      <w:rFonts w:asciiTheme="minorHAnsi" w:eastAsiaTheme="minorHAnsi" w:hAnsiTheme="minorHAnsi" w:cstheme="minorBidi"/>
      <w:i/>
      <w:iCs/>
      <w:color w:val="1F497D" w:themeColor="text2"/>
      <w:kern w:val="2"/>
      <w:sz w:val="18"/>
      <w:szCs w:val="18"/>
      <w14:ligatures w14:val="standardContextual"/>
    </w:rPr>
  </w:style>
  <w:style w:type="character" w:customStyle="1" w:styleId="apple-converted-space">
    <w:name w:val="apple-converted-space"/>
    <w:basedOn w:val="Fuentedeprrafopredeter"/>
    <w:rsid w:val="005B7194"/>
  </w:style>
  <w:style w:type="paragraph" w:styleId="TtuloTDC">
    <w:name w:val="TOC Heading"/>
    <w:basedOn w:val="Ttulo1"/>
    <w:next w:val="Normal"/>
    <w:uiPriority w:val="39"/>
    <w:unhideWhenUsed/>
    <w:qFormat/>
    <w:rsid w:val="00DD796C"/>
    <w:p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DC1">
    <w:name w:val="toc 1"/>
    <w:basedOn w:val="Normal"/>
    <w:next w:val="Normal"/>
    <w:autoRedefine/>
    <w:uiPriority w:val="39"/>
    <w:unhideWhenUsed/>
    <w:rsid w:val="00DD796C"/>
    <w:pPr>
      <w:spacing w:before="120"/>
    </w:pPr>
    <w:rPr>
      <w:rFonts w:asciiTheme="minorHAnsi" w:hAnsiTheme="minorHAnsi"/>
      <w:b/>
      <w:bCs/>
      <w:i/>
      <w:iCs/>
    </w:rPr>
  </w:style>
  <w:style w:type="paragraph" w:styleId="TDC2">
    <w:name w:val="toc 2"/>
    <w:basedOn w:val="Normal"/>
    <w:next w:val="Normal"/>
    <w:autoRedefine/>
    <w:uiPriority w:val="39"/>
    <w:unhideWhenUsed/>
    <w:rsid w:val="00DD796C"/>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DD796C"/>
    <w:pPr>
      <w:ind w:left="480"/>
    </w:pPr>
    <w:rPr>
      <w:rFonts w:asciiTheme="minorHAnsi" w:hAnsiTheme="minorHAnsi"/>
      <w:sz w:val="20"/>
      <w:szCs w:val="20"/>
    </w:rPr>
  </w:style>
  <w:style w:type="paragraph" w:styleId="TDC4">
    <w:name w:val="toc 4"/>
    <w:basedOn w:val="Normal"/>
    <w:next w:val="Normal"/>
    <w:autoRedefine/>
    <w:uiPriority w:val="39"/>
    <w:semiHidden/>
    <w:unhideWhenUsed/>
    <w:rsid w:val="00DD796C"/>
    <w:pPr>
      <w:ind w:left="720"/>
    </w:pPr>
    <w:rPr>
      <w:rFonts w:asciiTheme="minorHAnsi" w:hAnsiTheme="minorHAnsi"/>
      <w:sz w:val="20"/>
      <w:szCs w:val="20"/>
    </w:rPr>
  </w:style>
  <w:style w:type="paragraph" w:styleId="TDC5">
    <w:name w:val="toc 5"/>
    <w:basedOn w:val="Normal"/>
    <w:next w:val="Normal"/>
    <w:autoRedefine/>
    <w:uiPriority w:val="39"/>
    <w:semiHidden/>
    <w:unhideWhenUsed/>
    <w:rsid w:val="00DD796C"/>
    <w:pPr>
      <w:ind w:left="960"/>
    </w:pPr>
    <w:rPr>
      <w:rFonts w:asciiTheme="minorHAnsi" w:hAnsiTheme="minorHAnsi"/>
      <w:sz w:val="20"/>
      <w:szCs w:val="20"/>
    </w:rPr>
  </w:style>
  <w:style w:type="paragraph" w:styleId="TDC6">
    <w:name w:val="toc 6"/>
    <w:basedOn w:val="Normal"/>
    <w:next w:val="Normal"/>
    <w:autoRedefine/>
    <w:uiPriority w:val="39"/>
    <w:semiHidden/>
    <w:unhideWhenUsed/>
    <w:rsid w:val="00DD796C"/>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DD796C"/>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DD796C"/>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DD796C"/>
    <w:pPr>
      <w:ind w:left="1920"/>
    </w:pPr>
    <w:rPr>
      <w:rFonts w:asciiTheme="minorHAnsi" w:hAnsiTheme="minorHAnsi"/>
      <w:sz w:val="20"/>
      <w:szCs w:val="20"/>
    </w:rPr>
  </w:style>
  <w:style w:type="character" w:customStyle="1" w:styleId="Ttulo1Car">
    <w:name w:val="Título 1 Car"/>
    <w:basedOn w:val="Fuentedeprrafopredeter"/>
    <w:link w:val="Ttulo1"/>
    <w:uiPriority w:val="9"/>
    <w:rsid w:val="006A3C0A"/>
    <w:rPr>
      <w:rFonts w:ascii="Old Standard TT" w:eastAsia="Old Standard TT" w:hAnsi="Old Standard TT" w:cs="Old Standard TT"/>
      <w:b/>
      <w:sz w:val="36"/>
      <w:szCs w:val="36"/>
    </w:rPr>
  </w:style>
  <w:style w:type="character" w:customStyle="1" w:styleId="TtuloCar">
    <w:name w:val="Título Car"/>
    <w:basedOn w:val="Fuentedeprrafopredeter"/>
    <w:link w:val="Ttulo"/>
    <w:uiPriority w:val="10"/>
    <w:rsid w:val="000809AD"/>
    <w:rPr>
      <w:rFonts w:ascii="Old Standard TT" w:eastAsia="Old Standard TT" w:hAnsi="Old Standard TT" w:cs="Old Standard TT"/>
      <w:b/>
      <w:color w:val="00A797"/>
      <w:sz w:val="72"/>
      <w:szCs w:val="72"/>
    </w:rPr>
  </w:style>
  <w:style w:type="paragraph" w:styleId="Textonotapie">
    <w:name w:val="footnote text"/>
    <w:basedOn w:val="Normal"/>
    <w:link w:val="TextonotapieCar"/>
    <w:uiPriority w:val="99"/>
    <w:semiHidden/>
    <w:unhideWhenUsed/>
    <w:rsid w:val="00191A6A"/>
    <w:rPr>
      <w:sz w:val="20"/>
      <w:szCs w:val="20"/>
    </w:rPr>
  </w:style>
  <w:style w:type="character" w:customStyle="1" w:styleId="TextonotapieCar">
    <w:name w:val="Texto nota pie Car"/>
    <w:basedOn w:val="Fuentedeprrafopredeter"/>
    <w:link w:val="Textonotapie"/>
    <w:uiPriority w:val="99"/>
    <w:semiHidden/>
    <w:rsid w:val="00191A6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191A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5826">
      <w:bodyDiv w:val="1"/>
      <w:marLeft w:val="0"/>
      <w:marRight w:val="0"/>
      <w:marTop w:val="0"/>
      <w:marBottom w:val="0"/>
      <w:divBdr>
        <w:top w:val="none" w:sz="0" w:space="0" w:color="auto"/>
        <w:left w:val="none" w:sz="0" w:space="0" w:color="auto"/>
        <w:bottom w:val="none" w:sz="0" w:space="0" w:color="auto"/>
        <w:right w:val="none" w:sz="0" w:space="0" w:color="auto"/>
      </w:divBdr>
    </w:div>
    <w:div w:id="165901250">
      <w:bodyDiv w:val="1"/>
      <w:marLeft w:val="0"/>
      <w:marRight w:val="0"/>
      <w:marTop w:val="0"/>
      <w:marBottom w:val="0"/>
      <w:divBdr>
        <w:top w:val="none" w:sz="0" w:space="0" w:color="auto"/>
        <w:left w:val="none" w:sz="0" w:space="0" w:color="auto"/>
        <w:bottom w:val="none" w:sz="0" w:space="0" w:color="auto"/>
        <w:right w:val="none" w:sz="0" w:space="0" w:color="auto"/>
      </w:divBdr>
    </w:div>
    <w:div w:id="209149447">
      <w:bodyDiv w:val="1"/>
      <w:marLeft w:val="0"/>
      <w:marRight w:val="0"/>
      <w:marTop w:val="0"/>
      <w:marBottom w:val="0"/>
      <w:divBdr>
        <w:top w:val="none" w:sz="0" w:space="0" w:color="auto"/>
        <w:left w:val="none" w:sz="0" w:space="0" w:color="auto"/>
        <w:bottom w:val="none" w:sz="0" w:space="0" w:color="auto"/>
        <w:right w:val="none" w:sz="0" w:space="0" w:color="auto"/>
      </w:divBdr>
    </w:div>
    <w:div w:id="379943806">
      <w:bodyDiv w:val="1"/>
      <w:marLeft w:val="0"/>
      <w:marRight w:val="0"/>
      <w:marTop w:val="0"/>
      <w:marBottom w:val="0"/>
      <w:divBdr>
        <w:top w:val="none" w:sz="0" w:space="0" w:color="auto"/>
        <w:left w:val="none" w:sz="0" w:space="0" w:color="auto"/>
        <w:bottom w:val="none" w:sz="0" w:space="0" w:color="auto"/>
        <w:right w:val="none" w:sz="0" w:space="0" w:color="auto"/>
      </w:divBdr>
      <w:divsChild>
        <w:div w:id="1627202339">
          <w:marLeft w:val="0"/>
          <w:marRight w:val="0"/>
          <w:marTop w:val="0"/>
          <w:marBottom w:val="0"/>
          <w:divBdr>
            <w:top w:val="none" w:sz="0" w:space="0" w:color="auto"/>
            <w:left w:val="none" w:sz="0" w:space="0" w:color="auto"/>
            <w:bottom w:val="none" w:sz="0" w:space="0" w:color="auto"/>
            <w:right w:val="none" w:sz="0" w:space="0" w:color="auto"/>
          </w:divBdr>
          <w:divsChild>
            <w:div w:id="251282212">
              <w:marLeft w:val="0"/>
              <w:marRight w:val="0"/>
              <w:marTop w:val="0"/>
              <w:marBottom w:val="0"/>
              <w:divBdr>
                <w:top w:val="none" w:sz="0" w:space="0" w:color="auto"/>
                <w:left w:val="none" w:sz="0" w:space="0" w:color="auto"/>
                <w:bottom w:val="none" w:sz="0" w:space="0" w:color="auto"/>
                <w:right w:val="none" w:sz="0" w:space="0" w:color="auto"/>
              </w:divBdr>
              <w:divsChild>
                <w:div w:id="1991862436">
                  <w:marLeft w:val="0"/>
                  <w:marRight w:val="0"/>
                  <w:marTop w:val="0"/>
                  <w:marBottom w:val="0"/>
                  <w:divBdr>
                    <w:top w:val="none" w:sz="0" w:space="0" w:color="auto"/>
                    <w:left w:val="none" w:sz="0" w:space="0" w:color="auto"/>
                    <w:bottom w:val="none" w:sz="0" w:space="0" w:color="auto"/>
                    <w:right w:val="none" w:sz="0" w:space="0" w:color="auto"/>
                  </w:divBdr>
                  <w:divsChild>
                    <w:div w:id="1125126198">
                      <w:marLeft w:val="0"/>
                      <w:marRight w:val="0"/>
                      <w:marTop w:val="0"/>
                      <w:marBottom w:val="0"/>
                      <w:divBdr>
                        <w:top w:val="none" w:sz="0" w:space="0" w:color="auto"/>
                        <w:left w:val="none" w:sz="0" w:space="0" w:color="auto"/>
                        <w:bottom w:val="none" w:sz="0" w:space="0" w:color="auto"/>
                        <w:right w:val="none" w:sz="0" w:space="0" w:color="auto"/>
                      </w:divBdr>
                      <w:divsChild>
                        <w:div w:id="738359890">
                          <w:marLeft w:val="0"/>
                          <w:marRight w:val="0"/>
                          <w:marTop w:val="0"/>
                          <w:marBottom w:val="0"/>
                          <w:divBdr>
                            <w:top w:val="none" w:sz="0" w:space="0" w:color="auto"/>
                            <w:left w:val="none" w:sz="0" w:space="0" w:color="auto"/>
                            <w:bottom w:val="none" w:sz="0" w:space="0" w:color="auto"/>
                            <w:right w:val="none" w:sz="0" w:space="0" w:color="auto"/>
                          </w:divBdr>
                          <w:divsChild>
                            <w:div w:id="1076899234">
                              <w:marLeft w:val="0"/>
                              <w:marRight w:val="0"/>
                              <w:marTop w:val="0"/>
                              <w:marBottom w:val="0"/>
                              <w:divBdr>
                                <w:top w:val="none" w:sz="0" w:space="0" w:color="auto"/>
                                <w:left w:val="none" w:sz="0" w:space="0" w:color="auto"/>
                                <w:bottom w:val="none" w:sz="0" w:space="0" w:color="auto"/>
                                <w:right w:val="none" w:sz="0" w:space="0" w:color="auto"/>
                              </w:divBdr>
                              <w:divsChild>
                                <w:div w:id="2062433506">
                                  <w:marLeft w:val="0"/>
                                  <w:marRight w:val="0"/>
                                  <w:marTop w:val="0"/>
                                  <w:marBottom w:val="0"/>
                                  <w:divBdr>
                                    <w:top w:val="none" w:sz="0" w:space="0" w:color="auto"/>
                                    <w:left w:val="none" w:sz="0" w:space="0" w:color="auto"/>
                                    <w:bottom w:val="none" w:sz="0" w:space="0" w:color="auto"/>
                                    <w:right w:val="none" w:sz="0" w:space="0" w:color="auto"/>
                                  </w:divBdr>
                                  <w:divsChild>
                                    <w:div w:id="558327728">
                                      <w:marLeft w:val="0"/>
                                      <w:marRight w:val="0"/>
                                      <w:marTop w:val="0"/>
                                      <w:marBottom w:val="0"/>
                                      <w:divBdr>
                                        <w:top w:val="none" w:sz="0" w:space="0" w:color="auto"/>
                                        <w:left w:val="none" w:sz="0" w:space="0" w:color="auto"/>
                                        <w:bottom w:val="none" w:sz="0" w:space="0" w:color="auto"/>
                                        <w:right w:val="none" w:sz="0" w:space="0" w:color="auto"/>
                                      </w:divBdr>
                                      <w:divsChild>
                                        <w:div w:id="1882207870">
                                          <w:marLeft w:val="0"/>
                                          <w:marRight w:val="0"/>
                                          <w:marTop w:val="0"/>
                                          <w:marBottom w:val="0"/>
                                          <w:divBdr>
                                            <w:top w:val="none" w:sz="0" w:space="0" w:color="auto"/>
                                            <w:left w:val="none" w:sz="0" w:space="0" w:color="auto"/>
                                            <w:bottom w:val="none" w:sz="0" w:space="0" w:color="auto"/>
                                            <w:right w:val="none" w:sz="0" w:space="0" w:color="auto"/>
                                          </w:divBdr>
                                          <w:divsChild>
                                            <w:div w:id="474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433548">
      <w:bodyDiv w:val="1"/>
      <w:marLeft w:val="0"/>
      <w:marRight w:val="0"/>
      <w:marTop w:val="0"/>
      <w:marBottom w:val="0"/>
      <w:divBdr>
        <w:top w:val="none" w:sz="0" w:space="0" w:color="auto"/>
        <w:left w:val="none" w:sz="0" w:space="0" w:color="auto"/>
        <w:bottom w:val="none" w:sz="0" w:space="0" w:color="auto"/>
        <w:right w:val="none" w:sz="0" w:space="0" w:color="auto"/>
      </w:divBdr>
    </w:div>
    <w:div w:id="466051544">
      <w:bodyDiv w:val="1"/>
      <w:marLeft w:val="0"/>
      <w:marRight w:val="0"/>
      <w:marTop w:val="0"/>
      <w:marBottom w:val="0"/>
      <w:divBdr>
        <w:top w:val="none" w:sz="0" w:space="0" w:color="auto"/>
        <w:left w:val="none" w:sz="0" w:space="0" w:color="auto"/>
        <w:bottom w:val="none" w:sz="0" w:space="0" w:color="auto"/>
        <w:right w:val="none" w:sz="0" w:space="0" w:color="auto"/>
      </w:divBdr>
    </w:div>
    <w:div w:id="508756709">
      <w:bodyDiv w:val="1"/>
      <w:marLeft w:val="0"/>
      <w:marRight w:val="0"/>
      <w:marTop w:val="0"/>
      <w:marBottom w:val="0"/>
      <w:divBdr>
        <w:top w:val="none" w:sz="0" w:space="0" w:color="auto"/>
        <w:left w:val="none" w:sz="0" w:space="0" w:color="auto"/>
        <w:bottom w:val="none" w:sz="0" w:space="0" w:color="auto"/>
        <w:right w:val="none" w:sz="0" w:space="0" w:color="auto"/>
      </w:divBdr>
    </w:div>
    <w:div w:id="576668973">
      <w:bodyDiv w:val="1"/>
      <w:marLeft w:val="0"/>
      <w:marRight w:val="0"/>
      <w:marTop w:val="0"/>
      <w:marBottom w:val="0"/>
      <w:divBdr>
        <w:top w:val="none" w:sz="0" w:space="0" w:color="auto"/>
        <w:left w:val="none" w:sz="0" w:space="0" w:color="auto"/>
        <w:bottom w:val="none" w:sz="0" w:space="0" w:color="auto"/>
        <w:right w:val="none" w:sz="0" w:space="0" w:color="auto"/>
      </w:divBdr>
    </w:div>
    <w:div w:id="649790145">
      <w:bodyDiv w:val="1"/>
      <w:marLeft w:val="0"/>
      <w:marRight w:val="0"/>
      <w:marTop w:val="0"/>
      <w:marBottom w:val="0"/>
      <w:divBdr>
        <w:top w:val="none" w:sz="0" w:space="0" w:color="auto"/>
        <w:left w:val="none" w:sz="0" w:space="0" w:color="auto"/>
        <w:bottom w:val="none" w:sz="0" w:space="0" w:color="auto"/>
        <w:right w:val="none" w:sz="0" w:space="0" w:color="auto"/>
      </w:divBdr>
    </w:div>
    <w:div w:id="723600838">
      <w:bodyDiv w:val="1"/>
      <w:marLeft w:val="0"/>
      <w:marRight w:val="0"/>
      <w:marTop w:val="0"/>
      <w:marBottom w:val="0"/>
      <w:divBdr>
        <w:top w:val="none" w:sz="0" w:space="0" w:color="auto"/>
        <w:left w:val="none" w:sz="0" w:space="0" w:color="auto"/>
        <w:bottom w:val="none" w:sz="0" w:space="0" w:color="auto"/>
        <w:right w:val="none" w:sz="0" w:space="0" w:color="auto"/>
      </w:divBdr>
    </w:div>
    <w:div w:id="888494465">
      <w:bodyDiv w:val="1"/>
      <w:marLeft w:val="0"/>
      <w:marRight w:val="0"/>
      <w:marTop w:val="0"/>
      <w:marBottom w:val="0"/>
      <w:divBdr>
        <w:top w:val="none" w:sz="0" w:space="0" w:color="auto"/>
        <w:left w:val="none" w:sz="0" w:space="0" w:color="auto"/>
        <w:bottom w:val="none" w:sz="0" w:space="0" w:color="auto"/>
        <w:right w:val="none" w:sz="0" w:space="0" w:color="auto"/>
      </w:divBdr>
    </w:div>
    <w:div w:id="1126122810">
      <w:bodyDiv w:val="1"/>
      <w:marLeft w:val="0"/>
      <w:marRight w:val="0"/>
      <w:marTop w:val="0"/>
      <w:marBottom w:val="0"/>
      <w:divBdr>
        <w:top w:val="none" w:sz="0" w:space="0" w:color="auto"/>
        <w:left w:val="none" w:sz="0" w:space="0" w:color="auto"/>
        <w:bottom w:val="none" w:sz="0" w:space="0" w:color="auto"/>
        <w:right w:val="none" w:sz="0" w:space="0" w:color="auto"/>
      </w:divBdr>
    </w:div>
    <w:div w:id="1422608405">
      <w:bodyDiv w:val="1"/>
      <w:marLeft w:val="0"/>
      <w:marRight w:val="0"/>
      <w:marTop w:val="0"/>
      <w:marBottom w:val="0"/>
      <w:divBdr>
        <w:top w:val="none" w:sz="0" w:space="0" w:color="auto"/>
        <w:left w:val="none" w:sz="0" w:space="0" w:color="auto"/>
        <w:bottom w:val="none" w:sz="0" w:space="0" w:color="auto"/>
        <w:right w:val="none" w:sz="0" w:space="0" w:color="auto"/>
      </w:divBdr>
    </w:div>
    <w:div w:id="1423605139">
      <w:bodyDiv w:val="1"/>
      <w:marLeft w:val="0"/>
      <w:marRight w:val="0"/>
      <w:marTop w:val="0"/>
      <w:marBottom w:val="0"/>
      <w:divBdr>
        <w:top w:val="none" w:sz="0" w:space="0" w:color="auto"/>
        <w:left w:val="none" w:sz="0" w:space="0" w:color="auto"/>
        <w:bottom w:val="none" w:sz="0" w:space="0" w:color="auto"/>
        <w:right w:val="none" w:sz="0" w:space="0" w:color="auto"/>
      </w:divBdr>
    </w:div>
    <w:div w:id="1515263822">
      <w:bodyDiv w:val="1"/>
      <w:marLeft w:val="0"/>
      <w:marRight w:val="0"/>
      <w:marTop w:val="0"/>
      <w:marBottom w:val="0"/>
      <w:divBdr>
        <w:top w:val="none" w:sz="0" w:space="0" w:color="auto"/>
        <w:left w:val="none" w:sz="0" w:space="0" w:color="auto"/>
        <w:bottom w:val="none" w:sz="0" w:space="0" w:color="auto"/>
        <w:right w:val="none" w:sz="0" w:space="0" w:color="auto"/>
      </w:divBdr>
    </w:div>
    <w:div w:id="1554846835">
      <w:bodyDiv w:val="1"/>
      <w:marLeft w:val="0"/>
      <w:marRight w:val="0"/>
      <w:marTop w:val="0"/>
      <w:marBottom w:val="0"/>
      <w:divBdr>
        <w:top w:val="none" w:sz="0" w:space="0" w:color="auto"/>
        <w:left w:val="none" w:sz="0" w:space="0" w:color="auto"/>
        <w:bottom w:val="none" w:sz="0" w:space="0" w:color="auto"/>
        <w:right w:val="none" w:sz="0" w:space="0" w:color="auto"/>
      </w:divBdr>
    </w:div>
    <w:div w:id="1600334132">
      <w:bodyDiv w:val="1"/>
      <w:marLeft w:val="0"/>
      <w:marRight w:val="0"/>
      <w:marTop w:val="0"/>
      <w:marBottom w:val="0"/>
      <w:divBdr>
        <w:top w:val="none" w:sz="0" w:space="0" w:color="auto"/>
        <w:left w:val="none" w:sz="0" w:space="0" w:color="auto"/>
        <w:bottom w:val="none" w:sz="0" w:space="0" w:color="auto"/>
        <w:right w:val="none" w:sz="0" w:space="0" w:color="auto"/>
      </w:divBdr>
    </w:div>
    <w:div w:id="1603413346">
      <w:bodyDiv w:val="1"/>
      <w:marLeft w:val="0"/>
      <w:marRight w:val="0"/>
      <w:marTop w:val="0"/>
      <w:marBottom w:val="0"/>
      <w:divBdr>
        <w:top w:val="none" w:sz="0" w:space="0" w:color="auto"/>
        <w:left w:val="none" w:sz="0" w:space="0" w:color="auto"/>
        <w:bottom w:val="none" w:sz="0" w:space="0" w:color="auto"/>
        <w:right w:val="none" w:sz="0" w:space="0" w:color="auto"/>
      </w:divBdr>
    </w:div>
    <w:div w:id="1798834517">
      <w:bodyDiv w:val="1"/>
      <w:marLeft w:val="0"/>
      <w:marRight w:val="0"/>
      <w:marTop w:val="0"/>
      <w:marBottom w:val="0"/>
      <w:divBdr>
        <w:top w:val="none" w:sz="0" w:space="0" w:color="auto"/>
        <w:left w:val="none" w:sz="0" w:space="0" w:color="auto"/>
        <w:bottom w:val="none" w:sz="0" w:space="0" w:color="auto"/>
        <w:right w:val="none" w:sz="0" w:space="0" w:color="auto"/>
      </w:divBdr>
    </w:div>
    <w:div w:id="1883636557">
      <w:bodyDiv w:val="1"/>
      <w:marLeft w:val="0"/>
      <w:marRight w:val="0"/>
      <w:marTop w:val="0"/>
      <w:marBottom w:val="0"/>
      <w:divBdr>
        <w:top w:val="none" w:sz="0" w:space="0" w:color="auto"/>
        <w:left w:val="none" w:sz="0" w:space="0" w:color="auto"/>
        <w:bottom w:val="none" w:sz="0" w:space="0" w:color="auto"/>
        <w:right w:val="none" w:sz="0" w:space="0" w:color="auto"/>
      </w:divBdr>
    </w:div>
    <w:div w:id="1895192916">
      <w:bodyDiv w:val="1"/>
      <w:marLeft w:val="0"/>
      <w:marRight w:val="0"/>
      <w:marTop w:val="0"/>
      <w:marBottom w:val="0"/>
      <w:divBdr>
        <w:top w:val="none" w:sz="0" w:space="0" w:color="auto"/>
        <w:left w:val="none" w:sz="0" w:space="0" w:color="auto"/>
        <w:bottom w:val="none" w:sz="0" w:space="0" w:color="auto"/>
        <w:right w:val="none" w:sz="0" w:space="0" w:color="auto"/>
      </w:divBdr>
    </w:div>
    <w:div w:id="1968582186">
      <w:bodyDiv w:val="1"/>
      <w:marLeft w:val="0"/>
      <w:marRight w:val="0"/>
      <w:marTop w:val="0"/>
      <w:marBottom w:val="0"/>
      <w:divBdr>
        <w:top w:val="none" w:sz="0" w:space="0" w:color="auto"/>
        <w:left w:val="none" w:sz="0" w:space="0" w:color="auto"/>
        <w:bottom w:val="none" w:sz="0" w:space="0" w:color="auto"/>
        <w:right w:val="none" w:sz="0" w:space="0" w:color="auto"/>
      </w:divBdr>
    </w:div>
    <w:div w:id="2003198179">
      <w:bodyDiv w:val="1"/>
      <w:marLeft w:val="0"/>
      <w:marRight w:val="0"/>
      <w:marTop w:val="0"/>
      <w:marBottom w:val="0"/>
      <w:divBdr>
        <w:top w:val="none" w:sz="0" w:space="0" w:color="auto"/>
        <w:left w:val="none" w:sz="0" w:space="0" w:color="auto"/>
        <w:bottom w:val="none" w:sz="0" w:space="0" w:color="auto"/>
        <w:right w:val="none" w:sz="0" w:space="0" w:color="auto"/>
      </w:divBdr>
    </w:div>
    <w:div w:id="2012097097">
      <w:bodyDiv w:val="1"/>
      <w:marLeft w:val="0"/>
      <w:marRight w:val="0"/>
      <w:marTop w:val="0"/>
      <w:marBottom w:val="0"/>
      <w:divBdr>
        <w:top w:val="none" w:sz="0" w:space="0" w:color="auto"/>
        <w:left w:val="none" w:sz="0" w:space="0" w:color="auto"/>
        <w:bottom w:val="none" w:sz="0" w:space="0" w:color="auto"/>
        <w:right w:val="none" w:sz="0" w:space="0" w:color="auto"/>
      </w:divBdr>
    </w:div>
    <w:div w:id="2042238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ignal.org/hc/en-us/articles/5369785769370-Calling-options-Switch-camera-microphone-or-vie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signalap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pps.apple.com/us/app/signal-private-messenger/id874139669"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216FD-8A0F-B846-865D-9279546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1592</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Links>
    <vt:vector size="234" baseType="variant">
      <vt:variant>
        <vt:i4>6225939</vt:i4>
      </vt:variant>
      <vt:variant>
        <vt:i4>195</vt:i4>
      </vt:variant>
      <vt:variant>
        <vt:i4>0</vt:i4>
      </vt:variant>
      <vt:variant>
        <vt:i4>5</vt:i4>
      </vt:variant>
      <vt:variant>
        <vt:lpwstr>https://uniandes-se4ma.gitlab.io/books/chapter8/micro-optimizations.html</vt:lpwstr>
      </vt:variant>
      <vt:variant>
        <vt:lpwstr/>
      </vt:variant>
      <vt:variant>
        <vt:i4>7209007</vt:i4>
      </vt:variant>
      <vt:variant>
        <vt:i4>192</vt:i4>
      </vt:variant>
      <vt:variant>
        <vt:i4>0</vt:i4>
      </vt:variant>
      <vt:variant>
        <vt:i4>5</vt:i4>
      </vt:variant>
      <vt:variant>
        <vt:lpwstr>https://www.businessinsider.com/guides/tech/signal-app</vt:lpwstr>
      </vt:variant>
      <vt:variant>
        <vt:lpwstr/>
      </vt:variant>
      <vt:variant>
        <vt:i4>3801203</vt:i4>
      </vt:variant>
      <vt:variant>
        <vt:i4>189</vt:i4>
      </vt:variant>
      <vt:variant>
        <vt:i4>0</vt:i4>
      </vt:variant>
      <vt:variant>
        <vt:i4>5</vt:i4>
      </vt:variant>
      <vt:variant>
        <vt:lpwstr>https://www.maray.ai/posts/swift-mvvm-architecture</vt:lpwstr>
      </vt:variant>
      <vt:variant>
        <vt:lpwstr/>
      </vt:variant>
      <vt:variant>
        <vt:i4>6815780</vt:i4>
      </vt:variant>
      <vt:variant>
        <vt:i4>186</vt:i4>
      </vt:variant>
      <vt:variant>
        <vt:i4>0</vt:i4>
      </vt:variant>
      <vt:variant>
        <vt:i4>5</vt:i4>
      </vt:variant>
      <vt:variant>
        <vt:lpwstr>https://reactiveprogramming.io/blog/es/patrones-arquitectonicos/dao</vt:lpwstr>
      </vt:variant>
      <vt:variant>
        <vt:lpwstr/>
      </vt:variant>
      <vt:variant>
        <vt:i4>4128866</vt:i4>
      </vt:variant>
      <vt:variant>
        <vt:i4>183</vt:i4>
      </vt:variant>
      <vt:variant>
        <vt:i4>0</vt:i4>
      </vt:variant>
      <vt:variant>
        <vt:i4>5</vt:i4>
      </vt:variant>
      <vt:variant>
        <vt:lpwstr>https://www.adobe.com/creativecloud/design/hub/guides/meaning-of-blue-in-design.html</vt:lpwstr>
      </vt:variant>
      <vt:variant>
        <vt:lpwstr>:~:text=Bright%20blues%20inspire%20ideas%20of,imply%20a%20connection%20to%20nature</vt:lpwstr>
      </vt:variant>
      <vt:variant>
        <vt:i4>2031692</vt:i4>
      </vt:variant>
      <vt:variant>
        <vt:i4>180</vt:i4>
      </vt:variant>
      <vt:variant>
        <vt:i4>0</vt:i4>
      </vt:variant>
      <vt:variant>
        <vt:i4>5</vt:i4>
      </vt:variant>
      <vt:variant>
        <vt:lpwstr>https://developer.apple.com/documentation/accelerate</vt:lpwstr>
      </vt:variant>
      <vt:variant>
        <vt:lpwstr/>
      </vt:variant>
      <vt:variant>
        <vt:i4>3407917</vt:i4>
      </vt:variant>
      <vt:variant>
        <vt:i4>177</vt:i4>
      </vt:variant>
      <vt:variant>
        <vt:i4>0</vt:i4>
      </vt:variant>
      <vt:variant>
        <vt:i4>5</vt:i4>
      </vt:variant>
      <vt:variant>
        <vt:lpwstr>https://github.com/signalapp/Signal-iOS/blob/main/SignalServiceKit/src/Util/AudioWaveform.swift</vt:lpwstr>
      </vt:variant>
      <vt:variant>
        <vt:lpwstr/>
      </vt:variant>
      <vt:variant>
        <vt:i4>3407917</vt:i4>
      </vt:variant>
      <vt:variant>
        <vt:i4>174</vt:i4>
      </vt:variant>
      <vt:variant>
        <vt:i4>0</vt:i4>
      </vt:variant>
      <vt:variant>
        <vt:i4>5</vt:i4>
      </vt:variant>
      <vt:variant>
        <vt:lpwstr>https://github.com/signalapp/Signal-iOS/blob/main/SignalServiceKit/src/Util/AudioWaveform.swift</vt:lpwstr>
      </vt:variant>
      <vt:variant>
        <vt:lpwstr/>
      </vt:variant>
      <vt:variant>
        <vt:i4>3407917</vt:i4>
      </vt:variant>
      <vt:variant>
        <vt:i4>171</vt:i4>
      </vt:variant>
      <vt:variant>
        <vt:i4>0</vt:i4>
      </vt:variant>
      <vt:variant>
        <vt:i4>5</vt:i4>
      </vt:variant>
      <vt:variant>
        <vt:lpwstr>https://github.com/signalapp/Signal-iOS/blob/main/SignalServiceKit/src/Util/AudioWaveform.swift</vt:lpwstr>
      </vt:variant>
      <vt:variant>
        <vt:lpwstr/>
      </vt:variant>
      <vt:variant>
        <vt:i4>6815821</vt:i4>
      </vt:variant>
      <vt:variant>
        <vt:i4>168</vt:i4>
      </vt:variant>
      <vt:variant>
        <vt:i4>0</vt:i4>
      </vt:variant>
      <vt:variant>
        <vt:i4>5</vt:i4>
      </vt:variant>
      <vt:variant>
        <vt:lpwstr>https://drive.google.com/drive/folders/1LhMV0olTG11DzGXAgZDhQ9fDLQoug7K_</vt:lpwstr>
      </vt:variant>
      <vt:variant>
        <vt:lpwstr/>
      </vt:variant>
      <vt:variant>
        <vt:i4>3080227</vt:i4>
      </vt:variant>
      <vt:variant>
        <vt:i4>165</vt:i4>
      </vt:variant>
      <vt:variant>
        <vt:i4>0</vt:i4>
      </vt:variant>
      <vt:variant>
        <vt:i4>5</vt:i4>
      </vt:variant>
      <vt:variant>
        <vt:lpwstr>https://drive.google.com/drive/folders/1daIrovqr-lwwQjKnTsH86-b7_uTgjNex?usp=drive_link</vt:lpwstr>
      </vt:variant>
      <vt:variant>
        <vt:lpwstr/>
      </vt:variant>
      <vt:variant>
        <vt:i4>7602296</vt:i4>
      </vt:variant>
      <vt:variant>
        <vt:i4>159</vt:i4>
      </vt:variant>
      <vt:variant>
        <vt:i4>0</vt:i4>
      </vt:variant>
      <vt:variant>
        <vt:i4>5</vt:i4>
      </vt:variant>
      <vt:variant>
        <vt:lpwstr>https://support.signal.org/hc/en-us/articles/5369785769370-Calling-options-Switch-camera-microphone-or-view</vt:lpwstr>
      </vt:variant>
      <vt:variant>
        <vt:lpwstr/>
      </vt:variant>
      <vt:variant>
        <vt:i4>1572947</vt:i4>
      </vt:variant>
      <vt:variant>
        <vt:i4>156</vt:i4>
      </vt:variant>
      <vt:variant>
        <vt:i4>0</vt:i4>
      </vt:variant>
      <vt:variant>
        <vt:i4>5</vt:i4>
      </vt:variant>
      <vt:variant>
        <vt:lpwstr>https://github.com/signalapp</vt:lpwstr>
      </vt:variant>
      <vt:variant>
        <vt:lpwstr/>
      </vt:variant>
      <vt:variant>
        <vt:i4>2883637</vt:i4>
      </vt:variant>
      <vt:variant>
        <vt:i4>153</vt:i4>
      </vt:variant>
      <vt:variant>
        <vt:i4>0</vt:i4>
      </vt:variant>
      <vt:variant>
        <vt:i4>5</vt:i4>
      </vt:variant>
      <vt:variant>
        <vt:lpwstr>https://apps.apple.com/us/app/signal-private-messenger/id874139669</vt:lpwstr>
      </vt:variant>
      <vt:variant>
        <vt:lpwstr/>
      </vt:variant>
      <vt:variant>
        <vt:i4>1114167</vt:i4>
      </vt:variant>
      <vt:variant>
        <vt:i4>146</vt:i4>
      </vt:variant>
      <vt:variant>
        <vt:i4>0</vt:i4>
      </vt:variant>
      <vt:variant>
        <vt:i4>5</vt:i4>
      </vt:variant>
      <vt:variant>
        <vt:lpwstr/>
      </vt:variant>
      <vt:variant>
        <vt:lpwstr>_Toc662031018</vt:lpwstr>
      </vt:variant>
      <vt:variant>
        <vt:i4>1507382</vt:i4>
      </vt:variant>
      <vt:variant>
        <vt:i4>140</vt:i4>
      </vt:variant>
      <vt:variant>
        <vt:i4>0</vt:i4>
      </vt:variant>
      <vt:variant>
        <vt:i4>5</vt:i4>
      </vt:variant>
      <vt:variant>
        <vt:lpwstr/>
      </vt:variant>
      <vt:variant>
        <vt:lpwstr>_Toc583148412</vt:lpwstr>
      </vt:variant>
      <vt:variant>
        <vt:i4>1638455</vt:i4>
      </vt:variant>
      <vt:variant>
        <vt:i4>134</vt:i4>
      </vt:variant>
      <vt:variant>
        <vt:i4>0</vt:i4>
      </vt:variant>
      <vt:variant>
        <vt:i4>5</vt:i4>
      </vt:variant>
      <vt:variant>
        <vt:lpwstr/>
      </vt:variant>
      <vt:variant>
        <vt:lpwstr>_Toc794317534</vt:lpwstr>
      </vt:variant>
      <vt:variant>
        <vt:i4>2752513</vt:i4>
      </vt:variant>
      <vt:variant>
        <vt:i4>128</vt:i4>
      </vt:variant>
      <vt:variant>
        <vt:i4>0</vt:i4>
      </vt:variant>
      <vt:variant>
        <vt:i4>5</vt:i4>
      </vt:variant>
      <vt:variant>
        <vt:lpwstr/>
      </vt:variant>
      <vt:variant>
        <vt:lpwstr>_Toc1450988041</vt:lpwstr>
      </vt:variant>
      <vt:variant>
        <vt:i4>1507380</vt:i4>
      </vt:variant>
      <vt:variant>
        <vt:i4>122</vt:i4>
      </vt:variant>
      <vt:variant>
        <vt:i4>0</vt:i4>
      </vt:variant>
      <vt:variant>
        <vt:i4>5</vt:i4>
      </vt:variant>
      <vt:variant>
        <vt:lpwstr/>
      </vt:variant>
      <vt:variant>
        <vt:lpwstr>_Toc441899850</vt:lpwstr>
      </vt:variant>
      <vt:variant>
        <vt:i4>2686986</vt:i4>
      </vt:variant>
      <vt:variant>
        <vt:i4>116</vt:i4>
      </vt:variant>
      <vt:variant>
        <vt:i4>0</vt:i4>
      </vt:variant>
      <vt:variant>
        <vt:i4>5</vt:i4>
      </vt:variant>
      <vt:variant>
        <vt:lpwstr/>
      </vt:variant>
      <vt:variant>
        <vt:lpwstr>_Toc1578931545</vt:lpwstr>
      </vt:variant>
      <vt:variant>
        <vt:i4>1966141</vt:i4>
      </vt:variant>
      <vt:variant>
        <vt:i4>110</vt:i4>
      </vt:variant>
      <vt:variant>
        <vt:i4>0</vt:i4>
      </vt:variant>
      <vt:variant>
        <vt:i4>5</vt:i4>
      </vt:variant>
      <vt:variant>
        <vt:lpwstr/>
      </vt:variant>
      <vt:variant>
        <vt:lpwstr>_Toc823974165</vt:lpwstr>
      </vt:variant>
      <vt:variant>
        <vt:i4>2686983</vt:i4>
      </vt:variant>
      <vt:variant>
        <vt:i4>104</vt:i4>
      </vt:variant>
      <vt:variant>
        <vt:i4>0</vt:i4>
      </vt:variant>
      <vt:variant>
        <vt:i4>5</vt:i4>
      </vt:variant>
      <vt:variant>
        <vt:lpwstr/>
      </vt:variant>
      <vt:variant>
        <vt:lpwstr>_Toc1714401825</vt:lpwstr>
      </vt:variant>
      <vt:variant>
        <vt:i4>2097157</vt:i4>
      </vt:variant>
      <vt:variant>
        <vt:i4>98</vt:i4>
      </vt:variant>
      <vt:variant>
        <vt:i4>0</vt:i4>
      </vt:variant>
      <vt:variant>
        <vt:i4>5</vt:i4>
      </vt:variant>
      <vt:variant>
        <vt:lpwstr/>
      </vt:variant>
      <vt:variant>
        <vt:lpwstr>_Toc1659173837</vt:lpwstr>
      </vt:variant>
      <vt:variant>
        <vt:i4>2097161</vt:i4>
      </vt:variant>
      <vt:variant>
        <vt:i4>92</vt:i4>
      </vt:variant>
      <vt:variant>
        <vt:i4>0</vt:i4>
      </vt:variant>
      <vt:variant>
        <vt:i4>5</vt:i4>
      </vt:variant>
      <vt:variant>
        <vt:lpwstr/>
      </vt:variant>
      <vt:variant>
        <vt:lpwstr>_Toc1092173230</vt:lpwstr>
      </vt:variant>
      <vt:variant>
        <vt:i4>2359304</vt:i4>
      </vt:variant>
      <vt:variant>
        <vt:i4>86</vt:i4>
      </vt:variant>
      <vt:variant>
        <vt:i4>0</vt:i4>
      </vt:variant>
      <vt:variant>
        <vt:i4>5</vt:i4>
      </vt:variant>
      <vt:variant>
        <vt:lpwstr/>
      </vt:variant>
      <vt:variant>
        <vt:lpwstr>_Toc1418958298</vt:lpwstr>
      </vt:variant>
      <vt:variant>
        <vt:i4>2162695</vt:i4>
      </vt:variant>
      <vt:variant>
        <vt:i4>80</vt:i4>
      </vt:variant>
      <vt:variant>
        <vt:i4>0</vt:i4>
      </vt:variant>
      <vt:variant>
        <vt:i4>5</vt:i4>
      </vt:variant>
      <vt:variant>
        <vt:lpwstr/>
      </vt:variant>
      <vt:variant>
        <vt:lpwstr>_Toc1561150611</vt:lpwstr>
      </vt:variant>
      <vt:variant>
        <vt:i4>2686983</vt:i4>
      </vt:variant>
      <vt:variant>
        <vt:i4>74</vt:i4>
      </vt:variant>
      <vt:variant>
        <vt:i4>0</vt:i4>
      </vt:variant>
      <vt:variant>
        <vt:i4>5</vt:i4>
      </vt:variant>
      <vt:variant>
        <vt:lpwstr/>
      </vt:variant>
      <vt:variant>
        <vt:lpwstr>_Toc1120653913</vt:lpwstr>
      </vt:variant>
      <vt:variant>
        <vt:i4>2818055</vt:i4>
      </vt:variant>
      <vt:variant>
        <vt:i4>68</vt:i4>
      </vt:variant>
      <vt:variant>
        <vt:i4>0</vt:i4>
      </vt:variant>
      <vt:variant>
        <vt:i4>5</vt:i4>
      </vt:variant>
      <vt:variant>
        <vt:lpwstr/>
      </vt:variant>
      <vt:variant>
        <vt:lpwstr>_Toc1451293525</vt:lpwstr>
      </vt:variant>
      <vt:variant>
        <vt:i4>2162697</vt:i4>
      </vt:variant>
      <vt:variant>
        <vt:i4>62</vt:i4>
      </vt:variant>
      <vt:variant>
        <vt:i4>0</vt:i4>
      </vt:variant>
      <vt:variant>
        <vt:i4>5</vt:i4>
      </vt:variant>
      <vt:variant>
        <vt:lpwstr/>
      </vt:variant>
      <vt:variant>
        <vt:lpwstr>_Toc1187141307</vt:lpwstr>
      </vt:variant>
      <vt:variant>
        <vt:i4>1179704</vt:i4>
      </vt:variant>
      <vt:variant>
        <vt:i4>56</vt:i4>
      </vt:variant>
      <vt:variant>
        <vt:i4>0</vt:i4>
      </vt:variant>
      <vt:variant>
        <vt:i4>5</vt:i4>
      </vt:variant>
      <vt:variant>
        <vt:lpwstr/>
      </vt:variant>
      <vt:variant>
        <vt:lpwstr>_Toc943234170</vt:lpwstr>
      </vt:variant>
      <vt:variant>
        <vt:i4>3014660</vt:i4>
      </vt:variant>
      <vt:variant>
        <vt:i4>50</vt:i4>
      </vt:variant>
      <vt:variant>
        <vt:i4>0</vt:i4>
      </vt:variant>
      <vt:variant>
        <vt:i4>5</vt:i4>
      </vt:variant>
      <vt:variant>
        <vt:lpwstr/>
      </vt:variant>
      <vt:variant>
        <vt:lpwstr>_Toc2089843357</vt:lpwstr>
      </vt:variant>
      <vt:variant>
        <vt:i4>2686989</vt:i4>
      </vt:variant>
      <vt:variant>
        <vt:i4>44</vt:i4>
      </vt:variant>
      <vt:variant>
        <vt:i4>0</vt:i4>
      </vt:variant>
      <vt:variant>
        <vt:i4>5</vt:i4>
      </vt:variant>
      <vt:variant>
        <vt:lpwstr/>
      </vt:variant>
      <vt:variant>
        <vt:lpwstr>_Toc1055813329</vt:lpwstr>
      </vt:variant>
      <vt:variant>
        <vt:i4>2949132</vt:i4>
      </vt:variant>
      <vt:variant>
        <vt:i4>38</vt:i4>
      </vt:variant>
      <vt:variant>
        <vt:i4>0</vt:i4>
      </vt:variant>
      <vt:variant>
        <vt:i4>5</vt:i4>
      </vt:variant>
      <vt:variant>
        <vt:lpwstr/>
      </vt:variant>
      <vt:variant>
        <vt:lpwstr>_Toc1735933942</vt:lpwstr>
      </vt:variant>
      <vt:variant>
        <vt:i4>2490373</vt:i4>
      </vt:variant>
      <vt:variant>
        <vt:i4>32</vt:i4>
      </vt:variant>
      <vt:variant>
        <vt:i4>0</vt:i4>
      </vt:variant>
      <vt:variant>
        <vt:i4>5</vt:i4>
      </vt:variant>
      <vt:variant>
        <vt:lpwstr/>
      </vt:variant>
      <vt:variant>
        <vt:lpwstr>_Toc1012330363</vt:lpwstr>
      </vt:variant>
      <vt:variant>
        <vt:i4>2424840</vt:i4>
      </vt:variant>
      <vt:variant>
        <vt:i4>26</vt:i4>
      </vt:variant>
      <vt:variant>
        <vt:i4>0</vt:i4>
      </vt:variant>
      <vt:variant>
        <vt:i4>5</vt:i4>
      </vt:variant>
      <vt:variant>
        <vt:lpwstr/>
      </vt:variant>
      <vt:variant>
        <vt:lpwstr>_Toc1804999295</vt:lpwstr>
      </vt:variant>
      <vt:variant>
        <vt:i4>2424836</vt:i4>
      </vt:variant>
      <vt:variant>
        <vt:i4>20</vt:i4>
      </vt:variant>
      <vt:variant>
        <vt:i4>0</vt:i4>
      </vt:variant>
      <vt:variant>
        <vt:i4>5</vt:i4>
      </vt:variant>
      <vt:variant>
        <vt:lpwstr/>
      </vt:variant>
      <vt:variant>
        <vt:lpwstr>_Toc1308405148</vt:lpwstr>
      </vt:variant>
      <vt:variant>
        <vt:i4>2555904</vt:i4>
      </vt:variant>
      <vt:variant>
        <vt:i4>14</vt:i4>
      </vt:variant>
      <vt:variant>
        <vt:i4>0</vt:i4>
      </vt:variant>
      <vt:variant>
        <vt:i4>5</vt:i4>
      </vt:variant>
      <vt:variant>
        <vt:lpwstr/>
      </vt:variant>
      <vt:variant>
        <vt:lpwstr>_Toc1921298495</vt:lpwstr>
      </vt:variant>
      <vt:variant>
        <vt:i4>2555917</vt:i4>
      </vt:variant>
      <vt:variant>
        <vt:i4>8</vt:i4>
      </vt:variant>
      <vt:variant>
        <vt:i4>0</vt:i4>
      </vt:variant>
      <vt:variant>
        <vt:i4>5</vt:i4>
      </vt:variant>
      <vt:variant>
        <vt:lpwstr/>
      </vt:variant>
      <vt:variant>
        <vt:lpwstr>_Toc1329197380</vt:lpwstr>
      </vt:variant>
      <vt:variant>
        <vt:i4>2686976</vt:i4>
      </vt:variant>
      <vt:variant>
        <vt:i4>2</vt:i4>
      </vt:variant>
      <vt:variant>
        <vt:i4>0</vt:i4>
      </vt:variant>
      <vt:variant>
        <vt:i4>5</vt:i4>
      </vt:variant>
      <vt:variant>
        <vt:lpwstr/>
      </vt:variant>
      <vt:variant>
        <vt:lpwstr>_Toc1050374930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Mariangela Gabriela Paez Fonseca</dc:creator>
  <cp:keywords/>
  <cp:lastModifiedBy>Jairo Adolfo Cespedes Plata</cp:lastModifiedBy>
  <cp:revision>26</cp:revision>
  <dcterms:created xsi:type="dcterms:W3CDTF">2023-11-26T04:40:00Z</dcterms:created>
  <dcterms:modified xsi:type="dcterms:W3CDTF">2024-04-07T18:38:00Z</dcterms:modified>
</cp:coreProperties>
</file>