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2880"/>
        <w:rPr>
          <w:rFonts w:ascii="Times New Roman" w:hAnsi="Times New Roman" w:eastAsia="Times New Roman"/>
          <w:sz w:val="60"/>
        </w:rPr>
      </w:pPr>
      <w:bookmarkStart w:id="0" w:name="page1"/>
      <w:bookmarkEnd w:id="0"/>
      <w:r>
        <w:rPr>
          <w:rFonts w:ascii="Times New Roman" w:hAnsi="Times New Roman" w:eastAsia="Times New Roman"/>
          <w:sz w:val="60"/>
        </w:rPr>
        <w:t>Compiler Design</w:t>
      </w:r>
    </w:p>
    <w:p>
      <w:pPr>
        <w:spacing w:line="74" w:lineRule="exact"/>
        <w:rPr>
          <w:rFonts w:ascii="Times New Roman" w:hAnsi="Times New Roman" w:eastAsia="Times New Roman"/>
          <w:sz w:val="24"/>
        </w:rPr>
      </w:pPr>
    </w:p>
    <w:p>
      <w:pPr>
        <w:spacing w:line="0" w:lineRule="atLeast"/>
        <w:ind w:right="-419"/>
        <w:jc w:val="center"/>
        <w:rPr>
          <w:rFonts w:ascii="Times New Roman" w:hAnsi="Times New Roman" w:eastAsia="Times New Roman"/>
          <w:sz w:val="56"/>
        </w:rPr>
      </w:pPr>
      <w:r>
        <w:rPr>
          <w:rFonts w:ascii="Times New Roman" w:hAnsi="Times New Roman" w:eastAsia="Times New Roman"/>
          <w:sz w:val="56"/>
        </w:rPr>
        <w:t>(CS6109)</w:t>
      </w:r>
    </w:p>
    <w:p>
      <w:pPr>
        <w:spacing w:line="2" w:lineRule="exact"/>
        <w:rPr>
          <w:rFonts w:ascii="Times New Roman" w:hAnsi="Times New Roman" w:eastAsia="Times New Roman"/>
          <w:sz w:val="24"/>
        </w:rPr>
      </w:pPr>
    </w:p>
    <w:p>
      <w:pPr>
        <w:spacing w:line="0" w:lineRule="atLeast"/>
        <w:ind w:right="-279"/>
        <w:jc w:val="center"/>
        <w:rPr>
          <w:rFonts w:ascii="Times New Roman" w:hAnsi="Times New Roman" w:eastAsia="Times New Roman"/>
          <w:sz w:val="56"/>
        </w:rPr>
      </w:pPr>
      <w:r>
        <w:rPr>
          <w:rFonts w:ascii="Times New Roman" w:hAnsi="Times New Roman" w:eastAsia="Times New Roman"/>
          <w:sz w:val="56"/>
        </w:rPr>
        <w:t>PROJECT DOCUMENTATION</w:t>
      </w:r>
    </w:p>
    <w:p>
      <w:pPr>
        <w:spacing w:line="2" w:lineRule="exact"/>
        <w:rPr>
          <w:rFonts w:ascii="Times New Roman" w:hAnsi="Times New Roman" w:eastAsia="Times New Roman"/>
          <w:sz w:val="24"/>
        </w:rPr>
      </w:pPr>
    </w:p>
    <w:p>
      <w:pPr>
        <w:spacing w:line="0" w:lineRule="atLeast"/>
        <w:ind w:right="-279"/>
        <w:jc w:val="center"/>
        <w:rPr>
          <w:rFonts w:ascii="Times New Roman" w:hAnsi="Times New Roman" w:eastAsia="Times New Roman"/>
          <w:sz w:val="56"/>
        </w:rPr>
      </w:pPr>
      <w:r>
        <w:rPr>
          <w:rFonts w:ascii="Times New Roman" w:hAnsi="Times New Roman" w:eastAsia="Times New Roman"/>
          <w:sz w:val="56"/>
        </w:rPr>
        <w:t>Team number:-3</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5" w:lineRule="exact"/>
        <w:rPr>
          <w:rFonts w:ascii="Times New Roman" w:hAnsi="Times New Roman" w:eastAsia="Times New Roman"/>
          <w:sz w:val="24"/>
        </w:rPr>
      </w:pPr>
    </w:p>
    <w:p>
      <w:pPr>
        <w:spacing w:line="0" w:lineRule="atLeast"/>
        <w:rPr>
          <w:rFonts w:ascii="Times New Roman" w:hAnsi="Times New Roman" w:eastAsia="Times New Roman"/>
          <w:sz w:val="34"/>
        </w:rPr>
      </w:pPr>
      <w:r>
        <w:rPr>
          <w:rFonts w:ascii="Times New Roman" w:hAnsi="Times New Roman" w:eastAsia="Times New Roman"/>
          <w:sz w:val="34"/>
        </w:rPr>
        <w:t>DATE:-12/10/2020</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78" w:lineRule="auto"/>
        <w:jc w:val="both"/>
        <w:rPr>
          <w:rFonts w:ascii="Times New Roman" w:hAnsi="Times New Roman" w:eastAsia="Times New Roman"/>
          <w:sz w:val="50"/>
        </w:rPr>
      </w:pPr>
      <w:r>
        <w:rPr>
          <w:rFonts w:ascii="Times New Roman" w:hAnsi="Times New Roman" w:eastAsia="Times New Roman"/>
          <w:sz w:val="50"/>
        </w:rPr>
        <w:t xml:space="preserve">Predicting </w:t>
      </w:r>
      <w:r>
        <w:rPr>
          <w:rFonts w:hint="default" w:ascii="Times New Roman" w:hAnsi="Times New Roman" w:eastAsia="Times New Roman"/>
          <w:sz w:val="50"/>
          <w:lang w:val="en-IN"/>
        </w:rPr>
        <w:t xml:space="preserve"> </w:t>
      </w:r>
      <w:r>
        <w:rPr>
          <w:rFonts w:ascii="Times New Roman" w:hAnsi="Times New Roman" w:eastAsia="Times New Roman"/>
          <w:sz w:val="50"/>
        </w:rPr>
        <w:t xml:space="preserve">and Classifying Interests of Users </w:t>
      </w:r>
      <w:r>
        <w:rPr>
          <w:rFonts w:hint="default" w:ascii="Times New Roman" w:hAnsi="Times New Roman" w:eastAsia="Times New Roman"/>
          <w:sz w:val="50"/>
          <w:lang w:val="en-IN"/>
        </w:rPr>
        <w:tab/>
      </w:r>
      <w:r>
        <w:rPr>
          <w:rFonts w:hint="default" w:ascii="Times New Roman" w:hAnsi="Times New Roman" w:eastAsia="Times New Roman"/>
          <w:sz w:val="50"/>
          <w:lang w:val="en-IN"/>
        </w:rPr>
        <w:tab/>
      </w:r>
      <w:r>
        <w:rPr>
          <w:rFonts w:hint="default" w:ascii="Times New Roman" w:hAnsi="Times New Roman" w:eastAsia="Times New Roman"/>
          <w:sz w:val="50"/>
          <w:lang w:val="en-IN"/>
        </w:rPr>
        <w:tab/>
      </w:r>
      <w:r>
        <w:rPr>
          <w:rFonts w:ascii="Times New Roman" w:hAnsi="Times New Roman" w:eastAsia="Times New Roman"/>
          <w:sz w:val="50"/>
        </w:rPr>
        <w:t>based on Direct Interactions</w:t>
      </w:r>
    </w:p>
    <w:p>
      <w:pPr>
        <w:spacing w:line="278" w:lineRule="auto"/>
        <w:ind w:left="1480"/>
        <w:jc w:val="center"/>
        <w:rPr>
          <w:rFonts w:ascii="Times New Roman" w:hAnsi="Times New Roman" w:eastAsia="Times New Roman"/>
          <w:sz w:val="50"/>
        </w:rPr>
        <w:sectPr>
          <w:pgSz w:w="11920" w:h="16860"/>
          <w:pgMar w:top="1093" w:right="1440" w:bottom="951" w:left="1140" w:header="0" w:footer="0" w:gutter="0"/>
          <w:cols w:equalWidth="0" w:num="1">
            <w:col w:w="9340"/>
          </w:cols>
          <w:docGrid w:linePitch="360" w:charSpace="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65" w:lineRule="auto"/>
        <w:ind w:right="3440"/>
        <w:rPr>
          <w:rFonts w:ascii="Times New Roman" w:hAnsi="Times New Roman" w:eastAsia="Times New Roman"/>
          <w:sz w:val="39"/>
        </w:rPr>
      </w:pPr>
      <w:r>
        <w:rPr>
          <w:rFonts w:ascii="Times New Roman" w:hAnsi="Times New Roman" w:eastAsia="Times New Roman"/>
          <w:sz w:val="39"/>
        </w:rPr>
        <w:t>Vivek Ramkumar, 2018103082 Kariketi Tharun Reddy, 2018103034 G. R. Srikanth, 2018103603</w:t>
      </w:r>
    </w:p>
    <w:p>
      <w:pPr>
        <w:spacing w:line="265" w:lineRule="auto"/>
        <w:ind w:right="3440"/>
        <w:rPr>
          <w:rFonts w:ascii="Times New Roman" w:hAnsi="Times New Roman" w:eastAsia="Times New Roman"/>
          <w:sz w:val="39"/>
        </w:rPr>
        <w:sectPr>
          <w:type w:val="continuous"/>
          <w:pgSz w:w="11920" w:h="16860"/>
          <w:pgMar w:top="1093" w:right="1440" w:bottom="951" w:left="1140" w:header="0" w:footer="0" w:gutter="0"/>
          <w:cols w:equalWidth="0" w:num="1">
            <w:col w:w="9340"/>
          </w:cols>
          <w:docGrid w:linePitch="360" w:charSpace="0"/>
        </w:sectPr>
      </w:pPr>
    </w:p>
    <w:p>
      <w:pPr>
        <w:rPr>
          <w:rFonts w:ascii="Times New Roman" w:hAnsi="Times New Roman" w:cs="Times New Roman"/>
          <w:sz w:val="36"/>
          <w:szCs w:val="36"/>
        </w:rPr>
      </w:pPr>
      <w:r>
        <w:rPr>
          <w:rFonts w:ascii="Times New Roman" w:hAnsi="Times New Roman" w:cs="Times New Roman"/>
          <w:b/>
          <w:bCs/>
          <w:sz w:val="36"/>
          <w:szCs w:val="36"/>
          <w:u w:val="single"/>
        </w:rPr>
        <w:t>Introduction</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rPr>
          <w:rFonts w:ascii="Times New Roman" w:hAnsi="Times New Roman" w:cs="Times New Roman"/>
          <w:sz w:val="32"/>
          <w:szCs w:val="32"/>
        </w:rPr>
      </w:pPr>
    </w:p>
    <w:p>
      <w:pPr>
        <w:rPr>
          <w:rFonts w:ascii="Times New Roman" w:hAnsi="Times New Roman" w:cs="Times New Roman"/>
          <w:sz w:val="36"/>
          <w:szCs w:val="36"/>
        </w:rPr>
      </w:pPr>
      <w:r>
        <w:rPr>
          <w:rFonts w:hint="default" w:ascii="Times New Roman" w:hAnsi="Times New Roman" w:cs="Times New Roman"/>
          <w:b/>
          <w:bCs/>
          <w:sz w:val="36"/>
          <w:szCs w:val="36"/>
          <w:u w:val="single"/>
          <w:lang w:val="en-IN"/>
        </w:rPr>
        <w:t xml:space="preserve">List of </w:t>
      </w:r>
      <w:r>
        <w:rPr>
          <w:rFonts w:ascii="Times New Roman" w:hAnsi="Times New Roman" w:cs="Times New Roman"/>
          <w:b/>
          <w:bCs/>
          <w:sz w:val="36"/>
          <w:szCs w:val="36"/>
          <w:u w:val="single"/>
        </w:rPr>
        <w:t>Modules</w:t>
      </w:r>
      <w:r>
        <w:rPr>
          <w:rFonts w:hint="default" w:ascii="Times New Roman" w:hAnsi="Times New Roman" w:cs="Times New Roman"/>
          <w:b/>
          <w:bCs/>
          <w:sz w:val="36"/>
          <w:szCs w:val="36"/>
          <w:u w:val="single"/>
          <w:lang w:val="en-IN"/>
        </w:rPr>
        <w:t>(Brief)</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We will employ the standard principles of compiler design, up to intermediate code generation. Lexical, syntax and semantic analysis will be used in the following order to analyze the input text:</w:t>
      </w:r>
    </w:p>
    <w:p>
      <w:pPr>
        <w:rPr>
          <w:rFonts w:ascii="Times New Roman" w:hAnsi="Times New Roman" w:cs="Times New Roman"/>
          <w:sz w:val="32"/>
          <w:szCs w:val="32"/>
        </w:rPr>
      </w:pPr>
    </w:p>
    <w:p>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keywords(chicken, leather bag, smart phone) and verbs in </w:t>
      </w:r>
      <w:r>
        <w:rPr>
          <w:rFonts w:ascii="Times New Roman" w:hAnsi="Times New Roman" w:cs="Times New Roman"/>
          <w:sz w:val="32"/>
          <w:szCs w:val="32"/>
        </w:rPr>
        <w:tab/>
      </w:r>
      <w:r>
        <w:rPr>
          <w:rFonts w:ascii="Times New Roman" w:hAnsi="Times New Roman" w:cs="Times New Roman"/>
          <w:sz w:val="32"/>
          <w:szCs w:val="32"/>
        </w:rPr>
        <w:t xml:space="preserve">   the continuous sense(eg. eating, playing) and such, using lexical analysis.</w:t>
      </w:r>
      <w:r>
        <w:rPr>
          <w:rFonts w:hint="default" w:ascii="Times New Roman" w:hAnsi="Times New Roman" w:cs="Times New Roman"/>
          <w:sz w:val="32"/>
          <w:szCs w:val="32"/>
          <w:lang w:val="en-IN"/>
        </w:rPr>
        <w:t>(1)</w:t>
      </w:r>
    </w:p>
    <w:p>
      <w:pPr>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 xml:space="preserve">Grouping identifiers by users, </w:t>
      </w:r>
      <w:r>
        <w:rPr>
          <w:rFonts w:ascii="Times New Roman" w:hAnsi="Times New Roman" w:cs="Times New Roman"/>
          <w:sz w:val="32"/>
          <w:szCs w:val="32"/>
        </w:rPr>
        <w:t>check for proper suffixes to the tenses, removing unnecessary characters, and other such error checks, by using syntax analysis.</w:t>
      </w:r>
      <w:r>
        <w:rPr>
          <w:rFonts w:hint="default" w:ascii="Times New Roman" w:hAnsi="Times New Roman" w:cs="Times New Roman"/>
          <w:sz w:val="32"/>
          <w:szCs w:val="32"/>
          <w:lang w:val="en-IN"/>
        </w:rPr>
        <w:t>(2)</w:t>
      </w:r>
    </w:p>
    <w:p>
      <w:pPr>
        <w:numPr>
          <w:ilvl w:val="0"/>
          <w:numId w:val="1"/>
        </w:numPr>
        <w:rPr>
          <w:rFonts w:ascii="Times New Roman" w:hAnsi="Times New Roman" w:cs="Times New Roman"/>
          <w:sz w:val="32"/>
          <w:szCs w:val="32"/>
        </w:rPr>
      </w:pPr>
      <w:r>
        <w:rPr>
          <w:rFonts w:ascii="Times New Roman" w:hAnsi="Times New Roman" w:cs="Times New Roman"/>
          <w:sz w:val="32"/>
          <w:szCs w:val="32"/>
        </w:rPr>
        <w:t>Check for meaning to thus obtained terms and interpreting them, by using semantic analysis.</w:t>
      </w:r>
      <w:r>
        <w:rPr>
          <w:rFonts w:hint="default" w:ascii="Times New Roman" w:hAnsi="Times New Roman" w:cs="Times New Roman"/>
          <w:sz w:val="32"/>
          <w:szCs w:val="32"/>
          <w:lang w:val="en-IN"/>
        </w:rPr>
        <w:t>(3,4)</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result will be an organized collection of information obtained from the interaction, showing the preferences and their respective categories.</w:t>
      </w:r>
    </w:p>
    <w:p>
      <w:pPr>
        <w:rPr>
          <w:rFonts w:ascii="Times New Roman" w:hAnsi="Times New Roman" w:cs="Times New Roman"/>
          <w:sz w:val="32"/>
          <w:szCs w:val="32"/>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sz w:val="36"/>
          <w:szCs w:val="36"/>
          <w:u w:val="single"/>
        </w:rPr>
      </w:pPr>
      <w:r>
        <w:rPr>
          <w:rFonts w:ascii="Times New Roman" w:hAnsi="Times New Roman" w:cs="Times New Roman"/>
          <w:b/>
          <w:bCs/>
          <w:sz w:val="36"/>
          <w:szCs w:val="36"/>
          <w:u w:val="single"/>
        </w:rPr>
        <w:t>How it works</w:t>
      </w:r>
      <w:r>
        <w:rPr>
          <w:rFonts w:ascii="Times New Roman" w:hAnsi="Times New Roman" w:cs="Times New Roman"/>
          <w:sz w:val="36"/>
          <w:szCs w:val="36"/>
          <w:u w:val="single"/>
        </w:rPr>
        <w:t>:</w:t>
      </w:r>
    </w:p>
    <w:p>
      <w:pPr>
        <w:rPr>
          <w:rFonts w:ascii="Times New Roman" w:hAnsi="Times New Roman" w:cs="Times New Roman"/>
          <w:sz w:val="36"/>
          <w:szCs w:val="36"/>
          <w:u w:val="single"/>
        </w:rPr>
      </w:pPr>
    </w:p>
    <w:p>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I like using the mongoose cricket bat to play with my friends.</w:t>
      </w:r>
    </w:p>
    <w:p>
      <w:pPr>
        <w:rPr>
          <w:rFonts w:ascii="Times New Roman" w:hAnsi="Times New Roman" w:cs="Times New Roman"/>
          <w:sz w:val="32"/>
          <w:szCs w:val="32"/>
        </w:rPr>
      </w:pPr>
      <w:r>
        <w:rPr>
          <w:rFonts w:ascii="Times New Roman" w:hAnsi="Times New Roman" w:cs="Times New Roman"/>
          <w:sz w:val="32"/>
          <w:szCs w:val="32"/>
        </w:rPr>
        <w:t xml:space="preserve">Tharun: </w:t>
      </w:r>
      <w:r>
        <w:rPr>
          <w:rFonts w:ascii="Times New Roman" w:hAnsi="Times New Roman" w:cs="Times New Roman"/>
          <w:i/>
          <w:iCs/>
          <w:sz w:val="32"/>
          <w:szCs w:val="32"/>
        </w:rPr>
        <w:t>I enjoy drinking coffee and playing carrom board with my family.</w:t>
      </w:r>
    </w:p>
    <w:p>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interactions between these three users will be sent through the three analyzers in respective order(lexical, syntax and semantic) and their preferences will be classified and obtained as follows: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**Please note: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result.**</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Vivek -&gt;  Item: mongoose, bat </w:t>
      </w:r>
    </w:p>
    <w:p>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pPr>
        <w:rPr>
          <w:sz w:val="32"/>
          <w:szCs w:val="32"/>
        </w:rPr>
      </w:pPr>
    </w:p>
    <w:p>
      <w:pPr>
        <w:rPr>
          <w:rFonts w:ascii="Times New Roman" w:hAnsi="Times New Roman" w:cs="Times New Roman"/>
          <w:sz w:val="32"/>
          <w:szCs w:val="32"/>
        </w:rPr>
      </w:pPr>
      <w:r>
        <w:rPr>
          <w:sz w:val="32"/>
          <w:szCs w:val="32"/>
        </w:rPr>
        <w:t>Tharun-&gt;</w:t>
      </w:r>
      <w:r>
        <w:rPr>
          <w:sz w:val="32"/>
          <w:szCs w:val="32"/>
        </w:rPr>
        <w:tab/>
      </w:r>
      <w:r>
        <w:rPr>
          <w:rFonts w:ascii="Times New Roman" w:hAnsi="Times New Roman" w:cs="Times New Roman"/>
          <w:sz w:val="32"/>
          <w:szCs w:val="32"/>
        </w:rPr>
        <w:t>Item: coffee, carrom, board</w:t>
      </w:r>
    </w:p>
    <w:p>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drinking, playing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r>
      <w:r>
        <w:rPr>
          <w:rFonts w:ascii="Times New Roman" w:hAnsi="Times New Roman" w:cs="Times New Roman"/>
          <w:sz w:val="32"/>
          <w:szCs w:val="32"/>
        </w:rPr>
        <w:t>Item: table, tennis</w:t>
      </w:r>
    </w:p>
    <w:p>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Common topics: Sports</w:t>
      </w:r>
    </w:p>
    <w:p>
      <w:pPr>
        <w:ind w:left="700" w:firstLine="700"/>
        <w:rPr>
          <w:rFonts w:ascii="Times New Roman" w:hAnsi="Times New Roman" w:cs="Times New Roman"/>
          <w:sz w:val="32"/>
          <w:szCs w:val="32"/>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Common Recommendation: Sports kits, cricket bats, carrom board sets, Table Tennis bats and balls, etc.</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If we evaluate Vivek alone on his statement, it could recommend animals, but they are eliminated on the basis of a common topic, as neither Srikanth nor Tharun talk about animals, but they all talk about sports.</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Literature Survey/Name Related Work:</w:t>
      </w:r>
    </w:p>
    <w:p>
      <w:pPr>
        <w:rPr>
          <w:rFonts w:ascii="Times New Roman" w:hAnsi="Times New Roman" w:cs="Times New Roman"/>
          <w:sz w:val="32"/>
          <w:szCs w:val="32"/>
        </w:rPr>
      </w:pPr>
    </w:p>
    <w:p>
      <w:pPr>
        <w:rPr>
          <w:rFonts w:ascii="Times New Roman" w:hAnsi="Times New Roman" w:cs="Times New Roman"/>
          <w:sz w:val="30"/>
          <w:szCs w:val="30"/>
        </w:rPr>
      </w:pPr>
      <w:r>
        <w:rPr>
          <w:rFonts w:ascii="Times New Roman" w:hAnsi="Times New Roman" w:cs="Times New Roman"/>
          <w:sz w:val="30"/>
          <w:szCs w:val="30"/>
        </w:rPr>
        <w:t>Recommender system</w:t>
      </w:r>
      <w:r>
        <w:rPr>
          <w:rFonts w:hint="default" w:ascii="Times New Roman" w:hAnsi="Times New Roman" w:cs="Times New Roman"/>
          <w:sz w:val="30"/>
          <w:szCs w:val="30"/>
          <w:lang w:val="en-IN"/>
        </w:rPr>
        <w:t>s</w:t>
      </w:r>
      <w:r>
        <w:rPr>
          <w:rFonts w:ascii="Times New Roman" w:hAnsi="Times New Roman" w:cs="Times New Roman"/>
          <w:sz w:val="30"/>
          <w:szCs w:val="30"/>
        </w:rPr>
        <w:t xml:space="preserve"> </w:t>
      </w:r>
      <w:r>
        <w:rPr>
          <w:rFonts w:hint="default" w:ascii="Times New Roman" w:hAnsi="Times New Roman" w:cs="Times New Roman"/>
          <w:sz w:val="30"/>
          <w:szCs w:val="30"/>
          <w:lang w:val="en-IN"/>
        </w:rPr>
        <w:t xml:space="preserve">are </w:t>
      </w:r>
      <w:r>
        <w:rPr>
          <w:rFonts w:ascii="Times New Roman" w:hAnsi="Times New Roman" w:cs="Times New Roman"/>
          <w:sz w:val="30"/>
          <w:szCs w:val="30"/>
        </w:rPr>
        <w:t>defined as a decision making strategy for users under complex information environments . Also, recommender system</w:t>
      </w:r>
      <w:r>
        <w:rPr>
          <w:rFonts w:hint="default" w:ascii="Times New Roman" w:hAnsi="Times New Roman" w:cs="Times New Roman"/>
          <w:sz w:val="30"/>
          <w:szCs w:val="30"/>
          <w:lang w:val="en-IN"/>
        </w:rPr>
        <w:t>s</w:t>
      </w:r>
      <w:r>
        <w:rPr>
          <w:rFonts w:ascii="Times New Roman" w:hAnsi="Times New Roman" w:cs="Times New Roman"/>
          <w:sz w:val="30"/>
          <w:szCs w:val="30"/>
        </w:rPr>
        <w:t xml:space="preserve"> w</w:t>
      </w:r>
      <w:r>
        <w:rPr>
          <w:rFonts w:hint="default" w:ascii="Times New Roman" w:hAnsi="Times New Roman" w:cs="Times New Roman"/>
          <w:sz w:val="30"/>
          <w:szCs w:val="30"/>
          <w:lang w:val="en-IN"/>
        </w:rPr>
        <w:t>ere</w:t>
      </w:r>
      <w:r>
        <w:rPr>
          <w:rFonts w:ascii="Times New Roman" w:hAnsi="Times New Roman" w:cs="Times New Roman"/>
          <w:sz w:val="30"/>
          <w:szCs w:val="30"/>
        </w:rPr>
        <w:t xml:space="preserve"> defined from the perspective of E-commerce as a tool that helps users search through records of knowledge which is related to users’ interest and preference . Recommender system was defined as a means of assisting and augmenting the social process of using recommendations of others to make choices when there is no sufficient personal knowledge or experience of the alternatives. Recommender systems handle the problem of information overload that users normally encounter by providing them with personalized, exclusive content and service recommendations. </w:t>
      </w:r>
    </w:p>
    <w:p>
      <w:pPr>
        <w:rPr>
          <w:rFonts w:ascii="Times New Roman" w:hAnsi="Times New Roman" w:cs="Times New Roman"/>
          <w:sz w:val="30"/>
          <w:szCs w:val="30"/>
        </w:rPr>
      </w:pPr>
      <w:r>
        <w:rPr>
          <w:rFonts w:ascii="Times New Roman" w:hAnsi="Times New Roman" w:cs="Times New Roman"/>
          <w:sz w:val="30"/>
          <w:szCs w:val="30"/>
        </w:rPr>
        <w:t>Recently, various approaches for building recommendation systems have been developed, which can utilize either collaborative filtering, content-based filtering or hybrid filtering  . Collaborative filtering technique is the most mature and the most commonly implemented. Collaborative filtering recommends items by identifying other users with similar taste; it uses their opinion to recommend items to the active user. Collaborative recommender systems have been implemented in different application areas. GroupLens is a news-based architecture which employed collaborative methods in assisting users to locate articles from massive news database .Ringo is an online social information filtering system that uses collaborative filtering to build users profile based on their ratings on music albums  . Amazon uses topic diversification algorithms to improve its recommendation .</w:t>
      </w:r>
    </w:p>
    <w:p>
      <w:pPr>
        <w:rPr>
          <w:rFonts w:ascii="Times New Roman" w:hAnsi="Times New Roman" w:cs="Times New Roman"/>
          <w:sz w:val="30"/>
          <w:szCs w:val="30"/>
        </w:rPr>
      </w:pPr>
      <w:r>
        <w:rPr>
          <w:rFonts w:ascii="Times New Roman" w:hAnsi="Times New Roman" w:cs="Times New Roman"/>
          <w:sz w:val="30"/>
          <w:szCs w:val="30"/>
        </w:rPr>
        <w:t xml:space="preserve">The system uses collaborative filtering method to overcome scalability issue by generating a table of similar items offline through the use of item-to-item matrix. The system then recommends other products which are similar online according to the users’ purchase history. On the other hand, content-based techniques match content resources to user characteristics. Content-based filtering techniques normally base their predictions on user’s information, and they ignore contributions from other users as with the case of collaborative techniques . Fab relies heavily on the ratings of different users in order to create a training set and it is an example of content-based recommender system. Some other systems that use content-based filtering to help users find information on the Internet include Letizia . </w:t>
      </w:r>
    </w:p>
    <w:p>
      <w:pPr>
        <w:rPr>
          <w:rFonts w:ascii="Times New Roman" w:hAnsi="Times New Roman" w:cs="Times New Roman"/>
          <w:sz w:val="30"/>
          <w:szCs w:val="30"/>
        </w:rPr>
      </w:pPr>
      <w:r>
        <w:rPr>
          <w:rFonts w:ascii="Times New Roman" w:hAnsi="Times New Roman" w:cs="Times New Roman"/>
          <w:sz w:val="30"/>
          <w:szCs w:val="30"/>
        </w:rPr>
        <w:t>The system makes use of a user interface that assists users in browsing the Internet; it is able to track the browsing pattern of a user to predict the pages that they may be interested in. Pazzani et al. designed an intelligent agent that attempts to predict which web pages will interest a user by using naive Bayesian classifier. The agent allows a user to provide training instances by rating different pages as either hot or cold. Jennings and Higuchi  describe a neural network that models the interests of a user in a Usenet news environment.</w:t>
      </w:r>
    </w:p>
    <w:p>
      <w:pPr>
        <w:rPr>
          <w:rFonts w:ascii="Times New Roman" w:hAnsi="Times New Roman" w:cs="Times New Roman"/>
          <w:sz w:val="32"/>
          <w:szCs w:val="32"/>
          <w:u w:val="single"/>
        </w:rPr>
      </w:pPr>
      <w:r>
        <w:rPr>
          <w:rFonts w:ascii="Times New Roman" w:hAnsi="Times New Roman" w:cs="Times New Roman"/>
          <w:b/>
          <w:bCs/>
          <w:sz w:val="36"/>
          <w:szCs w:val="36"/>
          <w:u w:val="single"/>
        </w:rPr>
        <w:t>Architecture</w:t>
      </w:r>
      <w:r>
        <w:rPr>
          <w:rFonts w:ascii="Times New Roman" w:hAnsi="Times New Roman" w:cs="Times New Roman"/>
          <w:b/>
          <w:bCs/>
          <w:sz w:val="32"/>
          <w:szCs w:val="32"/>
          <w:u w:val="single"/>
        </w:rPr>
        <w:t xml:space="preserve"> Diagram</w:t>
      </w:r>
      <w:r>
        <w:rPr>
          <w:rFonts w:ascii="Times New Roman" w:hAnsi="Times New Roman" w:cs="Times New Roman"/>
          <w:sz w:val="32"/>
          <w:szCs w:val="32"/>
          <w:u w:val="single"/>
        </w:rPr>
        <w:t>:</w:t>
      </w:r>
    </w:p>
    <w:p>
      <w:pPr>
        <w:rPr>
          <w:rFonts w:ascii="Times New Roman" w:hAnsi="Times New Roman" w:cs="Times New Roman"/>
          <w:sz w:val="32"/>
          <w:szCs w:val="32"/>
        </w:rPr>
      </w:pPr>
      <w:r>
        <w:rPr>
          <w:rFonts w:ascii="Times New Roman" w:hAnsi="Times New Roman" w:cs="Times New Roman"/>
          <w:sz w:val="32"/>
          <w:szCs w:val="32"/>
          <w:shd w:val="clear" w:color="auto" w:fill="000000" w:themeFill="text1"/>
        </w:rPr>
        <w:drawing>
          <wp:inline distT="0" distB="0" distL="0" distR="0">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hint="default" w:ascii="Times New Roman" w:hAnsi="Times New Roman" w:cs="Times New Roman"/>
          <w:sz w:val="36"/>
          <w:szCs w:val="36"/>
          <w:u w:val="single"/>
          <w:lang w:val="en-IN"/>
        </w:rPr>
      </w:pPr>
      <w:r>
        <w:rPr>
          <w:rFonts w:hint="default" w:ascii="Times New Roman" w:hAnsi="Times New Roman" w:cs="Times New Roman"/>
          <w:b/>
          <w:bCs/>
          <w:sz w:val="36"/>
          <w:szCs w:val="36"/>
          <w:u w:val="single"/>
          <w:lang w:val="en-IN"/>
        </w:rPr>
        <w:t>Pseudocode</w:t>
      </w:r>
      <w:r>
        <w:rPr>
          <w:rFonts w:hint="default" w:ascii="Times New Roman" w:hAnsi="Times New Roman" w:cs="Times New Roman"/>
          <w:sz w:val="36"/>
          <w:szCs w:val="36"/>
          <w:u w:val="single"/>
          <w:lang w:val="en-IN"/>
        </w:rPr>
        <w:t>:</w:t>
      </w:r>
      <w:r>
        <w:rPr>
          <w:rFonts w:hint="default" w:ascii="Times New Roman" w:hAnsi="Times New Roman" w:cs="Times New Roman"/>
          <w:sz w:val="36"/>
          <w:szCs w:val="36"/>
          <w:u w:val="none"/>
          <w:lang w:val="en-IN"/>
        </w:rPr>
        <w:t xml:space="preserve"> (Simplified Code)</w:t>
      </w:r>
    </w:p>
    <w:p>
      <w:pPr>
        <w:rPr>
          <w:rFonts w:hint="default" w:ascii="Times New Roman" w:hAnsi="Times New Roman" w:cs="Times New Roman"/>
          <w:sz w:val="36"/>
          <w:szCs w:val="36"/>
          <w:u w:val="singl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Lexical Analysis</w:t>
      </w:r>
      <w:r>
        <w:rPr>
          <w:rFonts w:hint="default" w:ascii="Times New Roman" w:hAnsi="Times New Roman" w:cs="Times New Roman"/>
          <w:sz w:val="32"/>
          <w:szCs w:val="32"/>
          <w:u w:val="none"/>
          <w:lang w:val="en-IN"/>
        </w:rPr>
        <w:t>: (Identify and classify words)</w:t>
      </w:r>
    </w:p>
    <w:p>
      <w:pPr>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 </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array of strings: fruit_db = {“apple”,”banana”}</w:t>
      </w:r>
    </w:p>
    <w:p>
      <w:pPr>
        <w:numPr>
          <w:ilvl w:val="0"/>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  </w:t>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 xml:space="preserve">   pet_db = {“cat”,”dog”}</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string: fruits, pets, users</w:t>
      </w:r>
    </w:p>
    <w:p>
      <w:pPr>
        <w:numPr>
          <w:ilvl w:val="0"/>
          <w:numId w:val="0"/>
        </w:numPr>
        <w:ind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p>
    <w:p>
      <w:pPr>
        <w:numPr>
          <w:ilvl w:val="0"/>
          <w:numId w:val="2"/>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zA-Z] if(yytext is in fruit_db){</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yytext to fruits</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to fruits as a delimiter</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if(yytext is in pet_db){</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yytext to fruits</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to pets as a delimiter</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append rest to users and delimit with ‘-’</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newline, increment user count and a</w:t>
      </w:r>
    </w:p>
    <w:p>
      <w:pPr>
        <w:numPr>
          <w:ilvl w:val="0"/>
          <w:numId w:val="0"/>
        </w:numPr>
        <w:ind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ignore all other symbols</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2"/>
          <w:szCs w:val="32"/>
          <w:u w:val="none"/>
          <w:lang w:val="en-IN"/>
        </w:rPr>
        <w:t>print fruits, pets</w:t>
      </w:r>
    </w:p>
    <w:p>
      <w:pPr>
        <w:numPr>
          <w:ilvl w:val="0"/>
          <w:numId w:val="0"/>
        </w:numPr>
        <w:ind w:firstLine="700" w:firstLineChars="0"/>
        <w:rPr>
          <w:rFonts w:hint="default" w:ascii="Times New Roman" w:hAnsi="Times New Roman" w:cs="Times New Roman"/>
          <w:sz w:val="36"/>
          <w:szCs w:val="36"/>
          <w:u w:val="none"/>
          <w:lang w:val="en-IN"/>
        </w:rPr>
      </w:pPr>
    </w:p>
    <w:p>
      <w:pPr>
        <w:numPr>
          <w:ilvl w:val="0"/>
          <w:numId w:val="0"/>
        </w:numPr>
        <w:rPr>
          <w:rFonts w:hint="default" w:ascii="Times New Roman" w:hAnsi="Times New Roman" w:cs="Times New Roman"/>
          <w:sz w:val="36"/>
          <w:szCs w:val="36"/>
          <w:u w:val="none"/>
          <w:lang w:val="en-IN"/>
        </w:rPr>
      </w:pPr>
      <w:r>
        <w:rPr>
          <w:rFonts w:hint="default" w:ascii="Times New Roman" w:hAnsi="Times New Roman" w:cs="Times New Roman"/>
          <w:b/>
          <w:bCs/>
          <w:sz w:val="36"/>
          <w:szCs w:val="36"/>
          <w:u w:val="single"/>
          <w:lang w:val="en-IN"/>
        </w:rPr>
        <w:t>Syntax Analysis</w:t>
      </w:r>
      <w:r>
        <w:rPr>
          <w:rFonts w:hint="default" w:ascii="Times New Roman" w:hAnsi="Times New Roman" w:cs="Times New Roman"/>
          <w:sz w:val="36"/>
          <w:szCs w:val="36"/>
          <w:u w:val="none"/>
          <w:lang w:val="en-IN"/>
        </w:rPr>
        <w:t>: (Allocation to users)</w:t>
      </w:r>
    </w:p>
    <w:p>
      <w:pPr>
        <w:numPr>
          <w:ilvl w:val="0"/>
          <w:numId w:val="0"/>
        </w:numPr>
        <w:rPr>
          <w:rFonts w:hint="default" w:ascii="Times New Roman" w:hAnsi="Times New Roman" w:cs="Times New Roman"/>
          <w:sz w:val="36"/>
          <w:szCs w:val="36"/>
          <w:u w:val="none"/>
          <w:lang w:val="en-IN"/>
        </w:rPr>
      </w:pPr>
    </w:p>
    <w:p>
      <w:pPr>
        <w:numPr>
          <w:ilvl w:val="0"/>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temp_counter = 1</w:t>
      </w:r>
    </w:p>
    <w:p>
      <w:pPr>
        <w:numPr>
          <w:ilvl w:val="0"/>
          <w:numId w:val="0"/>
        </w:numPr>
        <w:rPr>
          <w:rFonts w:hint="default" w:ascii="Times New Roman" w:hAnsi="Times New Roman" w:cs="Times New Roman"/>
          <w:sz w:val="32"/>
          <w:szCs w:val="32"/>
          <w:u w:val="none"/>
          <w:lang w:val="en-IN"/>
        </w:rPr>
      </w:pPr>
    </w:p>
    <w:p>
      <w:pPr>
        <w:numPr>
          <w:ilvl w:val="0"/>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while character in fruits, pets, etc. is not null</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 in fruits, pets, etc.</w:t>
      </w:r>
    </w:p>
    <w:p>
      <w:pPr>
        <w:numPr>
          <w:ilvl w:val="0"/>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increment temp_counter</w:t>
      </w:r>
    </w:p>
    <w:p>
      <w:pPr>
        <w:numPr>
          <w:ilvl w:val="0"/>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temp_counter is more or equal to user_count</w:t>
      </w: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the user’s name(or append user’s name to array)</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if ‘$’ in fruits, pets, etc.</w:t>
      </w:r>
    </w:p>
    <w:p>
      <w:pPr>
        <w:numPr>
          <w:ilvl w:val="0"/>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 to stdout, or print “ “(or append “ “ to array)</w:t>
      </w: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append remaining characters to array, or print them</w:t>
      </w:r>
    </w:p>
    <w:p>
      <w:pPr>
        <w:ind w:firstLine="700" w:firstLineChars="0"/>
        <w:rPr>
          <w:rFonts w:hint="default" w:ascii="Times New Roman" w:hAnsi="Times New Roman" w:cs="Times New Roman"/>
          <w:sz w:val="32"/>
          <w:szCs w:val="32"/>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lang w:val="en-IN"/>
        </w:rPr>
        <w:t>Semantic Analysis:</w:t>
      </w:r>
      <w:r>
        <w:rPr>
          <w:rFonts w:hint="default" w:ascii="Times New Roman" w:hAnsi="Times New Roman" w:cs="Times New Roman"/>
          <w:b w:val="0"/>
          <w:bCs w:val="0"/>
          <w:sz w:val="36"/>
          <w:szCs w:val="36"/>
          <w:u w:val="none"/>
          <w:lang w:val="en-IN"/>
        </w:rPr>
        <w:t xml:space="preserve"> (Obtain the meaning and recommend)</w:t>
      </w:r>
    </w:p>
    <w:p>
      <w:pPr>
        <w:rPr>
          <w:rFonts w:ascii="Times New Roman" w:hAnsi="Times New Roman" w:cs="Times New Roman"/>
          <w:sz w:val="36"/>
          <w:szCs w:val="36"/>
          <w:u w:val="single"/>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for each user:</w:t>
      </w: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a string is present in their categorical_interests:</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check the sample database for that category</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(match using strcasecmp)</w:t>
      </w:r>
    </w:p>
    <w:p>
      <w:pPr>
        <w:ind w:left="700" w:leftChars="0" w:firstLine="700" w:firstLineChars="0"/>
        <w:rPr>
          <w:rFonts w:hint="default" w:ascii="Times New Roman" w:hAnsi="Times New Roman" w:cs="Times New Roman"/>
          <w:sz w:val="32"/>
          <w:szCs w:val="32"/>
          <w:u w:val="none"/>
          <w:lang w:val="en-IN"/>
        </w:rPr>
      </w:pP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sample database is present:</w:t>
      </w:r>
    </w:p>
    <w:p>
      <w:p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return string of random index from sample_database</w:t>
      </w:r>
    </w:p>
    <w:p>
      <w:pPr>
        <w:ind w:left="700" w:leftChars="0" w:firstLine="700" w:firstLineChars="0"/>
        <w:rPr>
          <w:rFonts w:hint="default" w:ascii="Times New Roman" w:hAnsi="Times New Roman" w:cs="Times New Roman"/>
          <w:sz w:val="32"/>
          <w:szCs w:val="32"/>
          <w:u w:val="none"/>
          <w:lang w:val="en-IN"/>
        </w:rPr>
      </w:pP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store categorical_interest in a string</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it matches for another user, then return a flag for that user</w:t>
      </w:r>
    </w:p>
    <w:p>
      <w:pPr>
        <w:ind w:left="700" w:leftChars="0" w:firstLine="700" w:firstLineChars="0"/>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After parsing all user interests and allocating the samples,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for each user:</w:t>
      </w:r>
    </w:p>
    <w:p>
      <w:pPr>
        <w:rPr>
          <w:rFonts w:hint="default" w:ascii="Times New Roman" w:hAnsi="Times New Roman" w:cs="Times New Roman"/>
          <w:sz w:val="32"/>
          <w:szCs w:val="32"/>
          <w:u w:val="none"/>
          <w:lang w:val="en-IN"/>
        </w:rPr>
      </w:pP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user’s name</w:t>
      </w:r>
    </w:p>
    <w:p>
      <w:pPr>
        <w:ind w:firstLine="700" w:firstLineChars="0"/>
        <w:rPr>
          <w:rFonts w:hint="default" w:ascii="Times New Roman" w:hAnsi="Times New Roman" w:cs="Times New Roman"/>
          <w:sz w:val="32"/>
          <w:szCs w:val="32"/>
          <w:u w:val="none"/>
          <w:lang w:val="en-IN"/>
        </w:rPr>
      </w:pP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while categorical_interests string array is not null:</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each interest</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recommended_sample</w:t>
      </w:r>
    </w:p>
    <w:p>
      <w:pPr>
        <w:ind w:left="700" w:leftChars="0" w:firstLine="700" w:firstLineChars="0"/>
        <w:rPr>
          <w:rFonts w:hint="default" w:ascii="Times New Roman" w:hAnsi="Times New Roman" w:cs="Times New Roman"/>
          <w:sz w:val="32"/>
          <w:szCs w:val="32"/>
          <w:u w:val="none"/>
          <w:lang w:val="en-IN"/>
        </w:rPr>
      </w:pP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a flag for this user is true for an interest:</w:t>
      </w:r>
    </w:p>
    <w:p>
      <w:p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common interest with (user)</w:t>
      </w:r>
    </w:p>
    <w:p>
      <w:p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common recommended sample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Note:</w:t>
      </w:r>
      <w:r>
        <w:rPr>
          <w:rFonts w:hint="default" w:ascii="Times New Roman" w:hAnsi="Times New Roman" w:cs="Times New Roman"/>
          <w:sz w:val="32"/>
          <w:szCs w:val="32"/>
          <w:u w:val="none"/>
          <w:lang w:val="en-IN"/>
        </w:rPr>
        <w:t xml:space="preserve"> So far, 2 modules have been implemented. The third and fourth(part of semantic analysis) shown here is yet to be implemented.</w:t>
      </w: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sz w:val="36"/>
          <w:szCs w:val="36"/>
          <w:u w:val="single"/>
          <w:lang w:val="en-IN"/>
        </w:rPr>
      </w:pPr>
      <w:bookmarkStart w:id="1" w:name="_GoBack"/>
      <w:bookmarkEnd w:id="1"/>
      <w:r>
        <w:rPr>
          <w:rFonts w:hint="default" w:ascii="Times New Roman" w:hAnsi="Times New Roman" w:cs="Times New Roman"/>
          <w:b/>
          <w:bCs/>
          <w:sz w:val="36"/>
          <w:szCs w:val="36"/>
          <w:u w:val="single"/>
          <w:lang w:val="en-IN"/>
        </w:rPr>
        <w:t>List of modules(in detail)</w:t>
      </w:r>
      <w:r>
        <w:rPr>
          <w:rFonts w:hint="default" w:ascii="Times New Roman" w:hAnsi="Times New Roman" w:cs="Times New Roman"/>
          <w:sz w:val="36"/>
          <w:szCs w:val="36"/>
          <w:u w:val="single"/>
          <w:lang w:val="en-IN"/>
        </w:rPr>
        <w:t>:</w:t>
      </w:r>
    </w:p>
    <w:p>
      <w:pPr>
        <w:rPr>
          <w:rFonts w:hint="default" w:ascii="Times New Roman" w:hAnsi="Times New Roman" w:cs="Times New Roman"/>
          <w:sz w:val="36"/>
          <w:szCs w:val="36"/>
          <w:u w:val="singl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Keyword Identification and classification</w:t>
      </w:r>
      <w:r>
        <w:rPr>
          <w:rFonts w:hint="default" w:ascii="Times New Roman" w:hAnsi="Times New Roman" w:cs="Times New Roman"/>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We identified keywords from the input text file, by comparing them with an existing database of keywords. There are different databases for each category of words. The different databases are in the form of arrays of strings.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All tabs, spaces and special symbols are ignored. The only delimiter with an exception is the newline, by which users are identified. Since the input is in the form of a conversation, we intend to understand short text messages and grasp their meaning. This is the reason we do not use messages beyond one line.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When it matches alphabets, i.e [a-zA-Z], we then get yytext and compare it with each of the available databases, for each category. If it is found in any database, then it is promptly appended to a new string, along with a dollar sign(‘$’), to act as a delimiter between words. However, if it is not found in any database, it is considered an unique word, i.e a user, and regarded as thus, for the rest of the process. If it otherwise matches a newline[\n], then we increment the number of users by one.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It is important to consider that there is sufficient handling of exceptions, such as CabbAge, for which we disregard the cases, using strcasecmp(), so that it can match with the string in the database exactly as is.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Allocating to users</w:t>
      </w:r>
      <w:r>
        <w:rPr>
          <w:rFonts w:hint="default" w:ascii="Times New Roman" w:hAnsi="Times New Roman" w:cs="Times New Roman"/>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After we obtain the respective intermediate identification strings, we detect the delimiters we had previously appended, i.e ‘$’, and ‘-’. The dollar sign, which is used to separate the identified words in each category, was detected and we printed each character that was parsed until the dollar sign, followed by a space(“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When ‘-’ was encountered, we incremented a temporary counter. This temporary counter had a fail-safe, that is, to not print out the next user unless it was within the range of the number of users.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Post-allocation, we have obtained what each user is interested in, and we will attach meaning to it using semantic analysis.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The true recommendation</w:t>
      </w:r>
      <w:r>
        <w:rPr>
          <w:rFonts w:hint="default" w:ascii="Times New Roman" w:hAnsi="Times New Roman" w:cs="Times New Roman"/>
          <w:b/>
          <w:bCs/>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core point of recommender systems is to understand the preferences for each user and recommend them the same, or similar preferred items. However, we are monitoring a particular aspect of the user, that is, their interactions. This comes in the form of short, one-line quick messages that you often see in social messaging applications such as WhatsApp.</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As we have now obtained the preferences for each user, we will try to find what lies in common with them. If any such common preference, be it any category, we will then recommend a sample of that category to them, from an existing data base of samples.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 If no such category exists, then we will take a look at the individual preferences of the user, and recommend samples solely based on what each user wants. All this is performed using simple string comparison functions, along with the use of delimiters. There will, of course be existing databases in the form of arrays of strings that we will refer to.</w:t>
      </w:r>
    </w:p>
    <w:p>
      <w:pPr>
        <w:rPr>
          <w:rFonts w:hint="default" w:ascii="Times New Roman" w:hAnsi="Times New Roman" w:cs="Times New Roman"/>
          <w:sz w:val="32"/>
          <w:szCs w:val="32"/>
          <w:u w:val="none"/>
          <w:lang w:val="en-IN"/>
        </w:rPr>
      </w:pPr>
    </w:p>
    <w:p>
      <w:pPr>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single"/>
          <w:lang w:val="en-IN"/>
        </w:rPr>
        <w:t>Error handling</w:t>
      </w:r>
      <w:r>
        <w:rPr>
          <w:rFonts w:hint="default" w:ascii="Times New Roman" w:hAnsi="Times New Roman" w:cs="Times New Roman"/>
          <w:b/>
          <w:bCs/>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There are certain loop-holes to this system, most of which involve different forms of the words, and consideration of past, present and future tenses. Another such loop-hole is the detection of plurality and singularity in the sentences.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One example: Ramesh </w:t>
      </w:r>
      <w:r>
        <w:rPr>
          <w:rFonts w:hint="default" w:ascii="Times New Roman" w:hAnsi="Times New Roman" w:cs="Times New Roman"/>
          <w:b/>
          <w:bCs/>
          <w:sz w:val="32"/>
          <w:szCs w:val="32"/>
          <w:u w:val="none"/>
          <w:lang w:val="en-IN"/>
        </w:rPr>
        <w:t>ate</w:t>
      </w:r>
      <w:r>
        <w:rPr>
          <w:rFonts w:hint="default" w:ascii="Times New Roman" w:hAnsi="Times New Roman" w:cs="Times New Roman"/>
          <w:sz w:val="32"/>
          <w:szCs w:val="32"/>
          <w:u w:val="none"/>
          <w:lang w:val="en-IN"/>
        </w:rPr>
        <w:t xml:space="preserve"> the </w:t>
      </w:r>
      <w:r>
        <w:rPr>
          <w:rFonts w:hint="default" w:ascii="Times New Roman" w:hAnsi="Times New Roman" w:cs="Times New Roman"/>
          <w:b/>
          <w:bCs/>
          <w:sz w:val="32"/>
          <w:szCs w:val="32"/>
          <w:u w:val="none"/>
          <w:lang w:val="en-IN"/>
        </w:rPr>
        <w:t>bananas</w:t>
      </w:r>
      <w:r>
        <w:rPr>
          <w:rFonts w:hint="default" w:ascii="Times New Roman" w:hAnsi="Times New Roman" w:cs="Times New Roman"/>
          <w:sz w:val="32"/>
          <w:szCs w:val="32"/>
          <w:u w:val="none"/>
          <w:lang w:val="en-IN"/>
        </w:rPr>
        <w:t xml:space="preserve">.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We cannot simply append ‘s’, as there are certain words which do not employ that principle, one being ‘formulae’ as a plural of ‘formula’.</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These are easily fixed by added required words into the respective categorical databases, where ‘ate’ would be added to a database of verbs, and bananas to a database of fruits.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Another simple error check is the detection of the user anywhere in the sentence. This is easily done by understanding words that are not present in the existing databases as users. However, it involves adding a huge amount of words to the existing databases.</w:t>
      </w: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Input:</w:t>
      </w:r>
    </w:p>
    <w:p>
      <w:pPr>
        <w:rPr>
          <w:rFonts w:ascii="Times New Roman" w:hAnsi="Times New Roman" w:cs="Times New Roman"/>
          <w:b/>
          <w:bCs/>
          <w:sz w:val="36"/>
          <w:szCs w:val="36"/>
          <w:u w:val="single"/>
        </w:rPr>
      </w:pPr>
    </w:p>
    <w:p>
      <w:pPr>
        <w:rPr>
          <w:rFonts w:ascii="Times New Roman" w:hAnsi="Times New Roman" w:cs="Times New Roman"/>
          <w:sz w:val="36"/>
          <w:szCs w:val="36"/>
        </w:rPr>
      </w:pPr>
      <w:r>
        <w:rPr>
          <w:rFonts w:ascii="Times New Roman" w:hAnsi="Times New Roman" w:cs="Times New Roman"/>
          <w:sz w:val="36"/>
          <w:szCs w:val="36"/>
        </w:rPr>
        <w:drawing>
          <wp:inline distT="0" distB="0" distL="0" distR="0">
            <wp:extent cx="3962400" cy="17049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62400" cy="1704975"/>
                    </a:xfrm>
                    <a:prstGeom prst="rect">
                      <a:avLst/>
                    </a:prstGeom>
                    <a:noFill/>
                    <a:ln>
                      <a:noFill/>
                    </a:ln>
                  </pic:spPr>
                </pic:pic>
              </a:graphicData>
            </a:graphic>
          </wp:inline>
        </w:drawing>
      </w:r>
    </w:p>
    <w:p>
      <w:pPr>
        <w:rPr>
          <w:rFonts w:ascii="Times New Roman" w:hAnsi="Times New Roman" w:cs="Times New Roman"/>
          <w:sz w:val="36"/>
          <w:szCs w:val="36"/>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Output:</w:t>
      </w:r>
    </w:p>
    <w:p>
      <w:pPr>
        <w:rPr>
          <w:rFonts w:ascii="Times New Roman" w:hAnsi="Times New Roman" w:cs="Times New Roman"/>
          <w:sz w:val="36"/>
          <w:szCs w:val="36"/>
          <w:u w:val="single"/>
        </w:rPr>
      </w:pPr>
    </w:p>
    <w:p>
      <w:pPr>
        <w:rPr>
          <w:rFonts w:ascii="Times New Roman" w:hAnsi="Times New Roman" w:cs="Times New Roman"/>
          <w:sz w:val="36"/>
          <w:szCs w:val="36"/>
          <w:u w:val="single"/>
        </w:rPr>
      </w:pPr>
      <w:r>
        <w:rPr>
          <w:rFonts w:ascii="Times New Roman" w:hAnsi="Times New Roman" w:cs="Times New Roman"/>
          <w:sz w:val="36"/>
          <w:szCs w:val="36"/>
        </w:rPr>
        <w:drawing>
          <wp:inline distT="0" distB="0" distL="0" distR="0">
            <wp:extent cx="8835390" cy="361950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835390" cy="3619500"/>
                    </a:xfrm>
                    <a:prstGeom prst="rect">
                      <a:avLst/>
                    </a:prstGeom>
                    <a:noFill/>
                    <a:ln>
                      <a:noFill/>
                    </a:ln>
                  </pic:spPr>
                </pic:pic>
              </a:graphicData>
            </a:graphic>
          </wp:inline>
        </w:drawing>
      </w:r>
    </w:p>
    <w:p>
      <w:pPr>
        <w:rPr>
          <w:rFonts w:ascii="Times New Roman" w:hAnsi="Times New Roman" w:cs="Times New Roman"/>
          <w:sz w:val="36"/>
          <w:szCs w:val="36"/>
          <w:u w:val="single"/>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So far, two modules have been implemented, i.e identifying and classifying the interests of users, and allocating them to each user.</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*This will be updated once more modules are implemented.</w:t>
      </w: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r>
        <w:rPr>
          <w:rFonts w:ascii="Times New Roman" w:hAnsi="Times New Roman" w:cs="Times New Roman"/>
          <w:b/>
          <w:bCs/>
          <w:sz w:val="36"/>
          <w:szCs w:val="36"/>
          <w:u w:val="single"/>
        </w:rPr>
        <w:t>Conclusion</w:t>
      </w:r>
      <w:r>
        <w:rPr>
          <w:rFonts w:ascii="Times New Roman" w:hAnsi="Times New Roman" w:cs="Times New Roman"/>
          <w:sz w:val="36"/>
          <w:szCs w:val="36"/>
          <w:u w:val="single"/>
        </w:rPr>
        <w:t xml:space="preserve">: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However, there is still much left to improve, and a full accuracy of such systems is never guaranteed, but this approach will definitely up the bar in extending further recommendation systems.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b/>
          <w:bCs/>
          <w:sz w:val="36"/>
          <w:szCs w:val="36"/>
          <w:u w:val="single"/>
        </w:rPr>
        <w:t>References:</w:t>
      </w:r>
    </w:p>
    <w:p>
      <w:pPr>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C.Li, F.Xiong, “Social Recommendations with Multiple Influence from Direct User Interactions”, Aug. 2017.</w:t>
      </w:r>
    </w:p>
    <w:p>
      <w:pPr>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C. Pan, W. Li</w:t>
      </w:r>
    </w:p>
    <w:p>
      <w:pPr>
        <w:ind w:left="709"/>
        <w:rPr>
          <w:rFonts w:ascii="Times New Roman" w:hAnsi="Times New Roman" w:cs="Times New Roman"/>
          <w:sz w:val="32"/>
          <w:szCs w:val="32"/>
        </w:rPr>
      </w:pPr>
      <w:r>
        <w:rPr>
          <w:rFonts w:ascii="Times New Roman" w:hAnsi="Times New Roman" w:cs="Times New Roman"/>
          <w:sz w:val="32"/>
          <w:szCs w:val="32"/>
        </w:rPr>
        <w:t>Research paper recommendation with topic analysis</w:t>
      </w:r>
    </w:p>
    <w:p>
      <w:pPr>
        <w:ind w:left="709"/>
        <w:rPr>
          <w:rFonts w:ascii="Times New Roman" w:hAnsi="Times New Roman" w:cs="Times New Roman"/>
          <w:sz w:val="32"/>
          <w:szCs w:val="32"/>
        </w:rPr>
      </w:pPr>
      <w:r>
        <w:rPr>
          <w:rFonts w:ascii="Times New Roman" w:hAnsi="Times New Roman" w:cs="Times New Roman"/>
          <w:sz w:val="32"/>
          <w:szCs w:val="32"/>
        </w:rPr>
        <w:t>In Computer Design and Applications IEEE, 4 (2010)</w:t>
      </w:r>
    </w:p>
    <w:p>
      <w:pPr>
        <w:ind w:left="709"/>
        <w:rPr>
          <w:rFonts w:ascii="Times New Roman" w:hAnsi="Times New Roman" w:cs="Times New Roman"/>
          <w:sz w:val="32"/>
          <w:szCs w:val="32"/>
        </w:rPr>
      </w:pPr>
      <w:r>
        <w:rPr>
          <w:rFonts w:ascii="Times New Roman" w:hAnsi="Times New Roman" w:cs="Times New Roman"/>
          <w:sz w:val="32"/>
          <w:szCs w:val="32"/>
        </w:rPr>
        <w:t>pp. V4-264</w:t>
      </w:r>
    </w:p>
    <w:p>
      <w:pPr>
        <w:ind w:left="709"/>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J.A. Konstan, J. Riedl</w:t>
      </w:r>
    </w:p>
    <w:p>
      <w:pPr>
        <w:ind w:left="360" w:firstLine="349"/>
        <w:rPr>
          <w:rFonts w:ascii="Times New Roman" w:hAnsi="Times New Roman" w:cs="Times New Roman"/>
          <w:sz w:val="32"/>
          <w:szCs w:val="32"/>
        </w:rPr>
      </w:pPr>
      <w:r>
        <w:rPr>
          <w:rFonts w:ascii="Times New Roman" w:hAnsi="Times New Roman" w:cs="Times New Roman"/>
          <w:sz w:val="32"/>
          <w:szCs w:val="32"/>
        </w:rPr>
        <w:t>Recommender systems: from algorithms to user experience</w:t>
      </w:r>
    </w:p>
    <w:p>
      <w:pPr>
        <w:pStyle w:val="9"/>
        <w:rPr>
          <w:rFonts w:ascii="Times New Roman" w:hAnsi="Times New Roman" w:cs="Times New Roman"/>
          <w:sz w:val="32"/>
          <w:szCs w:val="32"/>
        </w:rPr>
      </w:pPr>
      <w:r>
        <w:rPr>
          <w:rFonts w:ascii="Times New Roman" w:hAnsi="Times New Roman" w:cs="Times New Roman"/>
          <w:sz w:val="32"/>
          <w:szCs w:val="32"/>
        </w:rPr>
        <w:t>User Model User-Adapt Interact, 22 (2012), pp. 101-123</w:t>
      </w:r>
    </w:p>
    <w:p>
      <w:pPr>
        <w:numPr>
          <w:ilvl w:val="0"/>
          <w:numId w:val="0"/>
        </w:numPr>
        <w:rPr>
          <w:rFonts w:ascii="Times New Roman" w:hAnsi="Times New Roman" w:cs="Times New Roman"/>
          <w:sz w:val="32"/>
          <w:szCs w:val="32"/>
        </w:rPr>
      </w:pPr>
    </w:p>
    <w:p>
      <w:pPr>
        <w:numPr>
          <w:ilvl w:val="0"/>
          <w:numId w:val="0"/>
        </w:numPr>
        <w:rPr>
          <w:rFonts w:ascii="Times New Roman" w:hAnsi="Times New Roman" w:cs="Times New Roman"/>
          <w:sz w:val="32"/>
          <w:szCs w:val="32"/>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Mangal">
    <w:altName w:val="Liberation Mono"/>
    <w:panose1 w:val="000004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29BEF"/>
    <w:multiLevelType w:val="singleLevel"/>
    <w:tmpl w:val="96429BEF"/>
    <w:lvl w:ilvl="0" w:tentative="0">
      <w:start w:val="1"/>
      <w:numFmt w:val="lowerLetter"/>
      <w:suff w:val="nothing"/>
      <w:lvlText w:val="[%1-"/>
      <w:lvlJc w:val="left"/>
    </w:lvl>
  </w:abstractNum>
  <w:abstractNum w:abstractNumId="1">
    <w:nsid w:val="96A830CB"/>
    <w:multiLevelType w:val="singleLevel"/>
    <w:tmpl w:val="96A830CB"/>
    <w:lvl w:ilvl="0" w:tentative="0">
      <w:start w:val="1"/>
      <w:numFmt w:val="bullet"/>
      <w:lvlText w:val=""/>
      <w:lvlJc w:val="left"/>
      <w:pPr>
        <w:tabs>
          <w:tab w:val="left" w:pos="420"/>
        </w:tabs>
        <w:ind w:left="420" w:hanging="420"/>
      </w:pPr>
      <w:rPr>
        <w:rFonts w:hint="default" w:ascii="Wingdings" w:hAnsi="Wingdings"/>
      </w:rPr>
    </w:lvl>
  </w:abstractNum>
  <w:abstractNum w:abstractNumId="2">
    <w:nsid w:val="42865F10"/>
    <w:multiLevelType w:val="multilevel"/>
    <w:tmpl w:val="42865F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haracterSpacingControl w:val="doNotCompress"/>
  <w:compat>
    <w:splitPgBreakAndParaMark/>
    <w:compatSetting w:name="compatibilityMode" w:uri="http://schemas.microsoft.com/office/word" w:val="12"/>
  </w:compat>
  <w:rsids>
    <w:rsidRoot w:val="002D4691"/>
    <w:rsid w:val="002D4691"/>
    <w:rsid w:val="00974F73"/>
    <w:rsid w:val="0B7D7D1F"/>
    <w:rsid w:val="0EDF5C5B"/>
    <w:rsid w:val="166E71B7"/>
    <w:rsid w:val="18560F0E"/>
    <w:rsid w:val="2419578B"/>
    <w:rsid w:val="24DB0261"/>
    <w:rsid w:val="412F71D8"/>
    <w:rsid w:val="413D148D"/>
    <w:rsid w:val="46731725"/>
    <w:rsid w:val="49383EF8"/>
    <w:rsid w:val="49B80EA0"/>
    <w:rsid w:val="4B8B05FA"/>
    <w:rsid w:val="58CB4E51"/>
    <w:rsid w:val="787E0DDE"/>
    <w:rsid w:val="7F90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Arial"/>
      <w:kern w:val="2"/>
      <w:sz w:val="24"/>
      <w:szCs w:val="24"/>
      <w:lang w:val="en-IN" w:eastAsia="zh-CN" w:bidi="hi-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paragraph" w:customStyle="1" w:styleId="7">
    <w:name w:val="Heading"/>
    <w:basedOn w:val="1"/>
    <w:next w:val="2"/>
    <w:qFormat/>
    <w:uiPriority w:val="0"/>
    <w:pPr>
      <w:keepNext/>
      <w:spacing w:before="240" w:after="120"/>
    </w:pPr>
    <w:rPr>
      <w:rFonts w:ascii="Liberation Sans" w:hAnsi="Liberation Sans" w:eastAsia="Microsoft YaHei"/>
      <w:sz w:val="28"/>
      <w:szCs w:val="28"/>
    </w:rPr>
  </w:style>
  <w:style w:type="paragraph" w:customStyle="1" w:styleId="8">
    <w:name w:val="Index"/>
    <w:basedOn w:val="1"/>
    <w:qFormat/>
    <w:uiPriority w:val="0"/>
    <w:pPr>
      <w:suppressLineNumbers/>
    </w:pPr>
  </w:style>
  <w:style w:type="paragraph" w:styleId="9">
    <w:name w:val="List Paragraph"/>
    <w:basedOn w:val="1"/>
    <w:qFormat/>
    <w:uiPriority w:val="99"/>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536</Words>
  <Characters>3056</Characters>
  <Lines>25</Lines>
  <Paragraphs>7</Paragraphs>
  <TotalTime>4</TotalTime>
  <ScaleCrop>false</ScaleCrop>
  <LinksUpToDate>false</LinksUpToDate>
  <CharactersWithSpaces>3585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2020-10-12T06:31:18Z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