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Built-in NetSuite AI Features vs. Custom Chatbot Development</w:t>
        <w:br w:type="textWrapping"/>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Comparison and Development Utility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help you read the table below, here is a simple explanation of what each column contains: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Native Feature</w:t>
      </w:r>
      <w:r w:rsidDel="00000000" w:rsidR="00000000" w:rsidRPr="00000000">
        <w:rPr>
          <w:rFonts w:ascii="Google Sans" w:cs="Google Sans" w:eastAsia="Google Sans" w:hAnsi="Google Sans"/>
          <w:color w:val="1f1f1f"/>
          <w:rtl w:val="0"/>
        </w:rPr>
        <w:t xml:space="preserve">: The official name of the tool NetSuite is building into the software.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Simple Explanation</w:t>
      </w:r>
      <w:r w:rsidDel="00000000" w:rsidR="00000000" w:rsidRPr="00000000">
        <w:rPr>
          <w:rFonts w:ascii="Google Sans" w:cs="Google Sans" w:eastAsia="Google Sans" w:hAnsi="Google Sans"/>
          <w:color w:val="1f1f1f"/>
          <w:rtl w:val="0"/>
        </w:rPr>
        <w:t xml:space="preserve">: A plain-English description of what the tool actually does for you.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Simple Example</w:t>
      </w:r>
      <w:r w:rsidDel="00000000" w:rsidR="00000000" w:rsidRPr="00000000">
        <w:rPr>
          <w:rFonts w:ascii="Google Sans" w:cs="Google Sans" w:eastAsia="Google Sans" w:hAnsi="Google Sans"/>
          <w:color w:val="1f1f1f"/>
          <w:rtl w:val="0"/>
        </w:rPr>
        <w:t xml:space="preserve">: A sample question or "real-world" task you could give the tool.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Usefulness of Custom Development</w:t>
      </w:r>
      <w:r w:rsidDel="00000000" w:rsidR="00000000" w:rsidRPr="00000000">
        <w:rPr>
          <w:rFonts w:ascii="Google Sans" w:cs="Google Sans" w:eastAsia="Google Sans" w:hAnsi="Google Sans"/>
          <w:color w:val="1f1f1f"/>
          <w:rtl w:val="0"/>
        </w:rPr>
        <w:t xml:space="preserve">: A rating of whether it is still worth your time to build your own version of this.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Should You Still Build It? (Plain Talk)</w:t>
      </w:r>
      <w:r w:rsidDel="00000000" w:rsidR="00000000" w:rsidRPr="00000000">
        <w:rPr>
          <w:rFonts w:ascii="Google Sans" w:cs="Google Sans" w:eastAsia="Google Sans" w:hAnsi="Google Sans"/>
          <w:color w:val="1f1f1f"/>
          <w:rtl w:val="0"/>
        </w:rPr>
        <w:t xml:space="preserve">: Honest advice on if you should stop your custom work or if there is a special reason to keep going.</w:t>
        <w:br w:type="textWrapping"/>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Native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Simple Explanation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Simple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Usefulness of Custom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Should You Still Build It? (Plain Talk)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Ask Oracle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chat bar that searches all your data and can perform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"Find all late projects and email the managers."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Redundant</w:t>
            </w:r>
            <w:r w:rsidDel="00000000" w:rsidR="00000000" w:rsidRPr="00000000">
              <w:rPr>
                <w:rFonts w:ascii="Google Sans" w:cs="Google Sans" w:eastAsia="Google Sans" w:hAnsi="Google Sans"/>
                <w:color w:val="1f1f1f"/>
                <w:shd w:fill="auto" w:val="clear"/>
                <w:rtl w:val="0"/>
              </w:rPr>
              <w:t xml:space="preserve"> for simple searches or common emails.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Only if</w:t>
            </w:r>
            <w:r w:rsidDel="00000000" w:rsidR="00000000" w:rsidRPr="00000000">
              <w:rPr>
                <w:rFonts w:ascii="Google Sans" w:cs="Google Sans" w:eastAsia="Google Sans" w:hAnsi="Google Sans"/>
                <w:color w:val="1f1f1f"/>
                <w:shd w:fill="auto" w:val="clear"/>
                <w:rtl w:val="0"/>
              </w:rPr>
              <w:t xml:space="preserve"> your bot follows secret "detective rules" that standard NetSuite doesn't know.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SuiteAnalytics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chat tool that builds charts and reports when you 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"Show me a bar chart of project costs for this month."</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Redundant</w:t>
            </w:r>
            <w:r w:rsidDel="00000000" w:rsidR="00000000" w:rsidRPr="00000000">
              <w:rPr>
                <w:rFonts w:ascii="Google Sans" w:cs="Google Sans" w:eastAsia="Google Sans" w:hAnsi="Google Sans"/>
                <w:color w:val="1f1f1f"/>
                <w:shd w:fill="auto" w:val="clear"/>
                <w:rtl w:val="0"/>
              </w:rPr>
              <w:t xml:space="preserve"> for basic charts and report building.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r w:rsidDel="00000000" w:rsidR="00000000" w:rsidRPr="00000000">
              <w:rPr>
                <w:rFonts w:ascii="Google Sans" w:cs="Google Sans" w:eastAsia="Google Sans" w:hAnsi="Google Sans"/>
                <w:color w:val="1f1f1f"/>
                <w:shd w:fill="auto" w:val="clear"/>
                <w:rtl w:val="0"/>
              </w:rPr>
              <w:t xml:space="preserve">, unless you need to pull in data from </w:t>
            </w:r>
            <w:r w:rsidDel="00000000" w:rsidR="00000000" w:rsidRPr="00000000">
              <w:rPr>
                <w:rFonts w:ascii="Google Sans" w:cs="Google Sans" w:eastAsia="Google Sans" w:hAnsi="Google Sans"/>
                <w:i w:val="1"/>
                <w:iCs w:val="1"/>
                <w:color w:val="1f1f1f"/>
                <w:shd w:fill="auto" w:val="clear"/>
                <w:rtl w:val="0"/>
              </w:rPr>
              <w:t xml:space="preserve">outside</w:t>
            </w:r>
            <w:r w:rsidDel="00000000" w:rsidR="00000000" w:rsidRPr="00000000">
              <w:rPr>
                <w:rFonts w:ascii="Google Sans" w:cs="Google Sans" w:eastAsia="Google Sans" w:hAnsi="Google Sans"/>
                <w:color w:val="1f1f1f"/>
                <w:shd w:fill="auto" w:val="clear"/>
                <w:rtl w:val="0"/>
              </w:rPr>
              <w:t xml:space="preserve"> NetSuite that this tool can't see.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N/llm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"engine" NetSuite gives you to write your own bot logic safely.</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script that reads project notes and writes a 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Very Useful.</w:t>
            </w:r>
            <w:r w:rsidDel="00000000" w:rsidR="00000000" w:rsidRPr="00000000">
              <w:rPr>
                <w:rFonts w:ascii="Google Sans" w:cs="Google Sans" w:eastAsia="Google Sans" w:hAnsi="Google Sans"/>
                <w:color w:val="1f1f1f"/>
                <w:shd w:fill="auto" w:val="clear"/>
                <w:rtl w:val="0"/>
              </w:rPr>
              <w:t xml:space="preserve"> This is the "toolbox" for your custom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r w:rsidDel="00000000" w:rsidR="00000000" w:rsidRPr="00000000">
              <w:rPr>
                <w:rFonts w:ascii="Google Sans" w:cs="Google Sans" w:eastAsia="Google Sans" w:hAnsi="Google Sans"/>
                <w:color w:val="1f1f1f"/>
                <w:shd w:fill="auto" w:val="clear"/>
                <w:rtl w:val="0"/>
              </w:rPr>
              <w:t xml:space="preserve"> Think of this as the "engine" you use to build your specific bot so it stays safe inside NetSuite.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NetSuite Expert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AI help desk that knows all the official NetSuite manuals.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"How do I add a new person to this project team?"</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Redundant</w:t>
            </w:r>
            <w:r w:rsidDel="00000000" w:rsidR="00000000" w:rsidRPr="00000000">
              <w:rPr>
                <w:rFonts w:ascii="Google Sans" w:cs="Google Sans" w:eastAsia="Google Sans" w:hAnsi="Google Sans"/>
                <w:color w:val="1f1f1f"/>
                <w:shd w:fill="auto" w:val="clear"/>
                <w:rtl w:val="0"/>
              </w:rPr>
              <w:t xml:space="preserve"> for teaching users how to use NetSuite.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r w:rsidDel="00000000" w:rsidR="00000000" w:rsidRPr="00000000">
              <w:rPr>
                <w:rFonts w:ascii="Google Sans" w:cs="Google Sans" w:eastAsia="Google Sans" w:hAnsi="Google Sans"/>
                <w:color w:val="1f1f1f"/>
                <w:shd w:fill="auto" w:val="clear"/>
                <w:rtl w:val="0"/>
              </w:rPr>
              <w:t xml:space="preserve">, unless your bot is meant to teach people your own private company training manual.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Autonomous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"workers" that manage a whole process from start to finish.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"Procurement Agent" sees you are out of stock and drafts a purchase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Useful</w:t>
            </w:r>
            <w:r w:rsidDel="00000000" w:rsidR="00000000" w:rsidRPr="00000000">
              <w:rPr>
                <w:rFonts w:ascii="Google Sans" w:cs="Google Sans" w:eastAsia="Google Sans" w:hAnsi="Google Sans"/>
                <w:color w:val="1f1f1f"/>
                <w:shd w:fill="auto" w:val="clear"/>
                <w:rtl w:val="0"/>
              </w:rPr>
              <w:t xml:space="preserve"> for very unique business "chores."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r w:rsidDel="00000000" w:rsidR="00000000" w:rsidRPr="00000000">
              <w:rPr>
                <w:rFonts w:ascii="Google Sans" w:cs="Google Sans" w:eastAsia="Google Sans" w:hAnsi="Google Sans"/>
                <w:color w:val="1f1f1f"/>
                <w:shd w:fill="auto" w:val="clear"/>
                <w:rtl w:val="0"/>
              </w:rPr>
              <w:t xml:space="preserve">, if you want to automate a specific "chore" that NetSuite hasn't made an official robot for yet.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Planning Copilot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chat tool for "What If" questions about budgets and money.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happens to my budget if labor costs go up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Redundant</w:t>
            </w:r>
            <w:r w:rsidDel="00000000" w:rsidR="00000000" w:rsidRPr="00000000">
              <w:rPr>
                <w:rFonts w:ascii="Google Sans" w:cs="Google Sans" w:eastAsia="Google Sans" w:hAnsi="Google Sans"/>
                <w:color w:val="1f1f1f"/>
                <w:shd w:fill="auto" w:val="clear"/>
                <w:rtl w:val="0"/>
              </w:rPr>
              <w:t xml:space="preserve"> for standard financial "what-ifs."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r w:rsidDel="00000000" w:rsidR="00000000" w:rsidRPr="00000000">
              <w:rPr>
                <w:rFonts w:ascii="Google Sans" w:cs="Google Sans" w:eastAsia="Google Sans" w:hAnsi="Google Sans"/>
                <w:color w:val="1f1f1f"/>
                <w:shd w:fill="auto" w:val="clear"/>
                <w:rtl w:val="0"/>
              </w:rPr>
              <w:t xml:space="preserve"> The built-in one handles almost all common "what-if" money questions for you.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Autonomous 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Robots that work on the month-end math all month long so you don't have to rush.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system finds and fixes a missing invoice before the accountant even sees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Redundant</w:t>
            </w:r>
            <w:r w:rsidDel="00000000" w:rsidR="00000000" w:rsidRPr="00000000">
              <w:rPr>
                <w:rFonts w:ascii="Google Sans" w:cs="Google Sans" w:eastAsia="Google Sans" w:hAnsi="Google Sans"/>
                <w:color w:val="1f1f1f"/>
                <w:shd w:fill="auto" w:val="clear"/>
                <w:rtl w:val="0"/>
              </w:rPr>
              <w:t xml:space="preserve"> for standard accounting.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r w:rsidDel="00000000" w:rsidR="00000000" w:rsidRPr="00000000">
              <w:rPr>
                <w:rFonts w:ascii="Google Sans" w:cs="Google Sans" w:eastAsia="Google Sans" w:hAnsi="Google Sans"/>
                <w:color w:val="1f1f1f"/>
                <w:shd w:fill="auto" w:val="clear"/>
                <w:rtl w:val="0"/>
              </w:rPr>
              <w:t xml:space="preserve"> This is a core NetSuite "robot" that handles the standard busywork of finishing the month.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Account Reconciliation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tool that automatically figures out which bank records belong to which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AI sees a bank fee and automatically links it to the right project without you asking.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Redundant</w:t>
            </w:r>
            <w:r w:rsidDel="00000000" w:rsidR="00000000" w:rsidRPr="00000000">
              <w:rPr>
                <w:rFonts w:ascii="Google Sans" w:cs="Google Sans" w:eastAsia="Google Sans" w:hAnsi="Google Sans"/>
                <w:color w:val="1f1f1f"/>
                <w:shd w:fill="auto" w:val="clear"/>
                <w:rtl w:val="0"/>
              </w:rPr>
              <w:t xml:space="preserve"> for standard bank matching.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r w:rsidDel="00000000" w:rsidR="00000000" w:rsidRPr="00000000">
              <w:rPr>
                <w:rFonts w:ascii="Google Sans" w:cs="Google Sans" w:eastAsia="Google Sans" w:hAnsi="Google Sans"/>
                <w:color w:val="1f1f1f"/>
                <w:shd w:fill="auto" w:val="clear"/>
                <w:rtl w:val="0"/>
              </w:rPr>
              <w:t xml:space="preserve">, unless you have a very weird bank that NetSuite can't read normally.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GenAI Flux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"detective" that finds where money levels changed and writes a story about why.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"Spending on travel went up because of the NYC project last 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Useful</w:t>
            </w:r>
            <w:r w:rsidDel="00000000" w:rsidR="00000000" w:rsidRPr="00000000">
              <w:rPr>
                <w:rFonts w:ascii="Google Sans" w:cs="Google Sans" w:eastAsia="Google Sans" w:hAnsi="Google Sans"/>
                <w:color w:val="1f1f1f"/>
                <w:shd w:fill="auto" w:val="clear"/>
                <w:rtl w:val="0"/>
              </w:rPr>
              <w:t xml:space="preserve"> for 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r w:rsidDel="00000000" w:rsidR="00000000" w:rsidRPr="00000000">
              <w:rPr>
                <w:rFonts w:ascii="Google Sans" w:cs="Google Sans" w:eastAsia="Google Sans" w:hAnsi="Google Sans"/>
                <w:color w:val="1f1f1f"/>
                <w:shd w:fill="auto" w:val="clear"/>
                <w:rtl w:val="0"/>
              </w:rPr>
              <w:t xml:space="preserve">, if you want the bot to explain </w:t>
            </w:r>
            <w:r w:rsidDel="00000000" w:rsidR="00000000" w:rsidRPr="00000000">
              <w:rPr>
                <w:rFonts w:ascii="Google Sans" w:cs="Google Sans" w:eastAsia="Google Sans" w:hAnsi="Google Sans"/>
                <w:i w:val="1"/>
                <w:iCs w:val="1"/>
                <w:color w:val="1f1f1f"/>
                <w:shd w:fill="auto" w:val="clear"/>
                <w:rtl w:val="0"/>
              </w:rPr>
              <w:t xml:space="preserve">project specific</w:t>
            </w:r>
            <w:r w:rsidDel="00000000" w:rsidR="00000000" w:rsidRPr="00000000">
              <w:rPr>
                <w:rFonts w:ascii="Google Sans" w:cs="Google Sans" w:eastAsia="Google Sans" w:hAnsi="Google Sans"/>
                <w:color w:val="1f1f1f"/>
                <w:shd w:fill="auto" w:val="clear"/>
                <w:rtl w:val="0"/>
              </w:rPr>
              <w:t xml:space="preserve"> reasons (like "we had a snow delay") the AI can't see.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Build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tell the AI how you want to share costs, and it builds the rules for you.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 the office rent cost across all active projects based on team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Redundant</w:t>
            </w:r>
            <w:r w:rsidDel="00000000" w:rsidR="00000000" w:rsidRPr="00000000">
              <w:rPr>
                <w:rFonts w:ascii="Google Sans" w:cs="Google Sans" w:eastAsia="Google Sans" w:hAnsi="Google Sans"/>
                <w:color w:val="1f1f1f"/>
                <w:shd w:fill="auto" w:val="clear"/>
                <w:rtl w:val="0"/>
              </w:rPr>
              <w:t xml:space="preserve"> for standard cost sharing.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r w:rsidDel="00000000" w:rsidR="00000000" w:rsidRPr="00000000">
              <w:rPr>
                <w:rFonts w:ascii="Google Sans" w:cs="Google Sans" w:eastAsia="Google Sans" w:hAnsi="Google Sans"/>
                <w:color w:val="1f1f1f"/>
                <w:shd w:fill="auto" w:val="clear"/>
                <w:rtl w:val="0"/>
              </w:rPr>
              <w:t xml:space="preserve"> This makes it very easy for non-technical people to set up math rules that used to require a developer.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Allocation Trace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Explains in plain English exactly how money was moved from one bucket to another.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$500 was moved to Project A because of the new labor rule you set 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Redundant</w:t>
            </w:r>
            <w:r w:rsidDel="00000000" w:rsidR="00000000" w:rsidRPr="00000000">
              <w:rPr>
                <w:rFonts w:ascii="Google Sans" w:cs="Google Sans" w:eastAsia="Google Sans" w:hAnsi="Google Sans"/>
                <w:color w:val="1f1f1f"/>
                <w:shd w:fill="auto" w:val="clear"/>
                <w:rtl w:val="0"/>
              </w:rPr>
              <w:t xml:space="preserve"> for standard audit trails.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r w:rsidDel="00000000" w:rsidR="00000000" w:rsidRPr="00000000">
              <w:rPr>
                <w:rFonts w:ascii="Google Sans" w:cs="Google Sans" w:eastAsia="Google Sans" w:hAnsi="Google Sans"/>
                <w:color w:val="1f1f1f"/>
                <w:shd w:fill="auto" w:val="clear"/>
                <w:rtl w:val="0"/>
              </w:rPr>
              <w:t xml:space="preserve"> This is designed to make audits and "money-tracking" easy for anyone to understand.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Inventory Narratives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Reads your stock reports and writes a summary of what moved the most.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 sold more batteries this week than any other week this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Redundant</w:t>
            </w:r>
            <w:r w:rsidDel="00000000" w:rsidR="00000000" w:rsidRPr="00000000">
              <w:rPr>
                <w:rFonts w:ascii="Google Sans" w:cs="Google Sans" w:eastAsia="Google Sans" w:hAnsi="Google Sans"/>
                <w:color w:val="1f1f1f"/>
                <w:shd w:fill="auto" w:val="clear"/>
                <w:rtl w:val="0"/>
              </w:rPr>
              <w:t xml:space="preserve"> for stock summaries.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r w:rsidDel="00000000" w:rsidR="00000000" w:rsidRPr="00000000">
              <w:rPr>
                <w:rFonts w:ascii="Google Sans" w:cs="Google Sans" w:eastAsia="Google Sans" w:hAnsi="Google Sans"/>
                <w:color w:val="1f1f1f"/>
                <w:shd w:fill="auto" w:val="clear"/>
                <w:rtl w:val="0"/>
              </w:rPr>
              <w:t xml:space="preserve">, unless you need a summary of inventory </w:t>
            </w:r>
            <w:r w:rsidDel="00000000" w:rsidR="00000000" w:rsidRPr="00000000">
              <w:rPr>
                <w:rFonts w:ascii="Google Sans" w:cs="Google Sans" w:eastAsia="Google Sans" w:hAnsi="Google Sans"/>
                <w:i w:val="1"/>
                <w:i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secret competitor data you keep in another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Payroll Summaries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Writes a report showing how much you paid in salaries and what you still owe.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paid $50,000 in salaries this week; you still owe $5,000 in taxes."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Redundant</w:t>
            </w:r>
            <w:r w:rsidDel="00000000" w:rsidR="00000000" w:rsidRPr="00000000">
              <w:rPr>
                <w:rFonts w:ascii="Google Sans" w:cs="Google Sans" w:eastAsia="Google Sans" w:hAnsi="Google Sans"/>
                <w:color w:val="1f1f1f"/>
                <w:shd w:fill="auto" w:val="clear"/>
                <w:rtl w:val="0"/>
              </w:rPr>
              <w:t xml:space="preserve"> for standard payroll summaries.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r w:rsidDel="00000000" w:rsidR="00000000" w:rsidRPr="00000000">
              <w:rPr>
                <w:rFonts w:ascii="Google Sans" w:cs="Google Sans" w:eastAsia="Google Sans" w:hAnsi="Google Sans"/>
                <w:color w:val="1f1f1f"/>
                <w:shd w:fill="auto" w:val="clear"/>
                <w:rtl w:val="0"/>
              </w:rPr>
              <w:t xml:space="preserve"> NetSuite’s built-in narrative tool handles this very well for standard companies.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Churn &amp; Stockout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Predicts which customers might leave or which items you will run out of soon.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"Warning: You are likely to run out of project supplies in 4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Useful</w:t>
            </w:r>
            <w:r w:rsidDel="00000000" w:rsidR="00000000" w:rsidRPr="00000000">
              <w:rPr>
                <w:rFonts w:ascii="Google Sans" w:cs="Google Sans" w:eastAsia="Google Sans" w:hAnsi="Google Sans"/>
                <w:color w:val="1f1f1f"/>
                <w:shd w:fill="auto" w:val="clear"/>
                <w:rtl w:val="0"/>
              </w:rPr>
              <w:t xml:space="preserve"> for risk alerts.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r w:rsidDel="00000000" w:rsidR="00000000" w:rsidRPr="00000000">
              <w:rPr>
                <w:rFonts w:ascii="Google Sans" w:cs="Google Sans" w:eastAsia="Google Sans" w:hAnsi="Google Sans"/>
                <w:color w:val="1f1f1f"/>
                <w:shd w:fill="auto" w:val="clear"/>
                <w:rtl w:val="0"/>
              </w:rPr>
              <w:t xml:space="preserve">, if your project risks are unique (like "we might run out of time" rather than just "supplies").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Customer 360 Narratives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Summarizes a customer's entire history (orders, calls, support) into one short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customer has been with us 5 years and usually pays 3 days 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Redundant</w:t>
            </w:r>
            <w:r w:rsidDel="00000000" w:rsidR="00000000" w:rsidRPr="00000000">
              <w:rPr>
                <w:rFonts w:ascii="Google Sans" w:cs="Google Sans" w:eastAsia="Google Sans" w:hAnsi="Google Sans"/>
                <w:color w:val="1f1f1f"/>
                <w:shd w:fill="auto" w:val="clear"/>
                <w:rtl w:val="0"/>
              </w:rPr>
              <w:t xml:space="preserve"> for customer summaries.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r w:rsidDel="00000000" w:rsidR="00000000" w:rsidRPr="00000000">
              <w:rPr>
                <w:rFonts w:ascii="Google Sans" w:cs="Google Sans" w:eastAsia="Google Sans" w:hAnsi="Google Sans"/>
                <w:color w:val="1f1f1f"/>
                <w:shd w:fill="auto" w:val="clear"/>
                <w:rtl w:val="0"/>
              </w:rPr>
              <w:t xml:space="preserve"> This provides a better "at-a-glance" view than most custom bots could build manually.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CPQ AI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chat bot that helps your sales team pick the right parts for a complex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"What is the best engine part for a customer in a cold climate?"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Useful</w:t>
            </w:r>
            <w:r w:rsidDel="00000000" w:rsidR="00000000" w:rsidRPr="00000000">
              <w:rPr>
                <w:rFonts w:ascii="Google Sans" w:cs="Google Sans" w:eastAsia="Google Sans" w:hAnsi="Google Sans"/>
                <w:color w:val="1f1f1f"/>
                <w:shd w:fill="auto" w:val="clear"/>
                <w:rtl w:val="0"/>
              </w:rPr>
              <w:t xml:space="preserve"> for custom configurations.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Yes</w:t>
            </w:r>
            <w:r w:rsidDel="00000000" w:rsidR="00000000" w:rsidRPr="00000000">
              <w:rPr>
                <w:rFonts w:ascii="Google Sans" w:cs="Google Sans" w:eastAsia="Google Sans" w:hAnsi="Google Sans"/>
                <w:color w:val="1f1f1f"/>
                <w:shd w:fill="auto" w:val="clear"/>
                <w:rtl w:val="0"/>
              </w:rPr>
              <w:t xml:space="preserve">, if you are selling complex services (like "Custom Engineering") instead of physical parts.</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Gaps Table: Why Your Custom Bot is Essential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"Unmet Need"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Why You Should Still Build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Plain-English Reason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Vertical Industry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Built-in AI follows "standard" rules. If your business (like Pharma or Construction) has unique legal or safety steps, you must code them.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Your "Secret Sauce":</w:t>
            </w:r>
            <w:r w:rsidDel="00000000" w:rsidR="00000000" w:rsidRPr="00000000">
              <w:rPr>
                <w:rFonts w:ascii="Google Sans" w:cs="Google Sans" w:eastAsia="Google Sans" w:hAnsi="Google Sans"/>
                <w:color w:val="1f1f1f"/>
                <w:shd w:fill="auto" w:val="clear"/>
                <w:rtl w:val="0"/>
              </w:rPr>
              <w:t xml:space="preserve"> NetSuite knows how a generic company works; it doesn't know how </w:t>
            </w:r>
            <w:r w:rsidDel="00000000" w:rsidR="00000000" w:rsidRPr="00000000">
              <w:rPr>
                <w:rFonts w:ascii="Google Sans" w:cs="Google Sans" w:eastAsia="Google Sans" w:hAnsi="Google Sans"/>
                <w:i w:val="1"/>
                <w:iCs w:val="1"/>
                <w:color w:val="1f1f1f"/>
                <w:shd w:fill="auto" w:val="clear"/>
                <w:rtl w:val="0"/>
              </w:rPr>
              <w:t xml:space="preserve">your</w:t>
            </w:r>
            <w:r w:rsidDel="00000000" w:rsidR="00000000" w:rsidRPr="00000000">
              <w:rPr>
                <w:rFonts w:ascii="Google Sans" w:cs="Google Sans" w:eastAsia="Google Sans" w:hAnsi="Google Sans"/>
                <w:color w:val="1f1f1f"/>
                <w:shd w:fill="auto" w:val="clear"/>
                <w:rtl w:val="0"/>
              </w:rPr>
              <w:t xml:space="preserve"> specific industry wins.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External Market Detective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NetSuite AI mostly reads NetSuite data. A custom bot can check external vendor sites, shipping trackers, or competitor prices via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Reading the Outside World:</w:t>
            </w:r>
            <w:r w:rsidDel="00000000" w:rsidR="00000000" w:rsidRPr="00000000">
              <w:rPr>
                <w:rFonts w:ascii="Google Sans" w:cs="Google Sans" w:eastAsia="Google Sans" w:hAnsi="Google Sans"/>
                <w:color w:val="1f1f1f"/>
                <w:shd w:fill="auto" w:val="clear"/>
                <w:rtl w:val="0"/>
              </w:rPr>
              <w:t xml:space="preserve"> Your bot can look at data that NetSuite isn't even allowed to see.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Bulk "Chain Reactions"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"Ask Oracle" is great for one task at a time. A custom bot can trigger a "chain" of complex actions (e.g., receive items, update a budget, and alert a vendor in one go).</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Super-Efficiency:</w:t>
            </w:r>
            <w:r w:rsidDel="00000000" w:rsidR="00000000" w:rsidRPr="00000000">
              <w:rPr>
                <w:rFonts w:ascii="Google Sans" w:cs="Google Sans" w:eastAsia="Google Sans" w:hAnsi="Google Sans"/>
                <w:color w:val="1f1f1f"/>
                <w:shd w:fill="auto" w:val="clear"/>
                <w:rtl w:val="0"/>
              </w:rPr>
              <w:t xml:space="preserve"> You can make your bot do 5 clicks of work with 1 simple sentence.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Private Company "Brain"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NetSuite's "Expert" reads NetSuite manuals. A custom bot can be "trained" on your own internal PDF manuals, private project history, and secret SOPs.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Internal Knowledge:</w:t>
            </w:r>
            <w:r w:rsidDel="00000000" w:rsidR="00000000" w:rsidRPr="00000000">
              <w:rPr>
                <w:rFonts w:ascii="Google Sans" w:cs="Google Sans" w:eastAsia="Google Sans" w:hAnsi="Google Sans"/>
                <w:color w:val="1f1f1f"/>
                <w:shd w:fill="auto" w:val="clear"/>
                <w:rtl w:val="0"/>
              </w:rPr>
              <w:t xml:space="preserve"> Your bot becomes the smartest employee at </w:t>
            </w:r>
            <w:r w:rsidDel="00000000" w:rsidR="00000000" w:rsidRPr="00000000">
              <w:rPr>
                <w:rFonts w:ascii="Google Sans" w:cs="Google Sans" w:eastAsia="Google Sans" w:hAnsi="Google Sans"/>
                <w:i w:val="1"/>
                <w:iCs w:val="1"/>
                <w:color w:val="1f1f1f"/>
                <w:shd w:fill="auto" w:val="clear"/>
                <w:rtl w:val="0"/>
              </w:rPr>
              <w:t xml:space="preserve">your</w:t>
            </w:r>
            <w:r w:rsidDel="00000000" w:rsidR="00000000" w:rsidRPr="00000000">
              <w:rPr>
                <w:rFonts w:ascii="Google Sans" w:cs="Google Sans" w:eastAsia="Google Sans" w:hAnsi="Google Sans"/>
                <w:color w:val="1f1f1f"/>
                <w:shd w:fill="auto" w:val="clear"/>
                <w:rtl w:val="0"/>
              </w:rPr>
              <w:t xml:space="preserve"> company, not just a NetSuite expert.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Deep Slack/Teams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NetSuite's native tools mostly stay inside the NetSuite website. A custom bot can live entirely in Slack/Teams and handle approvals without a login.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Working Where You Work:</w:t>
            </w:r>
            <w:r w:rsidDel="00000000" w:rsidR="00000000" w:rsidRPr="00000000">
              <w:rPr>
                <w:rFonts w:ascii="Google Sans" w:cs="Google Sans" w:eastAsia="Google Sans" w:hAnsi="Google Sans"/>
                <w:color w:val="1f1f1f"/>
                <w:shd w:fill="auto" w:val="clear"/>
                <w:rtl w:val="0"/>
              </w:rPr>
              <w:t xml:space="preserve"> Your team doesn't even have to open NetSuite to get things done.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Visual Cockpits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NetSuite's AI follows a fixed "Redwood" design. If you need a specialized dashboard or "War Room" interface, you must build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Your Own Style:</w:t>
            </w:r>
            <w:r w:rsidDel="00000000" w:rsidR="00000000" w:rsidRPr="00000000">
              <w:rPr>
                <w:rFonts w:ascii="Google Sans" w:cs="Google Sans" w:eastAsia="Google Sans" w:hAnsi="Google Sans"/>
                <w:color w:val="1f1f1f"/>
                <w:shd w:fill="auto" w:val="clear"/>
                <w:rtl w:val="0"/>
              </w:rPr>
              <w:t xml:space="preserve"> You can design a "Project Command Center" that looks exactly how your team wants it 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High-Complexity "What-Ifs"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AI handles simple money scenarios. Custom code is needed for complex simulations involving 5 subsidiaries and unique tax math.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Complex Math:</w:t>
            </w:r>
            <w:r w:rsidDel="00000000" w:rsidR="00000000" w:rsidRPr="00000000">
              <w:rPr>
                <w:rFonts w:ascii="Google Sans" w:cs="Google Sans" w:eastAsia="Google Sans" w:hAnsi="Google Sans"/>
                <w:color w:val="1f1f1f"/>
                <w:shd w:fill="auto" w:val="clear"/>
                <w:rtl w:val="0"/>
              </w:rPr>
              <w:t xml:space="preserve"> For heavy-duty financial guessing games, your own written rules are safer.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Safety Blocks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can code your bot to have "extra secret" checks before it is allowed to approve a high-dollar purchase.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Safety:</w:t>
            </w:r>
            <w:r w:rsidDel="00000000" w:rsidR="00000000" w:rsidRPr="00000000">
              <w:rPr>
                <w:rFonts w:ascii="Google Sans" w:cs="Google Sans" w:eastAsia="Google Sans" w:hAnsi="Google Sans"/>
                <w:color w:val="1f1f1f"/>
                <w:shd w:fill="auto" w:val="clear"/>
                <w:rtl w:val="0"/>
              </w:rPr>
              <w:t xml:space="preserve"> You can put a "padlock" on the AI that NetSuite doesn't offer natively.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Record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NetSuite's agents focus on standard things like "Invoices." If you use many "Custom Records," you need your own bot to manage them.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 Records:</w:t>
            </w:r>
            <w:r w:rsidDel="00000000" w:rsidR="00000000" w:rsidRPr="00000000">
              <w:rPr>
                <w:rFonts w:ascii="Google Sans" w:cs="Google Sans" w:eastAsia="Google Sans" w:hAnsi="Google Sans"/>
                <w:color w:val="1f1f1f"/>
                <w:shd w:fill="auto" w:val="clear"/>
                <w:rtl w:val="0"/>
              </w:rPr>
              <w:t xml:space="preserve"> If you track projects in a "weird" or unique way, only your bot will understand how.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 Risk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"Health Meter" is general. If you have a unique 20-point scoring system for your projects, you'll need to build that logic yourself.</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Better Guessing:</w:t>
            </w:r>
            <w:r w:rsidDel="00000000" w:rsidR="00000000" w:rsidRPr="00000000">
              <w:rPr>
                <w:rFonts w:ascii="Google Sans" w:cs="Google Sans" w:eastAsia="Google Sans" w:hAnsi="Google Sans"/>
                <w:color w:val="1f1f1f"/>
                <w:shd w:fill="auto" w:val="clear"/>
                <w:rtl w:val="0"/>
              </w:rPr>
              <w:t xml:space="preserve"> You can teach the bot your own "gut feeling" on why a project might fail.</w:t>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Framework for Custom Internal Bots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choose to continue building a custom bot, NetSuite provides the </w:t>
      </w:r>
      <w:r w:rsidDel="00000000" w:rsidR="00000000" w:rsidRPr="00000000">
        <w:rPr>
          <w:rFonts w:ascii="Google Sans" w:cs="Google Sans" w:eastAsia="Google Sans" w:hAnsi="Google Sans"/>
          <w:b w:val="1"/>
          <w:bCs w:val="1"/>
          <w:color w:val="1f1f1f"/>
          <w:rtl w:val="0"/>
        </w:rPr>
        <w:t xml:space="preserve">N/llm module</w:t>
      </w:r>
      <w:r w:rsidDel="00000000" w:rsidR="00000000" w:rsidRPr="00000000">
        <w:rPr>
          <w:rFonts w:ascii="Google Sans" w:cs="Google Sans" w:eastAsia="Google Sans" w:hAnsi="Google Sans"/>
          <w:color w:val="1f1f1f"/>
          <w:rtl w:val="0"/>
        </w:rPr>
        <w:t xml:space="preserve"> (available now) to let you do this without using external connectors like the Model Context Protocol (MCP). This keeps your project data inside NetSuite's secure environment.</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use the N/llm module for your bot?</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Direct Data Access</w:t>
      </w:r>
      <w:r w:rsidDel="00000000" w:rsidR="00000000" w:rsidRPr="00000000">
        <w:rPr>
          <w:rFonts w:ascii="Google Sans" w:cs="Google Sans" w:eastAsia="Google Sans" w:hAnsi="Google Sans"/>
          <w:color w:val="1f1f1f"/>
          <w:rtl w:val="0"/>
        </w:rPr>
        <w:t xml:space="preserve">: Your bot can "talk" directly to NetSuite tables (like Projects or Tasks) using the N/query module.</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 External APIs</w:t>
      </w:r>
      <w:r w:rsidDel="00000000" w:rsidR="00000000" w:rsidRPr="00000000">
        <w:rPr>
          <w:rFonts w:ascii="Google Sans" w:cs="Google Sans" w:eastAsia="Google Sans" w:hAnsi="Google Sans"/>
          <w:color w:val="1f1f1f"/>
          <w:rtl w:val="0"/>
        </w:rPr>
        <w:t xml:space="preserve">: You do not need to pay for external OpenAI or Claude accounts because NetSuite provides the AI power through Oracle Cloud Infrastructure (OCI).</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Security</w:t>
      </w:r>
      <w:r w:rsidDel="00000000" w:rsidR="00000000" w:rsidRPr="00000000">
        <w:rPr>
          <w:rFonts w:ascii="Google Sans" w:cs="Google Sans" w:eastAsia="Google Sans" w:hAnsi="Google Sans"/>
          <w:color w:val="1f1f1f"/>
          <w:rtl w:val="0"/>
        </w:rPr>
        <w:t xml:space="preserve">: The bot follows user permissions. If a user isn't allowed to see "Project Costs," your bot won't show it to them.</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Smart Schema Narrowing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your custom bot faster and more accurate, developers use a technique called "Schema Narrowing." Instead of letting the AI look at all 1,000+ tables in NetSuite, your bot identifies only the 2 or 3 relevant tables (like Project and Task) and only gives that specific data to the AI. This prevents the AI from getting confused and making mistakes (often called "hallucinations").</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Management AI Roadmap (2025-2026)</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NetSuite is releasing specific project-focused AI features that may overlap with your bot's requirements.</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Project Health Meter (2025)</w:t>
      </w:r>
      <w:r w:rsidDel="00000000" w:rsidR="00000000" w:rsidRPr="00000000">
        <w:rPr>
          <w:rFonts w:ascii="Google Sans" w:cs="Google Sans" w:eastAsia="Google Sans" w:hAnsi="Google Sans"/>
          <w:color w:val="1f1f1f"/>
          <w:rtl w:val="0"/>
        </w:rPr>
        <w:t xml:space="preserve">: This feature acts like a proactive bot. It looks at your current projects and compares them to old ones. If it sees your current project is starting to fall behind, it sends an alert to the manager before it becomes a problem.</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Project Discussions (2025.2)</w:t>
      </w:r>
      <w:r w:rsidDel="00000000" w:rsidR="00000000" w:rsidRPr="00000000">
        <w:rPr>
          <w:rFonts w:ascii="Google Sans" w:cs="Google Sans" w:eastAsia="Google Sans" w:hAnsi="Google Sans"/>
          <w:color w:val="1f1f1f"/>
          <w:rtl w:val="0"/>
        </w:rPr>
        <w:t xml:space="preserve">: This tool lets teams chat inside a project record. Crucially, it has an "API," which means your custom bot can "read" these chats and "write" its own updates or alerts into the project discussion thread automatically.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Status Narratives (2026)</w:t>
      </w:r>
      <w:r w:rsidDel="00000000" w:rsidR="00000000" w:rsidRPr="00000000">
        <w:rPr>
          <w:rFonts w:ascii="Google Sans" w:cs="Google Sans" w:eastAsia="Google Sans" w:hAnsi="Google Sans"/>
          <w:color w:val="1f1f1f"/>
          <w:rtl w:val="0"/>
        </w:rPr>
        <w:t xml:space="preserve">: NetSuite is adding "Narrative Insights" which automatically write a one-paragraph summary of a project's status based on live data. This replaces the need for a bot to manually summarize task lists.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