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B6BE" w14:textId="5D561BF0" w:rsidR="00674D45" w:rsidRDefault="008459D4">
      <w:r>
        <w:t xml:space="preserve">Create An </w:t>
      </w:r>
      <w:r w:rsidR="005A2947">
        <w:t xml:space="preserve">IAM </w:t>
      </w:r>
      <w:hyperlink r:id="rId5" w:anchor="/policies" w:history="1">
        <w:r w:rsidR="00CF6C42" w:rsidRPr="00CF6C42">
          <w:t>Policies</w:t>
        </w:r>
      </w:hyperlink>
    </w:p>
    <w:p w14:paraId="19C3847D" w14:textId="77777777" w:rsidR="005A2947" w:rsidRDefault="005A2947">
      <w:r>
        <w:t>Step 1: Login to AWS console and navigate to ‘IAM’.</w:t>
      </w:r>
    </w:p>
    <w:p w14:paraId="7CBE6056" w14:textId="77777777" w:rsidR="00CF2BFA" w:rsidRDefault="00CF2BFA">
      <w:r>
        <w:rPr>
          <w:noProof/>
          <w:lang w:val="en-US"/>
        </w:rPr>
        <w:drawing>
          <wp:inline distT="0" distB="0" distL="0" distR="0" wp14:anchorId="30B14BAD" wp14:editId="1CB0F6B4">
            <wp:extent cx="5514975" cy="3971925"/>
            <wp:effectExtent l="0" t="0" r="0" b="0"/>
            <wp:docPr id="1" name="Picture 1" descr="C:\Users\debjeet\AppData\Local\Temp\SNAGHTML28c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jeet\AppData\Local\Temp\SNAGHTML28c60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B489" w14:textId="77777777" w:rsidR="009E25EE" w:rsidRDefault="009E25EE"/>
    <w:p w14:paraId="6754B7D2" w14:textId="77777777" w:rsidR="009E25EE" w:rsidRDefault="008A1BCB">
      <w:r>
        <w:t>Step 2: Navigate to ‘Policies’ and click ‘Create policy’.</w:t>
      </w:r>
    </w:p>
    <w:p w14:paraId="381CDB24" w14:textId="77777777" w:rsidR="008A1BCB" w:rsidRDefault="008A1BCB">
      <w:r>
        <w:rPr>
          <w:noProof/>
          <w:lang w:val="en-US"/>
        </w:rPr>
        <w:lastRenderedPageBreak/>
        <w:drawing>
          <wp:inline distT="0" distB="0" distL="0" distR="0" wp14:anchorId="4BF51C79" wp14:editId="155239EE">
            <wp:extent cx="5686425" cy="4095750"/>
            <wp:effectExtent l="0" t="0" r="0" b="0"/>
            <wp:docPr id="2" name="Picture 2" descr="C:\Users\E0215335\AppData\Local\Temp\SNAGHTML13db9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215335\AppData\Local\Temp\SNAGHTML13db9d8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C47A" w14:textId="77777777" w:rsidR="004215B6" w:rsidRDefault="004215B6">
      <w:r>
        <w:t xml:space="preserve">Step 3: Select service, actions and resources, Click ‘Review policy’ </w:t>
      </w:r>
    </w:p>
    <w:p w14:paraId="65F15256" w14:textId="77777777" w:rsidR="004215B6" w:rsidRDefault="004215B6">
      <w:r>
        <w:t xml:space="preserve">Service: </w:t>
      </w:r>
    </w:p>
    <w:p w14:paraId="75F09B29" w14:textId="77777777" w:rsidR="004215B6" w:rsidRDefault="004215B6">
      <w:r>
        <w:rPr>
          <w:noProof/>
          <w:lang w:val="en-US"/>
        </w:rPr>
        <w:drawing>
          <wp:inline distT="0" distB="0" distL="0" distR="0" wp14:anchorId="0E852F7D" wp14:editId="267B8197">
            <wp:extent cx="5731510" cy="4025813"/>
            <wp:effectExtent l="0" t="0" r="0" b="0"/>
            <wp:docPr id="3" name="Picture 3" descr="C:\Users\E0215335\AppData\Local\Temp\SNAGHTML13de6f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0215335\AppData\Local\Temp\SNAGHTML13de6f2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5FA5" w14:textId="77777777" w:rsidR="004215B6" w:rsidRDefault="004215B6">
      <w:r>
        <w:lastRenderedPageBreak/>
        <w:t xml:space="preserve">Actions: </w:t>
      </w:r>
    </w:p>
    <w:p w14:paraId="26CAF836" w14:textId="77777777" w:rsidR="004215B6" w:rsidRDefault="004215B6">
      <w:r>
        <w:rPr>
          <w:noProof/>
          <w:lang w:val="en-US"/>
        </w:rPr>
        <w:drawing>
          <wp:inline distT="0" distB="0" distL="0" distR="0" wp14:anchorId="6B2733A7" wp14:editId="59F5778A">
            <wp:extent cx="4391025" cy="2905125"/>
            <wp:effectExtent l="0" t="0" r="0" b="0"/>
            <wp:docPr id="4" name="Picture 4" descr="C:\Users\E0215335\AppData\Local\Temp\SNAGHTML13e19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0215335\AppData\Local\Temp\SNAGHTML13e190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FD18" w14:textId="77777777" w:rsidR="004215B6" w:rsidRDefault="004215B6">
      <w:r>
        <w:t xml:space="preserve">Resources: </w:t>
      </w:r>
    </w:p>
    <w:p w14:paraId="621A5483" w14:textId="77777777" w:rsidR="004215B6" w:rsidRDefault="004215B6">
      <w:r>
        <w:rPr>
          <w:noProof/>
          <w:lang w:val="en-US"/>
        </w:rPr>
        <w:drawing>
          <wp:inline distT="0" distB="0" distL="0" distR="0" wp14:anchorId="38F7DC4C" wp14:editId="17CB306B">
            <wp:extent cx="3781425" cy="2447925"/>
            <wp:effectExtent l="0" t="0" r="0" b="0"/>
            <wp:docPr id="19" name="Picture 19" descr="C:\Users\E0215335\AppData\Local\Temp\SNAGHTML13e26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215335\AppData\Local\Temp\SNAGHTML13e262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1AC8" w14:textId="77777777" w:rsidR="004215B6" w:rsidRDefault="004215B6">
      <w:r>
        <w:t xml:space="preserve">Note: We are providing full access to EC2 service using this policy. </w:t>
      </w:r>
    </w:p>
    <w:p w14:paraId="6EF5216D" w14:textId="77777777" w:rsidR="008E460B" w:rsidRDefault="008E460B">
      <w:r>
        <w:t>Step 4: Provide name and description to the policy and click ‘Create policy’.</w:t>
      </w:r>
    </w:p>
    <w:p w14:paraId="4D104A55" w14:textId="77777777" w:rsidR="008E460B" w:rsidRDefault="008E460B">
      <w:r>
        <w:rPr>
          <w:noProof/>
          <w:lang w:val="en-US"/>
        </w:rPr>
        <w:lastRenderedPageBreak/>
        <w:drawing>
          <wp:inline distT="0" distB="0" distL="0" distR="0" wp14:anchorId="690D466B" wp14:editId="3D537700">
            <wp:extent cx="5731510" cy="3885976"/>
            <wp:effectExtent l="0" t="0" r="0" b="0"/>
            <wp:docPr id="20" name="Picture 20" descr="C:\Users\E0215335\AppData\Local\Temp\SNAGHTML13e41c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0215335\AppData\Local\Temp\SNAGHTML13e41c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82E9" w14:textId="77777777" w:rsidR="004F10D6" w:rsidRDefault="004F10D6">
      <w:r>
        <w:t>Our IAM policy successfully created.</w:t>
      </w:r>
    </w:p>
    <w:p w14:paraId="7FAAEAEC" w14:textId="77777777" w:rsidR="004F10D6" w:rsidRDefault="004F10D6">
      <w:r>
        <w:rPr>
          <w:noProof/>
          <w:lang w:val="en-US"/>
        </w:rPr>
        <w:drawing>
          <wp:inline distT="0" distB="0" distL="0" distR="0" wp14:anchorId="460905B4" wp14:editId="632CA7E6">
            <wp:extent cx="5731510" cy="3823148"/>
            <wp:effectExtent l="0" t="0" r="0" b="0"/>
            <wp:docPr id="21" name="Picture 21" descr="C:\Users\E0215335\AppData\Local\Temp\SNAGHTML13e67f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0215335\AppData\Local\Temp\SNAGHTML13e67f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6E79" w14:textId="77777777" w:rsidR="004F10D6" w:rsidRDefault="004F10D6">
      <w:r>
        <w:t xml:space="preserve">Next, we are going to attach this policy to the IAM user </w:t>
      </w:r>
      <w:proofErr w:type="spellStart"/>
      <w:r>
        <w:t>debjeet</w:t>
      </w:r>
      <w:proofErr w:type="spellEnd"/>
      <w:r>
        <w:t>.</w:t>
      </w:r>
    </w:p>
    <w:p w14:paraId="2DB1F2D9" w14:textId="77777777" w:rsidR="004F10D6" w:rsidRDefault="004F10D6">
      <w:r>
        <w:t>Step 5: Select the policy and from ‘Policy actions’ click ‘Attach’.</w:t>
      </w:r>
    </w:p>
    <w:p w14:paraId="1EBE2EF9" w14:textId="77777777" w:rsidR="004F10D6" w:rsidRDefault="004F10D6">
      <w:r>
        <w:rPr>
          <w:noProof/>
          <w:lang w:val="en-US"/>
        </w:rPr>
        <w:lastRenderedPageBreak/>
        <w:drawing>
          <wp:inline distT="0" distB="0" distL="0" distR="0" wp14:anchorId="433216C5" wp14:editId="73A052D6">
            <wp:extent cx="5219700" cy="3676650"/>
            <wp:effectExtent l="0" t="0" r="0" b="0"/>
            <wp:docPr id="22" name="Picture 22" descr="C:\Users\E0215335\AppData\Local\Temp\SNAGHTML13e9f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0215335\AppData\Local\Temp\SNAGHTML13e9f4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CC85" w14:textId="77777777" w:rsidR="004215B6" w:rsidRDefault="00DE1FF6">
      <w:r>
        <w:t>Step 6: Select the IAM user created in last blog post and click ‘Attach policy’.</w:t>
      </w:r>
    </w:p>
    <w:p w14:paraId="48DEB76C" w14:textId="77777777" w:rsidR="00DE1FF6" w:rsidRDefault="00DE1FF6">
      <w:r>
        <w:rPr>
          <w:noProof/>
          <w:lang w:val="en-US"/>
        </w:rPr>
        <w:drawing>
          <wp:inline distT="0" distB="0" distL="0" distR="0" wp14:anchorId="6896E2B0" wp14:editId="7F835905">
            <wp:extent cx="4562475" cy="2676525"/>
            <wp:effectExtent l="0" t="0" r="0" b="0"/>
            <wp:docPr id="23" name="Picture 23" descr="C:\Users\E0215335\AppData\Local\Temp\SNAGHTML13eb1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0215335\AppData\Local\Temp\SNAGHTML13eb131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916A" w14:textId="77777777" w:rsidR="00DE1FF6" w:rsidRDefault="00DE1FF6">
      <w:r>
        <w:t xml:space="preserve">You can check the access </w:t>
      </w:r>
      <w:r w:rsidR="00965933">
        <w:t xml:space="preserve">to EC2 service </w:t>
      </w:r>
      <w:r>
        <w:t>of the IAM user by login into the AWS console.</w:t>
      </w:r>
    </w:p>
    <w:p w14:paraId="72EA5304" w14:textId="77777777" w:rsidR="00DE1FF6" w:rsidRDefault="00DE1FF6" w:rsidP="00DE1FF6">
      <w:r>
        <w:t xml:space="preserve">Login to AWS console using IAM user credential </w:t>
      </w:r>
    </w:p>
    <w:p w14:paraId="227FB38C" w14:textId="77777777" w:rsidR="00DE1FF6" w:rsidRDefault="009B0FAE" w:rsidP="00DE1FF6">
      <w:pPr>
        <w:rPr>
          <w:rStyle w:val="Hyperlink"/>
          <w:rFonts w:ascii="Arial" w:hAnsi="Arial" w:cs="Arial"/>
          <w:color w:val="3388DD"/>
          <w:sz w:val="21"/>
          <w:szCs w:val="21"/>
          <w:shd w:val="clear" w:color="auto" w:fill="F7FDF7"/>
        </w:rPr>
      </w:pPr>
      <w:hyperlink w:history="1">
        <w:r w:rsidR="00DE1FF6" w:rsidRPr="00544DA5">
          <w:rPr>
            <w:rStyle w:val="Hyperlink"/>
            <w:rFonts w:ascii="Arial" w:hAnsi="Arial" w:cs="Arial"/>
            <w:sz w:val="21"/>
            <w:szCs w:val="21"/>
            <w:shd w:val="clear" w:color="auto" w:fill="F7FDF7"/>
          </w:rPr>
          <w:t>https://&lt;account_id&gt;.signin.aws.amazon.com/console</w:t>
        </w:r>
      </w:hyperlink>
    </w:p>
    <w:p w14:paraId="1817B556" w14:textId="77777777" w:rsidR="00DE1FF6" w:rsidRDefault="00DE1FF6"/>
    <w:p w14:paraId="609475EA" w14:textId="77777777" w:rsidR="00DB4EF8" w:rsidRDefault="00DB4EF8"/>
    <w:p w14:paraId="3A7C6B66" w14:textId="77777777" w:rsidR="00DB4EF8" w:rsidRDefault="00DB4EF8"/>
    <w:p w14:paraId="5230F647" w14:textId="77777777" w:rsidR="00DB4EF8" w:rsidRDefault="00DB4EF8"/>
    <w:p w14:paraId="3B64F3E9" w14:textId="77777777" w:rsidR="007B4C48" w:rsidRDefault="00DE1FF6" w:rsidP="000571A3">
      <w:r>
        <w:rPr>
          <w:noProof/>
          <w:lang w:val="en-US"/>
        </w:rPr>
        <w:lastRenderedPageBreak/>
        <w:drawing>
          <wp:inline distT="0" distB="0" distL="0" distR="0" wp14:anchorId="6CFB01E9" wp14:editId="74853377">
            <wp:extent cx="4095238" cy="3542857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FDA0" w14:textId="5D2AF680" w:rsidR="009078AB" w:rsidRDefault="009078AB" w:rsidP="009078AB">
      <w:r>
        <w:t xml:space="preserve">In this </w:t>
      </w:r>
      <w:r w:rsidR="009B0FAE">
        <w:t>demo,</w:t>
      </w:r>
      <w:r>
        <w:t xml:space="preserve"> we have directly attached the policy to the user which is not the recommended way of managing IAM user access. Instead we should have created a group with this policy and then include the user to that group. </w:t>
      </w:r>
      <w:bookmarkStart w:id="0" w:name="_GoBack"/>
      <w:bookmarkEnd w:id="0"/>
    </w:p>
    <w:p w14:paraId="07279DA6" w14:textId="77777777" w:rsidR="009078AB" w:rsidRDefault="009078AB" w:rsidP="009078AB">
      <w:r>
        <w:t>To get more details on IAM, please refer below AWS documentation</w:t>
      </w:r>
    </w:p>
    <w:p w14:paraId="15D79777" w14:textId="77777777" w:rsidR="009078AB" w:rsidRDefault="009B0FAE" w:rsidP="009078AB">
      <w:hyperlink r:id="rId16" w:history="1">
        <w:r w:rsidR="009078AB" w:rsidRPr="00544DA5">
          <w:rPr>
            <w:rStyle w:val="Hyperlink"/>
          </w:rPr>
          <w:t>https://docs.aws.amazon.com/iam/index.html</w:t>
        </w:r>
      </w:hyperlink>
    </w:p>
    <w:p w14:paraId="0ADA5F84" w14:textId="77777777" w:rsidR="00DE1FF6" w:rsidRDefault="00DE1FF6" w:rsidP="000571A3"/>
    <w:p w14:paraId="768EEFAA" w14:textId="77777777" w:rsidR="000571A3" w:rsidRDefault="000571A3"/>
    <w:p w14:paraId="648D4D1C" w14:textId="77777777" w:rsidR="000571A3" w:rsidRDefault="000571A3"/>
    <w:p w14:paraId="1BD40ADC" w14:textId="77777777" w:rsidR="000571A3" w:rsidRDefault="000571A3"/>
    <w:sectPr w:rsidR="0005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7A2B"/>
    <w:multiLevelType w:val="hybridMultilevel"/>
    <w:tmpl w:val="3C48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98"/>
    <w:rsid w:val="000571A3"/>
    <w:rsid w:val="003A16F6"/>
    <w:rsid w:val="004215B6"/>
    <w:rsid w:val="004A6AC1"/>
    <w:rsid w:val="004F10D6"/>
    <w:rsid w:val="00530E98"/>
    <w:rsid w:val="005A2947"/>
    <w:rsid w:val="007B4C48"/>
    <w:rsid w:val="008459D4"/>
    <w:rsid w:val="00871021"/>
    <w:rsid w:val="008A1BCB"/>
    <w:rsid w:val="008E460B"/>
    <w:rsid w:val="009078AB"/>
    <w:rsid w:val="00965933"/>
    <w:rsid w:val="0096623C"/>
    <w:rsid w:val="009B0FAE"/>
    <w:rsid w:val="009C7478"/>
    <w:rsid w:val="009E25EE"/>
    <w:rsid w:val="00AB79CC"/>
    <w:rsid w:val="00CF2BFA"/>
    <w:rsid w:val="00CF6C42"/>
    <w:rsid w:val="00D10F83"/>
    <w:rsid w:val="00D54BB2"/>
    <w:rsid w:val="00D85FC4"/>
    <w:rsid w:val="00DB4EF8"/>
    <w:rsid w:val="00DE1FF6"/>
    <w:rsid w:val="00EC7D9E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88F0"/>
  <w15:docId w15:val="{44F05210-3C90-4C0F-B295-D8FD9CA7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1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A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947"/>
    <w:pPr>
      <w:ind w:left="720"/>
      <w:contextualSpacing/>
    </w:pPr>
  </w:style>
  <w:style w:type="character" w:customStyle="1" w:styleId="ng-scope">
    <w:name w:val="ng-scope"/>
    <w:basedOn w:val="DefaultParagraphFont"/>
    <w:rsid w:val="00CF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iam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iam/home?region=ap-south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debjeet</dc:creator>
  <cp:keywords/>
  <dc:description/>
  <cp:lastModifiedBy>user</cp:lastModifiedBy>
  <cp:revision>23</cp:revision>
  <dcterms:created xsi:type="dcterms:W3CDTF">2019-01-21T14:19:00Z</dcterms:created>
  <dcterms:modified xsi:type="dcterms:W3CDTF">2020-02-18T15:03:00Z</dcterms:modified>
</cp:coreProperties>
</file>