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719388" cy="1067201"/>
            <wp:effectExtent b="0" l="0" r="0" t="0"/>
            <wp:docPr descr="C:\Users\Rauhaan\Desktop\AA.png" id="1" name="image01.png"/>
            <a:graphic>
              <a:graphicData uri="http://schemas.openxmlformats.org/drawingml/2006/picture">
                <pic:pic>
                  <pic:nvPicPr>
                    <pic:cNvPr descr="C:\Users\Rauhaan\Desktop\A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06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Apache Pig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http://www.eu.apache.org/dist/pig/pig-0.13.0/pig-0.13.0.tar.gz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tar -zxvf pig-0.13.0.tar.gz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mv pig-0.13.0 /usr/local/pig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export PIG_HOME=/usr/local/pig/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export PATH=$PATH:$PIG_HOME/bin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40" w:before="340" w:lineRule="auto"/>
        <w:contextualSpacing w:val="0"/>
      </w:pPr>
      <w:bookmarkStart w:colFirst="0" w:colLast="0" w:name="h.fs251ysitug" w:id="0"/>
      <w:bookmarkEnd w:id="0"/>
      <w:r w:rsidDel="00000000" w:rsidR="00000000" w:rsidRPr="00000000">
        <w:rPr>
          <w:sz w:val="37"/>
          <w:szCs w:val="37"/>
          <w:highlight w:val="white"/>
          <w:rtl w:val="0"/>
        </w:rPr>
        <w:t xml:space="preserve">Running Pig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Local Mode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$pig -x local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Mapreduce Mode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$ pig -x mapreduce        or   just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$  pig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www.eu.apache.org/dist/pig/pig-0.13.0/pig-0.13.0.tar.gz" TargetMode="External"/></Relationships>
</file>