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12" w:rsidRDefault="00373912" w:rsidP="00373912"/>
    <w:p w:rsidR="00373912" w:rsidRDefault="00373912" w:rsidP="00A206DA">
      <w:pPr>
        <w:pStyle w:val="5"/>
      </w:pPr>
      <w:r>
        <w:t xml:space="preserve">Ремарка </w:t>
      </w:r>
      <w:r w:rsidR="009B2871">
        <w:t>1</w:t>
      </w:r>
      <w:r>
        <w:t xml:space="preserve">– общесистемные функции </w:t>
      </w:r>
      <w:proofErr w:type="spellStart"/>
      <w:r>
        <w:t>АРМов</w:t>
      </w:r>
      <w:proofErr w:type="spellEnd"/>
      <w:r>
        <w:t xml:space="preserve"> вида – </w:t>
      </w:r>
      <w:proofErr w:type="spellStart"/>
      <w:r>
        <w:t>автологин</w:t>
      </w:r>
      <w:proofErr w:type="spellEnd"/>
      <w:r>
        <w:t xml:space="preserve"> или ввод </w:t>
      </w:r>
      <w:proofErr w:type="spellStart"/>
      <w:r>
        <w:t>авторизационных</w:t>
      </w:r>
      <w:proofErr w:type="spellEnd"/>
      <w:r>
        <w:t xml:space="preserve"> данных, сообщения по системе, </w:t>
      </w:r>
      <w:proofErr w:type="spellStart"/>
      <w:r>
        <w:t>логи</w:t>
      </w:r>
      <w:proofErr w:type="spellEnd"/>
      <w:r>
        <w:t>, выход из системы и т.д. описываются в другом документе.</w:t>
      </w:r>
    </w:p>
    <w:p w:rsidR="009B2871" w:rsidRPr="009B2871" w:rsidRDefault="009B2871" w:rsidP="00A206DA">
      <w:pPr>
        <w:pStyle w:val="5"/>
      </w:pPr>
      <w:r>
        <w:t>Ремарка 2 – выделяются автоматические операции (</w:t>
      </w:r>
      <w:r w:rsidRPr="009B2871">
        <w:rPr>
          <w:rStyle w:val="a7"/>
          <w:b/>
        </w:rPr>
        <w:t>определение прав оператора</w:t>
      </w:r>
      <w:r>
        <w:t>) и ручные (</w:t>
      </w:r>
      <w:r w:rsidRPr="00127B5E">
        <w:t>блокировка документа на обработку</w:t>
      </w:r>
      <w:r>
        <w:t>)</w:t>
      </w:r>
    </w:p>
    <w:p w:rsidR="00A206DA" w:rsidRDefault="00A206DA" w:rsidP="00A206DA">
      <w:pPr>
        <w:pStyle w:val="5"/>
      </w:pPr>
      <w:r>
        <w:t xml:space="preserve">Ремарка 3 – операции типа </w:t>
      </w:r>
      <w:r w:rsidRPr="00A206DA">
        <w:t>“</w:t>
      </w:r>
      <w:r>
        <w:t>Выделение документа</w:t>
      </w:r>
      <w:r w:rsidRPr="00A206DA">
        <w:t>”</w:t>
      </w:r>
      <w:r w:rsidR="00127B5E">
        <w:t xml:space="preserve">, </w:t>
      </w:r>
      <w:r w:rsidR="00127B5E" w:rsidRPr="00127B5E">
        <w:t>”</w:t>
      </w:r>
      <w:r w:rsidR="00127B5E">
        <w:t>Блокировка документа/списка документов на обработку</w:t>
      </w:r>
      <w:r w:rsidR="00127B5E" w:rsidRPr="00127B5E">
        <w:t>”</w:t>
      </w:r>
      <w:r>
        <w:t xml:space="preserve"> и т.п. могут обеспечиваться через </w:t>
      </w:r>
      <w:proofErr w:type="spellStart"/>
      <w:r>
        <w:t>мултитач</w:t>
      </w:r>
      <w:proofErr w:type="spellEnd"/>
      <w:r>
        <w:t xml:space="preserve"> (выход на новый формат работы </w:t>
      </w:r>
      <w:proofErr w:type="spellStart"/>
      <w:r>
        <w:t>АРМов</w:t>
      </w:r>
      <w:proofErr w:type="spellEnd"/>
      <w:r>
        <w:t xml:space="preserve"> </w:t>
      </w:r>
      <w:proofErr w:type="spellStart"/>
      <w:r>
        <w:t>бэкофиса</w:t>
      </w:r>
      <w:proofErr w:type="spellEnd"/>
      <w:r>
        <w:t xml:space="preserve"> - презентационный)</w:t>
      </w:r>
    </w:p>
    <w:p w:rsidR="00A206DA" w:rsidRPr="00A206DA" w:rsidRDefault="00A206DA" w:rsidP="00A206DA"/>
    <w:p w:rsidR="00663129" w:rsidRDefault="007E4751" w:rsidP="00373912">
      <w:pPr>
        <w:pStyle w:val="a4"/>
      </w:pPr>
      <w:r>
        <w:t>АРМ ручной обработки документов</w:t>
      </w:r>
    </w:p>
    <w:p w:rsidR="007E4751" w:rsidRDefault="007E4751" w:rsidP="00C03BFF">
      <w:pPr>
        <w:pStyle w:val="a"/>
      </w:pPr>
      <w:r>
        <w:t>список документов для обработки</w:t>
      </w:r>
    </w:p>
    <w:p w:rsidR="007E4751" w:rsidRDefault="007E4751" w:rsidP="00C03BFF">
      <w:pPr>
        <w:pStyle w:val="a"/>
      </w:pPr>
      <w:r>
        <w:t>обработка документа</w:t>
      </w:r>
    </w:p>
    <w:p w:rsidR="007E4751" w:rsidRDefault="007E4751" w:rsidP="00C03BFF">
      <w:pPr>
        <w:pStyle w:val="a"/>
      </w:pPr>
      <w:r>
        <w:t>просмотр архива обработанных документов</w:t>
      </w:r>
    </w:p>
    <w:p w:rsidR="007E4751" w:rsidRPr="00C03BFF" w:rsidRDefault="007E4751" w:rsidP="00C03BFF">
      <w:pPr>
        <w:pStyle w:val="a"/>
      </w:pPr>
      <w:r w:rsidRPr="00C03BFF">
        <w:t>отчёты по документам</w:t>
      </w:r>
    </w:p>
    <w:p w:rsidR="006E251A" w:rsidRDefault="006E251A" w:rsidP="006E251A"/>
    <w:p w:rsidR="000522C7" w:rsidRDefault="000522C7" w:rsidP="000522C7">
      <w:pPr>
        <w:pStyle w:val="1"/>
      </w:pPr>
      <w:r>
        <w:t>Сценарий</w:t>
      </w:r>
    </w:p>
    <w:p w:rsidR="000522C7" w:rsidRDefault="000522C7" w:rsidP="000522C7">
      <w:pPr>
        <w:pStyle w:val="3"/>
      </w:pPr>
      <w:r>
        <w:t>Первоначальная з</w:t>
      </w:r>
      <w:r w:rsidRPr="000522C7">
        <w:t xml:space="preserve">агрузка </w:t>
      </w:r>
      <w:proofErr w:type="spellStart"/>
      <w:r w:rsidRPr="000522C7">
        <w:t>АРМа</w:t>
      </w:r>
      <w:proofErr w:type="spellEnd"/>
      <w:r>
        <w:t xml:space="preserve"> ручной обработки документов (РОД) (про права и т.д.)</w:t>
      </w:r>
    </w:p>
    <w:p w:rsidR="009B2871" w:rsidRPr="009D4A0F" w:rsidRDefault="009B2871" w:rsidP="009D4A0F">
      <w:pPr>
        <w:pStyle w:val="a6"/>
        <w:rPr>
          <w:b/>
        </w:rPr>
      </w:pPr>
      <w:r w:rsidRPr="009D4A0F">
        <w:rPr>
          <w:b/>
        </w:rPr>
        <w:t xml:space="preserve">Определяются и записываются в сессионный объект права </w:t>
      </w:r>
      <w:proofErr w:type="spellStart"/>
      <w:r w:rsidRPr="009D4A0F">
        <w:rPr>
          <w:b/>
        </w:rPr>
        <w:t>операциониста</w:t>
      </w:r>
      <w:proofErr w:type="spellEnd"/>
      <w:r w:rsidRPr="009D4A0F">
        <w:rPr>
          <w:b/>
        </w:rPr>
        <w:t xml:space="preserve"> в системе</w:t>
      </w:r>
    </w:p>
    <w:p w:rsidR="009D4A0F" w:rsidRPr="009D4A0F" w:rsidRDefault="009D4A0F" w:rsidP="009D4A0F">
      <w:pPr>
        <w:pStyle w:val="a6"/>
        <w:rPr>
          <w:b/>
        </w:rPr>
      </w:pPr>
      <w:r w:rsidRPr="009D4A0F">
        <w:rPr>
          <w:b/>
        </w:rPr>
        <w:t xml:space="preserve">Показывается список незаблокированных документов, поступивших на обработку </w:t>
      </w:r>
      <w:proofErr w:type="spellStart"/>
      <w:r w:rsidRPr="009D4A0F">
        <w:rPr>
          <w:b/>
        </w:rPr>
        <w:t>операционисту</w:t>
      </w:r>
      <w:proofErr w:type="spellEnd"/>
    </w:p>
    <w:p w:rsidR="00373912" w:rsidRPr="00A03032" w:rsidRDefault="009D4A0F" w:rsidP="009D4A0F">
      <w:pPr>
        <w:pStyle w:val="a6"/>
      </w:pPr>
      <w:r w:rsidRPr="009D4A0F">
        <w:rPr>
          <w:b/>
        </w:rPr>
        <w:t xml:space="preserve">Показывается список заблокированных ранее (на обработку) </w:t>
      </w:r>
      <w:proofErr w:type="spellStart"/>
      <w:r w:rsidRPr="00A03032">
        <w:t>операционистом</w:t>
      </w:r>
      <w:proofErr w:type="spellEnd"/>
      <w:r w:rsidRPr="00A03032">
        <w:t xml:space="preserve"> документов</w:t>
      </w:r>
    </w:p>
    <w:p w:rsidR="00A03032" w:rsidRDefault="00A03032" w:rsidP="00A03032">
      <w:pPr>
        <w:pStyle w:val="a6"/>
        <w:rPr>
          <w:b/>
        </w:rPr>
      </w:pPr>
      <w:r w:rsidRPr="00A03032">
        <w:rPr>
          <w:b/>
        </w:rPr>
        <w:t>Обновление обоих списков документов</w:t>
      </w:r>
    </w:p>
    <w:p w:rsidR="00A03032" w:rsidRDefault="00A03032" w:rsidP="00DF2F59">
      <w:pPr>
        <w:pStyle w:val="3"/>
      </w:pPr>
      <w:r>
        <w:t xml:space="preserve">Настройки </w:t>
      </w:r>
      <w:proofErr w:type="spellStart"/>
      <w:r>
        <w:t>АРМа</w:t>
      </w:r>
      <w:proofErr w:type="spellEnd"/>
      <w:r>
        <w:t xml:space="preserve"> РОД</w:t>
      </w:r>
    </w:p>
    <w:p w:rsidR="00DF2F59" w:rsidRPr="00DF2F59" w:rsidRDefault="00DF2F59" w:rsidP="00DF2F59">
      <w:r>
        <w:t>Выводятся для последующего настраивания: размерность списка поступивших на обработку и заблокированных документов, время обновления списков</w:t>
      </w:r>
      <w:r w:rsidR="00055C6D">
        <w:t>, упорядочение списков по параметрам (дата создания, тип и т.д.)</w:t>
      </w:r>
      <w:r>
        <w:t xml:space="preserve">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с возможностью выбора значений с последующим сохранением.</w:t>
      </w:r>
    </w:p>
    <w:p w:rsidR="000522C7" w:rsidRDefault="000522C7" w:rsidP="000522C7">
      <w:pPr>
        <w:pStyle w:val="3"/>
      </w:pPr>
      <w:r>
        <w:t xml:space="preserve">Поступили </w:t>
      </w:r>
      <w:r w:rsidR="009D4A0F">
        <w:t xml:space="preserve">новые </w:t>
      </w:r>
      <w:r>
        <w:t>документы на обработку (в рамках назначенных прав</w:t>
      </w:r>
      <w:r w:rsidR="00373912">
        <w:t>, ORDER BY</w:t>
      </w:r>
      <w:r>
        <w:t>)</w:t>
      </w:r>
    </w:p>
    <w:p w:rsidR="009D4A0F" w:rsidRPr="009D4A0F" w:rsidRDefault="009D4A0F" w:rsidP="009D4A0F">
      <w:pPr>
        <w:pStyle w:val="a6"/>
        <w:rPr>
          <w:b/>
        </w:rPr>
      </w:pPr>
      <w:r w:rsidRPr="009D4A0F">
        <w:rPr>
          <w:b/>
        </w:rPr>
        <w:t>Выводится информационное сообщение о факте поступления новых документов</w:t>
      </w:r>
      <w:r w:rsidR="00DF3226">
        <w:rPr>
          <w:b/>
        </w:rPr>
        <w:t xml:space="preserve"> (в информационном окне </w:t>
      </w:r>
      <w:proofErr w:type="spellStart"/>
      <w:r w:rsidR="00DF3226">
        <w:rPr>
          <w:b/>
        </w:rPr>
        <w:t>АРМа</w:t>
      </w:r>
      <w:proofErr w:type="spellEnd"/>
      <w:r w:rsidR="00DF3226">
        <w:rPr>
          <w:b/>
        </w:rPr>
        <w:t>)</w:t>
      </w:r>
    </w:p>
    <w:p w:rsidR="000522C7" w:rsidRPr="00A03032" w:rsidRDefault="000522C7" w:rsidP="000522C7">
      <w:pPr>
        <w:pStyle w:val="3"/>
      </w:pPr>
      <w:r>
        <w:lastRenderedPageBreak/>
        <w:t xml:space="preserve">Блокировка </w:t>
      </w:r>
      <w:r w:rsidR="00A03032">
        <w:t>документа/</w:t>
      </w:r>
      <w:r>
        <w:t>документов</w:t>
      </w:r>
      <w:r w:rsidR="00A03032" w:rsidRPr="00A03032">
        <w:t xml:space="preserve"> поступивших</w:t>
      </w:r>
      <w:r w:rsidR="00A03032">
        <w:t xml:space="preserve"> на обработку </w:t>
      </w:r>
      <w:proofErr w:type="spellStart"/>
      <w:r w:rsidR="00A03032">
        <w:t>операционисту</w:t>
      </w:r>
      <w:proofErr w:type="spellEnd"/>
    </w:p>
    <w:p w:rsidR="00A206DA" w:rsidRDefault="00A206DA" w:rsidP="00A206DA">
      <w:r>
        <w:t>Выделение</w:t>
      </w:r>
      <w:r w:rsidR="00127B5E" w:rsidRPr="00127B5E">
        <w:t xml:space="preserve"> </w:t>
      </w:r>
      <w:proofErr w:type="spellStart"/>
      <w:r w:rsidR="002E5CD6">
        <w:t>операционистом</w:t>
      </w:r>
      <w:proofErr w:type="spellEnd"/>
      <w:r w:rsidR="002E5CD6">
        <w:t xml:space="preserve"> </w:t>
      </w:r>
      <w:r w:rsidR="000E1F96">
        <w:t>документа/списка</w:t>
      </w:r>
      <w:r w:rsidR="00127B5E" w:rsidRPr="00127B5E">
        <w:t xml:space="preserve"> документов</w:t>
      </w:r>
      <w:r w:rsidR="00127B5E">
        <w:t>, планир</w:t>
      </w:r>
      <w:r w:rsidR="002E5CD6">
        <w:t xml:space="preserve">уемых к обработке </w:t>
      </w:r>
      <w:r w:rsidR="00A03032">
        <w:t xml:space="preserve">(исследовать вопрос выделения списка элементов через </w:t>
      </w:r>
      <w:proofErr w:type="spellStart"/>
      <w:r w:rsidR="00A03032">
        <w:t>малтитач</w:t>
      </w:r>
      <w:proofErr w:type="spellEnd"/>
      <w:r w:rsidR="00A03032">
        <w:t>)</w:t>
      </w:r>
    </w:p>
    <w:p w:rsidR="00A03032" w:rsidRPr="00BA08C5" w:rsidRDefault="00A03032" w:rsidP="00A206DA">
      <w:r>
        <w:t>Блокировка</w:t>
      </w:r>
      <w:r w:rsidR="00BA08C5">
        <w:t xml:space="preserve"> </w:t>
      </w:r>
      <w:proofErr w:type="spellStart"/>
      <w:r w:rsidR="00BA08C5">
        <w:t>операционистом</w:t>
      </w:r>
      <w:proofErr w:type="spellEnd"/>
      <w:r w:rsidR="00BA08C5">
        <w:t xml:space="preserve">  (кнопкой или </w:t>
      </w:r>
      <w:r w:rsidR="00BA08C5" w:rsidRPr="00BA08C5">
        <w:t>”</w:t>
      </w:r>
      <w:r w:rsidR="00BA08C5">
        <w:t>перетаскиванием</w:t>
      </w:r>
      <w:r w:rsidR="00BA08C5" w:rsidRPr="00BA08C5">
        <w:t>”</w:t>
      </w:r>
      <w:r w:rsidR="00BA08C5">
        <w:t>) поступивших на обработку документов</w:t>
      </w:r>
    </w:p>
    <w:p w:rsidR="00127B5E" w:rsidRDefault="00127B5E" w:rsidP="00127B5E">
      <w:pPr>
        <w:pStyle w:val="3"/>
      </w:pPr>
      <w:r>
        <w:t xml:space="preserve">Разблокировка захваченного на обработку </w:t>
      </w:r>
      <w:proofErr w:type="spellStart"/>
      <w:r>
        <w:t>операционистом</w:t>
      </w:r>
      <w:proofErr w:type="spellEnd"/>
      <w:r>
        <w:t xml:space="preserve"> документа</w:t>
      </w:r>
    </w:p>
    <w:p w:rsidR="002E5CD6" w:rsidRDefault="002E5CD6" w:rsidP="002E5CD6">
      <w:r>
        <w:t>Выделение</w:t>
      </w:r>
      <w:r w:rsidRPr="00127B5E">
        <w:t xml:space="preserve"> </w:t>
      </w:r>
      <w:proofErr w:type="spellStart"/>
      <w:r>
        <w:t>операционистом</w:t>
      </w:r>
      <w:proofErr w:type="spellEnd"/>
      <w:r>
        <w:t xml:space="preserve"> </w:t>
      </w:r>
      <w:r w:rsidRPr="00127B5E">
        <w:t>пачки документов</w:t>
      </w:r>
      <w:r>
        <w:t>, планируемых к разблокированию</w:t>
      </w:r>
    </w:p>
    <w:p w:rsidR="002E5CD6" w:rsidRPr="002E5CD6" w:rsidRDefault="002E5CD6" w:rsidP="002E5CD6">
      <w:r>
        <w:t xml:space="preserve">Разблокировка </w:t>
      </w:r>
      <w:proofErr w:type="spellStart"/>
      <w:r>
        <w:t>операционистом</w:t>
      </w:r>
      <w:proofErr w:type="spellEnd"/>
      <w:r>
        <w:t xml:space="preserve">  (кнопкой или </w:t>
      </w:r>
      <w:r w:rsidRPr="00BA08C5">
        <w:t>”</w:t>
      </w:r>
      <w:r>
        <w:t>перетаскиванием</w:t>
      </w:r>
      <w:r w:rsidRPr="00BA08C5">
        <w:t>”</w:t>
      </w:r>
      <w:r>
        <w:t>) заблокированных ранее документов</w:t>
      </w:r>
    </w:p>
    <w:p w:rsidR="00373912" w:rsidRDefault="00373912" w:rsidP="00373912">
      <w:pPr>
        <w:pStyle w:val="3"/>
      </w:pPr>
      <w:r w:rsidRPr="00373912">
        <w:t>Обработка заблокированного</w:t>
      </w:r>
      <w:r>
        <w:t xml:space="preserve"> документа (комментарии, разблокировка, печать и т.д.)</w:t>
      </w:r>
    </w:p>
    <w:p w:rsidR="002E5CD6" w:rsidRDefault="002E5CD6" w:rsidP="002E5CD6">
      <w:r>
        <w:t xml:space="preserve">Просмотр </w:t>
      </w:r>
      <w:proofErr w:type="spellStart"/>
      <w:r>
        <w:t>операционистом</w:t>
      </w:r>
      <w:proofErr w:type="spellEnd"/>
      <w:r>
        <w:t xml:space="preserve"> содержимого заблокированного на обработку документа</w:t>
      </w:r>
    </w:p>
    <w:p w:rsidR="002E5CD6" w:rsidRDefault="002E5CD6" w:rsidP="002E5CD6">
      <w:r w:rsidRPr="00F07A80">
        <w:t xml:space="preserve">Внесение </w:t>
      </w:r>
      <w:proofErr w:type="spellStart"/>
      <w:r w:rsidRPr="00F07A80">
        <w:t>операционистом</w:t>
      </w:r>
      <w:proofErr w:type="spellEnd"/>
      <w:r w:rsidRPr="00F07A80">
        <w:t xml:space="preserve"> </w:t>
      </w:r>
      <w:proofErr w:type="gramStart"/>
      <w:r w:rsidRPr="00F07A80">
        <w:t>комментариев</w:t>
      </w:r>
      <w:r>
        <w:t>/изменений</w:t>
      </w:r>
      <w:proofErr w:type="gramEnd"/>
      <w:r>
        <w:t xml:space="preserve"> в текст заблокированного документа</w:t>
      </w:r>
    </w:p>
    <w:p w:rsidR="002E5CD6" w:rsidRPr="002E5CD6" w:rsidRDefault="002E5CD6" w:rsidP="008C0E22">
      <w:r>
        <w:t xml:space="preserve">Обработка/сохранение  </w:t>
      </w:r>
      <w:proofErr w:type="spellStart"/>
      <w:r>
        <w:t>операционистом</w:t>
      </w:r>
      <w:proofErr w:type="spellEnd"/>
      <w:r>
        <w:t xml:space="preserve"> внесенных изменений в заблокированном документе</w:t>
      </w:r>
      <w:r w:rsidR="008C0E22">
        <w:t xml:space="preserve">, </w:t>
      </w:r>
      <w:r w:rsidR="008C0E22" w:rsidRPr="00F07A80">
        <w:t>р</w:t>
      </w:r>
      <w:r>
        <w:t xml:space="preserve">азблокировка обработанного </w:t>
      </w:r>
      <w:proofErr w:type="spellStart"/>
      <w:r>
        <w:t>операционистом</w:t>
      </w:r>
      <w:proofErr w:type="spellEnd"/>
      <w:r>
        <w:t xml:space="preserve"> документа</w:t>
      </w:r>
    </w:p>
    <w:p w:rsidR="00373912" w:rsidRDefault="00373912" w:rsidP="00373912">
      <w:pPr>
        <w:pStyle w:val="3"/>
      </w:pPr>
      <w:r>
        <w:t xml:space="preserve">Просмотр архива обработанных </w:t>
      </w:r>
      <w:proofErr w:type="spellStart"/>
      <w:r>
        <w:t>операционистом</w:t>
      </w:r>
      <w:proofErr w:type="spellEnd"/>
      <w:r>
        <w:t xml:space="preserve"> документов (печать </w:t>
      </w:r>
      <w:r w:rsidR="002E5CD6">
        <w:t>документа/</w:t>
      </w:r>
      <w:r>
        <w:t>списка документов)</w:t>
      </w:r>
    </w:p>
    <w:p w:rsidR="002E5CD6" w:rsidRPr="00FF5075" w:rsidRDefault="002E5CD6" w:rsidP="002E5CD6">
      <w:r>
        <w:t xml:space="preserve">Вывод списка обработанных </w:t>
      </w:r>
      <w:proofErr w:type="spellStart"/>
      <w:r>
        <w:t>операционистом</w:t>
      </w:r>
      <w:proofErr w:type="spellEnd"/>
      <w:r>
        <w:t xml:space="preserve"> документов (</w:t>
      </w:r>
      <w:r>
        <w:rPr>
          <w:lang w:val="en-US"/>
        </w:rPr>
        <w:t>ORDER</w:t>
      </w:r>
      <w:r w:rsidRPr="00F07305">
        <w:t xml:space="preserve"> </w:t>
      </w:r>
      <w:r>
        <w:rPr>
          <w:lang w:val="en-US"/>
        </w:rPr>
        <w:t>BY</w:t>
      </w:r>
      <w:r w:rsidRPr="00F07305">
        <w:t xml:space="preserve"> </w:t>
      </w:r>
      <w:r>
        <w:rPr>
          <w:lang w:val="en-US"/>
        </w:rPr>
        <w:t>UPDATED</w:t>
      </w:r>
      <w:r w:rsidRPr="00F07305">
        <w:t xml:space="preserve"> </w:t>
      </w:r>
      <w:r>
        <w:rPr>
          <w:lang w:val="en-US"/>
        </w:rPr>
        <w:t>DESC</w:t>
      </w:r>
      <w:r>
        <w:t>)</w:t>
      </w:r>
    </w:p>
    <w:p w:rsidR="00F07305" w:rsidRDefault="00F07305" w:rsidP="002E5CD6">
      <w:r w:rsidRPr="00F07305">
        <w:t xml:space="preserve">Поиск </w:t>
      </w:r>
      <w:r>
        <w:t xml:space="preserve">обработанного </w:t>
      </w:r>
      <w:proofErr w:type="spellStart"/>
      <w:r>
        <w:t>операционистом</w:t>
      </w:r>
      <w:proofErr w:type="spellEnd"/>
      <w:r>
        <w:t xml:space="preserve"> </w:t>
      </w:r>
      <w:r w:rsidRPr="00F07305">
        <w:t>документа по номеру,</w:t>
      </w:r>
      <w:r>
        <w:t xml:space="preserve"> типу,</w:t>
      </w:r>
      <w:r w:rsidRPr="00F07305">
        <w:t xml:space="preserve"> дате создания/измен</w:t>
      </w:r>
      <w:r>
        <w:t>ения</w:t>
      </w:r>
    </w:p>
    <w:p w:rsidR="000E1F96" w:rsidRPr="000E1F96" w:rsidRDefault="000E1F96" w:rsidP="002E5CD6">
      <w:r>
        <w:t>Выделение документа</w:t>
      </w:r>
      <w:r w:rsidRPr="000E1F96">
        <w:t xml:space="preserve">/списка документов, обработанных </w:t>
      </w:r>
      <w:proofErr w:type="spellStart"/>
      <w:r w:rsidRPr="000E1F96">
        <w:t>операционистом</w:t>
      </w:r>
      <w:proofErr w:type="spellEnd"/>
      <w:r w:rsidRPr="000E1F96">
        <w:t xml:space="preserve"> для последующего просмотра и печати.</w:t>
      </w:r>
    </w:p>
    <w:p w:rsidR="00F07305" w:rsidRDefault="00F07305" w:rsidP="002E5CD6">
      <w:r>
        <w:t xml:space="preserve">Просмотр содержимого документа/списка документов обработанных </w:t>
      </w:r>
      <w:proofErr w:type="spellStart"/>
      <w:r>
        <w:t>операционистом</w:t>
      </w:r>
      <w:proofErr w:type="spellEnd"/>
    </w:p>
    <w:p w:rsidR="00F07305" w:rsidRPr="00F07305" w:rsidRDefault="00F07305" w:rsidP="002E5CD6">
      <w:r>
        <w:t xml:space="preserve">Печать содержимого документа/списка документов обработанных </w:t>
      </w:r>
      <w:proofErr w:type="spellStart"/>
      <w:r>
        <w:t>операционистом</w:t>
      </w:r>
      <w:proofErr w:type="spellEnd"/>
    </w:p>
    <w:p w:rsidR="00F07305" w:rsidRPr="00F07305" w:rsidRDefault="00F07305" w:rsidP="002E5CD6">
      <w:r>
        <w:t>Информирование системы (название корявое) о неправильно обработанном документе</w:t>
      </w:r>
    </w:p>
    <w:p w:rsidR="00373912" w:rsidRDefault="00373912" w:rsidP="00373912">
      <w:pPr>
        <w:pStyle w:val="3"/>
      </w:pPr>
      <w:r>
        <w:t>Отчеты по обработанным документам (выбор диапазона дат, печать отчетов и т.д.)</w:t>
      </w:r>
    </w:p>
    <w:p w:rsidR="00F07305" w:rsidRDefault="000E1F96" w:rsidP="00F07305">
      <w:r>
        <w:t xml:space="preserve">Выбор типа отчета и диапазона дат по обработанным </w:t>
      </w:r>
      <w:proofErr w:type="spellStart"/>
      <w:r>
        <w:t>операционистом</w:t>
      </w:r>
      <w:proofErr w:type="spellEnd"/>
      <w:r>
        <w:t xml:space="preserve"> документам</w:t>
      </w:r>
    </w:p>
    <w:p w:rsidR="000E1F96" w:rsidRDefault="000E1F96" w:rsidP="00F07305">
      <w:proofErr w:type="spellStart"/>
      <w:r>
        <w:t>Посмотр</w:t>
      </w:r>
      <w:proofErr w:type="spellEnd"/>
      <w:r>
        <w:t xml:space="preserve"> содержимого отчета</w:t>
      </w:r>
      <w:r w:rsidR="002748DD">
        <w:t xml:space="preserve"> по обработанным </w:t>
      </w:r>
      <w:proofErr w:type="spellStart"/>
      <w:r w:rsidR="002748DD">
        <w:t>операционистом</w:t>
      </w:r>
      <w:proofErr w:type="spellEnd"/>
      <w:r w:rsidR="002748DD">
        <w:t xml:space="preserve"> документам</w:t>
      </w:r>
    </w:p>
    <w:p w:rsidR="00373912" w:rsidRPr="00FF5075" w:rsidRDefault="000E1F96" w:rsidP="00373912">
      <w:r>
        <w:t>Печать содержимого отчета</w:t>
      </w:r>
      <w:r w:rsidR="002748DD">
        <w:t xml:space="preserve"> по обработанным </w:t>
      </w:r>
      <w:proofErr w:type="spellStart"/>
      <w:r w:rsidR="002748DD">
        <w:t>операционистом</w:t>
      </w:r>
      <w:proofErr w:type="spellEnd"/>
      <w:r w:rsidR="002748DD">
        <w:t xml:space="preserve"> документам</w:t>
      </w:r>
    </w:p>
    <w:p w:rsidR="00FF5075" w:rsidRDefault="00FF5075">
      <w:pPr>
        <w:spacing w:after="0" w:line="240" w:lineRule="auto"/>
      </w:pPr>
      <w:r>
        <w:br w:type="page"/>
      </w:r>
    </w:p>
    <w:p w:rsidR="00FF5075" w:rsidRDefault="00FF5075" w:rsidP="00FF5075">
      <w:pPr>
        <w:rPr>
          <w:lang w:val="en-US"/>
        </w:rPr>
        <w:sectPr w:rsidR="00FF5075" w:rsidSect="001B03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5075" w:rsidRPr="001559F4" w:rsidRDefault="00FF5075" w:rsidP="001559F4">
      <w:pPr>
        <w:pStyle w:val="6"/>
      </w:pPr>
      <w:r>
        <w:lastRenderedPageBreak/>
        <w:t>Таблица соответствия действий и сервисов</w:t>
      </w:r>
      <w:r w:rsidR="001559F4" w:rsidRPr="001559F4">
        <w:t xml:space="preserve"> на серверной стороне</w:t>
      </w:r>
    </w:p>
    <w:tbl>
      <w:tblPr>
        <w:tblStyle w:val="a8"/>
        <w:tblW w:w="0" w:type="auto"/>
        <w:tblLook w:val="04A0"/>
      </w:tblPr>
      <w:tblGrid>
        <w:gridCol w:w="4928"/>
        <w:gridCol w:w="2977"/>
        <w:gridCol w:w="6881"/>
      </w:tblGrid>
      <w:tr w:rsidR="00FF5075" w:rsidTr="00D55CF8">
        <w:tc>
          <w:tcPr>
            <w:tcW w:w="4928" w:type="dxa"/>
          </w:tcPr>
          <w:p w:rsidR="00FF5075" w:rsidRPr="00FF5075" w:rsidRDefault="00FF5075" w:rsidP="00D55CF8">
            <w:pPr>
              <w:pStyle w:val="4"/>
            </w:pPr>
            <w:proofErr w:type="spellStart"/>
            <w:r>
              <w:rPr>
                <w:lang w:val="en-US"/>
              </w:rPr>
              <w:t>Визуальное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действие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АРМе</w:t>
            </w:r>
            <w:proofErr w:type="spellEnd"/>
          </w:p>
        </w:tc>
        <w:tc>
          <w:tcPr>
            <w:tcW w:w="2977" w:type="dxa"/>
          </w:tcPr>
          <w:p w:rsidR="00FF5075" w:rsidRPr="004F7F3C" w:rsidRDefault="00FF5075" w:rsidP="00D55CF8">
            <w:pPr>
              <w:pStyle w:val="4"/>
            </w:pPr>
            <w:proofErr w:type="spellStart"/>
            <w:r>
              <w:t>Сервис-реализатор</w:t>
            </w:r>
            <w:proofErr w:type="spellEnd"/>
          </w:p>
        </w:tc>
        <w:tc>
          <w:tcPr>
            <w:tcW w:w="6881" w:type="dxa"/>
          </w:tcPr>
          <w:p w:rsidR="00FF5075" w:rsidRPr="00D55CF8" w:rsidRDefault="00D55CF8" w:rsidP="00D55CF8">
            <w:pPr>
              <w:pStyle w:val="4"/>
            </w:pPr>
            <w:r>
              <w:t>Функция сервиса, описание запроса, описание ответа</w:t>
            </w:r>
          </w:p>
        </w:tc>
      </w:tr>
      <w:tr w:rsidR="00FF5075" w:rsidTr="00D55CF8">
        <w:tc>
          <w:tcPr>
            <w:tcW w:w="4928" w:type="dxa"/>
          </w:tcPr>
          <w:p w:rsidR="00FF5075" w:rsidRPr="00D55CF8" w:rsidRDefault="00D55CF8" w:rsidP="00D55CF8">
            <w:r w:rsidRPr="009D4A0F">
              <w:t xml:space="preserve">Определяются и записываются в сессионный объект права </w:t>
            </w:r>
            <w:proofErr w:type="spellStart"/>
            <w:r w:rsidRPr="009D4A0F">
              <w:t>операциониста</w:t>
            </w:r>
            <w:proofErr w:type="spellEnd"/>
            <w:r w:rsidRPr="009D4A0F">
              <w:t xml:space="preserve"> в системе</w:t>
            </w:r>
          </w:p>
        </w:tc>
        <w:tc>
          <w:tcPr>
            <w:tcW w:w="2977" w:type="dxa"/>
          </w:tcPr>
          <w:p w:rsidR="00FF5075" w:rsidRPr="00D55CF8" w:rsidRDefault="00D55CF8" w:rsidP="00C26892">
            <w:r w:rsidRPr="00D55CF8">
              <w:t>?</w:t>
            </w:r>
          </w:p>
        </w:tc>
        <w:tc>
          <w:tcPr>
            <w:tcW w:w="6881" w:type="dxa"/>
          </w:tcPr>
          <w:p w:rsidR="00FF5075" w:rsidRPr="00D55CF8" w:rsidRDefault="00D55CF8" w:rsidP="00C26892">
            <w:r>
              <w:t>?</w:t>
            </w:r>
          </w:p>
        </w:tc>
      </w:tr>
      <w:tr w:rsidR="00FF5075" w:rsidTr="00D55CF8">
        <w:tc>
          <w:tcPr>
            <w:tcW w:w="4928" w:type="dxa"/>
          </w:tcPr>
          <w:p w:rsidR="00FF5075" w:rsidRDefault="00D55CF8" w:rsidP="00D55CF8">
            <w:r w:rsidRPr="009D4A0F">
              <w:t xml:space="preserve">Показывается список незаблокированных документов, поступивших на обработку </w:t>
            </w:r>
            <w:proofErr w:type="spellStart"/>
            <w:r w:rsidRPr="009D4A0F">
              <w:t>операционисту</w:t>
            </w:r>
            <w:proofErr w:type="spellEnd"/>
          </w:p>
        </w:tc>
        <w:tc>
          <w:tcPr>
            <w:tcW w:w="2977" w:type="dxa"/>
          </w:tcPr>
          <w:p w:rsidR="00FF5075" w:rsidRPr="00B267B6" w:rsidRDefault="00D55CF8" w:rsidP="00C26892">
            <w:proofErr w:type="spellStart"/>
            <w:r>
              <w:t>WorkFlow</w:t>
            </w:r>
            <w:proofErr w:type="spellEnd"/>
          </w:p>
        </w:tc>
        <w:tc>
          <w:tcPr>
            <w:tcW w:w="6881" w:type="dxa"/>
          </w:tcPr>
          <w:p w:rsidR="00D55CF8" w:rsidRPr="00015F54" w:rsidRDefault="00F40282" w:rsidP="00D55CF8">
            <w:r>
              <w:t>Запросить</w:t>
            </w:r>
            <w:r w:rsidR="00D55CF8">
              <w:t xml:space="preserve"> пачку</w:t>
            </w:r>
            <w:r w:rsidR="00D55CF8" w:rsidRPr="00D55CF8">
              <w:t xml:space="preserve"> незаблокированных документов</w:t>
            </w:r>
            <w:r w:rsidR="00D55CF8">
              <w:t xml:space="preserve">, доступных для обработки </w:t>
            </w:r>
            <w:proofErr w:type="gramStart"/>
            <w:r w:rsidR="00D55CF8">
              <w:t>данному</w:t>
            </w:r>
            <w:proofErr w:type="gramEnd"/>
            <w:r w:rsidR="00D55CF8">
              <w:t xml:space="preserve"> </w:t>
            </w:r>
            <w:proofErr w:type="spellStart"/>
            <w:r w:rsidR="00111130">
              <w:t>операционисту</w:t>
            </w:r>
            <w:proofErr w:type="spellEnd"/>
            <w:r w:rsidR="00D55CF8">
              <w:t xml:space="preserve"> в рамках его прав в системе</w:t>
            </w:r>
            <w:r w:rsidR="00606B7D" w:rsidRPr="00606B7D">
              <w:t xml:space="preserve"> </w:t>
            </w:r>
          </w:p>
          <w:p w:rsidR="00D55CF8" w:rsidRPr="00C34A40" w:rsidRDefault="00D55CF8" w:rsidP="00D55CF8">
            <w:r>
              <w:t xml:space="preserve">Вход - </w:t>
            </w:r>
            <w:r>
              <w:rPr>
                <w:lang w:val="en-US"/>
              </w:rPr>
              <w:t>ID</w:t>
            </w:r>
            <w:r>
              <w:t xml:space="preserve"> оператора, </w:t>
            </w:r>
            <w:r w:rsidR="002402A0">
              <w:t xml:space="preserve">размер пачки, </w:t>
            </w:r>
            <w:r>
              <w:t>номер</w:t>
            </w:r>
            <w:r w:rsidRPr="00D55CF8">
              <w:t xml:space="preserve"> страницы в </w:t>
            </w:r>
            <w:r w:rsidR="002402A0">
              <w:t>пачке</w:t>
            </w:r>
            <w:r>
              <w:t xml:space="preserve">, тип упорядочения </w:t>
            </w:r>
            <w:r w:rsidR="00F40282">
              <w:t>пачки</w:t>
            </w:r>
            <w:r>
              <w:t xml:space="preserve"> (дата создания, дата изменения</w:t>
            </w:r>
            <w:r w:rsidR="00F40282">
              <w:t>, другие параметры</w:t>
            </w:r>
            <w:r>
              <w:t xml:space="preserve">). </w:t>
            </w:r>
          </w:p>
          <w:p w:rsidR="00FF5075" w:rsidRDefault="00D55CF8" w:rsidP="00F40282">
            <w:pPr>
              <w:rPr>
                <w:lang w:val="en-US"/>
              </w:rPr>
            </w:pPr>
            <w:r>
              <w:t>Выход</w:t>
            </w:r>
            <w:r w:rsidR="00F40282">
              <w:t xml:space="preserve"> – пачка заголовков документов, доступных для обработки данным оператором. В заголовке – </w:t>
            </w:r>
            <w:proofErr w:type="spellStart"/>
            <w:r w:rsidR="00F40282">
              <w:t>Doc</w:t>
            </w:r>
            <w:proofErr w:type="spellEnd"/>
            <w:r w:rsidR="00F40282">
              <w:t xml:space="preserve"> ID, название типа документа, дата создания/изменения, другие данные</w:t>
            </w:r>
          </w:p>
          <w:p w:rsidR="00015F54" w:rsidRPr="00F40282" w:rsidRDefault="00015F54" w:rsidP="00F40282">
            <w:r>
              <w:t xml:space="preserve">По получении </w:t>
            </w:r>
            <w:proofErr w:type="spellStart"/>
            <w:r>
              <w:t>отрисовать</w:t>
            </w:r>
            <w:proofErr w:type="spellEnd"/>
            <w:r>
              <w:t xml:space="preserve"> в виде списка документов с возможностью блокировки </w:t>
            </w:r>
            <w:proofErr w:type="spellStart"/>
            <w:r>
              <w:t>операционистом</w:t>
            </w:r>
            <w:proofErr w:type="spellEnd"/>
          </w:p>
        </w:tc>
      </w:tr>
      <w:tr w:rsidR="00FF5075" w:rsidTr="00D55CF8">
        <w:tc>
          <w:tcPr>
            <w:tcW w:w="4928" w:type="dxa"/>
          </w:tcPr>
          <w:p w:rsidR="00FF5075" w:rsidRDefault="00F40282" w:rsidP="00C26892">
            <w:r w:rsidRPr="00F40282">
              <w:t xml:space="preserve">Показывается список заблокированных ранее (на обработку) </w:t>
            </w:r>
            <w:proofErr w:type="spellStart"/>
            <w:r w:rsidRPr="00F40282">
              <w:t>операционистом</w:t>
            </w:r>
            <w:proofErr w:type="spellEnd"/>
            <w:r w:rsidRPr="00F40282">
              <w:t xml:space="preserve"> документов</w:t>
            </w:r>
          </w:p>
        </w:tc>
        <w:tc>
          <w:tcPr>
            <w:tcW w:w="2977" w:type="dxa"/>
          </w:tcPr>
          <w:p w:rsidR="00FF5075" w:rsidRDefault="00F40282" w:rsidP="00C26892">
            <w:proofErr w:type="spellStart"/>
            <w:r>
              <w:t>WorkFlow</w:t>
            </w:r>
            <w:proofErr w:type="spellEnd"/>
          </w:p>
        </w:tc>
        <w:tc>
          <w:tcPr>
            <w:tcW w:w="6881" w:type="dxa"/>
          </w:tcPr>
          <w:p w:rsidR="00111130" w:rsidRDefault="00111130" w:rsidP="00111130">
            <w:r>
              <w:t xml:space="preserve">Запросить пачку ранее заблокированных </w:t>
            </w:r>
            <w:proofErr w:type="spellStart"/>
            <w:r>
              <w:t>операционистом</w:t>
            </w:r>
            <w:proofErr w:type="spellEnd"/>
            <w:r>
              <w:t xml:space="preserve"> </w:t>
            </w:r>
            <w:r w:rsidRPr="00D55CF8">
              <w:t>документов</w:t>
            </w:r>
            <w:r>
              <w:t>.</w:t>
            </w:r>
            <w:r w:rsidRPr="00D55CF8">
              <w:t xml:space="preserve"> </w:t>
            </w:r>
          </w:p>
          <w:p w:rsidR="005A5828" w:rsidRPr="00C34A40" w:rsidRDefault="00111130" w:rsidP="00111130">
            <w:r>
              <w:t xml:space="preserve">Вход - </w:t>
            </w:r>
            <w:r>
              <w:rPr>
                <w:lang w:val="en-US"/>
              </w:rPr>
              <w:t>ID</w:t>
            </w:r>
            <w:r>
              <w:t xml:space="preserve"> оператора, </w:t>
            </w:r>
            <w:r w:rsidR="00A62C90">
              <w:t>размер пачки, номер</w:t>
            </w:r>
            <w:r w:rsidR="00A62C90" w:rsidRPr="00D55CF8">
              <w:t xml:space="preserve"> страницы в </w:t>
            </w:r>
            <w:r w:rsidR="00A62C90">
              <w:t>пачке</w:t>
            </w:r>
            <w:r>
              <w:t xml:space="preserve">, тип упорядочения пачки (дата создания, дата изменения, другие параметры). </w:t>
            </w:r>
          </w:p>
          <w:p w:rsidR="00FF5075" w:rsidRDefault="00111130" w:rsidP="00111130">
            <w:pPr>
              <w:rPr>
                <w:lang w:val="en-US"/>
              </w:rPr>
            </w:pPr>
            <w:r>
              <w:t xml:space="preserve">Выход – пачка заголовков документов, заблокированных данным </w:t>
            </w:r>
            <w:proofErr w:type="spellStart"/>
            <w:r>
              <w:t>операционистом</w:t>
            </w:r>
            <w:proofErr w:type="spellEnd"/>
            <w:r>
              <w:t xml:space="preserve">. В заголовке – </w:t>
            </w:r>
            <w:proofErr w:type="spellStart"/>
            <w:r>
              <w:t>Doc</w:t>
            </w:r>
            <w:proofErr w:type="spellEnd"/>
            <w:r>
              <w:t xml:space="preserve"> ID, название типа документа, дата создания/изменения, другие данные</w:t>
            </w:r>
          </w:p>
          <w:p w:rsidR="00015F54" w:rsidRDefault="00015F54" w:rsidP="00111130">
            <w:r>
              <w:t xml:space="preserve">По получении </w:t>
            </w:r>
            <w:proofErr w:type="spellStart"/>
            <w:r>
              <w:t>отрисовать</w:t>
            </w:r>
            <w:proofErr w:type="spellEnd"/>
            <w:r>
              <w:t xml:space="preserve"> в виде списка документов с возможностью разблокировки </w:t>
            </w:r>
            <w:proofErr w:type="spellStart"/>
            <w:r>
              <w:t>операционистом</w:t>
            </w:r>
            <w:proofErr w:type="spellEnd"/>
          </w:p>
        </w:tc>
      </w:tr>
      <w:tr w:rsidR="00FF5075" w:rsidTr="00D55CF8">
        <w:tc>
          <w:tcPr>
            <w:tcW w:w="4928" w:type="dxa"/>
          </w:tcPr>
          <w:p w:rsidR="00FF5075" w:rsidRDefault="001559F4" w:rsidP="00C26892">
            <w:r>
              <w:t>Блокировка документа/документов</w:t>
            </w:r>
            <w:r w:rsidRPr="00A03032">
              <w:t xml:space="preserve"> поступивших</w:t>
            </w:r>
            <w:r>
              <w:t xml:space="preserve"> на обработку </w:t>
            </w:r>
            <w:proofErr w:type="spellStart"/>
            <w:r>
              <w:t>операционисту</w:t>
            </w:r>
            <w:proofErr w:type="spellEnd"/>
          </w:p>
        </w:tc>
        <w:tc>
          <w:tcPr>
            <w:tcW w:w="2977" w:type="dxa"/>
          </w:tcPr>
          <w:p w:rsidR="00FF5075" w:rsidRPr="001559F4" w:rsidRDefault="001559F4" w:rsidP="00C26892">
            <w:pPr>
              <w:rPr>
                <w:lang w:val="en-US"/>
              </w:rPr>
            </w:pPr>
            <w:proofErr w:type="spellStart"/>
            <w:r>
              <w:t>WorkFlow</w:t>
            </w:r>
            <w:proofErr w:type="spellEnd"/>
          </w:p>
        </w:tc>
        <w:tc>
          <w:tcPr>
            <w:tcW w:w="6881" w:type="dxa"/>
          </w:tcPr>
          <w:p w:rsidR="001559F4" w:rsidRDefault="001559F4" w:rsidP="00C26892">
            <w:r>
              <w:t xml:space="preserve">Блокировка – проставление поля </w:t>
            </w:r>
            <w:proofErr w:type="spellStart"/>
            <w:r>
              <w:t>Operator</w:t>
            </w:r>
            <w:proofErr w:type="spellEnd"/>
            <w:r>
              <w:t xml:space="preserve"> ID в таблице </w:t>
            </w:r>
            <w:proofErr w:type="spellStart"/>
            <w:r>
              <w:t>Docs</w:t>
            </w:r>
            <w:proofErr w:type="spellEnd"/>
            <w:r>
              <w:t xml:space="preserve"> в значение </w:t>
            </w:r>
            <w:proofErr w:type="spellStart"/>
            <w:r>
              <w:t>Not</w:t>
            </w:r>
            <w:proofErr w:type="spellEnd"/>
            <w:r>
              <w:t xml:space="preserve"> NULL.</w:t>
            </w:r>
            <w:r w:rsidRPr="001559F4">
              <w:t xml:space="preserve"> </w:t>
            </w:r>
          </w:p>
          <w:p w:rsidR="001559F4" w:rsidRDefault="001559F4" w:rsidP="00C26892">
            <w:pPr>
              <w:rPr>
                <w:lang w:val="en-US"/>
              </w:rPr>
            </w:pPr>
            <w:r>
              <w:lastRenderedPageBreak/>
              <w:t>Вариант 1 – Своя функция блокировк</w:t>
            </w:r>
            <w:r w:rsidR="004F7F3C">
              <w:t>и</w:t>
            </w:r>
            <w:r w:rsidR="004F7F3C" w:rsidRPr="004F7F3C">
              <w:t>-</w:t>
            </w:r>
            <w:r>
              <w:t xml:space="preserve">разблокировки документа в системе. Вход – </w:t>
            </w:r>
            <w:proofErr w:type="spellStart"/>
            <w:r w:rsidR="00C34A40">
              <w:t>Doc</w:t>
            </w:r>
            <w:proofErr w:type="spellEnd"/>
            <w:r w:rsidR="00C34A40">
              <w:t xml:space="preserve"> ID, </w:t>
            </w:r>
            <w:proofErr w:type="spellStart"/>
            <w:r>
              <w:t>Op</w:t>
            </w:r>
            <w:r>
              <w:rPr>
                <w:lang w:val="en-US"/>
              </w:rPr>
              <w:t>erator</w:t>
            </w:r>
            <w:proofErr w:type="spellEnd"/>
            <w:r w:rsidRPr="004F7F3C">
              <w:t xml:space="preserve"> </w:t>
            </w:r>
            <w:r>
              <w:rPr>
                <w:lang w:val="en-US"/>
              </w:rPr>
              <w:t>ID</w:t>
            </w:r>
            <w:r w:rsidRPr="004F7F3C">
              <w:t xml:space="preserve">. Выход – </w:t>
            </w:r>
            <w:r>
              <w:rPr>
                <w:lang w:val="en-US"/>
              </w:rPr>
              <w:t>OK</w:t>
            </w:r>
            <w:r w:rsidRPr="004F7F3C">
              <w:t>/</w:t>
            </w:r>
            <w:r>
              <w:rPr>
                <w:lang w:val="en-US"/>
              </w:rPr>
              <w:t>FALSE</w:t>
            </w:r>
          </w:p>
          <w:p w:rsidR="00015F54" w:rsidRPr="00AE2753" w:rsidRDefault="001559F4" w:rsidP="00C26892">
            <w:r>
              <w:t xml:space="preserve">Вариант 2 – Использование </w:t>
            </w:r>
            <w:r w:rsidR="002153B4">
              <w:t>функции UPDATE</w:t>
            </w:r>
            <w:r>
              <w:t xml:space="preserve">DOC модуля </w:t>
            </w:r>
            <w:proofErr w:type="spellStart"/>
            <w:r>
              <w:t>WorkFlow</w:t>
            </w:r>
            <w:proofErr w:type="spellEnd"/>
            <w:r>
              <w:t xml:space="preserve"> (добавление </w:t>
            </w:r>
            <w:proofErr w:type="spellStart"/>
            <w:r>
              <w:t>ноды</w:t>
            </w:r>
            <w:proofErr w:type="spellEnd"/>
            <w:r>
              <w:t xml:space="preserve"> OPERATOR ведет к проставлению поля в </w:t>
            </w:r>
            <w:proofErr w:type="spellStart"/>
            <w:r>
              <w:t>Operator</w:t>
            </w:r>
            <w:proofErr w:type="spellEnd"/>
            <w:r>
              <w:t xml:space="preserve"> ID из запроса)</w:t>
            </w:r>
          </w:p>
          <w:p w:rsidR="001559F4" w:rsidRPr="001559F4" w:rsidRDefault="00015F54" w:rsidP="00015F54">
            <w:r>
              <w:t>По выполнении документ удаляется из списка, поступивших на обработку и появляется в списке заблокированных документов.</w:t>
            </w:r>
          </w:p>
        </w:tc>
      </w:tr>
      <w:tr w:rsidR="00FF5075" w:rsidTr="00D55CF8">
        <w:tc>
          <w:tcPr>
            <w:tcW w:w="4928" w:type="dxa"/>
          </w:tcPr>
          <w:p w:rsidR="00FF5075" w:rsidRDefault="001559F4" w:rsidP="001559F4">
            <w:r>
              <w:lastRenderedPageBreak/>
              <w:t xml:space="preserve">Разблокировка захваченного на обработку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</w:t>
            </w:r>
          </w:p>
        </w:tc>
        <w:tc>
          <w:tcPr>
            <w:tcW w:w="2977" w:type="dxa"/>
          </w:tcPr>
          <w:p w:rsidR="00FF5075" w:rsidRPr="001559F4" w:rsidRDefault="001559F4" w:rsidP="00C268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</w:t>
            </w:r>
            <w:proofErr w:type="spellEnd"/>
          </w:p>
        </w:tc>
        <w:tc>
          <w:tcPr>
            <w:tcW w:w="6881" w:type="dxa"/>
          </w:tcPr>
          <w:p w:rsidR="001559F4" w:rsidRDefault="001559F4" w:rsidP="001559F4">
            <w:r>
              <w:t xml:space="preserve">Разблокировка – проставление поля </w:t>
            </w:r>
            <w:proofErr w:type="spellStart"/>
            <w:r>
              <w:t>Operator</w:t>
            </w:r>
            <w:proofErr w:type="spellEnd"/>
            <w:r>
              <w:t xml:space="preserve"> ID в таблице </w:t>
            </w:r>
            <w:proofErr w:type="spellStart"/>
            <w:r>
              <w:t>Docs</w:t>
            </w:r>
            <w:proofErr w:type="spellEnd"/>
            <w:r>
              <w:t xml:space="preserve"> в значение NULL.</w:t>
            </w:r>
            <w:r w:rsidRPr="001559F4">
              <w:t xml:space="preserve"> </w:t>
            </w:r>
          </w:p>
          <w:p w:rsidR="001559F4" w:rsidRDefault="001559F4" w:rsidP="001559F4">
            <w:pPr>
              <w:rPr>
                <w:lang w:val="en-US"/>
              </w:rPr>
            </w:pPr>
            <w:r>
              <w:t>Вариант 1 – Своя функция блокировк</w:t>
            </w:r>
            <w:proofErr w:type="gramStart"/>
            <w:r w:rsidR="005D190A">
              <w:t>и</w:t>
            </w:r>
            <w:r w:rsidR="004F7F3C" w:rsidRPr="004F7F3C">
              <w:t>-</w:t>
            </w:r>
            <w:proofErr w:type="gramEnd"/>
            <w:r>
              <w:t xml:space="preserve"> разблокировки документа в системе. Вход – </w:t>
            </w:r>
            <w:proofErr w:type="spellStart"/>
            <w:r w:rsidR="00AE2753">
              <w:t>Doc</w:t>
            </w:r>
            <w:proofErr w:type="spellEnd"/>
            <w:r w:rsidR="00AE2753">
              <w:t xml:space="preserve"> ID </w:t>
            </w:r>
            <w:r w:rsidR="00AE2753">
              <w:rPr>
                <w:lang w:val="en-US"/>
              </w:rPr>
              <w:t xml:space="preserve">, </w:t>
            </w:r>
            <w:proofErr w:type="spellStart"/>
            <w:r>
              <w:t>Op</w:t>
            </w:r>
            <w:r>
              <w:rPr>
                <w:lang w:val="en-US"/>
              </w:rPr>
              <w:t>erator</w:t>
            </w:r>
            <w:proofErr w:type="spellEnd"/>
            <w:r w:rsidRPr="001559F4">
              <w:t xml:space="preserve"> </w:t>
            </w:r>
            <w:r>
              <w:rPr>
                <w:lang w:val="en-US"/>
              </w:rPr>
              <w:t>ID</w:t>
            </w:r>
            <w:r w:rsidRPr="001559F4">
              <w:t xml:space="preserve">. Выход – </w:t>
            </w:r>
            <w:r>
              <w:rPr>
                <w:lang w:val="en-US"/>
              </w:rPr>
              <w:t>OK</w:t>
            </w:r>
            <w:r w:rsidRPr="001559F4">
              <w:t>/</w:t>
            </w:r>
            <w:r>
              <w:rPr>
                <w:lang w:val="en-US"/>
              </w:rPr>
              <w:t>FALSE</w:t>
            </w:r>
          </w:p>
          <w:p w:rsidR="004F1B01" w:rsidRPr="00AE2753" w:rsidRDefault="001559F4" w:rsidP="00015F54">
            <w:pPr>
              <w:rPr>
                <w:lang w:val="en-US"/>
              </w:rPr>
            </w:pPr>
            <w:r>
              <w:t>Вариант</w:t>
            </w:r>
            <w:r w:rsidRPr="00AE2753">
              <w:rPr>
                <w:lang w:val="en-US"/>
              </w:rPr>
              <w:t xml:space="preserve"> 2 – </w:t>
            </w:r>
            <w:r>
              <w:t>Использование</w:t>
            </w:r>
            <w:r w:rsidRPr="00AE2753">
              <w:rPr>
                <w:lang w:val="en-US"/>
              </w:rPr>
              <w:t xml:space="preserve"> </w:t>
            </w:r>
            <w:r>
              <w:t>функции</w:t>
            </w:r>
            <w:r w:rsidRPr="00AE2753">
              <w:rPr>
                <w:lang w:val="en-US"/>
              </w:rPr>
              <w:t xml:space="preserve"> UPDATE_DOC </w:t>
            </w:r>
            <w:r>
              <w:t>модуля</w:t>
            </w:r>
            <w:r w:rsidRPr="00AE2753">
              <w:rPr>
                <w:lang w:val="en-US"/>
              </w:rPr>
              <w:t xml:space="preserve"> </w:t>
            </w:r>
            <w:proofErr w:type="spellStart"/>
            <w:r w:rsidRPr="00AE2753">
              <w:rPr>
                <w:lang w:val="en-US"/>
              </w:rPr>
              <w:t>WorkFlow</w:t>
            </w:r>
            <w:proofErr w:type="spellEnd"/>
            <w:r w:rsidRPr="00AE2753">
              <w:rPr>
                <w:lang w:val="en-US"/>
              </w:rPr>
              <w:t xml:space="preserve"> (</w:t>
            </w:r>
            <w:r w:rsidR="004F7F3C">
              <w:t>удаление</w:t>
            </w:r>
            <w:r w:rsidRPr="00AE2753">
              <w:rPr>
                <w:lang w:val="en-US"/>
              </w:rPr>
              <w:t xml:space="preserve"> </w:t>
            </w:r>
            <w:proofErr w:type="spellStart"/>
            <w:r>
              <w:t>ноды</w:t>
            </w:r>
            <w:proofErr w:type="spellEnd"/>
            <w:r w:rsidRPr="00AE2753">
              <w:rPr>
                <w:lang w:val="en-US"/>
              </w:rPr>
              <w:t xml:space="preserve"> OP</w:t>
            </w:r>
            <w:r w:rsidR="004F7F3C" w:rsidRPr="00AE2753">
              <w:rPr>
                <w:lang w:val="en-US"/>
              </w:rPr>
              <w:t xml:space="preserve">ERATOR </w:t>
            </w:r>
            <w:r w:rsidR="004F7F3C">
              <w:t>ведет</w:t>
            </w:r>
            <w:r w:rsidR="004F7F3C" w:rsidRPr="00AE2753">
              <w:rPr>
                <w:lang w:val="en-US"/>
              </w:rPr>
              <w:t xml:space="preserve"> </w:t>
            </w:r>
            <w:r w:rsidR="004F7F3C">
              <w:t>установке</w:t>
            </w:r>
            <w:r w:rsidR="004F7F3C" w:rsidRPr="00AE2753">
              <w:rPr>
                <w:lang w:val="en-US"/>
              </w:rPr>
              <w:t xml:space="preserve"> </w:t>
            </w:r>
            <w:r w:rsidRPr="00AE2753">
              <w:rPr>
                <w:lang w:val="en-US"/>
              </w:rPr>
              <w:t xml:space="preserve"> </w:t>
            </w:r>
            <w:r>
              <w:t>в</w:t>
            </w:r>
            <w:r w:rsidRPr="00AE2753">
              <w:rPr>
                <w:lang w:val="en-US"/>
              </w:rPr>
              <w:t xml:space="preserve"> Operator ID </w:t>
            </w:r>
            <w:r w:rsidR="004F7F3C">
              <w:t>таблицы</w:t>
            </w:r>
            <w:r w:rsidR="004F7F3C" w:rsidRPr="00AE2753">
              <w:rPr>
                <w:lang w:val="en-US"/>
              </w:rPr>
              <w:t xml:space="preserve"> Docs </w:t>
            </w:r>
            <w:r w:rsidR="004F7F3C">
              <w:t>значения</w:t>
            </w:r>
            <w:r w:rsidR="004F7F3C" w:rsidRPr="00AE2753">
              <w:rPr>
                <w:lang w:val="en-US"/>
              </w:rPr>
              <w:t xml:space="preserve"> NULL</w:t>
            </w:r>
            <w:r w:rsidRPr="00AE2753">
              <w:rPr>
                <w:lang w:val="en-US"/>
              </w:rPr>
              <w:t>)</w:t>
            </w:r>
          </w:p>
          <w:p w:rsidR="00FF5075" w:rsidRDefault="00015F54" w:rsidP="00015F54">
            <w:r>
              <w:t>По выполнении документ удаляется из списка заблокированных и появляется в списке документов, поступивших на обработку.</w:t>
            </w:r>
          </w:p>
        </w:tc>
      </w:tr>
      <w:tr w:rsidR="00FF5075" w:rsidTr="004F7F3C">
        <w:trPr>
          <w:trHeight w:val="1140"/>
        </w:trPr>
        <w:tc>
          <w:tcPr>
            <w:tcW w:w="4928" w:type="dxa"/>
          </w:tcPr>
          <w:p w:rsidR="004F7F3C" w:rsidRDefault="004F7F3C" w:rsidP="004F7F3C">
            <w:r>
              <w:t xml:space="preserve">Просмотр </w:t>
            </w:r>
            <w:proofErr w:type="spellStart"/>
            <w:r>
              <w:t>операционистом</w:t>
            </w:r>
            <w:proofErr w:type="spellEnd"/>
            <w:r>
              <w:t xml:space="preserve"> содержимого заблокированного на обработку документа</w:t>
            </w:r>
          </w:p>
          <w:p w:rsidR="00FF5075" w:rsidRDefault="00FF5075" w:rsidP="004F7F3C"/>
        </w:tc>
        <w:tc>
          <w:tcPr>
            <w:tcW w:w="2977" w:type="dxa"/>
          </w:tcPr>
          <w:p w:rsidR="00FF5075" w:rsidRPr="004F7F3C" w:rsidRDefault="004F7F3C" w:rsidP="00C26892">
            <w:pPr>
              <w:rPr>
                <w:lang w:val="en-US"/>
              </w:rPr>
            </w:pPr>
            <w:proofErr w:type="spellStart"/>
            <w:r>
              <w:t>WorkFlow</w:t>
            </w:r>
            <w:proofErr w:type="spellEnd"/>
          </w:p>
        </w:tc>
        <w:tc>
          <w:tcPr>
            <w:tcW w:w="6881" w:type="dxa"/>
          </w:tcPr>
          <w:p w:rsidR="00AE2753" w:rsidRDefault="004F7F3C" w:rsidP="00C26892">
            <w:pPr>
              <w:rPr>
                <w:lang w:val="en-US"/>
              </w:rPr>
            </w:pPr>
            <w:r w:rsidRPr="004F7F3C">
              <w:t xml:space="preserve">Получение полного документа </w:t>
            </w:r>
            <w:proofErr w:type="gramStart"/>
            <w:r w:rsidRPr="004F7F3C">
              <w:t>по</w:t>
            </w:r>
            <w:proofErr w:type="gramEnd"/>
            <w:r w:rsidRPr="004F7F3C">
              <w:t xml:space="preserve"> </w:t>
            </w:r>
            <w:proofErr w:type="gramStart"/>
            <w:r w:rsidRPr="004F7F3C">
              <w:t>его</w:t>
            </w:r>
            <w:proofErr w:type="gramEnd"/>
            <w:r w:rsidRPr="004F7F3C">
              <w:t xml:space="preserve"> </w:t>
            </w:r>
            <w:r>
              <w:rPr>
                <w:lang w:val="en-US"/>
              </w:rPr>
              <w:t>ID</w:t>
            </w:r>
            <w:r w:rsidR="00606B7D" w:rsidRPr="00606B7D">
              <w:t xml:space="preserve"> </w:t>
            </w:r>
          </w:p>
          <w:p w:rsidR="004F7F3C" w:rsidRPr="0086146F" w:rsidRDefault="004F7F3C" w:rsidP="00C26892">
            <w:r>
              <w:t xml:space="preserve">Вход – </w:t>
            </w:r>
            <w:proofErr w:type="spellStart"/>
            <w:r>
              <w:t>Doc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  <w:p w:rsidR="004F7F3C" w:rsidRPr="00D30C5D" w:rsidRDefault="004F7F3C" w:rsidP="00C26892">
            <w:r w:rsidRPr="004F7F3C">
              <w:t xml:space="preserve">Выход – полное </w:t>
            </w:r>
            <w:r>
              <w:t>описание документа.</w:t>
            </w:r>
          </w:p>
          <w:p w:rsidR="006E44F1" w:rsidRPr="006E44F1" w:rsidRDefault="006E44F1" w:rsidP="00C26892">
            <w:r w:rsidRPr="006E44F1">
              <w:t xml:space="preserve">По получении документа отражается его содержимое с возможностью правки </w:t>
            </w:r>
            <w:r>
              <w:t xml:space="preserve">оператором </w:t>
            </w:r>
            <w:r w:rsidRPr="006E44F1">
              <w:t>заданных</w:t>
            </w:r>
            <w:r>
              <w:t xml:space="preserve"> полей и списком (кнопками) возможных для данного статуса этого типа документа действий.</w:t>
            </w:r>
          </w:p>
        </w:tc>
      </w:tr>
      <w:tr w:rsidR="004F7F3C" w:rsidTr="004F7F3C">
        <w:trPr>
          <w:trHeight w:val="240"/>
        </w:trPr>
        <w:tc>
          <w:tcPr>
            <w:tcW w:w="4928" w:type="dxa"/>
          </w:tcPr>
          <w:p w:rsidR="004F7F3C" w:rsidRPr="004F7F3C" w:rsidRDefault="004F7F3C" w:rsidP="004F7F3C">
            <w:r w:rsidRPr="004F7F3C">
              <w:t xml:space="preserve">Внесение </w:t>
            </w:r>
            <w:proofErr w:type="spellStart"/>
            <w:r w:rsidRPr="004F7F3C">
              <w:t>операционистом</w:t>
            </w:r>
            <w:proofErr w:type="spellEnd"/>
            <w:r w:rsidRPr="004F7F3C">
              <w:t xml:space="preserve"> </w:t>
            </w:r>
            <w:proofErr w:type="gramStart"/>
            <w:r w:rsidRPr="004F7F3C">
              <w:t>комментариев/изменений</w:t>
            </w:r>
            <w:proofErr w:type="gramEnd"/>
            <w:r w:rsidRPr="004F7F3C">
              <w:t xml:space="preserve"> в текст заблокированного документа</w:t>
            </w:r>
          </w:p>
        </w:tc>
        <w:tc>
          <w:tcPr>
            <w:tcW w:w="2977" w:type="dxa"/>
          </w:tcPr>
          <w:p w:rsidR="004F7F3C" w:rsidRPr="00016135" w:rsidRDefault="00020A79" w:rsidP="00C26892">
            <w:pPr>
              <w:rPr>
                <w:lang w:val="en-US"/>
              </w:rPr>
            </w:pPr>
            <w:proofErr w:type="spellStart"/>
            <w:r>
              <w:t>Операционист</w:t>
            </w:r>
            <w:proofErr w:type="spellEnd"/>
          </w:p>
        </w:tc>
        <w:tc>
          <w:tcPr>
            <w:tcW w:w="6881" w:type="dxa"/>
          </w:tcPr>
          <w:p w:rsidR="004F7F3C" w:rsidRDefault="00016135" w:rsidP="00C26892">
            <w:pPr>
              <w:rPr>
                <w:lang w:val="en-US"/>
              </w:rPr>
            </w:pPr>
            <w:r w:rsidRPr="00016135">
              <w:t xml:space="preserve">Оператор </w:t>
            </w:r>
            <w:proofErr w:type="gramStart"/>
            <w:r w:rsidRPr="00016135">
              <w:t>вводит</w:t>
            </w:r>
            <w:proofErr w:type="gramEnd"/>
            <w:r w:rsidRPr="00016135">
              <w:t>/исправляет поля документа</w:t>
            </w:r>
            <w:r>
              <w:t>, доступных для правки</w:t>
            </w:r>
          </w:p>
          <w:p w:rsidR="003513D0" w:rsidRPr="003513D0" w:rsidRDefault="003513D0" w:rsidP="00C26892">
            <w:r>
              <w:t xml:space="preserve">Возможные действия </w:t>
            </w:r>
            <w:proofErr w:type="spellStart"/>
            <w:r>
              <w:t>операциониста</w:t>
            </w:r>
            <w:proofErr w:type="spellEnd"/>
            <w:r>
              <w:t xml:space="preserve"> берутся из описания </w:t>
            </w:r>
            <w:r w:rsidR="004F75EC">
              <w:t>статуса документа и отражаются в виде кнопок.</w:t>
            </w:r>
          </w:p>
        </w:tc>
      </w:tr>
      <w:tr w:rsidR="004F7F3C" w:rsidTr="004F7F3C">
        <w:trPr>
          <w:trHeight w:val="225"/>
        </w:trPr>
        <w:tc>
          <w:tcPr>
            <w:tcW w:w="4928" w:type="dxa"/>
          </w:tcPr>
          <w:p w:rsidR="004F7F3C" w:rsidRDefault="004F7F3C" w:rsidP="004F7F3C">
            <w:r>
              <w:lastRenderedPageBreak/>
              <w:t xml:space="preserve">Обработка/сохранение  </w:t>
            </w:r>
            <w:proofErr w:type="spellStart"/>
            <w:r>
              <w:t>операционистом</w:t>
            </w:r>
            <w:proofErr w:type="spellEnd"/>
            <w:r>
              <w:t xml:space="preserve"> внесенных изменений в заблокированном документе</w:t>
            </w:r>
          </w:p>
        </w:tc>
        <w:tc>
          <w:tcPr>
            <w:tcW w:w="2977" w:type="dxa"/>
          </w:tcPr>
          <w:p w:rsidR="004F7F3C" w:rsidRPr="004F7F3C" w:rsidRDefault="00016135" w:rsidP="00C26892">
            <w:pPr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6881" w:type="dxa"/>
          </w:tcPr>
          <w:p w:rsidR="004F75EC" w:rsidRPr="00601704" w:rsidRDefault="006C03D1" w:rsidP="006C03D1">
            <w:r>
              <w:t xml:space="preserve">Запись в СУБД внесенных </w:t>
            </w:r>
            <w:proofErr w:type="spellStart"/>
            <w:r>
              <w:t>опера</w:t>
            </w:r>
            <w:r w:rsidR="004F75EC">
              <w:t>ционистом</w:t>
            </w:r>
            <w:proofErr w:type="spellEnd"/>
            <w:r w:rsidR="004F75EC">
              <w:t xml:space="preserve"> изменений в документе. </w:t>
            </w:r>
            <w:proofErr w:type="spellStart"/>
            <w:r w:rsidR="004F75EC">
              <w:t>Операционист</w:t>
            </w:r>
            <w:proofErr w:type="spellEnd"/>
            <w:r w:rsidR="004F75EC">
              <w:t xml:space="preserve"> вносит изменени</w:t>
            </w:r>
            <w:r w:rsidR="00601704">
              <w:t>я и выбирает возможное действие</w:t>
            </w:r>
            <w:r w:rsidR="00601704" w:rsidRPr="008C0E22">
              <w:t xml:space="preserve">, после чего в случае успешного результата документ </w:t>
            </w:r>
            <w:proofErr w:type="spellStart"/>
            <w:r w:rsidR="00601704" w:rsidRPr="008C0E22">
              <w:t>разблокируется</w:t>
            </w:r>
            <w:proofErr w:type="spellEnd"/>
            <w:r w:rsidR="00601704" w:rsidRPr="008C0E22">
              <w:t>.</w:t>
            </w:r>
          </w:p>
          <w:p w:rsidR="006C03D1" w:rsidRDefault="006C03D1" w:rsidP="006C03D1">
            <w:r>
              <w:t xml:space="preserve">Вариант 1 – Своя функция </w:t>
            </w:r>
            <w:r w:rsidR="00606B7D">
              <w:t xml:space="preserve">сохранения изменений </w:t>
            </w:r>
            <w:r>
              <w:t>документа</w:t>
            </w:r>
            <w:r w:rsidR="00606B7D">
              <w:t xml:space="preserve"> в виде смены статуса </w:t>
            </w:r>
            <w:r w:rsidR="004F75EC">
              <w:t xml:space="preserve">документа </w:t>
            </w:r>
            <w:r w:rsidR="00606B7D">
              <w:t>(</w:t>
            </w:r>
            <w:r w:rsidR="00606B7D">
              <w:rPr>
                <w:lang w:val="en-US"/>
              </w:rPr>
              <w:t>NEXT</w:t>
            </w:r>
            <w:r w:rsidR="00606B7D" w:rsidRPr="00606B7D">
              <w:t xml:space="preserve"> </w:t>
            </w:r>
            <w:r w:rsidR="00606B7D">
              <w:rPr>
                <w:lang w:val="en-US"/>
              </w:rPr>
              <w:t>STATUS</w:t>
            </w:r>
            <w:r w:rsidR="00606B7D">
              <w:t>)</w:t>
            </w:r>
            <w:r>
              <w:t xml:space="preserve">. Вход – </w:t>
            </w:r>
            <w:r w:rsidR="00606B7D">
              <w:rPr>
                <w:lang w:val="en-US"/>
              </w:rPr>
              <w:t>Status</w:t>
            </w:r>
            <w:r w:rsidR="00606B7D" w:rsidRPr="004F75EC">
              <w:t xml:space="preserve"> </w:t>
            </w:r>
            <w:r w:rsidR="00606B7D">
              <w:rPr>
                <w:lang w:val="en-US"/>
              </w:rPr>
              <w:t>ID</w:t>
            </w:r>
            <w:r w:rsidR="00606B7D" w:rsidRPr="004F75EC">
              <w:t xml:space="preserve">, </w:t>
            </w:r>
            <w:proofErr w:type="spellStart"/>
            <w:r>
              <w:t>Op</w:t>
            </w:r>
            <w:r>
              <w:rPr>
                <w:lang w:val="en-US"/>
              </w:rPr>
              <w:t>erator</w:t>
            </w:r>
            <w:proofErr w:type="spellEnd"/>
            <w:r w:rsidRPr="001559F4">
              <w:t xml:space="preserve"> </w:t>
            </w:r>
            <w:r>
              <w:rPr>
                <w:lang w:val="en-US"/>
              </w:rPr>
              <w:t>ID</w:t>
            </w:r>
            <w:r w:rsidRPr="001559F4">
              <w:t xml:space="preserve">. Выход – </w:t>
            </w:r>
            <w:r>
              <w:rPr>
                <w:lang w:val="en-US"/>
              </w:rPr>
              <w:t>OK</w:t>
            </w:r>
            <w:r w:rsidRPr="001559F4">
              <w:t>/</w:t>
            </w:r>
            <w:r>
              <w:rPr>
                <w:lang w:val="en-US"/>
              </w:rPr>
              <w:t>FALSE</w:t>
            </w:r>
          </w:p>
          <w:p w:rsidR="006C03D1" w:rsidRDefault="006C03D1" w:rsidP="006C03D1">
            <w:pPr>
              <w:rPr>
                <w:lang w:val="en-US"/>
              </w:rPr>
            </w:pPr>
            <w:r>
              <w:t xml:space="preserve">Вариант 2 – Использование функции UPDATE_DOC модуля </w:t>
            </w:r>
            <w:proofErr w:type="spellStart"/>
            <w:r>
              <w:t>WorkFlow</w:t>
            </w:r>
            <w:proofErr w:type="spellEnd"/>
            <w:r>
              <w:t xml:space="preserve"> (удаление </w:t>
            </w:r>
            <w:proofErr w:type="spellStart"/>
            <w:r>
              <w:t>ноды</w:t>
            </w:r>
            <w:proofErr w:type="spellEnd"/>
            <w:r>
              <w:t xml:space="preserve"> OPERATOR ведет установке  в </w:t>
            </w:r>
            <w:proofErr w:type="spellStart"/>
            <w:r>
              <w:t>Operator</w:t>
            </w:r>
            <w:proofErr w:type="spellEnd"/>
            <w:r>
              <w:t xml:space="preserve"> ID таблицы </w:t>
            </w:r>
            <w:proofErr w:type="spellStart"/>
            <w:r>
              <w:t>Docs</w:t>
            </w:r>
            <w:proofErr w:type="spellEnd"/>
            <w:r>
              <w:t xml:space="preserve"> значения NULL)</w:t>
            </w:r>
            <w:r w:rsidR="00CF6E67" w:rsidRPr="00CF6E67">
              <w:t xml:space="preserve">. </w:t>
            </w:r>
            <w:r w:rsidR="00CF6E67">
              <w:t>Вход</w:t>
            </w:r>
            <w:r w:rsidR="00CF6E67" w:rsidRPr="00CF6E67">
              <w:rPr>
                <w:lang w:val="en-US"/>
              </w:rPr>
              <w:t xml:space="preserve"> – Doc </w:t>
            </w:r>
            <w:r w:rsidR="00CF6E67">
              <w:rPr>
                <w:lang w:val="en-US"/>
              </w:rPr>
              <w:t xml:space="preserve">ID, Status ID. </w:t>
            </w:r>
            <w:proofErr w:type="spellStart"/>
            <w:r w:rsidR="00CF6E67">
              <w:rPr>
                <w:lang w:val="en-US"/>
              </w:rPr>
              <w:t>Выход</w:t>
            </w:r>
            <w:proofErr w:type="spellEnd"/>
            <w:r w:rsidR="00CF6E67">
              <w:rPr>
                <w:lang w:val="en-US"/>
              </w:rPr>
              <w:t xml:space="preserve"> – OK/FALSE</w:t>
            </w:r>
          </w:p>
          <w:p w:rsidR="004F7F3C" w:rsidRPr="004F7F3C" w:rsidRDefault="006C03D1" w:rsidP="006C03D1">
            <w:r>
              <w:t>По выполнении документ удаляется из списка заблокированных и появляется в списке документов, поступивших на обработку.</w:t>
            </w:r>
          </w:p>
        </w:tc>
      </w:tr>
      <w:tr w:rsidR="004F7F3C" w:rsidTr="004F7F3C">
        <w:trPr>
          <w:trHeight w:val="270"/>
        </w:trPr>
        <w:tc>
          <w:tcPr>
            <w:tcW w:w="4928" w:type="dxa"/>
          </w:tcPr>
          <w:p w:rsidR="004F7F3C" w:rsidRDefault="002402A0" w:rsidP="002402A0">
            <w:r>
              <w:t xml:space="preserve">Вывод списка обработанных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документов</w:t>
            </w:r>
          </w:p>
        </w:tc>
        <w:tc>
          <w:tcPr>
            <w:tcW w:w="2977" w:type="dxa"/>
          </w:tcPr>
          <w:p w:rsidR="004F7F3C" w:rsidRPr="002402A0" w:rsidRDefault="002402A0" w:rsidP="00C268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</w:t>
            </w:r>
            <w:proofErr w:type="spellEnd"/>
          </w:p>
        </w:tc>
        <w:tc>
          <w:tcPr>
            <w:tcW w:w="6881" w:type="dxa"/>
          </w:tcPr>
          <w:p w:rsidR="002402A0" w:rsidRPr="0086146F" w:rsidRDefault="002402A0" w:rsidP="002402A0">
            <w:r>
              <w:t xml:space="preserve">Запросить пачку </w:t>
            </w:r>
            <w:proofErr w:type="spellStart"/>
            <w:r w:rsidR="00D30C5D" w:rsidRPr="00D30C5D">
              <w:t>заголовоков</w:t>
            </w:r>
            <w:proofErr w:type="spellEnd"/>
            <w:r w:rsidR="00D30C5D" w:rsidRPr="00D30C5D">
              <w:t xml:space="preserve"> </w:t>
            </w:r>
            <w:r>
              <w:t>документов, в обработке которых участвовал те</w:t>
            </w:r>
            <w:r w:rsidR="00BE5F72">
              <w:t>к</w:t>
            </w:r>
            <w:r>
              <w:t xml:space="preserve">ущий оператор (в </w:t>
            </w:r>
            <w:proofErr w:type="gramStart"/>
            <w:r w:rsidR="002A3489">
              <w:t>в</w:t>
            </w:r>
            <w:proofErr w:type="gramEnd"/>
            <w:r w:rsidR="002A3489">
              <w:t xml:space="preserve"> поле OPERATOR таблицы </w:t>
            </w:r>
            <w:proofErr w:type="spellStart"/>
            <w:r w:rsidR="002A3489">
              <w:t>Docs</w:t>
            </w:r>
            <w:proofErr w:type="spellEnd"/>
            <w:r w:rsidR="002A3489">
              <w:t xml:space="preserve"> или в </w:t>
            </w:r>
            <w:proofErr w:type="spellStart"/>
            <w:r>
              <w:t>history</w:t>
            </w:r>
            <w:proofErr w:type="spellEnd"/>
            <w:r>
              <w:t xml:space="preserve"> обработке документа присутствует оператор с данным ID). </w:t>
            </w:r>
          </w:p>
          <w:p w:rsidR="002402A0" w:rsidRPr="002402A0" w:rsidRDefault="002402A0" w:rsidP="002402A0">
            <w:r>
              <w:t xml:space="preserve">Вход – </w:t>
            </w:r>
            <w:r>
              <w:rPr>
                <w:lang w:val="en-US"/>
              </w:rPr>
              <w:t>Operator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2402A0">
              <w:t>, диапазон дат</w:t>
            </w:r>
            <w:r>
              <w:t xml:space="preserve"> изменений документа, размер пачки документов, страница в пачке.</w:t>
            </w:r>
          </w:p>
          <w:p w:rsidR="002402A0" w:rsidRPr="00BE5F72" w:rsidRDefault="002402A0" w:rsidP="002402A0">
            <w:pPr>
              <w:rPr>
                <w:b/>
              </w:rPr>
            </w:pPr>
            <w:r w:rsidRPr="00471607">
              <w:rPr>
                <w:b/>
              </w:rPr>
              <w:t>(</w:t>
            </w:r>
            <w:r w:rsidR="00BE5F72">
              <w:rPr>
                <w:b/>
              </w:rPr>
              <w:t xml:space="preserve">Запрос продумать, </w:t>
            </w:r>
            <w:proofErr w:type="gramStart"/>
            <w:r w:rsidR="00BE5F72">
              <w:rPr>
                <w:b/>
              </w:rPr>
              <w:t>что бы не</w:t>
            </w:r>
            <w:proofErr w:type="gramEnd"/>
            <w:r w:rsidR="00BE5F72">
              <w:rPr>
                <w:b/>
              </w:rPr>
              <w:t xml:space="preserve"> пересекался с запросом заблокированных </w:t>
            </w:r>
            <w:proofErr w:type="spellStart"/>
            <w:r w:rsidR="00BE5F72">
              <w:rPr>
                <w:b/>
              </w:rPr>
              <w:t>операционистом</w:t>
            </w:r>
            <w:proofErr w:type="spellEnd"/>
            <w:r w:rsidR="00BE5F72">
              <w:rPr>
                <w:b/>
              </w:rPr>
              <w:t xml:space="preserve"> документов)</w:t>
            </w:r>
          </w:p>
          <w:p w:rsidR="002B6FF9" w:rsidRPr="00D30C5D" w:rsidRDefault="002402A0" w:rsidP="002402A0">
            <w:r w:rsidRPr="004F7F3C">
              <w:t xml:space="preserve">Выход – </w:t>
            </w:r>
            <w:r w:rsidR="002B6FF9">
              <w:t xml:space="preserve">краткий список документов, в обработки которых участвовал данный </w:t>
            </w:r>
            <w:proofErr w:type="spellStart"/>
            <w:r w:rsidR="002B6FF9">
              <w:t>операционист</w:t>
            </w:r>
            <w:proofErr w:type="spellEnd"/>
            <w:r>
              <w:t>.</w:t>
            </w:r>
          </w:p>
          <w:p w:rsidR="004F7F3C" w:rsidRPr="004F7F3C" w:rsidRDefault="002402A0" w:rsidP="002B6FF9">
            <w:r w:rsidRPr="006E44F1">
              <w:t xml:space="preserve">По получении </w:t>
            </w:r>
            <w:r w:rsidR="002B6FF9">
              <w:t>пачки документы отображаются в виде списка с возможностью выборки для полного отображения</w:t>
            </w:r>
            <w:proofErr w:type="gramStart"/>
            <w:r w:rsidR="002B6FF9">
              <w:t>.</w:t>
            </w:r>
            <w:r>
              <w:t>.</w:t>
            </w:r>
            <w:proofErr w:type="gramEnd"/>
          </w:p>
        </w:tc>
      </w:tr>
      <w:tr w:rsidR="004F7F3C" w:rsidTr="004F7F3C">
        <w:trPr>
          <w:trHeight w:val="210"/>
        </w:trPr>
        <w:tc>
          <w:tcPr>
            <w:tcW w:w="4928" w:type="dxa"/>
          </w:tcPr>
          <w:p w:rsidR="004F7F3C" w:rsidRPr="00CA6C75" w:rsidRDefault="002402A0" w:rsidP="00CA6C75">
            <w:r>
              <w:t>Выделение документа</w:t>
            </w:r>
            <w:r w:rsidRPr="000E1F96">
              <w:t xml:space="preserve">/списка документов, обработанных </w:t>
            </w:r>
            <w:proofErr w:type="spellStart"/>
            <w:r w:rsidRPr="000E1F96">
              <w:t>операционистом</w:t>
            </w:r>
            <w:proofErr w:type="spellEnd"/>
            <w:r w:rsidRPr="000E1F96">
              <w:t xml:space="preserve"> для последующего просмотра и печати.</w:t>
            </w:r>
          </w:p>
        </w:tc>
        <w:tc>
          <w:tcPr>
            <w:tcW w:w="2977" w:type="dxa"/>
          </w:tcPr>
          <w:p w:rsidR="004F7F3C" w:rsidRPr="00CA6C75" w:rsidRDefault="00020A79" w:rsidP="00C26892">
            <w:pPr>
              <w:rPr>
                <w:lang w:val="en-US"/>
              </w:rPr>
            </w:pPr>
            <w:proofErr w:type="spellStart"/>
            <w:r>
              <w:t>Операционист</w:t>
            </w:r>
            <w:proofErr w:type="spellEnd"/>
          </w:p>
        </w:tc>
        <w:tc>
          <w:tcPr>
            <w:tcW w:w="6881" w:type="dxa"/>
          </w:tcPr>
          <w:p w:rsidR="00D30C5D" w:rsidRDefault="00CA6C75" w:rsidP="00C26892">
            <w:r w:rsidRPr="00CA6C75">
              <w:t>По выделенны</w:t>
            </w:r>
            <w:r w:rsidR="007B1122">
              <w:t xml:space="preserve">м </w:t>
            </w:r>
            <w:proofErr w:type="spellStart"/>
            <w:r w:rsidR="007B1122">
              <w:t>операционист</w:t>
            </w:r>
            <w:r w:rsidR="007B1122" w:rsidRPr="00757EC1">
              <w:t>о</w:t>
            </w:r>
            <w:r w:rsidR="007D09EB">
              <w:t>м</w:t>
            </w:r>
            <w:proofErr w:type="spellEnd"/>
            <w:r w:rsidR="007D09EB">
              <w:t xml:space="preserve"> документам формируется</w:t>
            </w:r>
            <w:r w:rsidR="00757EC1">
              <w:t xml:space="preserve"> список </w:t>
            </w:r>
            <w:r w:rsidRPr="00CA6C75">
              <w:t>для отображения и последующей печати</w:t>
            </w:r>
          </w:p>
          <w:p w:rsidR="00CA6C75" w:rsidRDefault="00CA6C75" w:rsidP="00C26892">
            <w:r>
              <w:t xml:space="preserve">Вход – </w:t>
            </w:r>
            <w:proofErr w:type="gramStart"/>
            <w:r w:rsidR="007D09EB">
              <w:t>выбранные</w:t>
            </w:r>
            <w:proofErr w:type="gramEnd"/>
            <w:r w:rsidR="007D09EB">
              <w:t xml:space="preserve"> </w:t>
            </w:r>
            <w:proofErr w:type="spellStart"/>
            <w:r>
              <w:t>Doc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  <w:r w:rsidRPr="007D09EB">
              <w:t>.</w:t>
            </w:r>
          </w:p>
          <w:p w:rsidR="007D09EB" w:rsidRDefault="007D09EB" w:rsidP="007D09EB">
            <w:r>
              <w:t>Выход – Список выбранных документов</w:t>
            </w:r>
            <w:r w:rsidR="00D30C5D">
              <w:t xml:space="preserve"> в полном виде</w:t>
            </w:r>
            <w:r>
              <w:t>.</w:t>
            </w:r>
          </w:p>
          <w:p w:rsidR="007D09EB" w:rsidRPr="00D30C5D" w:rsidRDefault="007D09EB" w:rsidP="00D30C5D"/>
        </w:tc>
      </w:tr>
      <w:tr w:rsidR="004F7F3C" w:rsidRPr="00DB396F" w:rsidTr="007B1122">
        <w:trPr>
          <w:trHeight w:val="1125"/>
        </w:trPr>
        <w:tc>
          <w:tcPr>
            <w:tcW w:w="4928" w:type="dxa"/>
          </w:tcPr>
          <w:p w:rsidR="004F7F3C" w:rsidRPr="00CF5B30" w:rsidRDefault="00CA6C75" w:rsidP="00CA6C75">
            <w:r w:rsidRPr="00F07305">
              <w:lastRenderedPageBreak/>
              <w:t xml:space="preserve">Поиск </w:t>
            </w:r>
            <w:r>
              <w:t xml:space="preserve">обработанного </w:t>
            </w:r>
            <w:proofErr w:type="spellStart"/>
            <w:r>
              <w:t>операционистом</w:t>
            </w:r>
            <w:proofErr w:type="spellEnd"/>
            <w:r>
              <w:t xml:space="preserve"> </w:t>
            </w:r>
            <w:r w:rsidRPr="00F07305">
              <w:t>документа по номеру,</w:t>
            </w:r>
            <w:r>
              <w:t xml:space="preserve"> типу,</w:t>
            </w:r>
            <w:r w:rsidRPr="00F07305">
              <w:t xml:space="preserve"> дате создания/измен</w:t>
            </w:r>
            <w:r>
              <w:t>ения</w:t>
            </w:r>
          </w:p>
        </w:tc>
        <w:tc>
          <w:tcPr>
            <w:tcW w:w="2977" w:type="dxa"/>
          </w:tcPr>
          <w:p w:rsidR="004F7F3C" w:rsidRPr="007B1122" w:rsidRDefault="007D3898" w:rsidP="00C26892">
            <w:pPr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6881" w:type="dxa"/>
          </w:tcPr>
          <w:p w:rsidR="004F7F3C" w:rsidRDefault="007B1122" w:rsidP="00C26892">
            <w:r w:rsidRPr="007B1122">
              <w:t xml:space="preserve">По введенным </w:t>
            </w:r>
            <w:proofErr w:type="spellStart"/>
            <w:r w:rsidRPr="007B1122">
              <w:t>операционистом</w:t>
            </w:r>
            <w:proofErr w:type="spellEnd"/>
            <w:r w:rsidRPr="007B1122">
              <w:t xml:space="preserve"> параметрам поиска формируется список документов</w:t>
            </w:r>
            <w:r>
              <w:t xml:space="preserve"> в краткой форме и отображается для возможности выбора документов списком (</w:t>
            </w:r>
            <w:proofErr w:type="gramStart"/>
            <w:r>
              <w:t>см</w:t>
            </w:r>
            <w:proofErr w:type="gramEnd"/>
            <w:r>
              <w:t>. пр.)</w:t>
            </w:r>
          </w:p>
          <w:p w:rsidR="00757EC1" w:rsidRPr="00D30C5D" w:rsidRDefault="007B1122" w:rsidP="00C26892">
            <w:r>
              <w:t xml:space="preserve">Вход – </w:t>
            </w:r>
            <w:proofErr w:type="spellStart"/>
            <w:r>
              <w:t>Doc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  <w:r w:rsidRPr="007B1122">
              <w:t xml:space="preserve">, </w:t>
            </w:r>
            <w:proofErr w:type="spellStart"/>
            <w:r w:rsidR="00EE191A">
              <w:t>Operator</w:t>
            </w:r>
            <w:proofErr w:type="spellEnd"/>
            <w:r w:rsidR="00EE191A">
              <w:t xml:space="preserve"> ID</w:t>
            </w:r>
            <w:r w:rsidR="00EE191A" w:rsidRPr="00055008">
              <w:t xml:space="preserve">, </w:t>
            </w:r>
            <w:r w:rsidRPr="007B1122">
              <w:t>тип документа, диапазон дат создания/изменения.</w:t>
            </w:r>
          </w:p>
          <w:p w:rsidR="007D3898" w:rsidRDefault="007D3898" w:rsidP="00C26892">
            <w:r w:rsidRPr="007D3898">
              <w:t xml:space="preserve">Выход – Список </w:t>
            </w:r>
            <w:r>
              <w:t>документов в краткой форме.</w:t>
            </w:r>
          </w:p>
          <w:p w:rsidR="007D3898" w:rsidRPr="007D3898" w:rsidRDefault="007D3898" w:rsidP="00C26892">
            <w:r>
              <w:t xml:space="preserve">После отображения </w:t>
            </w:r>
            <w:proofErr w:type="spellStart"/>
            <w:r>
              <w:t>операционист</w:t>
            </w:r>
            <w:proofErr w:type="spellEnd"/>
            <w:r>
              <w:t xml:space="preserve"> может выбрать все/интересующие его документа и отправить на просмотр или печать.</w:t>
            </w:r>
          </w:p>
        </w:tc>
      </w:tr>
      <w:tr w:rsidR="007B1122" w:rsidRPr="00CF5B30" w:rsidTr="007B1122">
        <w:trPr>
          <w:trHeight w:val="855"/>
        </w:trPr>
        <w:tc>
          <w:tcPr>
            <w:tcW w:w="4928" w:type="dxa"/>
          </w:tcPr>
          <w:p w:rsidR="007B1122" w:rsidRPr="00F07305" w:rsidRDefault="00CF5B30" w:rsidP="00CA6C75">
            <w:r>
              <w:t xml:space="preserve">Просмотр содержимого документа/списка документов обработанных </w:t>
            </w:r>
            <w:proofErr w:type="spellStart"/>
            <w:r>
              <w:t>операционистом</w:t>
            </w:r>
            <w:proofErr w:type="spellEnd"/>
            <w:r w:rsidR="007D3898">
              <w:t xml:space="preserve"> Печать содержимого документа/списка документов обработанных </w:t>
            </w:r>
            <w:proofErr w:type="spellStart"/>
            <w:r w:rsidR="007D3898">
              <w:t>операционистом</w:t>
            </w:r>
            <w:proofErr w:type="spellEnd"/>
          </w:p>
        </w:tc>
        <w:tc>
          <w:tcPr>
            <w:tcW w:w="2977" w:type="dxa"/>
          </w:tcPr>
          <w:p w:rsidR="007B1122" w:rsidRPr="007D3898" w:rsidRDefault="007D3898" w:rsidP="00C26892">
            <w:pPr>
              <w:rPr>
                <w:lang w:val="en-US"/>
              </w:rPr>
            </w:pPr>
            <w:r>
              <w:t>W</w:t>
            </w:r>
            <w:proofErr w:type="spellStart"/>
            <w:r>
              <w:rPr>
                <w:lang w:val="en-US"/>
              </w:rPr>
              <w:t>orkFlow</w:t>
            </w:r>
            <w:proofErr w:type="spellEnd"/>
          </w:p>
        </w:tc>
        <w:tc>
          <w:tcPr>
            <w:tcW w:w="6881" w:type="dxa"/>
          </w:tcPr>
          <w:p w:rsidR="007B1122" w:rsidRPr="007D3898" w:rsidRDefault="007D3898" w:rsidP="00C26892">
            <w:r w:rsidRPr="007D3898">
              <w:t xml:space="preserve">По выбранным </w:t>
            </w:r>
            <w:proofErr w:type="spellStart"/>
            <w:r>
              <w:t>операционистом</w:t>
            </w:r>
            <w:proofErr w:type="spellEnd"/>
            <w:r>
              <w:t xml:space="preserve"> </w:t>
            </w:r>
            <w:r w:rsidRPr="007D3898">
              <w:t xml:space="preserve">документам </w:t>
            </w:r>
            <w:r>
              <w:t xml:space="preserve">формируется и отображается список документов в </w:t>
            </w:r>
            <w:proofErr w:type="gramStart"/>
            <w:r>
              <w:t>полном</w:t>
            </w:r>
            <w:proofErr w:type="gramEnd"/>
            <w:r>
              <w:t xml:space="preserve"> форме с возможностью печати.</w:t>
            </w:r>
          </w:p>
        </w:tc>
      </w:tr>
      <w:tr w:rsidR="007B1122" w:rsidRPr="00CF5B30" w:rsidTr="00020A79">
        <w:trPr>
          <w:trHeight w:val="693"/>
        </w:trPr>
        <w:tc>
          <w:tcPr>
            <w:tcW w:w="4928" w:type="dxa"/>
          </w:tcPr>
          <w:p w:rsidR="007B1122" w:rsidRDefault="00020A79" w:rsidP="00020A79">
            <w:r>
              <w:t xml:space="preserve">Выбор типа отчета и диапазона дат по обработанным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документам</w:t>
            </w:r>
          </w:p>
        </w:tc>
        <w:tc>
          <w:tcPr>
            <w:tcW w:w="2977" w:type="dxa"/>
          </w:tcPr>
          <w:p w:rsidR="007B1122" w:rsidRPr="007B1122" w:rsidRDefault="00020A79" w:rsidP="00C26892">
            <w:proofErr w:type="spellStart"/>
            <w:r>
              <w:t>Операционист</w:t>
            </w:r>
            <w:proofErr w:type="spellEnd"/>
            <w:r>
              <w:t xml:space="preserve"> </w:t>
            </w:r>
          </w:p>
        </w:tc>
        <w:tc>
          <w:tcPr>
            <w:tcW w:w="6881" w:type="dxa"/>
          </w:tcPr>
          <w:p w:rsidR="007B1122" w:rsidRDefault="00020A79" w:rsidP="00C26892">
            <w:r>
              <w:t>Выбирает тип отчета, вводит параметры запроса</w:t>
            </w:r>
          </w:p>
          <w:p w:rsidR="00EE191A" w:rsidRDefault="00EE191A" w:rsidP="00C26892">
            <w:r>
              <w:t>Вход – Тип отчета, диапазон дат</w:t>
            </w:r>
          </w:p>
          <w:p w:rsidR="00EE191A" w:rsidRDefault="00EE191A" w:rsidP="00C26892">
            <w:r>
              <w:t xml:space="preserve">Выход </w:t>
            </w:r>
            <w:r w:rsidR="00055008">
              <w:t>–</w:t>
            </w:r>
            <w:r>
              <w:t xml:space="preserve"> </w:t>
            </w:r>
            <w:r w:rsidR="00055008" w:rsidRPr="00055008">
              <w:t xml:space="preserve">Отчет </w:t>
            </w:r>
            <w:r w:rsidR="00055008">
              <w:t xml:space="preserve">по обработанным </w:t>
            </w:r>
            <w:proofErr w:type="spellStart"/>
            <w:r w:rsidR="00055008">
              <w:t>операционистом</w:t>
            </w:r>
            <w:proofErr w:type="spellEnd"/>
            <w:r w:rsidR="00055008">
              <w:t xml:space="preserve"> документам</w:t>
            </w:r>
          </w:p>
          <w:p w:rsidR="00055008" w:rsidRPr="00055008" w:rsidRDefault="00055008" w:rsidP="00D30C5D"/>
        </w:tc>
      </w:tr>
      <w:tr w:rsidR="00020A79" w:rsidRPr="00CF5B30" w:rsidTr="00020A79">
        <w:trPr>
          <w:trHeight w:val="674"/>
        </w:trPr>
        <w:tc>
          <w:tcPr>
            <w:tcW w:w="4928" w:type="dxa"/>
          </w:tcPr>
          <w:p w:rsidR="00020A79" w:rsidRDefault="00020A79" w:rsidP="00055008">
            <w:r>
              <w:t>П</w:t>
            </w:r>
            <w:r w:rsidR="00055008">
              <w:t>р</w:t>
            </w:r>
            <w:r>
              <w:t xml:space="preserve">осмотр содержимого отчета по обработанным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документам</w:t>
            </w:r>
            <w:r w:rsidR="00055008">
              <w:t xml:space="preserve"> </w:t>
            </w:r>
            <w:r w:rsidR="00055008" w:rsidRPr="00055008">
              <w:t xml:space="preserve"> </w:t>
            </w:r>
            <w:r w:rsidR="00055008">
              <w:t xml:space="preserve">с последующей печатью содержимого отчета по обработанным </w:t>
            </w:r>
            <w:proofErr w:type="spellStart"/>
            <w:r w:rsidR="00055008">
              <w:t>операционистом</w:t>
            </w:r>
            <w:proofErr w:type="spellEnd"/>
            <w:r w:rsidR="00055008">
              <w:t xml:space="preserve"> документам</w:t>
            </w:r>
          </w:p>
        </w:tc>
        <w:tc>
          <w:tcPr>
            <w:tcW w:w="2977" w:type="dxa"/>
          </w:tcPr>
          <w:p w:rsidR="00020A79" w:rsidRPr="007B1122" w:rsidRDefault="00055008" w:rsidP="00C26892">
            <w:proofErr w:type="spellStart"/>
            <w:r>
              <w:t>Скрипт</w:t>
            </w:r>
            <w:proofErr w:type="spellEnd"/>
            <w:r>
              <w:t xml:space="preserve"> на стороне клиента</w:t>
            </w:r>
          </w:p>
        </w:tc>
        <w:tc>
          <w:tcPr>
            <w:tcW w:w="6881" w:type="dxa"/>
          </w:tcPr>
          <w:p w:rsidR="00020A79" w:rsidRPr="00CF5B30" w:rsidRDefault="00020A79" w:rsidP="00C26892"/>
        </w:tc>
      </w:tr>
    </w:tbl>
    <w:p w:rsidR="00FF5075" w:rsidRDefault="00FF5075" w:rsidP="00C26892"/>
    <w:p w:rsidR="00DB7758" w:rsidRDefault="00DB7758" w:rsidP="00C26892"/>
    <w:p w:rsidR="00DB7758" w:rsidRDefault="00DB7758" w:rsidP="00DB7758">
      <w:pPr>
        <w:pStyle w:val="2"/>
      </w:pPr>
      <w:r>
        <w:lastRenderedPageBreak/>
        <w:t>Резюме</w:t>
      </w:r>
    </w:p>
    <w:p w:rsidR="00DB7758" w:rsidRPr="00E524E9" w:rsidRDefault="00DB7758" w:rsidP="00DB7758">
      <w:r>
        <w:t xml:space="preserve">Для реализации </w:t>
      </w:r>
      <w:proofErr w:type="spellStart"/>
      <w:r>
        <w:t>АРМа</w:t>
      </w:r>
      <w:proofErr w:type="spellEnd"/>
      <w:r>
        <w:t xml:space="preserve"> РОД требуется наличие следующего функционала:</w:t>
      </w:r>
    </w:p>
    <w:tbl>
      <w:tblPr>
        <w:tblStyle w:val="a8"/>
        <w:tblW w:w="14850" w:type="dxa"/>
        <w:tblLook w:val="04A0"/>
      </w:tblPr>
      <w:tblGrid>
        <w:gridCol w:w="10740"/>
        <w:gridCol w:w="4110"/>
      </w:tblGrid>
      <w:tr w:rsidR="00C34A40" w:rsidTr="00C34A40">
        <w:tc>
          <w:tcPr>
            <w:tcW w:w="10740" w:type="dxa"/>
          </w:tcPr>
          <w:p w:rsidR="00C34A40" w:rsidRPr="00E524E9" w:rsidRDefault="00E524E9" w:rsidP="00DB7758">
            <w:proofErr w:type="spellStart"/>
            <w:r>
              <w:rPr>
                <w:lang w:val="en-US"/>
              </w:rPr>
              <w:t>Что</w:t>
            </w:r>
            <w:proofErr w:type="spellEnd"/>
            <w:r w:rsidR="00C34A40">
              <w:t xml:space="preserve"> </w:t>
            </w:r>
            <w:proofErr w:type="spellStart"/>
            <w:r w:rsidR="00C34A40">
              <w:rPr>
                <w:lang w:val="en-US"/>
              </w:rPr>
              <w:t>дела</w:t>
            </w:r>
            <w:r>
              <w:t>ть</w:t>
            </w:r>
            <w:proofErr w:type="spellEnd"/>
          </w:p>
        </w:tc>
        <w:tc>
          <w:tcPr>
            <w:tcW w:w="4110" w:type="dxa"/>
          </w:tcPr>
          <w:p w:rsidR="00C34A40" w:rsidRDefault="00C34A40" w:rsidP="00DB7758">
            <w:r>
              <w:t>Кто делает</w:t>
            </w:r>
          </w:p>
        </w:tc>
      </w:tr>
      <w:tr w:rsidR="00C34A40" w:rsidRPr="00393330" w:rsidTr="00C34A40">
        <w:tc>
          <w:tcPr>
            <w:tcW w:w="10740" w:type="dxa"/>
          </w:tcPr>
          <w:p w:rsidR="00C34A40" w:rsidRDefault="00C34A40" w:rsidP="00393330">
            <w:r>
              <w:t xml:space="preserve">Список заголовков незаблокированных документов, доступных для </w:t>
            </w:r>
            <w:proofErr w:type="gramStart"/>
            <w:r>
              <w:t>заданного</w:t>
            </w:r>
            <w:proofErr w:type="gramEnd"/>
            <w:r>
              <w:t xml:space="preserve"> </w:t>
            </w:r>
            <w:proofErr w:type="spellStart"/>
            <w:r>
              <w:t>операциониста</w:t>
            </w:r>
            <w:proofErr w:type="spellEnd"/>
          </w:p>
        </w:tc>
        <w:tc>
          <w:tcPr>
            <w:tcW w:w="4110" w:type="dxa"/>
          </w:tcPr>
          <w:p w:rsidR="00C34A40" w:rsidRPr="00393330" w:rsidRDefault="00C34A40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WorkFlow.getOperListDocs</w:t>
            </w:r>
            <w:proofErr w:type="spellEnd"/>
          </w:p>
        </w:tc>
      </w:tr>
      <w:tr w:rsidR="00C34A40" w:rsidRPr="00C34A40" w:rsidTr="00C34A40">
        <w:tc>
          <w:tcPr>
            <w:tcW w:w="10740" w:type="dxa"/>
          </w:tcPr>
          <w:p w:rsidR="00C34A40" w:rsidRPr="00C34A40" w:rsidRDefault="00C34A40" w:rsidP="00C34A40">
            <w:r>
              <w:t xml:space="preserve">Список заголовков заблокированных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документов</w:t>
            </w:r>
          </w:p>
        </w:tc>
        <w:tc>
          <w:tcPr>
            <w:tcW w:w="4110" w:type="dxa"/>
          </w:tcPr>
          <w:p w:rsidR="00C34A40" w:rsidRPr="00C34A40" w:rsidRDefault="00C34A40" w:rsidP="00DB7758">
            <w:proofErr w:type="spellStart"/>
            <w:r>
              <w:rPr>
                <w:lang w:val="en-US"/>
              </w:rPr>
              <w:t>WorkFlow.getOperListDocs</w:t>
            </w:r>
            <w:proofErr w:type="spellEnd"/>
          </w:p>
        </w:tc>
      </w:tr>
      <w:tr w:rsidR="00C34A40" w:rsidRPr="00C34A40" w:rsidTr="00C34A40">
        <w:tc>
          <w:tcPr>
            <w:tcW w:w="10740" w:type="dxa"/>
          </w:tcPr>
          <w:p w:rsidR="00C34A40" w:rsidRPr="00C34A40" w:rsidRDefault="00C34A40" w:rsidP="00DB7758">
            <w:r>
              <w:t xml:space="preserve">Блокировка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 </w:t>
            </w:r>
          </w:p>
        </w:tc>
        <w:tc>
          <w:tcPr>
            <w:tcW w:w="4110" w:type="dxa"/>
          </w:tcPr>
          <w:p w:rsidR="00C34A40" w:rsidRPr="00D30C5D" w:rsidRDefault="00D30C5D" w:rsidP="00DB7758">
            <w:proofErr w:type="spellStart"/>
            <w:r>
              <w:rPr>
                <w:lang w:val="en-US"/>
              </w:rPr>
              <w:t>WorkFlow</w:t>
            </w:r>
            <w:proofErr w:type="spellEnd"/>
            <w:r w:rsidRPr="00D30C5D">
              <w:t>.</w:t>
            </w:r>
            <w:proofErr w:type="spellStart"/>
            <w:r>
              <w:t>blockDocs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WorkFlow</w:t>
            </w:r>
            <w:proofErr w:type="spellEnd"/>
            <w:r w:rsidRPr="00D30C5D">
              <w:t>.</w:t>
            </w:r>
            <w:proofErr w:type="spellStart"/>
            <w:r>
              <w:rPr>
                <w:lang w:val="en-US"/>
              </w:rPr>
              <w:t>updateDoc</w:t>
            </w:r>
            <w:proofErr w:type="spellEnd"/>
          </w:p>
        </w:tc>
      </w:tr>
      <w:tr w:rsidR="00C34A40" w:rsidRPr="00C34A40" w:rsidTr="00C34A40">
        <w:tc>
          <w:tcPr>
            <w:tcW w:w="10740" w:type="dxa"/>
          </w:tcPr>
          <w:p w:rsidR="00C34A40" w:rsidRPr="00C34A40" w:rsidRDefault="00D30C5D" w:rsidP="00DB7758">
            <w:proofErr w:type="spellStart"/>
            <w:r>
              <w:t>Разлокировка</w:t>
            </w:r>
            <w:proofErr w:type="spellEnd"/>
            <w:r>
              <w:t xml:space="preserve">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</w:t>
            </w:r>
          </w:p>
        </w:tc>
        <w:tc>
          <w:tcPr>
            <w:tcW w:w="4110" w:type="dxa"/>
          </w:tcPr>
          <w:p w:rsidR="00C34A40" w:rsidRPr="00C34A40" w:rsidRDefault="00D30C5D" w:rsidP="00DB7758">
            <w:proofErr w:type="spellStart"/>
            <w:r>
              <w:rPr>
                <w:lang w:val="en-US"/>
              </w:rPr>
              <w:t>WorkFlow</w:t>
            </w:r>
            <w:proofErr w:type="spellEnd"/>
            <w:r w:rsidRPr="00D30C5D">
              <w:t>.</w:t>
            </w:r>
            <w:proofErr w:type="spellStart"/>
            <w:r>
              <w:t>blockDocs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WorkFlow</w:t>
            </w:r>
            <w:proofErr w:type="spellEnd"/>
            <w:r w:rsidRPr="00D30C5D">
              <w:t>.</w:t>
            </w:r>
            <w:proofErr w:type="spellStart"/>
            <w:r>
              <w:rPr>
                <w:lang w:val="en-US"/>
              </w:rPr>
              <w:t>updateDoc</w:t>
            </w:r>
            <w:proofErr w:type="spellEnd"/>
          </w:p>
        </w:tc>
      </w:tr>
      <w:tr w:rsidR="00C34A40" w:rsidRPr="00C34A40" w:rsidTr="00C34A40">
        <w:tc>
          <w:tcPr>
            <w:tcW w:w="10740" w:type="dxa"/>
          </w:tcPr>
          <w:p w:rsidR="00C34A40" w:rsidRPr="00C34A40" w:rsidRDefault="00D30C5D" w:rsidP="00DB7758">
            <w:r>
              <w:t xml:space="preserve">Просмотр содержимого заблокированного </w:t>
            </w:r>
            <w:proofErr w:type="spellStart"/>
            <w:r>
              <w:t>операционистом</w:t>
            </w:r>
            <w:proofErr w:type="spellEnd"/>
            <w:r>
              <w:t xml:space="preserve"> документа</w:t>
            </w:r>
          </w:p>
        </w:tc>
        <w:tc>
          <w:tcPr>
            <w:tcW w:w="4110" w:type="dxa"/>
          </w:tcPr>
          <w:p w:rsidR="00C34A40" w:rsidRPr="00D30C5D" w:rsidRDefault="00D30C5D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WorkFlow.getDoc</w:t>
            </w:r>
            <w:proofErr w:type="spellEnd"/>
          </w:p>
        </w:tc>
      </w:tr>
      <w:tr w:rsidR="00C34A40" w:rsidRPr="00D30C5D" w:rsidTr="00D30C5D">
        <w:trPr>
          <w:trHeight w:val="510"/>
        </w:trPr>
        <w:tc>
          <w:tcPr>
            <w:tcW w:w="10740" w:type="dxa"/>
          </w:tcPr>
          <w:p w:rsidR="00C34A40" w:rsidRPr="00D30C5D" w:rsidRDefault="00D30C5D" w:rsidP="00DB7758">
            <w:r>
              <w:t>Обработка документа - внесение изменений в содержимое документа или изменение статуса</w:t>
            </w:r>
          </w:p>
        </w:tc>
        <w:tc>
          <w:tcPr>
            <w:tcW w:w="4110" w:type="dxa"/>
          </w:tcPr>
          <w:p w:rsidR="00C34A40" w:rsidRPr="00D30C5D" w:rsidRDefault="00D30C5D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WorkFlow.updateDoc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WorkFlow.nextState</w:t>
            </w:r>
            <w:proofErr w:type="spellEnd"/>
          </w:p>
        </w:tc>
      </w:tr>
      <w:tr w:rsidR="00D30C5D" w:rsidRPr="00D30C5D" w:rsidTr="00D30C5D">
        <w:trPr>
          <w:trHeight w:val="195"/>
        </w:trPr>
        <w:tc>
          <w:tcPr>
            <w:tcW w:w="10740" w:type="dxa"/>
          </w:tcPr>
          <w:p w:rsidR="00D30C5D" w:rsidRPr="00D30C5D" w:rsidRDefault="00D30C5D" w:rsidP="00DB7758">
            <w:proofErr w:type="spellStart"/>
            <w:r>
              <w:rPr>
                <w:lang w:val="en-US"/>
              </w:rPr>
              <w:t>Список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обработанных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операционистом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документов</w:t>
            </w:r>
            <w:proofErr w:type="spellEnd"/>
          </w:p>
        </w:tc>
        <w:tc>
          <w:tcPr>
            <w:tcW w:w="4110" w:type="dxa"/>
          </w:tcPr>
          <w:p w:rsidR="00D30C5D" w:rsidRDefault="00E524E9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WorkFlow.getOperListDocs</w:t>
            </w:r>
            <w:proofErr w:type="spellEnd"/>
          </w:p>
        </w:tc>
      </w:tr>
      <w:tr w:rsidR="00D30C5D" w:rsidRPr="00E524E9" w:rsidTr="00D30C5D">
        <w:trPr>
          <w:trHeight w:val="255"/>
        </w:trPr>
        <w:tc>
          <w:tcPr>
            <w:tcW w:w="10740" w:type="dxa"/>
          </w:tcPr>
          <w:p w:rsidR="00D30C5D" w:rsidRDefault="00E524E9" w:rsidP="00DB7758">
            <w:r w:rsidRPr="00F07305">
              <w:t xml:space="preserve">Поиск </w:t>
            </w:r>
            <w:r>
              <w:t xml:space="preserve">обработанного </w:t>
            </w:r>
            <w:proofErr w:type="spellStart"/>
            <w:r>
              <w:t>операционистом</w:t>
            </w:r>
            <w:proofErr w:type="spellEnd"/>
            <w:r>
              <w:t xml:space="preserve"> </w:t>
            </w:r>
            <w:r w:rsidRPr="00F07305">
              <w:t>документа по номеру,</w:t>
            </w:r>
            <w:r>
              <w:t xml:space="preserve"> типу,</w:t>
            </w:r>
            <w:r w:rsidRPr="00F07305">
              <w:t xml:space="preserve"> дате создания/измен</w:t>
            </w:r>
            <w:r>
              <w:t>ения</w:t>
            </w:r>
          </w:p>
        </w:tc>
        <w:tc>
          <w:tcPr>
            <w:tcW w:w="4110" w:type="dxa"/>
          </w:tcPr>
          <w:p w:rsidR="00D30C5D" w:rsidRPr="00E524E9" w:rsidRDefault="00E524E9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WorkFlow.getOperListDocs</w:t>
            </w:r>
            <w:proofErr w:type="spellEnd"/>
          </w:p>
        </w:tc>
      </w:tr>
      <w:tr w:rsidR="00D30C5D" w:rsidRPr="00E524E9" w:rsidTr="00D30C5D">
        <w:trPr>
          <w:trHeight w:val="224"/>
        </w:trPr>
        <w:tc>
          <w:tcPr>
            <w:tcW w:w="10740" w:type="dxa"/>
          </w:tcPr>
          <w:p w:rsidR="00D30C5D" w:rsidRPr="00E524E9" w:rsidRDefault="00E524E9" w:rsidP="00DB7758">
            <w:proofErr w:type="spellStart"/>
            <w:r>
              <w:rPr>
                <w:lang w:val="en-US"/>
              </w:rPr>
              <w:t>Запрос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отчета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операционисту</w:t>
            </w:r>
            <w:proofErr w:type="spellEnd"/>
          </w:p>
        </w:tc>
        <w:tc>
          <w:tcPr>
            <w:tcW w:w="4110" w:type="dxa"/>
          </w:tcPr>
          <w:p w:rsidR="00D30C5D" w:rsidRPr="00E524E9" w:rsidRDefault="00E524E9" w:rsidP="00DB77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WorkFlow.getOperReport</w:t>
            </w:r>
            <w:proofErr w:type="spellEnd"/>
          </w:p>
        </w:tc>
      </w:tr>
    </w:tbl>
    <w:p w:rsidR="00DB7758" w:rsidRDefault="00DB7758" w:rsidP="00DB7758">
      <w:pPr>
        <w:rPr>
          <w:lang w:val="en-US"/>
        </w:rPr>
      </w:pPr>
    </w:p>
    <w:p w:rsidR="00E524E9" w:rsidRDefault="00E524E9" w:rsidP="00DB7758">
      <w:pPr>
        <w:rPr>
          <w:lang w:val="en-US"/>
        </w:rPr>
      </w:pPr>
    </w:p>
    <w:p w:rsidR="00E524E9" w:rsidRPr="00E524E9" w:rsidRDefault="00E524E9" w:rsidP="00DB7758">
      <w:pPr>
        <w:sectPr w:rsidR="00E524E9" w:rsidRPr="00E524E9" w:rsidSect="00FF507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t>Формат запросов и ответов этих функций описан в соответствующем документе.</w:t>
      </w:r>
    </w:p>
    <w:p w:rsidR="00B440DE" w:rsidRPr="00E524E9" w:rsidRDefault="00B440DE" w:rsidP="00C26892"/>
    <w:sectPr w:rsidR="00B440DE" w:rsidRPr="00E524E9" w:rsidSect="001B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041"/>
    <w:multiLevelType w:val="hybridMultilevel"/>
    <w:tmpl w:val="CAA4B2B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36C32"/>
    <w:multiLevelType w:val="hybridMultilevel"/>
    <w:tmpl w:val="24FC3DF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1FC6"/>
    <w:multiLevelType w:val="hybridMultilevel"/>
    <w:tmpl w:val="4ADC4EB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A9D"/>
    <w:multiLevelType w:val="hybridMultilevel"/>
    <w:tmpl w:val="326CE25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27659"/>
    <w:multiLevelType w:val="hybridMultilevel"/>
    <w:tmpl w:val="264C9AF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759DC"/>
    <w:multiLevelType w:val="hybridMultilevel"/>
    <w:tmpl w:val="3B9E66D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71229"/>
    <w:multiLevelType w:val="hybridMultilevel"/>
    <w:tmpl w:val="1AF80D7C"/>
    <w:lvl w:ilvl="0" w:tplc="9F1A38EC">
      <w:start w:val="1"/>
      <w:numFmt w:val="bullet"/>
      <w:pStyle w:val="a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F3FEE"/>
    <w:multiLevelType w:val="hybridMultilevel"/>
    <w:tmpl w:val="7F58DF0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7206"/>
    <w:multiLevelType w:val="hybridMultilevel"/>
    <w:tmpl w:val="53FC5C76"/>
    <w:lvl w:ilvl="0" w:tplc="BAC0E3A2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4F7F5F"/>
    <w:multiLevelType w:val="hybridMultilevel"/>
    <w:tmpl w:val="6E1EE840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6566F"/>
    <w:multiLevelType w:val="hybridMultilevel"/>
    <w:tmpl w:val="6F2C6192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A62FA"/>
    <w:multiLevelType w:val="hybridMultilevel"/>
    <w:tmpl w:val="A1A22E44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C13EB"/>
    <w:multiLevelType w:val="hybridMultilevel"/>
    <w:tmpl w:val="8D8A709E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D40BF"/>
    <w:multiLevelType w:val="hybridMultilevel"/>
    <w:tmpl w:val="420E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74579"/>
    <w:multiLevelType w:val="hybridMultilevel"/>
    <w:tmpl w:val="4864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726B2"/>
    <w:multiLevelType w:val="hybridMultilevel"/>
    <w:tmpl w:val="77E6467C"/>
    <w:lvl w:ilvl="0" w:tplc="8F60EC9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1A12"/>
    <w:rsid w:val="00004406"/>
    <w:rsid w:val="000129A2"/>
    <w:rsid w:val="00015F54"/>
    <w:rsid w:val="00016135"/>
    <w:rsid w:val="00020A79"/>
    <w:rsid w:val="000522C7"/>
    <w:rsid w:val="00055008"/>
    <w:rsid w:val="00055C6D"/>
    <w:rsid w:val="000B58EC"/>
    <w:rsid w:val="000C1008"/>
    <w:rsid w:val="000C4E8F"/>
    <w:rsid w:val="000D26E9"/>
    <w:rsid w:val="000E1F96"/>
    <w:rsid w:val="000E4CDC"/>
    <w:rsid w:val="0010005A"/>
    <w:rsid w:val="00111130"/>
    <w:rsid w:val="00127B5E"/>
    <w:rsid w:val="001434FD"/>
    <w:rsid w:val="00151ED0"/>
    <w:rsid w:val="001559F4"/>
    <w:rsid w:val="001A1685"/>
    <w:rsid w:val="001B03E5"/>
    <w:rsid w:val="002153B4"/>
    <w:rsid w:val="00226E59"/>
    <w:rsid w:val="002402A0"/>
    <w:rsid w:val="002515C4"/>
    <w:rsid w:val="00273A23"/>
    <w:rsid w:val="002748DD"/>
    <w:rsid w:val="002848A5"/>
    <w:rsid w:val="002A3489"/>
    <w:rsid w:val="002B38D8"/>
    <w:rsid w:val="002B6FF9"/>
    <w:rsid w:val="002E5CD6"/>
    <w:rsid w:val="0030411A"/>
    <w:rsid w:val="003431FF"/>
    <w:rsid w:val="003513D0"/>
    <w:rsid w:val="00373912"/>
    <w:rsid w:val="00381AE4"/>
    <w:rsid w:val="00381D66"/>
    <w:rsid w:val="00393330"/>
    <w:rsid w:val="003A1A12"/>
    <w:rsid w:val="003E70E4"/>
    <w:rsid w:val="004041B7"/>
    <w:rsid w:val="00462EC1"/>
    <w:rsid w:val="0047004C"/>
    <w:rsid w:val="00471607"/>
    <w:rsid w:val="004A6768"/>
    <w:rsid w:val="004F1B01"/>
    <w:rsid w:val="004F4686"/>
    <w:rsid w:val="004F75EC"/>
    <w:rsid w:val="004F7F3C"/>
    <w:rsid w:val="00520364"/>
    <w:rsid w:val="00521378"/>
    <w:rsid w:val="00542C16"/>
    <w:rsid w:val="00587E4E"/>
    <w:rsid w:val="005A5828"/>
    <w:rsid w:val="005D190A"/>
    <w:rsid w:val="006005AD"/>
    <w:rsid w:val="00601704"/>
    <w:rsid w:val="00606B7D"/>
    <w:rsid w:val="00663129"/>
    <w:rsid w:val="006743C2"/>
    <w:rsid w:val="006C03D1"/>
    <w:rsid w:val="006D3A75"/>
    <w:rsid w:val="006E251A"/>
    <w:rsid w:val="006E44F1"/>
    <w:rsid w:val="007072F3"/>
    <w:rsid w:val="007151FC"/>
    <w:rsid w:val="007214C8"/>
    <w:rsid w:val="0074738D"/>
    <w:rsid w:val="0074798F"/>
    <w:rsid w:val="00757EC1"/>
    <w:rsid w:val="00774178"/>
    <w:rsid w:val="00787E00"/>
    <w:rsid w:val="007B1122"/>
    <w:rsid w:val="007C4E8F"/>
    <w:rsid w:val="007D09EB"/>
    <w:rsid w:val="007D3898"/>
    <w:rsid w:val="007D6BB7"/>
    <w:rsid w:val="007E4751"/>
    <w:rsid w:val="0084636D"/>
    <w:rsid w:val="0086146F"/>
    <w:rsid w:val="00877EA0"/>
    <w:rsid w:val="008906BA"/>
    <w:rsid w:val="00892D46"/>
    <w:rsid w:val="008B415F"/>
    <w:rsid w:val="008C0E22"/>
    <w:rsid w:val="008D4CA3"/>
    <w:rsid w:val="00901558"/>
    <w:rsid w:val="00917DF6"/>
    <w:rsid w:val="0094741C"/>
    <w:rsid w:val="009B2871"/>
    <w:rsid w:val="009B2B73"/>
    <w:rsid w:val="009D1D7A"/>
    <w:rsid w:val="009D4A0F"/>
    <w:rsid w:val="009E019B"/>
    <w:rsid w:val="00A03032"/>
    <w:rsid w:val="00A11F01"/>
    <w:rsid w:val="00A206DA"/>
    <w:rsid w:val="00A62C90"/>
    <w:rsid w:val="00AD2DD8"/>
    <w:rsid w:val="00AE2753"/>
    <w:rsid w:val="00B12BD0"/>
    <w:rsid w:val="00B267B6"/>
    <w:rsid w:val="00B440DE"/>
    <w:rsid w:val="00BA08C5"/>
    <w:rsid w:val="00BE5F72"/>
    <w:rsid w:val="00BE782A"/>
    <w:rsid w:val="00BF1F5B"/>
    <w:rsid w:val="00C03BFF"/>
    <w:rsid w:val="00C1095E"/>
    <w:rsid w:val="00C26892"/>
    <w:rsid w:val="00C34A40"/>
    <w:rsid w:val="00C34BCD"/>
    <w:rsid w:val="00C53E03"/>
    <w:rsid w:val="00C5482F"/>
    <w:rsid w:val="00CA6C75"/>
    <w:rsid w:val="00CB4F20"/>
    <w:rsid w:val="00CF5B30"/>
    <w:rsid w:val="00CF6E67"/>
    <w:rsid w:val="00D25B71"/>
    <w:rsid w:val="00D30C5D"/>
    <w:rsid w:val="00D42E4D"/>
    <w:rsid w:val="00D55CF8"/>
    <w:rsid w:val="00D65AB7"/>
    <w:rsid w:val="00D76FE4"/>
    <w:rsid w:val="00D777E6"/>
    <w:rsid w:val="00D96639"/>
    <w:rsid w:val="00DA10D4"/>
    <w:rsid w:val="00DB396F"/>
    <w:rsid w:val="00DB7758"/>
    <w:rsid w:val="00DD3E27"/>
    <w:rsid w:val="00DF2F59"/>
    <w:rsid w:val="00DF3226"/>
    <w:rsid w:val="00E524E9"/>
    <w:rsid w:val="00E9737B"/>
    <w:rsid w:val="00EB6F9B"/>
    <w:rsid w:val="00EE191A"/>
    <w:rsid w:val="00EF3358"/>
    <w:rsid w:val="00F07305"/>
    <w:rsid w:val="00F07A80"/>
    <w:rsid w:val="00F1395E"/>
    <w:rsid w:val="00F3353A"/>
    <w:rsid w:val="00F40282"/>
    <w:rsid w:val="00FC0D64"/>
    <w:rsid w:val="00FD202A"/>
    <w:rsid w:val="00FF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1558"/>
    <w:pPr>
      <w:spacing w:after="200" w:line="276" w:lineRule="auto"/>
    </w:pPr>
    <w:rPr>
      <w:rFonts w:ascii="Arial" w:hAnsi="Arial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01558"/>
    <w:pPr>
      <w:keepNext/>
      <w:spacing w:before="240" w:after="240"/>
      <w:outlineLvl w:val="0"/>
    </w:pPr>
    <w:rPr>
      <w:b/>
      <w:bCs/>
      <w:kern w:val="32"/>
      <w:sz w:val="4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0155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90155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D777E6"/>
    <w:pPr>
      <w:keepNext/>
      <w:spacing w:before="240" w:after="60"/>
      <w:outlineLvl w:val="3"/>
    </w:pPr>
    <w:rPr>
      <w:b/>
      <w:bCs/>
      <w:i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73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1559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03BFF"/>
    <w:pPr>
      <w:numPr>
        <w:numId w:val="8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01558"/>
    <w:rPr>
      <w:rFonts w:ascii="Arial" w:hAnsi="Arial"/>
      <w:b/>
      <w:bCs/>
      <w:kern w:val="32"/>
      <w:sz w:val="48"/>
      <w:szCs w:val="32"/>
    </w:rPr>
  </w:style>
  <w:style w:type="character" w:customStyle="1" w:styleId="20">
    <w:name w:val="Заголовок 2 Знак"/>
    <w:basedOn w:val="a1"/>
    <w:link w:val="2"/>
    <w:uiPriority w:val="9"/>
    <w:rsid w:val="00901558"/>
    <w:rPr>
      <w:rFonts w:ascii="Arial" w:hAnsi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901558"/>
    <w:rPr>
      <w:rFonts w:ascii="Arial" w:hAnsi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D777E6"/>
    <w:rPr>
      <w:rFonts w:ascii="Arial" w:eastAsia="Times New Roman" w:hAnsi="Arial" w:cs="Times New Roman"/>
      <w:b/>
      <w:bCs/>
      <w:i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rsid w:val="00373912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a4">
    <w:name w:val="Title"/>
    <w:basedOn w:val="a0"/>
    <w:next w:val="a0"/>
    <w:link w:val="a5"/>
    <w:uiPriority w:val="10"/>
    <w:qFormat/>
    <w:rsid w:val="00373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73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9B28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9B28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8">
    <w:name w:val="Table Grid"/>
    <w:basedOn w:val="a2"/>
    <w:uiPriority w:val="59"/>
    <w:rsid w:val="00F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1"/>
    <w:link w:val="6"/>
    <w:uiPriority w:val="9"/>
    <w:rsid w:val="001559F4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a9">
    <w:name w:val="No Spacing"/>
    <w:uiPriority w:val="1"/>
    <w:qFormat/>
    <w:rsid w:val="00020A79"/>
    <w:rPr>
      <w:rFonts w:ascii="Arial" w:hAnsi="Arial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DNS</cp:lastModifiedBy>
  <cp:revision>41</cp:revision>
  <dcterms:created xsi:type="dcterms:W3CDTF">2012-09-30T19:36:00Z</dcterms:created>
  <dcterms:modified xsi:type="dcterms:W3CDTF">2012-10-01T12:55:00Z</dcterms:modified>
</cp:coreProperties>
</file>