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76B5" w:rsidRDefault="00000000">
      <w:pPr>
        <w:pStyle w:val="Title"/>
      </w:pPr>
      <w:r>
        <w:t>FORM NO.12BB</w:t>
      </w:r>
    </w:p>
    <w:p w:rsidR="00FB76B5" w:rsidRDefault="00000000">
      <w:pPr>
        <w:spacing w:before="50"/>
        <w:ind w:left="13" w:right="3"/>
        <w:jc w:val="center"/>
        <w:rPr>
          <w:sz w:val="18"/>
        </w:rPr>
      </w:pPr>
      <w:r>
        <w:t>(See rule 26C)</w:t>
      </w:r>
    </w:p>
    <w:p w:rsidR="00FB76B5" w:rsidRDefault="00000000">
      <w:pPr>
        <w:spacing w:before="56"/>
        <w:ind w:left="13"/>
        <w:jc w:val="center"/>
      </w:pPr>
      <w:r>
        <w:t>Statement showing particulars of claims by an employee for deduction of tax under section 192</w:t>
      </w:r>
    </w:p>
    <w:p w:rsidR="00FB76B5" w:rsidRDefault="00FB76B5">
      <w:pPr>
        <w:pStyle w:val="BodyText"/>
        <w:spacing w:before="28"/>
        <w:ind w:left="0" w:firstLine="0"/>
        <w:rPr>
          <w:sz w:val="22"/>
        </w:rPr>
      </w:pP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sz w:val="22"/>
          <w:szCs w:val="22"/>
        </w:rPr>
      </w:pPr>
      <w:r w:rsidRPr="009972CB">
        <w:rPr>
          <w:sz w:val="22"/>
          <w:szCs w:val="22"/>
        </w:rPr>
        <w:t>Name and address of the employee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: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 xml:space="preserve">Jane Smith</w:t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position w:val="-1"/>
          <w:sz w:val="22"/>
          <w:szCs w:val="22"/>
        </w:rPr>
      </w:pPr>
      <w:r w:rsidRPr="009972CB">
        <w:rPr>
          <w:sz w:val="22"/>
          <w:szCs w:val="22"/>
        </w:rPr>
        <w:t>Permanent Account Number of the employee</w:t>
      </w:r>
      <w:r w:rsidRPr="009972CB">
        <w:rPr>
          <w:sz w:val="22"/>
          <w:szCs w:val="22"/>
        </w:rPr>
        <w:tab/>
        <w:t>: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/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sz w:val="22"/>
          <w:szCs w:val="22"/>
        </w:rPr>
      </w:pPr>
      <w:r w:rsidRPr="009972CB">
        <w:rPr>
          <w:sz w:val="22"/>
          <w:szCs w:val="22"/>
        </w:rPr>
        <w:t>Financial year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 xml:space="preserve">: 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 xml:space="preserve">2025-2026</w:t>
      </w:r>
      <w:proofErr w:type="spellStart"/>
      <w:r w:rsidRPr="009972CB">
        <w:rPr>
          <w:sz w:val="22"/>
          <w:szCs w:val="22"/>
        </w:rPr>
        <w:t/>
      </w:r>
      <w:proofErr w:type="spellEnd"/>
      <w:r w:rsidRPr="009972CB">
        <w:rPr>
          <w:sz w:val="22"/>
          <w:szCs w:val="22"/>
        </w:rPr>
        <w:t/>
      </w:r>
      <w:r w:rsidRPr="009972CB">
        <w:rPr>
          <w:sz w:val="22"/>
          <w:szCs w:val="22"/>
        </w:rPr>
        <w:tab/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position w:val="-1"/>
          <w:sz w:val="22"/>
          <w:szCs w:val="22"/>
        </w:rPr>
      </w:pPr>
      <w:r w:rsidRPr="009972CB">
        <w:rPr>
          <w:sz w:val="22"/>
          <w:szCs w:val="22"/>
        </w:rPr>
        <w:t>Tax Regime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:</w:t>
      </w:r>
      <w:r w:rsidRPr="009972CB">
        <w:rPr>
          <w:sz w:val="22"/>
          <w:szCs w:val="22"/>
        </w:rPr>
        <w:tab/>
        <w:t xml:space="preserve">OLD</w:t>
      </w:r>
    </w:p>
    <w:p w:rsidR="00FB76B5" w:rsidRDefault="00FB76B5">
      <w:pPr>
        <w:pStyle w:val="BodyText"/>
        <w:spacing w:before="1"/>
        <w:ind w:left="0" w:firstLine="0"/>
        <w:rPr>
          <w:sz w:val="19"/>
        </w:rPr>
      </w:pPr>
    </w:p>
    <w:tbl>
      <w:tblPr>
        <w:tblW w:w="0" w:type="auto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5487"/>
        <w:gridCol w:w="454"/>
        <w:gridCol w:w="2012"/>
        <w:gridCol w:w="2293"/>
      </w:tblGrid>
      <w:tr w:rsidR="00FB76B5">
        <w:trPr>
          <w:trHeight w:val="261"/>
        </w:trPr>
        <w:tc>
          <w:tcPr>
            <w:tcW w:w="10822" w:type="dxa"/>
            <w:gridSpan w:val="5"/>
          </w:tcPr>
          <w:p w:rsidR="00FB76B5" w:rsidRDefault="00000000">
            <w:pPr>
              <w:pStyle w:val="TableParagraph"/>
              <w:spacing w:before="35" w:line="206" w:lineRule="exact"/>
              <w:ind w:left="25"/>
              <w:jc w:val="center"/>
              <w:rPr>
                <w:sz w:val="18"/>
              </w:rPr>
            </w:pPr>
            <w:r>
              <w:rPr>
                <w:sz w:val="18"/>
              </w:rPr>
              <w:t>Details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claims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thereof</w:t>
            </w:r>
          </w:p>
        </w:tc>
      </w:tr>
      <w:tr w:rsidR="00FB76B5">
        <w:trPr>
          <w:trHeight w:val="462"/>
        </w:trPr>
        <w:tc>
          <w:tcPr>
            <w:tcW w:w="576" w:type="dxa"/>
          </w:tcPr>
          <w:p w:rsidR="00FB76B5" w:rsidRDefault="00000000">
            <w:pPr>
              <w:pStyle w:val="TableParagraph"/>
              <w:spacing w:before="35" w:line="204" w:lineRule="exact"/>
              <w:ind w:left="163"/>
              <w:rPr>
                <w:sz w:val="18"/>
              </w:rPr>
            </w:pPr>
            <w:r>
              <w:rPr>
                <w:spacing w:val="-5"/>
                <w:sz w:val="18"/>
              </w:rPr>
              <w:t>Sl.</w:t>
            </w:r>
          </w:p>
          <w:p w:rsidR="00FB76B5" w:rsidRDefault="00000000">
            <w:pPr>
              <w:pStyle w:val="TableParagraph"/>
              <w:spacing w:line="203" w:lineRule="exact"/>
              <w:ind w:left="153"/>
              <w:rPr>
                <w:sz w:val="18"/>
              </w:rPr>
            </w:pP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5941" w:type="dxa"/>
            <w:gridSpan w:val="2"/>
          </w:tcPr>
          <w:p w:rsidR="00FB76B5" w:rsidRDefault="00000000">
            <w:pPr>
              <w:pStyle w:val="TableParagraph"/>
              <w:spacing w:before="35"/>
              <w:ind w:left="26"/>
              <w:jc w:val="center"/>
              <w:rPr>
                <w:sz w:val="18"/>
              </w:rPr>
            </w:pPr>
            <w:r>
              <w:rPr>
                <w:sz w:val="18"/>
              </w:rPr>
              <w:t>Nature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claim</w:t>
            </w:r>
          </w:p>
        </w:tc>
        <w:tc>
          <w:tcPr>
            <w:tcW w:w="2012" w:type="dxa"/>
          </w:tcPr>
          <w:p w:rsidR="00FB76B5" w:rsidRDefault="00000000">
            <w:pPr>
              <w:pStyle w:val="TableParagraph"/>
              <w:spacing w:before="42" w:line="200" w:lineRule="exact"/>
              <w:ind w:left="531" w:right="381" w:hanging="116"/>
              <w:rPr>
                <w:sz w:val="18"/>
              </w:rPr>
            </w:pPr>
            <w:r>
              <w:rPr>
                <w:spacing w:val="-2"/>
                <w:sz w:val="18"/>
              </w:rPr>
              <w:t>Amount (Rs.)</w:t>
            </w:r>
          </w:p>
        </w:tc>
        <w:tc>
          <w:tcPr>
            <w:tcW w:w="2293" w:type="dxa"/>
          </w:tcPr>
          <w:p w:rsidR="00FB76B5" w:rsidRDefault="00000000">
            <w:pPr>
              <w:pStyle w:val="TableParagraph"/>
              <w:spacing w:before="35"/>
              <w:ind w:left="26"/>
              <w:jc w:val="center"/>
              <w:rPr>
                <w:sz w:val="18"/>
              </w:rPr>
            </w:pPr>
            <w:r>
              <w:rPr>
                <w:sz w:val="18"/>
              </w:rPr>
              <w:t>Evidence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particulars</w:t>
            </w:r>
          </w:p>
        </w:tc>
      </w:tr>
      <w:tr w:rsidR="00FB76B5">
        <w:trPr>
          <w:trHeight w:val="261"/>
        </w:trPr>
        <w:tc>
          <w:tcPr>
            <w:tcW w:w="576" w:type="dxa"/>
          </w:tcPr>
          <w:p w:rsidR="00FB76B5" w:rsidRDefault="00000000">
            <w:pPr>
              <w:pStyle w:val="TableParagraph"/>
              <w:spacing w:before="35"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5941" w:type="dxa"/>
            <w:gridSpan w:val="2"/>
          </w:tcPr>
          <w:p w:rsidR="00FB76B5" w:rsidRDefault="00000000">
            <w:pPr>
              <w:pStyle w:val="TableParagraph"/>
              <w:spacing w:before="35" w:line="206" w:lineRule="exact"/>
              <w:ind w:left="2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2012" w:type="dxa"/>
          </w:tcPr>
          <w:p w:rsidR="00FB76B5" w:rsidRDefault="00000000">
            <w:pPr>
              <w:pStyle w:val="TableParagraph"/>
              <w:spacing w:before="35" w:line="206" w:lineRule="exact"/>
              <w:ind w:left="2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293" w:type="dxa"/>
          </w:tcPr>
          <w:p w:rsidR="00FB76B5" w:rsidRDefault="00000000">
            <w:pPr>
              <w:pStyle w:val="TableParagraph"/>
              <w:spacing w:before="35" w:line="206" w:lineRule="exact"/>
              <w:ind w:left="2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</w:tr>
      <w:tr w:rsidR="00A05DE7" w:rsidTr="00A05DE7">
        <w:trPr>
          <w:trHeight w:val="261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1.</w:t>
            </w:r>
          </w:p>
        </w:tc>
        <w:tc>
          <w:tcPr>
            <w:tcW w:w="5941" w:type="dxa"/>
            <w:gridSpan w:val="2"/>
            <w:tcBorders>
              <w:bottom w:val="single" w:sz="4" w:space="0" w:color="auto"/>
            </w:tcBorders>
          </w:tcPr>
          <w:p w:rsidR="00A05DE7" w:rsidRPr="00A05DE7" w:rsidRDefault="00A05DE7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House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Rent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Allowance:</w:t>
            </w:r>
          </w:p>
        </w:tc>
        <w:tc>
          <w:tcPr>
            <w:tcW w:w="2012" w:type="dxa"/>
            <w:tcBorders>
              <w:bottom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bottom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305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EE6DF9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spacing w:before="35"/>
              <w:ind w:left="227" w:hanging="1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Rent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paid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to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 xml:space="preserve">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410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EE6DF9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63"/>
              </w:tabs>
              <w:spacing w:before="124"/>
              <w:ind w:left="263" w:hanging="2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Name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215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DF9" w:rsidRPr="00A05DE7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98"/>
              </w:tabs>
              <w:spacing w:before="55"/>
              <w:ind w:left="298" w:hanging="256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Address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2"/>
                <w:sz w:val="18"/>
                <w:szCs w:val="18"/>
              </w:rPr>
              <w:t xml:space="preserve"> 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220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A05DE7" w:rsidRDefault="00A05DE7">
            <w:pPr>
              <w:pStyle w:val="TableParagraph"/>
              <w:numPr>
                <w:ilvl w:val="0"/>
                <w:numId w:val="2"/>
              </w:numPr>
              <w:tabs>
                <w:tab w:val="left" w:pos="307"/>
              </w:tabs>
              <w:spacing w:before="85"/>
              <w:ind w:left="307" w:hanging="265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Permanent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Number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 w:rsidP="00EE6DF9">
            <w:pPr>
              <w:jc w:val="center"/>
              <w:rPr>
                <w:sz w:val="16"/>
                <w:szCs w:val="16"/>
              </w:rPr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A05DE7">
        <w:trPr>
          <w:trHeight w:val="41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</w:tcBorders>
          </w:tcPr>
          <w:p w:rsidR="00A05DE7" w:rsidRDefault="00A05DE7">
            <w:pPr>
              <w:pStyle w:val="TableParagraph"/>
              <w:spacing w:before="39" w:line="232" w:lineRule="auto"/>
              <w:ind w:left="42"/>
              <w:rPr>
                <w:sz w:val="16"/>
              </w:rPr>
            </w:pPr>
            <w:r>
              <w:rPr>
                <w:sz w:val="16"/>
              </w:rPr>
              <w:t>Note: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Permanent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furnished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aggregate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paid during the previous year exceeds one lakh rupees</w:t>
            </w:r>
          </w:p>
        </w:tc>
        <w:tc>
          <w:tcPr>
            <w:tcW w:w="2012" w:type="dxa"/>
            <w:tcBorders>
              <w:top w:val="single" w:sz="4" w:space="0" w:color="auto"/>
            </w:tcBorders>
          </w:tcPr>
          <w:p w:rsidR="00A05DE7" w:rsidRDefault="00A05DE7">
            <w:r>
              <w:t xml:space="preserve"> </w:t>
            </w:r>
          </w:p>
          <w:p w:rsidR="00A05DE7" w:rsidRDefault="00A05DE7"/>
        </w:tc>
        <w:tc>
          <w:tcPr>
            <w:tcW w:w="2293" w:type="dxa"/>
            <w:tcBorders>
              <w:top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61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2.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Leave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travel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concessions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or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assistance</w:t>
            </w:r>
          </w:p>
        </w:tc>
        <w:tc>
          <w:tcPr>
            <w:tcW w:w="2012" w:type="dxa"/>
          </w:tcPr>
          <w:p w:rsidR="00FB76B5" w:rsidRDefault="00000000" w:rsidP="009972CB">
            <w:pPr>
              <w:jc w:val="center"/>
            </w:pPr>
            <w:r>
              <w:t xml:space="preserve">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62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3.</w:t>
            </w: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42" w:line="200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Deduction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of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interest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borrowing: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A05DE7">
              <w:rPr>
                <w:sz w:val="20"/>
                <w:szCs w:val="20"/>
              </w:rPr>
              <w:t>Intererst</w:t>
            </w:r>
            <w:proofErr w:type="spellEnd"/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Housing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Loan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 xml:space="preserve">(Self </w:t>
            </w:r>
            <w:r w:rsidRPr="00A05DE7">
              <w:rPr>
                <w:spacing w:val="-2"/>
                <w:sz w:val="20"/>
                <w:szCs w:val="20"/>
              </w:rPr>
              <w:t>occupied)</w:t>
            </w:r>
          </w:p>
        </w:tc>
        <w:tc>
          <w:tcPr>
            <w:tcW w:w="2012" w:type="dxa"/>
          </w:tcPr>
          <w:p w:rsidR="00A05DE7" w:rsidRDefault="00A05DE7">
            <w:r>
              <w:t xml:space="preserve"> </w:t>
            </w:r>
          </w:p>
          <w:p w:rsidR="00A05DE7" w:rsidRDefault="00A05DE7"/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35" w:line="184" w:lineRule="exact"/>
              <w:ind w:left="227" w:hanging="185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Interest</w:t>
            </w:r>
            <w:r w:rsidRPr="00A05DE7">
              <w:rPr>
                <w:spacing w:val="-7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payable/paid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to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pStyle w:val="TableParagraph"/>
              <w:tabs>
                <w:tab w:val="center" w:pos="998"/>
              </w:tabs>
              <w:jc w:val="center"/>
              <w:rPr>
                <w:rFonts w:ascii="Times New Roman"/>
                <w:sz w:val="16"/>
              </w:rPr>
            </w:pPr>
            <w:r>
              <w:t xml:space="preserve">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(ii)Name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79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iii)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Address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1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9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(iv)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Permanent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Number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28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(a)</w:t>
            </w:r>
            <w:r w:rsidRPr="00A05DE7">
              <w:rPr>
                <w:spacing w:val="-9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Financial</w:t>
            </w:r>
            <w:r w:rsidRPr="00A05DE7">
              <w:rPr>
                <w:spacing w:val="-8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Institutions(if</w:t>
            </w:r>
            <w:r w:rsidRPr="00A05DE7">
              <w:rPr>
                <w:spacing w:val="-8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available)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tabs>
                <w:tab w:val="center" w:pos="998"/>
              </w:tabs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05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(b)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Employer(if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available)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195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(c)</w:t>
            </w:r>
            <w:r w:rsidRPr="00A05DE7">
              <w:rPr>
                <w:spacing w:val="-1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Others</w:t>
            </w:r>
          </w:p>
        </w:tc>
        <w:tc>
          <w:tcPr>
            <w:tcW w:w="2012" w:type="dxa"/>
          </w:tcPr>
          <w:p w:rsidR="00A05DE7" w:rsidRDefault="00A05DE7" w:rsidP="00651C6D">
            <w:pPr>
              <w:pStyle w:val="TableParagraph"/>
              <w:tabs>
                <w:tab w:val="center" w:pos="999"/>
              </w:tabs>
              <w:jc w:val="center"/>
              <w:rPr>
                <w:rFonts w:ascii="Times New Roman"/>
                <w:sz w:val="16"/>
              </w:rPr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Income/Loss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2"/>
                <w:sz w:val="18"/>
              </w:rPr>
              <w:t xml:space="preserve"> Property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19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Income/Loss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23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(ii)Name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lender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(iii)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Permanent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lender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4.</w:t>
            </w: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Deduction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under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Chapter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VI-</w:t>
            </w:r>
            <w:r w:rsidRPr="00A05DE7">
              <w:rPr>
                <w:spacing w:val="-10"/>
                <w:sz w:val="20"/>
                <w:szCs w:val="20"/>
              </w:rPr>
              <w:t>A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(A)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80C,80CCC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and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80CCD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5"/>
                <w:sz w:val="18"/>
                <w:szCs w:val="18"/>
              </w:rPr>
              <w:t>80C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jc w:val="center"/>
            </w:pP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3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25"/>
              <w:ind w:left="42"/>
              <w:rPr>
                <w:sz w:val="18"/>
                <w:szCs w:val="18"/>
              </w:rPr>
            </w:pPr>
            <w:r w:rsidRPr="00A05DE7">
              <w:rPr>
                <w:spacing w:val="-5"/>
                <w:sz w:val="18"/>
                <w:szCs w:val="18"/>
              </w:rPr>
              <w:t>PF</w:t>
            </w:r>
          </w:p>
          <w:p w:rsidR="00A05DE7" w:rsidRDefault="00A05DE7">
            <w:pPr>
              <w:pStyle w:val="TableParagraph"/>
              <w:spacing w:before="34" w:line="174" w:lineRule="exact"/>
              <w:ind w:left="42"/>
              <w:rPr>
                <w:sz w:val="16"/>
              </w:rPr>
            </w:pPr>
            <w:r w:rsidRPr="00A05DE7">
              <w:rPr>
                <w:sz w:val="18"/>
                <w:szCs w:val="18"/>
              </w:rPr>
              <w:t>Public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Provident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pacing w:val="-4"/>
                <w:sz w:val="18"/>
                <w:szCs w:val="18"/>
              </w:rPr>
              <w:t>Fund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spacing w:before="25"/>
              <w:ind w:left="696"/>
              <w:rPr>
                <w:sz w:val="16"/>
              </w:rPr>
            </w:pPr>
          </w:p>
          <w:p w:rsidR="00A05DE7" w:rsidRDefault="00A05DE7">
            <w:pPr>
              <w:pStyle w:val="TableParagraph"/>
              <w:spacing w:before="34" w:line="174" w:lineRule="exact"/>
              <w:rPr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bottom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80CCC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bottom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83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57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80CCD</w:t>
            </w:r>
          </w:p>
        </w:tc>
        <w:tc>
          <w:tcPr>
            <w:tcW w:w="2012" w:type="dxa"/>
            <w:tcBorders>
              <w:top w:val="single" w:sz="6" w:space="0" w:color="000000"/>
              <w:bottom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93" w:type="dxa"/>
            <w:tcBorders>
              <w:top w:val="single" w:sz="6" w:space="0" w:color="000000"/>
              <w:bottom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3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57" w:line="15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(B)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Other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sections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(e.g.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80E,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80G,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80TTA,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etc.)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under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Chapter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VI-</w:t>
            </w:r>
            <w:r w:rsidRPr="00A05DE7">
              <w:rPr>
                <w:spacing w:val="-7"/>
                <w:sz w:val="18"/>
                <w:szCs w:val="18"/>
              </w:rPr>
              <w:t>A.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 xml:space="preserve">Health Insurance for Self, Spouse, Children | 0 | Not Provided</w:t>
            </w:r>
          </w:p>
          <w:p w:rsidR="00A05DE7" w:rsidRDefault="00A05DE7" w:rsidP="009972CB">
            <w:pPr>
              <w:jc w:val="center"/>
            </w:pPr>
            <w:r>
              <w:t xml:space="preserve">Health Insurance for Parents | 0 | Not Provided</w:t>
            </w:r>
          </w:p>
          <w:p w:rsidR="00A05DE7" w:rsidRDefault="00A05DE7" w:rsidP="009972CB">
            <w:pPr>
              <w:jc w:val="center"/>
            </w:pPr>
            <w:r>
              <w:t xml:space="preserve">Rent Paid | 0 | Not Provided</w:t>
            </w:r>
          </w:p>
          <w:p w:rsidR="00A05DE7" w:rsidRDefault="00A05DE7" w:rsidP="009972CB">
            <w:pPr>
              <w:jc w:val="center"/>
            </w:pPr>
            <w:r>
              <w:t xml:space="preserve">Interest on Deposits (80TTA) | 0 | Not Provided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top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3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49" w:line="232" w:lineRule="auto"/>
              <w:ind w:left="62" w:right="31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80TTA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-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Interest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Deposits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Savings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Account,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FDs,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Post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Office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and Cooperative Society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spacing w:before="25"/>
              <w:ind w:right="15"/>
              <w:jc w:val="right"/>
              <w:rPr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60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lastRenderedPageBreak/>
              <w:t>5.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5"/>
              <w:ind w:left="1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Other</w:t>
            </w:r>
            <w:r w:rsidRPr="00A05DE7">
              <w:rPr>
                <w:spacing w:val="-1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Income</w:t>
            </w:r>
          </w:p>
        </w:tc>
        <w:tc>
          <w:tcPr>
            <w:tcW w:w="2012" w:type="dxa"/>
          </w:tcPr>
          <w:p w:rsidR="00FB76B5" w:rsidRDefault="00000000" w:rsidP="002C37D9">
            <w:pPr>
              <w:jc w:val="center"/>
            </w:pPr>
            <w:r>
              <w:t xml:space="preserve">0</w:t>
            </w:r>
            <w:proofErr w:type="spellStart"/>
            <w:r>
              <w:t/>
            </w:r>
            <w:proofErr w:type="spellEnd"/>
            <w:pPr>
              <w:jc w:val="center"/>
            </w:pPr>
            <w:r>
              <w:t/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01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5" w:line="176" w:lineRule="exact"/>
              <w:ind w:right="2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6.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5" w:line="176" w:lineRule="exact"/>
              <w:ind w:left="1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TCS/TDS</w:t>
            </w:r>
            <w:r w:rsidRPr="00A05DE7">
              <w:rPr>
                <w:spacing w:val="-7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Deduction</w:t>
            </w:r>
          </w:p>
        </w:tc>
        <w:tc>
          <w:tcPr>
            <w:tcW w:w="2012" w:type="dxa"/>
          </w:tcPr>
          <w:p w:rsidR="00FB76B5" w:rsidRDefault="00000000" w:rsidP="009972CB">
            <w:pPr>
              <w:jc w:val="center"/>
            </w:pPr>
            <w:r>
              <w:t xml:space="preserve">0</w:t>
            </w:r>
            <w:proofErr w:type="spellStart"/>
            <w:r>
              <w:t/>
            </w:r>
            <w:proofErr w:type="spellEnd"/>
            <w:pPr>
              <w:jc w:val="center"/>
            </w:pPr>
            <w:r>
              <w:t/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B76B5">
        <w:trPr>
          <w:trHeight w:val="357"/>
        </w:trPr>
        <w:tc>
          <w:tcPr>
            <w:tcW w:w="576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line="178" w:lineRule="exact"/>
              <w:ind w:left="12"/>
              <w:rPr>
                <w:sz w:val="16"/>
              </w:rPr>
            </w:pPr>
            <w:r>
              <w:rPr>
                <w:sz w:val="16"/>
              </w:rPr>
              <w:t>Note: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declared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under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above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sections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opted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regime,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those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declarations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won't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considered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tax computations. This is because none of the above deductions are allowed in the new regime.</w:t>
            </w:r>
          </w:p>
          <w:p w:rsidR="00651C6D" w:rsidRDefault="00651C6D">
            <w:pPr>
              <w:pStyle w:val="TableParagraph"/>
              <w:spacing w:line="178" w:lineRule="exact"/>
              <w:ind w:left="12"/>
              <w:rPr>
                <w:sz w:val="16"/>
              </w:rPr>
            </w:pPr>
          </w:p>
        </w:tc>
      </w:tr>
      <w:tr w:rsidR="00FB76B5">
        <w:trPr>
          <w:trHeight w:val="221"/>
        </w:trPr>
        <w:tc>
          <w:tcPr>
            <w:tcW w:w="576" w:type="dxa"/>
          </w:tcPr>
          <w:p w:rsidR="00FB76B5" w:rsidRDefault="00FB76B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before="25" w:line="176" w:lineRule="exact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Verification</w:t>
            </w:r>
          </w:p>
        </w:tc>
      </w:tr>
      <w:tr w:rsidR="00FB76B5">
        <w:trPr>
          <w:trHeight w:val="321"/>
        </w:trPr>
        <w:tc>
          <w:tcPr>
            <w:tcW w:w="576" w:type="dxa"/>
            <w:vMerge w:val="restart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before="95" w:line="206" w:lineRule="exact"/>
              <w:ind w:left="102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6"/>
                <w:sz w:val="18"/>
              </w:rPr>
              <w:t xml:space="preserve"> ______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son/daughter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 _______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hereby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certify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above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correct.</w:t>
            </w: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spacing w:before="95" w:line="184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Place:</w:t>
            </w:r>
          </w:p>
        </w:tc>
        <w:tc>
          <w:tcPr>
            <w:tcW w:w="4759" w:type="dxa"/>
            <w:gridSpan w:val="3"/>
            <w:vMerge w:val="restart"/>
          </w:tcPr>
          <w:p w:rsidR="00FB76B5" w:rsidRDefault="00FB76B5">
            <w:pPr>
              <w:pStyle w:val="TableParagraph"/>
              <w:rPr>
                <w:sz w:val="16"/>
              </w:rPr>
            </w:pPr>
          </w:p>
          <w:p w:rsidR="00FB76B5" w:rsidRDefault="00FB76B5">
            <w:pPr>
              <w:pStyle w:val="TableParagraph"/>
              <w:spacing w:before="40"/>
              <w:rPr>
                <w:sz w:val="16"/>
              </w:rPr>
            </w:pPr>
          </w:p>
          <w:p w:rsidR="00FB76B5" w:rsidRDefault="00000000">
            <w:pPr>
              <w:pStyle w:val="TableParagraph"/>
              <w:spacing w:line="184" w:lineRule="exact"/>
              <w:ind w:left="1397"/>
              <w:rPr>
                <w:sz w:val="16"/>
              </w:rPr>
            </w:pPr>
            <w:r>
              <w:rPr>
                <w:sz w:val="16"/>
              </w:rPr>
              <w:t>(Signature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employee)</w:t>
            </w: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tabs>
                <w:tab w:val="left" w:pos="1194"/>
              </w:tabs>
              <w:spacing w:before="95" w:line="184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Date:</w:t>
            </w:r>
            <w:r>
              <w:rPr>
                <w:sz w:val="16"/>
              </w:rPr>
              <w:tab/>
            </w:r>
          </w:p>
        </w:tc>
        <w:tc>
          <w:tcPr>
            <w:tcW w:w="4759" w:type="dxa"/>
            <w:gridSpan w:val="3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tabs>
                <w:tab w:val="left" w:pos="1194"/>
              </w:tabs>
              <w:spacing w:before="95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Designation:</w:t>
            </w:r>
            <w:r>
              <w:rPr>
                <w:sz w:val="16"/>
              </w:rPr>
              <w:tab/>
            </w:r>
          </w:p>
        </w:tc>
        <w:tc>
          <w:tcPr>
            <w:tcW w:w="4759" w:type="dxa"/>
            <w:gridSpan w:val="3"/>
          </w:tcPr>
          <w:p w:rsidR="00FB76B5" w:rsidRDefault="00000000">
            <w:pPr>
              <w:pStyle w:val="TableParagraph"/>
              <w:tabs>
                <w:tab w:val="left" w:pos="1323"/>
              </w:tabs>
              <w:spacing w:before="95"/>
              <w:ind w:left="42"/>
              <w:rPr>
                <w:sz w:val="16"/>
              </w:rPr>
            </w:pPr>
            <w:r>
              <w:rPr>
                <w:sz w:val="16"/>
              </w:rPr>
              <w:t>Full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Name:</w:t>
            </w:r>
            <w:r>
              <w:rPr>
                <w:sz w:val="16"/>
              </w:rPr>
              <w:tab/>
            </w:r>
          </w:p>
        </w:tc>
      </w:tr>
    </w:tbl>
    <w:p w:rsidR="00FB76B5" w:rsidRDefault="00FB76B5"/>
    <w:sectPr w:rsidR="00FB76B5">
      <w:type w:val="continuous"/>
      <w:pgSz w:w="11910" w:h="16840"/>
      <w:pgMar w:top="66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3355" w:rsidRDefault="00123355">
      <w:r>
        <w:separator/>
      </w:r>
    </w:p>
  </w:endnote>
  <w:endnote w:type="continuationSeparator" w:id="0">
    <w:p w:rsidR="00123355" w:rsidRDefault="0012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3355" w:rsidRDefault="00123355">
      <w:r>
        <w:separator/>
      </w:r>
    </w:p>
  </w:footnote>
  <w:footnote w:type="continuationSeparator" w:id="0">
    <w:p w:rsidR="00123355" w:rsidRDefault="00123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616D3"/>
    <w:multiLevelType w:val="multilevel"/>
    <w:tmpl w:val="106A2894"/>
    <w:lvl w:ilvl="0">
      <w:start w:val="1"/>
      <w:numFmt w:val="lowerRoman"/>
      <w:lvlText w:val="(%1)"/>
      <w:lvlJc w:val="left"/>
      <w:pPr>
        <w:ind w:left="228" w:hanging="1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</w:lvl>
    <w:lvl w:ilvl="1">
      <w:numFmt w:val="bullet"/>
      <w:lvlText w:val="•"/>
      <w:lvlJc w:val="left"/>
      <w:pPr>
        <w:ind w:left="790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61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31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2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3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43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4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84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30887BEE"/>
    <w:multiLevelType w:val="hybridMultilevel"/>
    <w:tmpl w:val="5A8E574E"/>
    <w:lvl w:ilvl="0" w:tplc="4009000F">
      <w:start w:val="1"/>
      <w:numFmt w:val="decimal"/>
      <w:lvlText w:val="%1."/>
      <w:lvlJc w:val="left"/>
      <w:pPr>
        <w:ind w:left="863" w:hanging="360"/>
      </w:pPr>
    </w:lvl>
    <w:lvl w:ilvl="1" w:tplc="40090019" w:tentative="1">
      <w:start w:val="1"/>
      <w:numFmt w:val="lowerLetter"/>
      <w:lvlText w:val="%2."/>
      <w:lvlJc w:val="left"/>
      <w:pPr>
        <w:ind w:left="1583" w:hanging="360"/>
      </w:pPr>
    </w:lvl>
    <w:lvl w:ilvl="2" w:tplc="4009001B" w:tentative="1">
      <w:start w:val="1"/>
      <w:numFmt w:val="lowerRoman"/>
      <w:lvlText w:val="%3."/>
      <w:lvlJc w:val="right"/>
      <w:pPr>
        <w:ind w:left="2303" w:hanging="180"/>
      </w:pPr>
    </w:lvl>
    <w:lvl w:ilvl="3" w:tplc="4009000F" w:tentative="1">
      <w:start w:val="1"/>
      <w:numFmt w:val="decimal"/>
      <w:lvlText w:val="%4."/>
      <w:lvlJc w:val="left"/>
      <w:pPr>
        <w:ind w:left="3023" w:hanging="360"/>
      </w:pPr>
    </w:lvl>
    <w:lvl w:ilvl="4" w:tplc="40090019" w:tentative="1">
      <w:start w:val="1"/>
      <w:numFmt w:val="lowerLetter"/>
      <w:lvlText w:val="%5."/>
      <w:lvlJc w:val="left"/>
      <w:pPr>
        <w:ind w:left="3743" w:hanging="360"/>
      </w:pPr>
    </w:lvl>
    <w:lvl w:ilvl="5" w:tplc="4009001B" w:tentative="1">
      <w:start w:val="1"/>
      <w:numFmt w:val="lowerRoman"/>
      <w:lvlText w:val="%6."/>
      <w:lvlJc w:val="right"/>
      <w:pPr>
        <w:ind w:left="4463" w:hanging="180"/>
      </w:pPr>
    </w:lvl>
    <w:lvl w:ilvl="6" w:tplc="4009000F" w:tentative="1">
      <w:start w:val="1"/>
      <w:numFmt w:val="decimal"/>
      <w:lvlText w:val="%7."/>
      <w:lvlJc w:val="left"/>
      <w:pPr>
        <w:ind w:left="5183" w:hanging="360"/>
      </w:pPr>
    </w:lvl>
    <w:lvl w:ilvl="7" w:tplc="40090019" w:tentative="1">
      <w:start w:val="1"/>
      <w:numFmt w:val="lowerLetter"/>
      <w:lvlText w:val="%8."/>
      <w:lvlJc w:val="left"/>
      <w:pPr>
        <w:ind w:left="5903" w:hanging="360"/>
      </w:pPr>
    </w:lvl>
    <w:lvl w:ilvl="8" w:tplc="40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2" w15:restartNumberingAfterBreak="0">
    <w:nsid w:val="40524625"/>
    <w:multiLevelType w:val="multilevel"/>
    <w:tmpl w:val="65DC2E38"/>
    <w:lvl w:ilvl="0">
      <w:start w:val="1"/>
      <w:numFmt w:val="lowerRoman"/>
      <w:lvlText w:val="(%1)"/>
      <w:lvlJc w:val="left"/>
      <w:pPr>
        <w:ind w:left="228" w:hanging="1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</w:lvl>
    <w:lvl w:ilvl="1">
      <w:numFmt w:val="bullet"/>
      <w:lvlText w:val="•"/>
      <w:lvlJc w:val="left"/>
      <w:pPr>
        <w:ind w:left="790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61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31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2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3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43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4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84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6C5000DE"/>
    <w:multiLevelType w:val="hybridMultilevel"/>
    <w:tmpl w:val="00FAF2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73252"/>
    <w:multiLevelType w:val="hybridMultilevel"/>
    <w:tmpl w:val="F9908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53AFA"/>
    <w:multiLevelType w:val="multilevel"/>
    <w:tmpl w:val="93D4A3DC"/>
    <w:lvl w:ilvl="0">
      <w:start w:val="1"/>
      <w:numFmt w:val="decimal"/>
      <w:lvlText w:val="%1."/>
      <w:lvlJc w:val="left"/>
      <w:pPr>
        <w:ind w:left="278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sz w:val="14"/>
        <w:szCs w:val="14"/>
        <w:lang w:val="en-US" w:eastAsia="en-US" w:bidi="ar-SA"/>
      </w:rPr>
    </w:lvl>
    <w:lvl w:ilvl="1">
      <w:numFmt w:val="bullet"/>
      <w:lvlText w:val="•"/>
      <w:lvlJc w:val="left"/>
      <w:pPr>
        <w:ind w:left="1357" w:hanging="1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5" w:hanging="1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2" w:hanging="1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0" w:hanging="1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7" w:hanging="1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5" w:hanging="1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22" w:hanging="1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0" w:hanging="135"/>
      </w:pPr>
      <w:rPr>
        <w:rFonts w:hint="default"/>
        <w:lang w:val="en-US" w:eastAsia="en-US" w:bidi="ar-SA"/>
      </w:rPr>
    </w:lvl>
  </w:abstractNum>
  <w:num w:numId="1" w16cid:durableId="724455151">
    <w:abstractNumId w:val="5"/>
  </w:num>
  <w:num w:numId="2" w16cid:durableId="2052879464">
    <w:abstractNumId w:val="0"/>
  </w:num>
  <w:num w:numId="3" w16cid:durableId="150680836">
    <w:abstractNumId w:val="2"/>
  </w:num>
  <w:num w:numId="4" w16cid:durableId="1108702124">
    <w:abstractNumId w:val="3"/>
  </w:num>
  <w:num w:numId="5" w16cid:durableId="766658961">
    <w:abstractNumId w:val="4"/>
  </w:num>
  <w:num w:numId="6" w16cid:durableId="248008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76B5"/>
    <w:rsid w:val="00123355"/>
    <w:rsid w:val="00261BA8"/>
    <w:rsid w:val="002C37D9"/>
    <w:rsid w:val="00651C6D"/>
    <w:rsid w:val="009972CB"/>
    <w:rsid w:val="00A05DE7"/>
    <w:rsid w:val="00BB1F46"/>
    <w:rsid w:val="00BD6B93"/>
    <w:rsid w:val="00EE6DF9"/>
    <w:rsid w:val="00FB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559A"/>
  <w15:docId w15:val="{44837199-E772-4A4A-96B0-A85F0C31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odyText">
    <w:name w:val="Body Text"/>
    <w:basedOn w:val="Normal"/>
    <w:uiPriority w:val="1"/>
    <w:qFormat/>
    <w:pPr>
      <w:ind w:left="274" w:hanging="131"/>
    </w:pPr>
    <w:rPr>
      <w:sz w:val="16"/>
      <w:szCs w:val="16"/>
    </w:rPr>
  </w:style>
  <w:style w:type="paragraph" w:styleId="Title">
    <w:name w:val="Title"/>
    <w:basedOn w:val="Normal"/>
    <w:link w:val="TitleChar"/>
    <w:uiPriority w:val="1"/>
    <w:qFormat/>
    <w:pPr>
      <w:spacing w:before="79"/>
      <w:ind w:left="13"/>
      <w:jc w:val="center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5"/>
      <w:ind w:left="274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 DESK</dc:creator>
  <cp:lastModifiedBy>Hariharanarayanan Rajasekar</cp:lastModifiedBy>
  <cp:revision>6</cp:revision>
  <dcterms:created xsi:type="dcterms:W3CDTF">2025-07-10T11:21:00Z</dcterms:created>
  <dcterms:modified xsi:type="dcterms:W3CDTF">2025-07-14T12:20:00Z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BIRT Report Engine nested:/home/app.jar/!BOOT-INF/lib/org.eclipse.birt.runtime-4.13.0.jar!/.</vt:lpwstr>
  </property>
  <property fmtid="{D5CDD505-2E9C-101B-9397-08002B2CF9AE}" pid="4" name="LastSaved">
    <vt:filetime>2025-07-10T00:00:00Z</vt:filetime>
  </property>
  <property fmtid="{D5CDD505-2E9C-101B-9397-08002B2CF9AE}" pid="5" name="Producer">
    <vt:lpwstr>OpenPDF 1.3.26</vt:lpwstr>
  </property>
  <property fmtid="{D5CDD505-2E9C-101B-9397-08002B2CF9AE}" pid="6" name="KSOProductBuildVer">
    <vt:lpwstr>1033-12.2.0.21931</vt:lpwstr>
  </property>
  <property fmtid="{D5CDD505-2E9C-101B-9397-08002B2CF9AE}" pid="7" name="ICV">
    <vt:lpwstr>C8B8666C1F804675926CF7270B0009B4_12</vt:lpwstr>
  </property>
</Properties>
</file>