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Date:7/28/2026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5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product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45000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45000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8100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431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(A):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53100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4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service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10000.01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10000.01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1800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11800.01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TYPE (C)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: -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A+B+C): 64900.01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