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781102" cy="393449"/>
                <wp:effectExtent l="0" t="0" r="0" b="0"/>
                <wp:wrapSquare wrapText="bothSides"/>
                <wp:docPr id="1" name="Picture 198021246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4683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781101" cy="3934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rotation:0;z-index:1;" stroked="false">
                <w10:wrap type="square"/>
                <v:imagedata r:id="rId8" o:title=""/>
                <o:lock v:ext="edit" rotation="t"/>
              </v:shape>
            </w:pict>
          </mc:Fallback>
        </mc:AlternateContent>
      </w:r>
      <w:r/>
      <w:r/>
    </w:p>
    <w:p>
      <w:pPr>
        <w:pStyle w:val="844"/>
        <w:pBdr/>
        <w:spacing w:after="0" w:afterAutospacing="1" w:before="0" w:beforeAutospacing="0" w:line="279" w:lineRule="auto"/>
        <w:ind/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GB"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  <w:t xml:space="preserve">COST ESTIMATION SLIP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                                </w:t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r>
    </w:p>
    <w:p>
      <w:pPr>
        <w:pBdr/>
        <w:spacing w:after="0" w:afterAutospacing="1" w:before="0" w:beforeAutospacing="0" w:line="279" w:lineRule="auto"/>
        <w:ind/>
        <w:jc w:val="right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>
      <w:pPr>
        <w:pBdr/>
        <w:spacing w:after="0" w:afterAutospacing="1" w:before="0" w:beforeAutospacing="0" w:line="279" w:lineRule="auto"/>
        <w:ind/>
        <w:jc w:val="right"/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br w:type="page" w:clear="all"/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/>
    </w:p>
    <w:p>
      <w:pPr>
        <w:pBdr/>
        <w:spacing w:after="0" w:afterAutospacing="1" w:before="0" w:beforeAutospacing="0" w:line="279" w:lineRule="auto"/>
        <w:ind/>
        <w:jc w:val="right"/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>
      <w:pPr>
        <w:pBdr/>
        <w:spacing w:after="0" w:afterAutospacing="1" w:before="0" w:beforeAutospacing="0" w:line="279" w:lineRule="auto"/>
        <w:ind/>
        <w:jc w:val="center"/>
        <w:rPr>
          <w:rFonts w:ascii="Times New Roman" w:hAnsi="Times New Roman" w:eastAsia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/>
    </w:p>
    <w:p>
      <w:pPr>
        <w:pBdr/>
        <w:spacing w:after="0" w:afterAutospacing="1" w:before="0" w:beforeAutospacing="0" w:line="279" w:lineRule="auto"/>
        <w:ind/>
        <w:jc w:val="right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Date:{estimationdate}</w:t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/>
    </w:p>
    <w:p>
      <w:pPr>
        <w:pBdr/>
        <w:spacing w:after="160" w:line="279" w:lineRule="auto"/>
        <w:ind/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Style w:val="876"/>
        <w:pBdr/>
        <w:spacing w:after="0" w:afterAutospacing="0" w:line="264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PRODUCT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Style w:val="876"/>
        <w:pBdr/>
        <w:spacing w:after="0" w:afterAutospacing="0" w:line="264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Style w:val="877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3945"/>
        <w:gridCol w:w="2040"/>
        <w:gridCol w:w="1539"/>
        <w:gridCol w:w="1665"/>
        <w:gridCol w:w="1432"/>
      </w:tblGrid>
      <w:tr>
        <w:trPr>
          <w:trHeight w:val="42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SNO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DESCRIPTION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after="0" w:afterAutospacing="0" w:before="0" w:beforeAutospacing="0" w:line="264" w:lineRule="auto"/>
              <w:ind w:right="0" w:left="0"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UNIT PRICE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QTY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TOTAL  AMOUNT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{#productdata}{id}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{description}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{unitprice}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{quantity}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{totalamount}{/}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8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gridSpan w:val="4"/>
            <w:shd w:val="clear" w:color="ffffff" w:themeColor="background1" w:fill="ffffff" w:themeFill="background1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restart"/>
            <w:textDirection w:val="lrTb"/>
            <w:noWrap w:val="false"/>
          </w:tcPr>
          <w:p>
            <w:pPr>
              <w:pStyle w:val="823"/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{productcgst}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SGST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{productsgst}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Amount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{producttaxamount}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431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5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Subtotal (A):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{producttotal}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center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</w:r>
    </w:p>
    <w:tbl>
      <w:tblPr>
        <w:tblStyle w:val="877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3945"/>
        <w:gridCol w:w="2040"/>
        <w:gridCol w:w="1539"/>
        <w:gridCol w:w="1664"/>
        <w:gridCol w:w="1432"/>
      </w:tblGrid>
      <w:tr>
        <w:trPr>
          <w:trHeight w:val="42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SNO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DESCRIPTION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after="0" w:afterAutospacing="0" w:before="0" w:beforeAutospacing="0" w:line="264" w:lineRule="auto"/>
              <w:ind w:right="0" w:left="0"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UNIT PRICE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QTY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Style w:val="876"/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TOTAL  AMOUNT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{#servicedata}{id}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{description}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{unitprice}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{quantity}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jc w:val="center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{totalamount}{/}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5" w:type="dxa"/>
              <w:right w:w="105" w:type="dxa"/>
            </w:tcMar>
            <w:tcW w:w="69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3945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2040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539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  <w:tc>
          <w:tcPr>
            <w:gridSpan w:val="2"/>
            <w:tcBorders/>
            <w:tcMar>
              <w:left w:w="105" w:type="dxa"/>
              <w:right w:w="105" w:type="dxa"/>
            </w:tcMar>
            <w:tcW w:w="3096" w:type="dxa"/>
            <w:vAlign w:val="top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CGST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{servicecgst}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SGST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highlight w:val="none"/>
                <w:lang w:val="en-US"/>
              </w:rPr>
              <w:t xml:space="preserve">{servicesgst}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Tax Amount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{servicetaxamount}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8214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664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Subtotal (B)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32" w:type="dxa"/>
            <w:vAlign w:val="top"/>
            <w:vMerge w:val="restart"/>
            <w:textDirection w:val="lrTb"/>
            <w:noWrap w:val="false"/>
          </w:tcPr>
          <w:p>
            <w:pPr>
              <w:pBdr/>
              <w:spacing w:line="264" w:lineRule="auto"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{servicetotal}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US"/>
              </w:rPr>
            </w:r>
          </w:p>
        </w:tc>
      </w:tr>
    </w:tbl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 TYPE (C)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: {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servicetype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}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0" w:afterAutospacing="0" w:before="0" w:beforeAutospacing="0" w:line="279" w:lineRule="auto"/>
        <w:ind/>
        <w:jc w:val="right"/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                                                                               TOTAL AMOUNT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PAYABLE(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en-US"/>
        </w:rPr>
        <w:t xml:space="preserve">A+B+C): {totalpayableamount}</w:t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  <w:r>
        <w:rPr>
          <w:rFonts w:ascii="Times New Roman" w:hAnsi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r>
    </w:p>
    <w:p>
      <w:pPr>
        <w:pBdr/>
        <w:spacing w:after="160" w:line="279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4"/>
        <w:pBdr/>
        <w:spacing w:after="0" w:afterAutospacing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432" w:right="432" w:bottom="432" w:left="43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88">
    <w:name w:val="toc 1"/>
    <w:basedOn w:val="844"/>
    <w:next w:val="844"/>
    <w:uiPriority w:val="39"/>
    <w:unhideWhenUsed/>
    <w:pPr>
      <w:pBdr/>
      <w:spacing w:after="100"/>
      <w:ind/>
    </w:pPr>
  </w:style>
  <w:style w:type="paragraph" w:styleId="189">
    <w:name w:val="toc 2"/>
    <w:basedOn w:val="844"/>
    <w:next w:val="844"/>
    <w:uiPriority w:val="39"/>
    <w:unhideWhenUsed/>
    <w:pPr>
      <w:pBdr/>
      <w:spacing w:after="100"/>
      <w:ind w:left="220"/>
    </w:pPr>
  </w:style>
  <w:style w:type="paragraph" w:styleId="190">
    <w:name w:val="toc 3"/>
    <w:basedOn w:val="844"/>
    <w:next w:val="844"/>
    <w:uiPriority w:val="39"/>
    <w:unhideWhenUsed/>
    <w:pPr>
      <w:pBdr/>
      <w:spacing w:after="100"/>
      <w:ind w:left="440"/>
    </w:pPr>
  </w:style>
  <w:style w:type="paragraph" w:styleId="191">
    <w:name w:val="toc 4"/>
    <w:basedOn w:val="844"/>
    <w:next w:val="844"/>
    <w:uiPriority w:val="39"/>
    <w:unhideWhenUsed/>
    <w:pPr>
      <w:pBdr/>
      <w:spacing w:after="100"/>
      <w:ind w:left="660"/>
    </w:pPr>
  </w:style>
  <w:style w:type="paragraph" w:styleId="192">
    <w:name w:val="toc 5"/>
    <w:basedOn w:val="844"/>
    <w:next w:val="844"/>
    <w:uiPriority w:val="39"/>
    <w:unhideWhenUsed/>
    <w:pPr>
      <w:pBdr/>
      <w:spacing w:after="100"/>
      <w:ind w:left="880"/>
    </w:pPr>
  </w:style>
  <w:style w:type="paragraph" w:styleId="193">
    <w:name w:val="toc 6"/>
    <w:basedOn w:val="844"/>
    <w:next w:val="844"/>
    <w:uiPriority w:val="39"/>
    <w:unhideWhenUsed/>
    <w:pPr>
      <w:pBdr/>
      <w:spacing w:after="100"/>
      <w:ind w:left="1100"/>
    </w:pPr>
  </w:style>
  <w:style w:type="paragraph" w:styleId="194">
    <w:name w:val="toc 7"/>
    <w:basedOn w:val="844"/>
    <w:next w:val="844"/>
    <w:uiPriority w:val="39"/>
    <w:unhideWhenUsed/>
    <w:pPr>
      <w:pBdr/>
      <w:spacing w:after="100"/>
      <w:ind w:left="1320"/>
    </w:pPr>
  </w:style>
  <w:style w:type="paragraph" w:styleId="195">
    <w:name w:val="toc 8"/>
    <w:basedOn w:val="844"/>
    <w:next w:val="844"/>
    <w:uiPriority w:val="39"/>
    <w:unhideWhenUsed/>
    <w:pPr>
      <w:pBdr/>
      <w:spacing w:after="100"/>
      <w:ind w:left="1540"/>
    </w:pPr>
  </w:style>
  <w:style w:type="paragraph" w:styleId="196">
    <w:name w:val="toc 9"/>
    <w:basedOn w:val="844"/>
    <w:next w:val="844"/>
    <w:uiPriority w:val="39"/>
    <w:unhideWhenUsed/>
    <w:pPr>
      <w:pBdr/>
      <w:spacing w:after="100"/>
      <w:ind w:left="1760"/>
    </w:pPr>
  </w:style>
  <w:style w:type="table" w:styleId="697">
    <w:name w:val="Table Grid Light"/>
    <w:basedOn w:val="8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Plain Table 1"/>
    <w:basedOn w:val="8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2"/>
    <w:basedOn w:val="8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1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2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3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4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5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6"/>
    <w:basedOn w:val="84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1 Light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5 Dark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6 Colorful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7 Colorful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ned - Accent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 1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2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3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4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5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6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Bordered &amp; Lined - Accent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 1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2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3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4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5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6"/>
    <w:basedOn w:val="84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- Accent 1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2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3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4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5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6"/>
    <w:basedOn w:val="84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2">
    <w:name w:val="List Paragraph"/>
    <w:basedOn w:val="844"/>
    <w:uiPriority w:val="34"/>
    <w:qFormat/>
    <w:pPr>
      <w:pBdr/>
      <w:spacing/>
      <w:ind w:left="720"/>
      <w:contextualSpacing w:val="true"/>
    </w:pPr>
  </w:style>
  <w:style w:type="paragraph" w:styleId="823">
    <w:name w:val="No Spacing"/>
    <w:basedOn w:val="844"/>
    <w:uiPriority w:val="1"/>
    <w:qFormat/>
    <w:pPr>
      <w:pBdr/>
      <w:spacing w:after="0" w:line="240" w:lineRule="auto"/>
      <w:ind/>
    </w:pPr>
  </w:style>
  <w:style w:type="character" w:styleId="824">
    <w:name w:val="Subtle Emphasis"/>
    <w:basedOn w:val="8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5">
    <w:name w:val="Emphasis"/>
    <w:basedOn w:val="845"/>
    <w:uiPriority w:val="20"/>
    <w:qFormat/>
    <w:pPr>
      <w:pBdr/>
      <w:spacing/>
      <w:ind/>
    </w:pPr>
    <w:rPr>
      <w:i/>
      <w:iCs/>
    </w:rPr>
  </w:style>
  <w:style w:type="character" w:styleId="826">
    <w:name w:val="Strong"/>
    <w:basedOn w:val="845"/>
    <w:uiPriority w:val="22"/>
    <w:qFormat/>
    <w:pPr>
      <w:pBdr/>
      <w:spacing/>
      <w:ind/>
    </w:pPr>
    <w:rPr>
      <w:b/>
      <w:bCs/>
    </w:rPr>
  </w:style>
  <w:style w:type="character" w:styleId="827">
    <w:name w:val="Subtle Reference"/>
    <w:basedOn w:val="8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8">
    <w:name w:val="Book Title"/>
    <w:basedOn w:val="84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29">
    <w:name w:val="Header"/>
    <w:basedOn w:val="844"/>
    <w:link w:val="8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0">
    <w:name w:val="Header Char"/>
    <w:basedOn w:val="845"/>
    <w:link w:val="829"/>
    <w:uiPriority w:val="99"/>
    <w:pPr>
      <w:pBdr/>
      <w:spacing/>
      <w:ind/>
    </w:pPr>
  </w:style>
  <w:style w:type="paragraph" w:styleId="831">
    <w:name w:val="Footer"/>
    <w:basedOn w:val="844"/>
    <w:link w:val="8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2">
    <w:name w:val="Footer Char"/>
    <w:basedOn w:val="845"/>
    <w:link w:val="831"/>
    <w:uiPriority w:val="99"/>
    <w:pPr>
      <w:pBdr/>
      <w:spacing/>
      <w:ind/>
    </w:pPr>
  </w:style>
  <w:style w:type="paragraph" w:styleId="833">
    <w:name w:val="Caption"/>
    <w:basedOn w:val="844"/>
    <w:next w:val="8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4">
    <w:name w:val="footnote text"/>
    <w:basedOn w:val="844"/>
    <w:link w:val="8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5">
    <w:name w:val="Footnote Text Char"/>
    <w:basedOn w:val="845"/>
    <w:link w:val="83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footnote reference"/>
    <w:basedOn w:val="845"/>
    <w:uiPriority w:val="99"/>
    <w:semiHidden/>
    <w:unhideWhenUsed/>
    <w:pPr>
      <w:pBdr/>
      <w:spacing/>
      <w:ind/>
    </w:pPr>
    <w:rPr>
      <w:vertAlign w:val="superscript"/>
    </w:rPr>
  </w:style>
  <w:style w:type="paragraph" w:styleId="837">
    <w:name w:val="endnote text"/>
    <w:basedOn w:val="844"/>
    <w:link w:val="8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8">
    <w:name w:val="Endnote Text Char"/>
    <w:basedOn w:val="845"/>
    <w:link w:val="837"/>
    <w:uiPriority w:val="99"/>
    <w:semiHidden/>
    <w:pPr>
      <w:pBdr/>
      <w:spacing/>
      <w:ind/>
    </w:pPr>
    <w:rPr>
      <w:sz w:val="20"/>
      <w:szCs w:val="20"/>
    </w:rPr>
  </w:style>
  <w:style w:type="character" w:styleId="839">
    <w:name w:val="endnote reference"/>
    <w:basedOn w:val="845"/>
    <w:uiPriority w:val="99"/>
    <w:semiHidden/>
    <w:unhideWhenUsed/>
    <w:pPr>
      <w:pBdr/>
      <w:spacing/>
      <w:ind/>
    </w:pPr>
    <w:rPr>
      <w:vertAlign w:val="superscript"/>
    </w:rPr>
  </w:style>
  <w:style w:type="character" w:styleId="840">
    <w:name w:val="Hyperlink"/>
    <w:basedOn w:val="84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1">
    <w:name w:val="FollowedHyperlink"/>
    <w:basedOn w:val="8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2">
    <w:name w:val="TOC Heading"/>
    <w:uiPriority w:val="39"/>
    <w:unhideWhenUsed/>
    <w:pPr>
      <w:pBdr/>
      <w:spacing/>
      <w:ind/>
    </w:pPr>
  </w:style>
  <w:style w:type="paragraph" w:styleId="843">
    <w:name w:val="table of figures"/>
    <w:basedOn w:val="844"/>
    <w:next w:val="844"/>
    <w:uiPriority w:val="99"/>
    <w:unhideWhenUsed/>
    <w:pPr>
      <w:pBdr/>
      <w:spacing w:after="0" w:afterAutospacing="0"/>
      <w:ind/>
    </w:pPr>
  </w:style>
  <w:style w:type="paragraph" w:styleId="844" w:default="1">
    <w:name w:val="Normal"/>
    <w:qFormat/>
    <w:pPr>
      <w:pBdr/>
      <w:spacing/>
      <w:ind/>
    </w:pPr>
  </w:style>
  <w:style w:type="character" w:styleId="845" w:default="1">
    <w:name w:val="Default Paragraph Font"/>
    <w:uiPriority w:val="1"/>
    <w:semiHidden/>
    <w:unhideWhenUsed/>
    <w:pPr>
      <w:pBdr/>
      <w:spacing/>
      <w:ind/>
    </w:pPr>
  </w:style>
  <w:style w:type="table" w:styleId="84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7" w:default="1">
    <w:name w:val="No List"/>
    <w:uiPriority w:val="99"/>
    <w:semiHidden/>
    <w:unhideWhenUsed/>
    <w:pPr>
      <w:pBdr/>
      <w:spacing/>
      <w:ind/>
    </w:pPr>
  </w:style>
  <w:style w:type="character" w:styleId="848" w:customStyle="1">
    <w:name w:val="Heading 1 Char"/>
    <w:basedOn w:val="845"/>
    <w:link w:val="84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49">
    <w:name w:val="Heading 1"/>
    <w:basedOn w:val="844"/>
    <w:next w:val="844"/>
    <w:link w:val="84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0" w:customStyle="1">
    <w:name w:val="Heading 2 Char"/>
    <w:basedOn w:val="845"/>
    <w:link w:val="85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51">
    <w:name w:val="Heading 2"/>
    <w:basedOn w:val="844"/>
    <w:next w:val="844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2" w:customStyle="1">
    <w:name w:val="Heading 3 Char"/>
    <w:basedOn w:val="845"/>
    <w:link w:val="853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53">
    <w:name w:val="Heading 3"/>
    <w:basedOn w:val="844"/>
    <w:next w:val="844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4" w:customStyle="1">
    <w:name w:val="Heading 4 Char"/>
    <w:basedOn w:val="845"/>
    <w:link w:val="855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paragraph" w:styleId="855">
    <w:name w:val="Heading 4"/>
    <w:basedOn w:val="844"/>
    <w:next w:val="844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856" w:customStyle="1">
    <w:name w:val="Heading 5 Char"/>
    <w:basedOn w:val="845"/>
    <w:link w:val="857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paragraph" w:styleId="857">
    <w:name w:val="Heading 5"/>
    <w:basedOn w:val="844"/>
    <w:next w:val="844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character" w:styleId="858" w:customStyle="1">
    <w:name w:val="Heading 6 Char"/>
    <w:basedOn w:val="845"/>
    <w:link w:val="859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paragraph" w:styleId="859">
    <w:name w:val="Heading 6"/>
    <w:basedOn w:val="844"/>
    <w:next w:val="844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860" w:customStyle="1">
    <w:name w:val="Heading 7 Char"/>
    <w:basedOn w:val="845"/>
    <w:link w:val="861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paragraph" w:styleId="861">
    <w:name w:val="Heading 7"/>
    <w:basedOn w:val="844"/>
    <w:next w:val="84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character" w:styleId="862" w:customStyle="1">
    <w:name w:val="Heading 8 Char"/>
    <w:basedOn w:val="845"/>
    <w:link w:val="863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paragraph" w:styleId="863">
    <w:name w:val="Heading 8"/>
    <w:basedOn w:val="844"/>
    <w:next w:val="84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845"/>
    <w:link w:val="86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65">
    <w:name w:val="Heading 9"/>
    <w:basedOn w:val="844"/>
    <w:next w:val="844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6" w:customStyle="1">
    <w:name w:val="Title Char"/>
    <w:basedOn w:val="845"/>
    <w:link w:val="86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7">
    <w:name w:val="Title"/>
    <w:basedOn w:val="844"/>
    <w:next w:val="844"/>
    <w:link w:val="86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8" w:customStyle="1">
    <w:name w:val="Subtitle Char"/>
    <w:basedOn w:val="845"/>
    <w:link w:val="86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9">
    <w:name w:val="Subtitle"/>
    <w:basedOn w:val="844"/>
    <w:next w:val="844"/>
    <w:link w:val="86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70">
    <w:name w:val="Intense Emphasis"/>
    <w:basedOn w:val="8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1" w:customStyle="1">
    <w:name w:val="Quote Char"/>
    <w:basedOn w:val="845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2">
    <w:name w:val="Quote"/>
    <w:basedOn w:val="844"/>
    <w:next w:val="844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 w:customStyle="1">
    <w:name w:val="Intense Quote Char"/>
    <w:basedOn w:val="845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844"/>
    <w:next w:val="844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Reference"/>
    <w:basedOn w:val="8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 w:customStyle="1">
    <w:name w:val="רגיל"/>
    <w:basedOn w:val="844"/>
    <w:uiPriority w:val="1"/>
    <w:pPr>
      <w:pBdr/>
      <w:spacing w:after="160" w:line="264" w:lineRule="auto"/>
      <w:ind/>
    </w:pPr>
    <w:rPr>
      <w:rFonts w:ascii="Tahoma" w:hAnsi="Tahoma" w:eastAsia="Times New Roman" w:cs="Times New Roman" w:asciiTheme="minorAscii" w:hAnsiTheme="minorAscii" w:eastAsiaTheme="minorEastAsia" w:cstheme="minorBidi"/>
      <w:color w:val="000000" w:themeColor="text1" w:themeTint="FF" w:themeShade="FF"/>
      <w:sz w:val="16"/>
      <w:szCs w:val="16"/>
      <w:lang w:val="en-US" w:eastAsia="en-US" w:bidi="ar-SA"/>
    </w:rPr>
  </w:style>
  <w:style w:type="table" w:styleId="877">
    <w:name w:val="Table Grid"/>
    <w:basedOn w:val="84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2025-12-04T11:54:58Z</dcterms:modified>
</cp:coreProperties>
</file>