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969"/>
        <w:tblW w:w="0" w:type="auto"/>
        <w:tblBorders/>
        <w:tblLook w:val="04A0" w:firstRow="1" w:lastRow="0" w:firstColumn="1" w:lastColumn="0" w:noHBand="0" w:noVBand="1"/>
      </w:tblPr>
      <w:tblGrid>
        <w:gridCol w:w="11366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366" w:type="dxa"/>
            <w:textDirection w:val="lrTb"/>
            <w:noWrap w:val="false"/>
          </w:tcPr>
          <w:p>
            <w:pPr>
              <w:pBdr/>
              <w:spacing w:after="120" w:before="120"/>
              <w:ind w:right="1417"/>
              <w:jc w:val="center"/>
              <w:rPr>
                <w:rFonts w:ascii="Calibri" w:hAnsi="Calibri" w:eastAsia="Calibri" w:cs="Calibri"/>
                <w:b/>
                <w:bCs/>
                <w:color w:val="000000" w:themeColor="text1"/>
                <w:sz w:val="32"/>
                <w:szCs w:val="32"/>
              </w:rPr>
            </w:pP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        <wp:simplePos x="0" y="0"/>
                      <wp:positionH relativeFrom="margin">
                        <wp:align>left</wp:align>
                      </wp:positionH>
                      <wp:positionV relativeFrom="margin">
                        <wp:align>bottom</wp:align>
                      </wp:positionV>
                      <wp:extent cx="781102" cy="393449"/>
                      <wp:effectExtent l="0" t="0" r="0" b="6985"/>
                      <wp:wrapSquare wrapText="bothSides"/>
                      <wp:docPr id="1" name="Picture 198021246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781102" cy="39344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position:absolute;z-index:251658240;o:allowoverlap:true;o:allowincell:true;mso-position-horizontal-relative:margin;mso-position-horizontal:left;mso-position-vertical-relative:margin;mso-position-vertical:bottom;width:61.50pt;height:30.98pt;mso-wrap-distance-left:9.00pt;mso-wrap-distance-top:0.00pt;mso-wrap-distance-right:9.00pt;mso-wrap-distance-bottom:0.00pt;z-index:1;" stroked="false">
                      <w10:wrap type="square"/>
                      <v:imagedata r:id="rId8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36"/>
                <w:szCs w:val="36"/>
              </w:rPr>
              <w:t xml:space="preserve">TAX INVOICE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32"/>
                <w:szCs w:val="32"/>
              </w:rPr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32"/>
                <w:szCs w:val="32"/>
              </w:rPr>
            </w:r>
          </w:p>
        </w:tc>
      </w:tr>
    </w:tbl>
    <w:p>
      <w:pPr>
        <w:pBdr/>
        <w:spacing w:after="100" w:afterAutospacing="1"/>
        <w:ind/>
        <w:rPr>
          <w:rFonts w:ascii="Calibri" w:hAnsi="Calibri" w:cs="Calibri"/>
          <w:b/>
          <w:bCs/>
          <w:color w:val="000000" w:themeColor="text1"/>
          <w:sz w:val="32"/>
          <w:szCs w:val="32"/>
        </w:rPr>
      </w:pPr>
      <w:r>
        <w:rPr>
          <w:rFonts w:ascii="Calibri" w:hAnsi="Calibri" w:eastAsia="Calibri" w:cs="Calibri"/>
          <w:b/>
          <w:bCs/>
          <w:color w:val="000000" w:themeColor="text1"/>
          <w:sz w:val="32"/>
          <w:szCs w:val="32"/>
        </w:rPr>
        <w:t xml:space="preserve">                                </w:t>
      </w:r>
      <w:r>
        <w:rPr>
          <w:rFonts w:ascii="Calibri" w:hAnsi="Calibri" w:cs="Calibri"/>
          <w:b/>
          <w:bCs/>
          <w:color w:val="000000" w:themeColor="text1"/>
          <w:sz w:val="32"/>
          <w:szCs w:val="32"/>
        </w:rPr>
      </w:r>
      <w:r>
        <w:rPr>
          <w:rFonts w:ascii="Calibri" w:hAnsi="Calibri" w:cs="Calibri"/>
          <w:b/>
          <w:bCs/>
          <w:color w:val="000000" w:themeColor="text1"/>
          <w:sz w:val="32"/>
          <w:szCs w:val="32"/>
        </w:rPr>
      </w:r>
    </w:p>
    <w:p>
      <w:pPr>
        <w:pStyle w:val="928"/>
        <w:pBdr/>
        <w:spacing/>
        <w:ind/>
        <w:rPr>
          <w:rFonts w:ascii="Calibri" w:hAnsi="Calibri" w:eastAsia="Calibri" w:cs="Calibri"/>
          <w:b/>
          <w:color w:val="000000" w:themeColor="text1"/>
        </w:rPr>
      </w:pPr>
      <w:r>
        <w:rPr>
          <w:rFonts w:ascii="Calibri" w:hAnsi="Calibri" w:eastAsia="Calibri" w:cs="Calibri"/>
          <w:b/>
          <w:bCs/>
          <w:color w:val="000000" w:themeColor="text1"/>
        </w:rPr>
        <w:t xml:space="preserve">Invoice number: TEQIT-RNINVOICE-00255                                    </w:t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  <w:br/>
      </w:r>
      <w:r>
        <w:rPr>
          <w:rFonts w:ascii="Calibri" w:hAnsi="Calibri" w:eastAsia="Calibri" w:cs="Calibri"/>
          <w:b/>
          <w:bCs/>
          <w:color w:val="000000" w:themeColor="text1"/>
        </w:rPr>
        <w:t xml:space="preserve">Date: 1 Aug 2026</w:t>
      </w:r>
      <w:r>
        <w:rPr>
          <w:rFonts w:ascii="Calibri" w:hAnsi="Calibri" w:eastAsia="Calibri" w:cs="Calibri"/>
          <w:b/>
          <w:color w:val="000000" w:themeColor="text1"/>
        </w:rPr>
      </w:r>
      <w:r>
        <w:rPr>
          <w:rFonts w:ascii="Calibri" w:hAnsi="Calibri" w:eastAsia="Calibri" w:cs="Calibri"/>
          <w:b/>
          <w:color w:val="000000" w:themeColor="text1"/>
        </w:rPr>
      </w:r>
    </w:p>
    <w:p>
      <w:pPr>
        <w:pBdr/>
        <w:spacing/>
        <w:ind/>
        <w:rPr>
          <w:rFonts w:ascii="Calibri" w:hAnsi="Calibri" w:cs="Calibri"/>
          <w:color w:val="000000" w:themeColor="text1"/>
        </w:rPr>
      </w:pPr>
      <w:r>
        <w:rPr>
          <w:rFonts w:ascii="Calibri" w:hAnsi="Calibri" w:eastAsia="Calibri" w:cs="Calibri"/>
          <w:b/>
          <w:bCs/>
          <w:color w:val="000000" w:themeColor="text1"/>
        </w:rPr>
        <w:t xml:space="preserve">                                                                                                                                                                       </w:t>
      </w:r>
      <w:r>
        <w:rPr>
          <w:rFonts w:ascii="Calibri" w:hAnsi="Calibri" w:cs="Calibri"/>
          <w:color w:val="000000" w:themeColor="text1"/>
        </w:rPr>
      </w:r>
      <w:r>
        <w:rPr>
          <w:rFonts w:ascii="Calibri" w:hAnsi="Calibri" w:cs="Calibri"/>
          <w:color w:val="000000" w:themeColor="text1"/>
        </w:rPr>
      </w:r>
    </w:p>
    <w:p>
      <w:pPr>
        <w:pBdr/>
        <w:spacing w:after="0"/>
        <w:ind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eastAsia="Calibri" w:cs="Calibri"/>
          <w:b/>
          <w:bCs/>
          <w:color w:val="000000" w:themeColor="text1"/>
          <w:sz w:val="28"/>
          <w:szCs w:val="28"/>
        </w:rPr>
        <w:t xml:space="preserve">SOLD BY  </w:t>
      </w:r>
      <w:r>
        <w:rPr>
          <w:rFonts w:ascii="Calibri" w:hAnsi="Calibri" w:eastAsia="Calibri" w:cs="Calibri"/>
          <w:b/>
          <w:bCs/>
          <w:color w:val="000000" w:themeColor="text1"/>
          <w:sz w:val="22"/>
          <w:szCs w:val="22"/>
        </w:rPr>
        <w:t xml:space="preserve">                                                                                                               </w:t>
      </w:r>
      <w:r>
        <w:rPr>
          <w:rFonts w:ascii="Calibri" w:hAnsi="Calibri" w:cs="Calibri"/>
          <w:color w:val="000000" w:themeColor="text1"/>
          <w:sz w:val="22"/>
          <w:szCs w:val="22"/>
        </w:rPr>
      </w:r>
      <w:r>
        <w:rPr>
          <w:rFonts w:ascii="Calibri" w:hAnsi="Calibri" w:cs="Calibri"/>
          <w:color w:val="000000" w:themeColor="text1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Rev0365 Global Private Limited (TEQIT)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Phone Number</w:t>
      </w:r>
      <w:r>
        <w:rPr>
          <w:rFonts w:ascii="Calibri" w:hAnsi="Calibri" w:eastAsia="Calibri" w:cs="Calibri"/>
          <w:sz w:val="22"/>
          <w:szCs w:val="22"/>
        </w:rPr>
        <w:t xml:space="preserve">:</w:t>
      </w:r>
      <w:r>
        <w:rPr>
          <w:rFonts w:ascii="Calibri" w:hAnsi="Calibri" w:eastAsia="Calibri" w:cs="Calibri"/>
          <w:sz w:val="22"/>
          <w:szCs w:val="22"/>
        </w:rPr>
        <w:t xml:space="preserve"> +91</w:t>
      </w:r>
      <w:r>
        <w:rPr>
          <w:rFonts w:ascii="Calibri" w:hAnsi="Calibri" w:eastAsia="Calibri" w:cs="Calibri"/>
          <w:sz w:val="22"/>
          <w:szCs w:val="22"/>
        </w:rPr>
        <w:t xml:space="preserve"> 7567386365</w:t>
      </w:r>
      <w:r>
        <w:rPr>
          <w:rFonts w:ascii="Calibri" w:hAnsi="Calibri" w:eastAsia="Calibri" w:cs="Calibri"/>
          <w:sz w:val="22"/>
          <w:szCs w:val="22"/>
        </w:rPr>
        <w:t/>
      </w:r>
      <w:r>
        <w:rPr>
          <w:rFonts w:ascii="Calibri" w:hAnsi="Calibri" w:eastAsia="Calibri" w:cs="Calibri"/>
          <w:sz w:val="22"/>
          <w:szCs w:val="22"/>
        </w:rPr>
        <w:t/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GST Number:</w:t>
      </w:r>
      <w:r>
        <w:rPr>
          <w:rFonts w:ascii="Calibri" w:hAnsi="Calibri" w:eastAsia="Calibri" w:cs="Calibri"/>
          <w:sz w:val="22"/>
          <w:szCs w:val="22"/>
        </w:rPr>
        <w:t xml:space="preserve"> 23ASDFM0125PAZ1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OD Acc:</w:t>
      </w:r>
      <w:r>
        <w:rPr>
          <w:rFonts w:ascii="Calibri" w:hAnsi="Calibri" w:eastAsia="Calibri" w:cs="Calibri"/>
          <w:sz w:val="22"/>
          <w:szCs w:val="22"/>
        </w:rPr>
        <w:t xml:space="preserve"> 00000044015545872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IFSC: </w:t>
      </w:r>
      <w:r>
        <w:rPr>
          <w:rFonts w:ascii="Calibri" w:hAnsi="Calibri" w:eastAsia="Calibri" w:cs="Calibri"/>
          <w:sz w:val="22"/>
          <w:szCs w:val="22"/>
        </w:rPr>
        <w:t xml:space="preserve">SBIN0013241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Bdr/>
        <w:spacing w:after="0" w:line="264" w:lineRule="auto"/>
        <w:ind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Branch: </w:t>
      </w:r>
      <w:r>
        <w:rPr>
          <w:rFonts w:ascii="Calibri" w:hAnsi="Calibri" w:cs="Calibri"/>
          <w:color w:val="000000" w:themeColor="text1"/>
          <w:sz w:val="22"/>
          <w:szCs w:val="22"/>
        </w:rPr>
        <w:t xml:space="preserve">SBI Egmore</w:t>
      </w:r>
      <w:r>
        <w:rPr>
          <w:rFonts w:ascii="Calibri" w:hAnsi="Calibri" w:cs="Calibri"/>
          <w:color w:val="000000" w:themeColor="text1"/>
          <w:sz w:val="22"/>
          <w:szCs w:val="22"/>
        </w:rPr>
      </w:r>
      <w:r>
        <w:rPr>
          <w:rFonts w:ascii="Calibri" w:hAnsi="Calibri" w:cs="Calibri"/>
          <w:color w:val="000000" w:themeColor="text1"/>
          <w:sz w:val="22"/>
          <w:szCs w:val="22"/>
        </w:rPr>
      </w:r>
    </w:p>
    <w:p>
      <w:pPr>
        <w:pBdr/>
        <w:spacing w:after="0" w:line="264" w:lineRule="auto"/>
        <w:ind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cs="Calibri"/>
          <w:color w:val="000000" w:themeColor="text1"/>
          <w:sz w:val="22"/>
          <w:szCs w:val="22"/>
        </w:rPr>
      </w:r>
      <w:r>
        <w:rPr>
          <w:rFonts w:ascii="Calibri" w:hAnsi="Calibri" w:cs="Calibri"/>
          <w:color w:val="000000" w:themeColor="text1"/>
          <w:sz w:val="22"/>
          <w:szCs w:val="22"/>
        </w:rPr>
      </w:r>
      <w:r>
        <w:rPr>
          <w:rFonts w:ascii="Calibri" w:hAnsi="Calibri" w:cs="Calibri"/>
          <w:color w:val="000000" w:themeColor="text1"/>
          <w:sz w:val="22"/>
          <w:szCs w:val="22"/>
        </w:rPr>
      </w:r>
    </w:p>
    <w:p>
      <w:pPr>
        <w:pBdr/>
        <w:spacing/>
        <w:ind/>
        <w:rPr>
          <w:rFonts w:ascii="Calibri" w:hAnsi="Calibri" w:cs="Calibri"/>
        </w:rPr>
        <w:sectPr>
          <w:footnotePr/>
          <w:endnotePr/>
          <w:type w:val="nextPage"/>
          <w:pgSz w:h="15840" w:orient="portrait" w:w="12240"/>
          <w:pgMar w:top="432" w:right="432" w:bottom="432" w:left="432" w:header="709" w:footer="709" w:gutter="0"/>
          <w:cols w:num="1" w:sep="0" w:space="720" w:equalWidth="1"/>
        </w:sectPr>
      </w:pPr>
      <w:r>
        <w:rPr>
          <w:rFonts w:ascii="Calibri" w:hAnsi="Calibri" w:cs="Calibri"/>
        </w:rPr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Style w:val="968"/>
        <w:pBdr/>
        <w:spacing w:after="0"/>
        <w:ind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BILLING TO. </w:t>
      </w:r>
      <w:r>
        <w:rPr>
          <w:rFonts w:ascii="Calibri" w:hAnsi="Calibri" w:cs="Calibri"/>
          <w:b/>
          <w:bCs/>
          <w:sz w:val="28"/>
          <w:szCs w:val="28"/>
        </w:rPr>
      </w:r>
      <w:r>
        <w:rPr>
          <w:rFonts w:ascii="Calibri" w:hAnsi="Calibri" w:cs="Calibri"/>
          <w:b/>
          <w:bCs/>
          <w:sz w:val="28"/>
          <w:szCs w:val="28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Kamatchi V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100 Tech Avenue, Kanchipuram, Tamil Nadu, 600119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Phone Number: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 xml:space="preserve">+91 </w:t>
      </w:r>
      <w:r>
        <w:rPr>
          <w:rFonts w:ascii="Calibri" w:hAnsi="Calibri" w:eastAsia="Calibri" w:cs="Calibri"/>
          <w:sz w:val="22"/>
          <w:szCs w:val="22"/>
        </w:rPr>
        <w:t xml:space="preserve">8765456783</w:t>
      </w:r>
      <w:r>
        <w:rPr>
          <w:rFonts w:ascii="Calibri" w:hAnsi="Calibri" w:eastAsia="Calibri" w:cs="Calibri"/>
          <w:sz w:val="22"/>
          <w:szCs w:val="22"/>
        </w:rPr>
        <w:t/>
      </w:r>
      <w:r>
        <w:rPr>
          <w:rFonts w:ascii="Calibri" w:hAnsi="Calibri" w:eastAsia="Calibri" w:cs="Calibri"/>
          <w:sz w:val="22"/>
          <w:szCs w:val="22"/>
        </w:rPr>
        <w:t/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GST:</w:t>
      </w:r>
      <w:r>
        <w:rPr>
          <w:rFonts w:ascii="Calibri" w:hAnsi="Calibri" w:cs="Calibri"/>
          <w:sz w:val="22"/>
          <w:szCs w:val="22"/>
        </w:rPr>
        <w:t xml:space="preserve"> 33AACCR1234N1Z1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jc w:val="right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SHIPPING TO</w:t>
      </w:r>
      <w:r>
        <w:rPr>
          <w:rFonts w:ascii="Calibri" w:hAnsi="Calibri" w:cs="Calibri"/>
          <w:b/>
          <w:bCs/>
          <w:sz w:val="28"/>
          <w:szCs w:val="28"/>
        </w:rPr>
      </w:r>
      <w:r>
        <w:rPr>
          <w:rFonts w:ascii="Calibri" w:hAnsi="Calibri" w:cs="Calibri"/>
          <w:b/>
          <w:bCs/>
          <w:sz w:val="28"/>
          <w:szCs w:val="28"/>
        </w:rPr>
      </w:r>
    </w:p>
    <w:p>
      <w:pPr>
        <w:pStyle w:val="968"/>
        <w:pBdr/>
        <w:spacing w:after="0"/>
        <w:ind/>
        <w:jc w:val="right"/>
        <w:rPr>
          <w:rFonts w:ascii="Calibri" w:hAnsi="Calibri" w:cs="Calibri"/>
        </w:rPr>
      </w:pPr>
      <w:r>
        <w:rPr>
          <w:rFonts w:ascii="Calibri" w:hAnsi="Calibri" w:eastAsia="Calibri" w:cs="Calibri"/>
          <w:sz w:val="22"/>
          <w:szCs w:val="22"/>
        </w:rPr>
        <w:t xml:space="preserve">Kamatchi V</w:t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Style w:val="968"/>
        <w:pBdr/>
        <w:spacing w:after="0"/>
        <w:ind/>
        <w:jc w:val="right"/>
        <w:rPr>
          <w:rFonts w:ascii="Calibri" w:hAnsi="Calibri" w:cs="Calibri"/>
        </w:rPr>
      </w:pPr>
      <w:r>
        <w:rPr>
          <w:rFonts w:ascii="Calibri" w:hAnsi="Calibri" w:eastAsia="Calibri" w:cs="Calibri"/>
          <w:sz w:val="22"/>
          <w:szCs w:val="22"/>
        </w:rPr>
        <w:t xml:space="preserve">100 Tech Avenue, Kanchipuram, Tamil Nadu, 600119</w:t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Style w:val="968"/>
        <w:pBdr/>
        <w:spacing w:after="0"/>
        <w:ind/>
        <w:jc w:val="right"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Phone Number: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 xml:space="preserve">+91 </w:t>
      </w:r>
      <w:r>
        <w:rPr>
          <w:rFonts w:ascii="Calibri" w:hAnsi="Calibri" w:eastAsia="Calibri" w:cs="Calibri"/>
          <w:sz w:val="22"/>
          <w:szCs w:val="22"/>
        </w:rPr>
        <w:t xml:space="preserve">8765456783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                                           </w:t>
      </w:r>
      <w:r>
        <w:rPr>
          <w:rFonts w:ascii="Calibri" w:hAnsi="Calibri" w:cs="Calibri"/>
          <w:b/>
          <w:bCs/>
          <w:sz w:val="22"/>
          <w:szCs w:val="22"/>
        </w:rPr>
        <w:t xml:space="preserve">    </w:t>
      </w:r>
      <w:r>
        <w:rPr>
          <w:rFonts w:ascii="Calibri" w:hAnsi="Calibri" w:cs="Calibri"/>
          <w:b/>
          <w:bCs/>
          <w:sz w:val="22"/>
          <w:szCs w:val="22"/>
        </w:rPr>
        <w:t xml:space="preserve">          </w:t>
      </w:r>
      <w:r>
        <w:rPr>
          <w:rFonts w:ascii="Calibri" w:hAnsi="Calibri" w:cs="Calibri"/>
          <w:b/>
          <w:bCs/>
          <w:sz w:val="22"/>
          <w:szCs w:val="22"/>
        </w:rPr>
        <w:t xml:space="preserve">GST:</w:t>
      </w:r>
      <w:r>
        <w:rPr>
          <w:rFonts w:ascii="Calibri" w:hAnsi="Calibri" w:cs="Calibri"/>
          <w:sz w:val="22"/>
          <w:szCs w:val="22"/>
        </w:rPr>
        <w:t xml:space="preserve"> 33AACCR1234N1Z1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jc w:val="right"/>
        <w:rPr>
          <w:rFonts w:ascii="Calibri" w:hAnsi="Calibri" w:eastAsia="Calibri" w:cs="Calibri"/>
          <w:sz w:val="22"/>
          <w:szCs w:val="22"/>
        </w:rPr>
        <w:sectPr>
          <w:footnotePr/>
          <w:endnotePr/>
          <w:type w:val="continuous"/>
          <w:pgSz w:h="15840" w:orient="portrait" w:w="12240"/>
          <w:pgMar w:top="432" w:right="432" w:bottom="432" w:left="432" w:header="709" w:footer="709" w:gutter="0"/>
          <w:cols w:num="2" w:sep="0" w:space="709" w:equalWidth="1"/>
        </w:sectPr>
      </w:pP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 w:line="276" w:lineRule="auto"/>
        <w:ind/>
        <w:jc w:val="center"/>
        <w:rPr>
          <w:rFonts w:ascii="Calibri" w:hAnsi="Calibri" w:eastAsia="Calibri" w:cs="Calibri"/>
          <w:b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PRODUCT INVOICE</w:t>
      </w:r>
      <w:r>
        <w:rPr>
          <w:rFonts w:ascii="Calibri" w:hAnsi="Calibri" w:eastAsia="Calibri" w:cs="Calibri"/>
          <w:b/>
          <w:sz w:val="28"/>
          <w:szCs w:val="28"/>
        </w:rPr>
      </w:r>
      <w:r>
        <w:rPr>
          <w:rFonts w:ascii="Calibri" w:hAnsi="Calibri" w:eastAsia="Calibri" w:cs="Calibri"/>
          <w:b/>
          <w:sz w:val="28"/>
          <w:szCs w:val="28"/>
        </w:rPr>
      </w:r>
    </w:p>
    <w:p>
      <w:pPr>
        <w:pStyle w:val="968"/>
        <w:pBdr/>
        <w:spacing w:after="0" w:line="276" w:lineRule="auto"/>
        <w:ind/>
        <w:jc w:val="center"/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ab/>
      </w:r>
      <w:r>
        <w:rPr>
          <w:rFonts w:ascii="Calibri" w:hAnsi="Calibri" w:eastAsia="Calibri" w:cs="Calibri"/>
          <w:b/>
          <w:bCs/>
          <w:sz w:val="28"/>
          <w:szCs w:val="28"/>
        </w:rPr>
        <w:tab/>
      </w:r>
      <w:r>
        <w:rPr>
          <w:rFonts w:ascii="Calibri" w:hAnsi="Calibri" w:cs="Calibri"/>
          <w:b/>
          <w:sz w:val="28"/>
          <w:szCs w:val="28"/>
        </w:rPr>
      </w:r>
      <w:r>
        <w:rPr>
          <w:rFonts w:ascii="Calibri" w:hAnsi="Calibri" w:cs="Calibri"/>
          <w:b/>
          <w:sz w:val="28"/>
          <w:szCs w:val="28"/>
        </w:rPr>
      </w:r>
    </w:p>
    <w:tbl>
      <w:tblPr>
        <w:tblStyle w:val="969"/>
        <w:tblW w:w="0" w:type="auto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tblBorders>
        <w:tblLayout w:type="fixed"/>
        <w:tblLook w:val="06A0" w:firstRow="1" w:lastRow="0" w:firstColumn="1" w:lastColumn="0" w:noHBand="1" w:noVBand="1"/>
      </w:tblPr>
      <w:tblGrid>
        <w:gridCol w:w="572"/>
        <w:gridCol w:w="1720"/>
        <w:gridCol w:w="1051"/>
        <w:gridCol w:w="692"/>
        <w:gridCol w:w="1469"/>
        <w:gridCol w:w="945"/>
        <w:gridCol w:w="1458"/>
        <w:gridCol w:w="1528"/>
        <w:gridCol w:w="1870"/>
      </w:tblGrid>
      <w:tr>
        <w:trPr>
          <w:trHeight w:val="774"/>
        </w:trPr>
        <w:tc>
          <w:tcPr>
            <w:tcBorders/>
            <w:tcMar>
              <w:left w:w="105" w:type="dxa"/>
              <w:right w:w="105" w:type="dxa"/>
            </w:tcMar>
            <w:tcW w:w="572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SNO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720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DESCRIPTION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051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auto" w:fill="ffffff" w:themeFill="background1"/>
              <w:spacing/>
              <w:ind/>
              <w:jc w:val="center"/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HS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N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 CODE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692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QTY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69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TAXABLE AMOUNT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TAX (%)</w:t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58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TAX AMOUNT</w:t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528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SUB TOTAL</w:t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870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TOTAL  AMOUNT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2778"/>
        </w:trPr>
        <w:tc>
          <w:tcPr>
            <w:tcBorders/>
            <w:tcMar>
              <w:left w:w="105" w:type="dxa"/>
              <w:right w:w="105" w:type="dxa"/>
            </w:tcMar>
            <w:tcW w:w="572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1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720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Acer Laptop-i5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051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692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1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69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12000</w:t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18</w:t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58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2160</w:t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528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12000</w:t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870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14160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322"/>
        </w:trPr>
        <w:tc>
          <w:tcPr>
            <w:tcBorders/>
            <w:tcMar>
              <w:left w:w="105" w:type="dxa"/>
              <w:right w:w="105" w:type="dxa"/>
            </w:tcMar>
            <w:tcW w:w="572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720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051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692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6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5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52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870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</w:tr>
    </w:tbl>
    <w:p>
      <w:pPr>
        <w:pBdr/>
        <w:spacing w:after="0"/>
        <w:ind/>
        <w:rPr>
          <w:rFonts w:ascii="Calibri" w:hAnsi="Calibri" w:eastAsia="Calibri" w:cs="Calibri"/>
          <w:b/>
          <w:bCs/>
          <w:color w:val="000000" w:themeColor="text1"/>
          <w:lang w:val="en-GB"/>
        </w:rPr>
      </w:pPr>
      <w:r>
        <w:rPr>
          <w:rFonts w:ascii="Calibri" w:hAnsi="Calibri" w:eastAsia="Calibri" w:cs="Calibri"/>
          <w:b/>
          <w:bCs/>
          <w:color w:val="000000" w:themeColor="text1"/>
        </w:rPr>
        <w:t xml:space="preserve">                                                                                           </w:t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  <w:t xml:space="preserve">                                      </w:t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</w:r>
    </w:p>
    <w:p>
      <w:pPr>
        <w:pBdr/>
        <w:spacing/>
        <w:ind/>
        <w:rPr/>
        <w:sectPr>
          <w:footnotePr/>
          <w:endnotePr/>
          <w:type w:val="continuous"/>
          <w:pgSz w:h="15840" w:orient="portrait" w:w="12240"/>
          <w:pgMar w:top="432" w:right="432" w:bottom="432" w:left="432" w:header="709" w:footer="709" w:gutter="0"/>
          <w:cols w:num="1" w:sep="0" w:space="709" w:equalWidth="1"/>
        </w:sectPr>
      </w:pPr>
      <w:r/>
    </w:p>
    <w:p>
      <w:pPr>
        <w:pBdr/>
        <w:spacing w:after="0"/>
        <w:ind/>
        <w:rPr>
          <w:rFonts w:ascii="Calibri" w:hAnsi="Calibri" w:eastAsia="Calibri" w:cs="Calibri"/>
          <w:highlight w:val="none"/>
        </w:rPr>
      </w:pPr>
      <w:r>
        <w:rPr>
          <w:rFonts w:ascii="Calibri" w:hAnsi="Calibri" w:eastAsia="Calibri" w:cs="Calibri"/>
          <w:highlight w:val="none"/>
        </w:rPr>
      </w:r>
      <w:r>
        <w:rPr>
          <w:rFonts w:ascii="Calibri" w:hAnsi="Calibri" w:eastAsia="Calibri" w:cs="Calibri"/>
          <w:highlight w:val="none"/>
        </w:rPr>
      </w:r>
    </w:p>
    <w:p>
      <w:pPr>
        <w:pBdr/>
        <w:spacing w:after="0"/>
        <w:ind/>
        <w:rPr>
          <w:rFonts w:ascii="Calibri" w:hAnsi="Calibri" w:eastAsia="Calibri" w:cs="Calibri"/>
          <w:highlight w:val="none"/>
        </w:rPr>
      </w:pPr>
      <w:r>
        <w:rPr>
          <w:rFonts w:ascii="Calibri" w:hAnsi="Calibri" w:eastAsia="Calibri" w:cs="Calibri"/>
        </w:rPr>
        <w:t xml:space="preserve">Authorized By</w:t>
      </w:r>
      <w:r>
        <w:rPr>
          <w:rFonts w:ascii="Calibri" w:hAnsi="Calibri" w:cs="Calibri"/>
          <w:b/>
          <w:color w:val="000000" w:themeColor="text1"/>
        </w:rPr>
      </w:r>
      <w:r>
        <w:rPr>
          <w:rFonts w:ascii="Calibri" w:hAnsi="Calibri" w:cs="Calibri"/>
          <w:b/>
          <w:color w:val="000000" w:themeColor="text1"/>
        </w:rPr>
      </w:r>
    </w:p>
    <w:p>
      <w:pPr>
        <w:pBdr/>
        <w:spacing w:after="0"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972160" cy="402336"/>
                <wp:effectExtent l="0" t="0" r="0" b="0"/>
                <wp:docPr id="2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31630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 rot="0">
                          <a:off x="0" y="0"/>
                          <a:ext cx="972160" cy="4023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76.55pt;height:31.68pt;mso-wrap-distance-left:0.00pt;mso-wrap-distance-top:0.00pt;mso-wrap-distance-right:0.00pt;mso-wrap-distance-bottom:0.00pt;rotation:0;z-index:1;" stroked="false">
                <v:imagedata r:id="rId9" o:title=""/>
                <o:lock v:ext="edit" rotation="t"/>
              </v:shape>
            </w:pict>
          </mc:Fallback>
        </mc:AlternateContent>
      </w:r>
      <w:r/>
    </w:p>
    <w:p>
      <w:pPr>
        <w:pBdr/>
        <w:spacing w:after="0"/>
        <w:ind/>
        <w:jc w:val="right"/>
        <w:rPr>
          <w:rFonts w:ascii="Calibri" w:hAnsi="Calibri" w:eastAsia="Calibri" w:cs="Calibri"/>
          <w:b/>
          <w:bCs/>
          <w:color w:val="000000" w:themeColor="text1"/>
          <w:lang w:val="en-GB"/>
        </w:rPr>
      </w:pPr>
      <w:r>
        <w:rPr>
          <w:rFonts w:ascii="Calibri" w:hAnsi="Calibri" w:cs="Calibri"/>
        </w:rPr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  <w:t xml:space="preserve">Sub Total:12000</w:t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</w:r>
    </w:p>
    <w:p>
      <w:pPr>
        <w:pBdr/>
        <w:spacing w:after="0"/>
        <w:ind/>
        <w:jc w:val="right"/>
        <w:rPr>
          <w:rFonts w:ascii="Calibri" w:hAnsi="Calibri" w:eastAsia="Calibri" w:cs="Calibri"/>
          <w:b/>
          <w:bCs/>
          <w:color w:val="000000" w:themeColor="text1"/>
          <w:lang w:val="en-GB"/>
        </w:rPr>
      </w:pPr>
      <w:r>
        <w:rPr>
          <w:rFonts w:ascii="Calibri" w:hAnsi="Calibri" w:eastAsia="Calibri" w:cs="Calibri"/>
          <w:b/>
          <w:bCs/>
          <w:color w:val="000000" w:themeColor="text1"/>
          <w:lang w:val="en-GB"/>
        </w:rPr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  <w:t xml:space="preserve">Tax:2160</w:t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</w:r>
    </w:p>
    <w:p>
      <w:pPr>
        <w:pBdr/>
        <w:spacing w:after="0"/>
        <w:ind/>
        <w:jc w:val="right"/>
        <w:rPr>
          <w:rFonts w:ascii="Calibri" w:hAnsi="Calibri" w:eastAsia="Calibri" w:cs="Calibri"/>
          <w:b/>
          <w:bCs/>
          <w:color w:val="000000" w:themeColor="text1"/>
          <w:highlight w:val="none"/>
        </w:rPr>
        <w:sectPr>
          <w:footnotePr/>
          <w:endnotePr/>
          <w:type w:val="continuous"/>
          <w:pgSz w:h="15840" w:orient="portrait" w:w="12240"/>
          <w:pgMar w:top="432" w:right="432" w:bottom="432" w:left="432" w:header="709" w:footer="709" w:gutter="0"/>
          <w:cols w:num="2" w:sep="0" w:space="709" w:equalWidth="1"/>
        </w:sectPr>
      </w:pPr>
      <w:r>
        <w:rPr>
          <w:rFonts w:ascii="Calibri" w:hAnsi="Calibri" w:eastAsia="Calibri" w:cs="Calibri"/>
          <w:b/>
          <w:bCs/>
          <w:color w:val="000000" w:themeColor="text1"/>
          <w:lang w:val="en-GB"/>
        </w:rPr>
        <w:t xml:space="preserve">Total amount Paid:14160 </w:t>
      </w:r>
      <w:r>
        <w:rPr>
          <w:rFonts w:ascii="Calibri" w:hAnsi="Calibri" w:eastAsia="Calibri" w:cs="Calibri"/>
          <w:b/>
          <w:bCs/>
          <w:color w:val="000000" w:themeColor="text1"/>
          <w:highlight w:val="none"/>
        </w:rPr>
      </w:r>
      <w:r>
        <w:rPr>
          <w:rFonts w:ascii="Calibri" w:hAnsi="Calibri" w:eastAsia="Calibri" w:cs="Calibri"/>
          <w:b/>
          <w:bCs/>
          <w:color w:val="000000" w:themeColor="text1"/>
          <w:highlight w:val="none"/>
        </w:rPr>
      </w:r>
    </w:p>
    <w:p>
      <w:pPr>
        <w:pBdr/>
        <w:spacing w:after="0"/>
        <w:ind/>
        <w:rPr>
          <w:rFonts w:ascii="Calibri" w:hAnsi="Calibri" w:cs="Calibri"/>
        </w:rPr>
      </w:pPr>
      <w:r>
        <w:rPr>
          <w:rFonts w:ascii="Calibri" w:hAnsi="Calibri" w:cs="Calibri"/>
          <w:lang w:val="en-GB"/>
        </w:rPr>
      </w:r>
      <w:r>
        <w:rPr>
          <w:rFonts w:ascii="Calibri" w:hAnsi="Calibri" w:cs="Calibri"/>
        </w:rPr>
      </w:r>
      <w:r/>
    </w:p>
    <w:p>
      <w:pPr>
        <w:pBdr/>
        <w:spacing w:after="0"/>
        <w:ind/>
        <w:rPr>
          <w:rFonts w:ascii="Calibri" w:hAnsi="Calibri" w:cs="Calibri"/>
        </w:rPr>
      </w:pPr>
      <w:r>
        <w:rPr>
          <w:rFonts w:ascii="Calibri" w:hAnsi="Calibri" w:cs="Calibri"/>
        </w:rPr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Bdr/>
        <w:spacing w:after="0"/>
        <w:ind/>
        <w:rPr>
          <w:rFonts w:ascii="Calibri" w:hAnsi="Calibri" w:cs="Calibri"/>
        </w:rPr>
      </w:pPr>
      <w:r>
        <w:rPr>
          <w:rFonts w:ascii="Calibri" w:hAnsi="Calibri" w:cs="Calibri"/>
        </w:rPr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sectPr>
      <w:footnotePr/>
      <w:endnotePr/>
      <w:type w:val="continuous"/>
      <w:pgSz w:h="15840" w:orient="portrait" w:w="12240"/>
      <w:pgMar w:top="432" w:right="432" w:bottom="432" w:left="432" w:header="720" w:footer="720" w:gutter="0"/>
      <w:cols w:num="1" w:sep="0" w:space="709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pBdr/>
        <w:spacing w:after="160" w:afterAutospacing="0" w:before="0" w:beforeAutospacing="0" w:line="27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97">
    <w:name w:val="Table Grid Light"/>
    <w:basedOn w:val="80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Grid Table 1 Light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Grid Table 1 Light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Grid Table 1 Light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Grid Table 1 Light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Grid Table 1 Light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Grid Table 1 Light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2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2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2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2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2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2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3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3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3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3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3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3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4 - Accent 1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4 - Accent 2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4 - Accent 3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4 - Accent 4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4 - Accent 5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4 - Accent 6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5 Dark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5 Dark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5 Dark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5 Dark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6 Colorful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6 Colorful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6 Colorful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6 Colorful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6 Colorful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6 Colorful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7 Colorful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7 Colorful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7 Colorful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7 Colorful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7 Colorful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7 Colorful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List Table 1 Light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List Table 1 Light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List Table 1 Light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List Table 1 Light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List Table 1 Light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List Table 1 Light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List Table 2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List Table 2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st Table 2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st Table 2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st Table 2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List Table 2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st Table 3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st Table 3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st Table 3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3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3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3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4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4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4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4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4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4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5 Dark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5 Dark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5 Dark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5 Dark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5 Dark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5 Dark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6 Colorful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6 Colorful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6 Colorful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6 Colorful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6 Colorful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6 Colorful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7 Colorful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7 Colorful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7 Colorful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7 Colorful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7 Colorful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7 Colorful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paragraph" w:styleId="780">
    <w:name w:val="toc 1"/>
    <w:basedOn w:val="789"/>
    <w:next w:val="789"/>
    <w:uiPriority w:val="39"/>
    <w:unhideWhenUsed/>
    <w:pPr>
      <w:pBdr/>
      <w:spacing w:after="100"/>
      <w:ind/>
    </w:pPr>
  </w:style>
  <w:style w:type="paragraph" w:styleId="781">
    <w:name w:val="toc 2"/>
    <w:basedOn w:val="789"/>
    <w:next w:val="789"/>
    <w:uiPriority w:val="39"/>
    <w:unhideWhenUsed/>
    <w:pPr>
      <w:pBdr/>
      <w:spacing w:after="100"/>
      <w:ind w:left="220"/>
    </w:pPr>
  </w:style>
  <w:style w:type="paragraph" w:styleId="782">
    <w:name w:val="toc 3"/>
    <w:basedOn w:val="789"/>
    <w:next w:val="789"/>
    <w:uiPriority w:val="39"/>
    <w:unhideWhenUsed/>
    <w:pPr>
      <w:pBdr/>
      <w:spacing w:after="100"/>
      <w:ind w:left="440"/>
    </w:pPr>
  </w:style>
  <w:style w:type="paragraph" w:styleId="783">
    <w:name w:val="toc 4"/>
    <w:basedOn w:val="789"/>
    <w:next w:val="789"/>
    <w:uiPriority w:val="39"/>
    <w:unhideWhenUsed/>
    <w:pPr>
      <w:pBdr/>
      <w:spacing w:after="100"/>
      <w:ind w:left="660"/>
    </w:pPr>
  </w:style>
  <w:style w:type="paragraph" w:styleId="784">
    <w:name w:val="toc 5"/>
    <w:basedOn w:val="789"/>
    <w:next w:val="789"/>
    <w:uiPriority w:val="39"/>
    <w:unhideWhenUsed/>
    <w:pPr>
      <w:pBdr/>
      <w:spacing w:after="100"/>
      <w:ind w:left="880"/>
    </w:pPr>
  </w:style>
  <w:style w:type="paragraph" w:styleId="785">
    <w:name w:val="toc 6"/>
    <w:basedOn w:val="789"/>
    <w:next w:val="789"/>
    <w:uiPriority w:val="39"/>
    <w:unhideWhenUsed/>
    <w:pPr>
      <w:pBdr/>
      <w:spacing w:after="100"/>
      <w:ind w:left="1100"/>
    </w:pPr>
  </w:style>
  <w:style w:type="paragraph" w:styleId="786">
    <w:name w:val="toc 7"/>
    <w:basedOn w:val="789"/>
    <w:next w:val="789"/>
    <w:uiPriority w:val="39"/>
    <w:unhideWhenUsed/>
    <w:pPr>
      <w:pBdr/>
      <w:spacing w:after="100"/>
      <w:ind w:left="1320"/>
    </w:pPr>
  </w:style>
  <w:style w:type="paragraph" w:styleId="787">
    <w:name w:val="toc 8"/>
    <w:basedOn w:val="789"/>
    <w:next w:val="789"/>
    <w:uiPriority w:val="39"/>
    <w:unhideWhenUsed/>
    <w:pPr>
      <w:pBdr/>
      <w:spacing w:after="100"/>
      <w:ind w:left="1540"/>
    </w:pPr>
  </w:style>
  <w:style w:type="paragraph" w:styleId="788">
    <w:name w:val="toc 9"/>
    <w:basedOn w:val="789"/>
    <w:next w:val="789"/>
    <w:uiPriority w:val="39"/>
    <w:unhideWhenUsed/>
    <w:pPr>
      <w:pBdr/>
      <w:spacing w:after="100"/>
      <w:ind w:left="1760"/>
    </w:pPr>
  </w:style>
  <w:style w:type="paragraph" w:styleId="789" w:default="1">
    <w:name w:val="Normal"/>
    <w:qFormat/>
    <w:pPr>
      <w:pBdr/>
      <w:spacing/>
      <w:ind/>
    </w:pPr>
  </w:style>
  <w:style w:type="paragraph" w:styleId="790">
    <w:name w:val="Heading 1"/>
    <w:basedOn w:val="789"/>
    <w:next w:val="789"/>
    <w:link w:val="9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791">
    <w:name w:val="Heading 2"/>
    <w:basedOn w:val="789"/>
    <w:next w:val="789"/>
    <w:link w:val="9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792">
    <w:name w:val="Heading 3"/>
    <w:basedOn w:val="789"/>
    <w:next w:val="789"/>
    <w:link w:val="9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793">
    <w:name w:val="Heading 4"/>
    <w:basedOn w:val="789"/>
    <w:next w:val="789"/>
    <w:link w:val="9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94">
    <w:name w:val="Heading 5"/>
    <w:basedOn w:val="789"/>
    <w:next w:val="789"/>
    <w:link w:val="9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95">
    <w:name w:val="Heading 6"/>
    <w:basedOn w:val="789"/>
    <w:next w:val="789"/>
    <w:link w:val="9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96">
    <w:name w:val="Heading 7"/>
    <w:basedOn w:val="789"/>
    <w:next w:val="789"/>
    <w:link w:val="9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97">
    <w:name w:val="Heading 8"/>
    <w:basedOn w:val="789"/>
    <w:next w:val="789"/>
    <w:link w:val="9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98">
    <w:name w:val="Heading 9"/>
    <w:basedOn w:val="789"/>
    <w:next w:val="789"/>
    <w:link w:val="9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99" w:default="1">
    <w:name w:val="Default Paragraph Font"/>
    <w:uiPriority w:val="1"/>
    <w:semiHidden/>
    <w:unhideWhenUsed/>
    <w:pPr>
      <w:pBdr/>
      <w:spacing/>
      <w:ind/>
    </w:pPr>
  </w:style>
  <w:style w:type="table" w:styleId="800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1" w:default="1">
    <w:name w:val="No List"/>
    <w:uiPriority w:val="99"/>
    <w:semiHidden/>
    <w:unhideWhenUsed/>
    <w:pPr>
      <w:pBdr/>
      <w:spacing/>
      <w:ind/>
    </w:pPr>
  </w:style>
  <w:style w:type="table" w:styleId="802">
    <w:name w:val="Grid Table Light"/>
    <w:basedOn w:val="800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Plain Table 1"/>
    <w:basedOn w:val="800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Plain Table 2"/>
    <w:basedOn w:val="800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Plain Table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Plain Table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Plain Table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1 Light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1 Light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4ab2e1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1 Light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2ab87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1 Light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4bd55e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1 Light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4ccf4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1 Light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971c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1 Light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0d976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2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19729b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19729b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2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2aa8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2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196c24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2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fcaf3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2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02b93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2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ea72e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3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3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3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3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3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3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4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4 Accent 1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  <w:insideV w:val="single" w:color="50b4e2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2e5f5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2e5f5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>
          <w:top w:val="single" w:color="19729b" w:themeColor="accent1" w:themeTint="EA" w:sz="4" w:space="0"/>
          <w:left w:val="single" w:color="19729b" w:themeColor="accent1" w:themeTint="EA" w:sz="4" w:space="0"/>
          <w:bottom w:val="single" w:color="19729b" w:themeColor="accent1" w:themeTint="EA" w:sz="4" w:space="0"/>
          <w:right w:val="single" w:color="19729b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9729b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4 Accent 2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  <w:insideV w:val="single" w:color="f2ae8b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2aa85" w:themeColor="accent2" w:themeTint="97" w:sz="4" w:space="0"/>
          <w:left w:val="single" w:color="f2aa85" w:themeColor="accent2" w:themeTint="97" w:sz="4" w:space="0"/>
          <w:bottom w:val="single" w:color="f2aa85" w:themeColor="accent2" w:themeTint="97" w:sz="4" w:space="0"/>
          <w:right w:val="single" w:color="f2aa8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4 Accent 3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  <w:insideV w:val="single" w:color="51d663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>
          <w:top w:val="single" w:color="196c24" w:themeColor="accent3" w:themeTint="FE" w:sz="4" w:space="0"/>
          <w:left w:val="single" w:color="196c24" w:themeColor="accent3" w:themeTint="FE" w:sz="4" w:space="0"/>
          <w:bottom w:val="single" w:color="196c24" w:themeColor="accent3" w:themeTint="FE" w:sz="4" w:space="0"/>
          <w:right w:val="single" w:color="196c24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96c24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4 Accent 4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  <w:insideV w:val="single" w:color="6acdf4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5fcaf3" w:themeColor="accent4" w:themeTint="9A" w:sz="4" w:space="0"/>
          <w:left w:val="single" w:color="5fcaf3" w:themeColor="accent4" w:themeTint="9A" w:sz="4" w:space="0"/>
          <w:bottom w:val="single" w:color="5fcaf3" w:themeColor="accent4" w:themeTint="9A" w:sz="4" w:space="0"/>
          <w:right w:val="single" w:color="5fcaf3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4 Accent 5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>
          <w:top w:val="single" w:color="a02b93" w:themeColor="accent5" w:sz="4" w:space="0"/>
          <w:left w:val="single" w:color="a02b93" w:themeColor="accent5" w:sz="4" w:space="0"/>
          <w:bottom w:val="single" w:color="a02b93" w:themeColor="accent5" w:sz="4" w:space="0"/>
          <w:right w:val="single" w:color="a02b93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02b93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4 Accent 6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ea72e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5 Dark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Grid Table 5 Dark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e4f4" w:themeColor="accent1" w:themeTint="34" w:fill="bfe4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0c2e8" w:themeColor="accent1" w:themeTint="75" w:fill="70c2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70c2e8" w:themeColor="accent1" w:themeTint="75" w:fill="70c2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5 Dark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ae2d6" w:themeColor="accent2" w:themeTint="32" w:fill="fae2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5bda0" w:themeColor="accent2" w:themeTint="75" w:fill="f5bd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5bda0" w:themeColor="accent2" w:themeTint="75" w:fill="f5bd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5 Dark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0f0c6" w:themeColor="accent3" w:themeTint="34" w:fill="c0f0c6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2de80" w:themeColor="accent3" w:themeTint="75" w:fill="72de80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72de80" w:themeColor="accent3" w:themeTint="75" w:fill="72de80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Grid Table 5 Dark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9edfb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5d7f6" w:themeColor="accent4" w:themeTint="75" w:fill="85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5d7f6" w:themeColor="accent4" w:themeTint="75" w:fill="85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5 Dark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1cded" w:themeColor="accent5" w:themeTint="34" w:fill="f1cded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18fd7" w:themeColor="accent5" w:themeTint="75" w:fill="e18fd7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8fd7" w:themeColor="accent5" w:themeTint="75" w:fill="e18fd7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5 Dark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f2cf" w:themeColor="accent6" w:themeTint="34" w:fill="d8f2cf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8e194" w:themeColor="accent6" w:themeTint="75" w:fill="a8e1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8e194" w:themeColor="accent6" w:themeTint="75" w:fill="a8e1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6 Colorful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6 Colorful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3bde6" w:themeColor="accent1" w:themeTint="80" w:sz="4" w:space="0"/>
        <w:left w:val="single" w:color="63bde6" w:themeColor="accent1" w:themeTint="80" w:sz="4" w:space="0"/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cPr>
      <w:tcBorders/>
    </w:tcPr>
    <w:tblStylePr w:type="band1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63bde6" w:themeColor="accent1" w:themeTint="80" w:sz="12" w:space="0"/>
        </w:tcBorders>
      </w:tcPr>
    </w:tblStylePr>
    <w:tblStylePr w:type="lastCol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6 Colorful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2aa85" w:themeColor="accent2" w:themeTint="97" w:sz="12" w:space="0"/>
        </w:tcBorders>
      </w:tcPr>
    </w:tblStylePr>
    <w:tblStylePr w:type="la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6 Colorful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96c24" w:themeColor="accent3" w:themeTint="FE" w:sz="4" w:space="0"/>
        <w:left w:val="single" w:color="196c24" w:themeColor="accent3" w:themeTint="FE" w:sz="4" w:space="0"/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196c24" w:themeColor="accent3" w:themeTint="FE" w:sz="12" w:space="0"/>
        </w:tcBorders>
      </w:tcPr>
    </w:tblStylePr>
    <w:tblStylePr w:type="lastCol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6 Colorful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5fcaf3" w:themeColor="accent4" w:themeTint="9A" w:sz="12" w:space="0"/>
        </w:tcBorders>
      </w:tcPr>
    </w:tblStylePr>
    <w:tblStylePr w:type="la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6 Colorful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02b93" w:themeColor="accent5" w:sz="4" w:space="0"/>
        <w:left w:val="single" w:color="a02b93" w:themeColor="accent5" w:sz="4" w:space="0"/>
        <w:bottom w:val="single" w:color="a02b93" w:themeColor="accent5" w:sz="4" w:space="0"/>
        <w:right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cPr>
      <w:tcBorders/>
    </w:tcPr>
    <w:tblStylePr w:type="band1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a02b93" w:themeColor="accent5" w:sz="12" w:space="0"/>
        </w:tcBorders>
      </w:tcPr>
    </w:tblStylePr>
    <w:tblStylePr w:type="la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6 Colorful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ea72e" w:themeColor="accent6" w:sz="4" w:space="0"/>
        <w:left w:val="single" w:color="4ea72e" w:themeColor="accent6" w:sz="4" w:space="0"/>
        <w:bottom w:val="single" w:color="4ea72e" w:themeColor="accent6" w:sz="4" w:space="0"/>
        <w:right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cPr>
      <w:tcBorders/>
    </w:tcPr>
    <w:tblStylePr w:type="band1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ea72e" w:themeColor="accent6" w:sz="12" w:space="0"/>
        </w:tcBorders>
      </w:tcPr>
    </w:tblStylePr>
    <w:tblStylePr w:type="la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7 Colorful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7 Colorful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cPr>
      <w:tcBorders/>
    </w:tcPr>
    <w:tblStylePr w:type="band1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3bde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63bde6" w:themeColor="accent1" w:themeTint="80" w:sz="4" w:space="0"/>
        </w:tcBorders>
      </w:tcPr>
    </w:tblStylePr>
    <w:tblStylePr w:type="firstRow">
      <w:rPr>
        <w:rFonts w:ascii="Arial" w:hAnsi="Arial"/>
        <w:b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63bde6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63bde6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63bde6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7 Colorful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</w:tcPr>
    </w:tblStylePr>
    <w:tblStylePr w:type="firstRow">
      <w:rPr>
        <w:rFonts w:ascii="Arial" w:hAnsi="Arial"/>
        <w:b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7 Colorful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96c24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96c24" w:themeColor="accent3" w:themeTint="FE" w:sz="4" w:space="0"/>
        </w:tcBorders>
      </w:tcPr>
    </w:tblStylePr>
    <w:tblStylePr w:type="firstRow">
      <w:rPr>
        <w:rFonts w:ascii="Arial" w:hAnsi="Arial"/>
        <w:b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196c24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196c24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7 Colorful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</w:tcPr>
    </w:tblStylePr>
    <w:tblStylePr w:type="firstRow">
      <w:rPr>
        <w:rFonts w:ascii="Arial" w:hAnsi="Arial"/>
        <w:b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7 Colorful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a76ce" w:themeColor="accent5" w:themeTint="90" w:sz="4" w:space="0"/>
        </w:tcBorders>
      </w:tcPr>
    </w:tblStylePr>
    <w:tblStylePr w:type="firstRow">
      <w:rPr>
        <w:rFonts w:ascii="Arial" w:hAnsi="Arial"/>
        <w:b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a76c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a76c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7 Colorful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rPr>
        <w:rFonts w:ascii="Arial" w:hAnsi="Arial"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61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4da7b" w:themeColor="accent6" w:themeTint="90" w:sz="4" w:space="0"/>
        </w:tcBorders>
      </w:tcPr>
    </w:tblStylePr>
    <w:tblStylePr w:type="firstRow">
      <w:rPr>
        <w:rFonts w:ascii="Arial" w:hAnsi="Arial"/>
        <w:b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4da7b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4da7b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1 Light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1 Light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1 Light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97132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97132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1 Light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196b24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96b24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1 Light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f9ed5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f9ed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1 Light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02b93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1 Light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ea72e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2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0b4e2" w:themeColor="accent1" w:themeTint="90" w:sz="4" w:space="0"/>
        <w:bottom w:val="single" w:color="50b4e2" w:themeColor="accent1" w:themeTint="90" w:sz="4" w:space="0"/>
        <w:insideH w:val="single" w:color="50b4e2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2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e8b" w:themeColor="accent2" w:themeTint="90" w:sz="4" w:space="0"/>
        <w:bottom w:val="single" w:color="f2ae8b" w:themeColor="accent2" w:themeTint="90" w:sz="4" w:space="0"/>
        <w:insideH w:val="single" w:color="f2ae8b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2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1d663" w:themeColor="accent3" w:themeTint="90" w:sz="4" w:space="0"/>
        <w:bottom w:val="single" w:color="51d663" w:themeColor="accent3" w:themeTint="90" w:sz="4" w:space="0"/>
        <w:insideH w:val="single" w:color="51d663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2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acdf4" w:themeColor="accent4" w:themeTint="90" w:sz="4" w:space="0"/>
        <w:bottom w:val="single" w:color="6acdf4" w:themeColor="accent4" w:themeTint="90" w:sz="4" w:space="0"/>
        <w:insideH w:val="single" w:color="6acdf4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2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76ce" w:themeColor="accent5" w:themeTint="90" w:sz="4" w:space="0"/>
        <w:bottom w:val="single" w:color="da76ce" w:themeColor="accent5" w:themeTint="90" w:sz="4" w:space="0"/>
        <w:insideH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2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a7b" w:themeColor="accent6" w:themeTint="90" w:sz="4" w:space="0"/>
        <w:bottom w:val="single" w:color="94da7b" w:themeColor="accent6" w:themeTint="90" w:sz="4" w:space="0"/>
        <w:insideH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3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56082" w:themeColor="accent1" w:sz="4" w:space="0"/>
        <w:left w:val="single" w:color="156082" w:themeColor="accent1" w:sz="4" w:space="0"/>
        <w:bottom w:val="single" w:color="156082" w:themeColor="accent1" w:sz="4" w:space="0"/>
        <w:right w:val="single" w:color="156082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156082" w:themeColor="accent1" w:sz="4" w:space="0"/>
          <w:bottom w:val="single" w:color="156082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156082" w:themeColor="accent1" w:sz="4" w:space="0"/>
          <w:right w:val="single" w:color="156082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3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4" w:space="0"/>
          <w:bottom w:val="single" w:color="f2aa8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2aa85" w:themeColor="accent2" w:themeTint="97" w:sz="4" w:space="0"/>
          <w:right w:val="single" w:color="f2aa8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3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8d45b" w:themeColor="accent3" w:themeTint="98" w:sz="4" w:space="0"/>
        <w:left w:val="single" w:color="48d45b" w:themeColor="accent3" w:themeTint="98" w:sz="4" w:space="0"/>
        <w:bottom w:val="single" w:color="48d45b" w:themeColor="accent3" w:themeTint="98" w:sz="4" w:space="0"/>
        <w:right w:val="single" w:color="48d45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8d45b" w:themeColor="accent3" w:themeTint="98" w:sz="4" w:space="0"/>
          <w:bottom w:val="single" w:color="48d45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8d45b" w:themeColor="accent3" w:themeTint="98" w:sz="4" w:space="0"/>
          <w:right w:val="single" w:color="48d45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3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4" w:space="0"/>
          <w:bottom w:val="single" w:color="5fcaf3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fcaf3" w:themeColor="accent4" w:themeTint="9A" w:sz="4" w:space="0"/>
          <w:right w:val="single" w:color="5fcaf3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3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76ccb" w:themeColor="accent5" w:themeTint="9A" w:sz="4" w:space="0"/>
        <w:left w:val="single" w:color="d76ccb" w:themeColor="accent5" w:themeTint="9A" w:sz="4" w:space="0"/>
        <w:bottom w:val="single" w:color="d76ccb" w:themeColor="accent5" w:themeTint="9A" w:sz="4" w:space="0"/>
        <w:right w:val="single" w:color="d76ccb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76ccb" w:themeColor="accent5" w:themeTint="9A" w:sz="4" w:space="0"/>
          <w:bottom w:val="single" w:color="d76cc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76ccb" w:themeColor="accent5" w:themeTint="9A" w:sz="4" w:space="0"/>
          <w:right w:val="single" w:color="d76ccb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3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d873" w:themeColor="accent6" w:themeTint="98" w:sz="4" w:space="0"/>
        <w:left w:val="single" w:color="8ed873" w:themeColor="accent6" w:themeTint="98" w:sz="4" w:space="0"/>
        <w:bottom w:val="single" w:color="8ed873" w:themeColor="accent6" w:themeTint="98" w:sz="4" w:space="0"/>
        <w:right w:val="single" w:color="8ed873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ed873" w:themeColor="accent6" w:themeTint="98" w:sz="4" w:space="0"/>
          <w:bottom w:val="single" w:color="8ed873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ed873" w:themeColor="accent6" w:themeTint="98" w:sz="4" w:space="0"/>
          <w:right w:val="single" w:color="8ed873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4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4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4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4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4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4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5 Dark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5 Dark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56082" w:themeColor="accent1" w:sz="32" w:space="0"/>
        <w:left w:val="single" w:color="156082" w:themeColor="accent1" w:sz="32" w:space="0"/>
        <w:bottom w:val="single" w:color="156082" w:themeColor="accent1" w:sz="32" w:space="0"/>
        <w:right w:val="single" w:color="156082" w:themeColor="accent1" w:sz="32" w:space="0"/>
      </w:tblBorders>
      <w:shd w:val="clear" w:color="156082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156082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156082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156082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5 Dark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32" w:space="0"/>
        <w:left w:val="single" w:color="f2aa85" w:themeColor="accent2" w:themeTint="97" w:sz="32" w:space="0"/>
        <w:bottom w:val="single" w:color="f2aa85" w:themeColor="accent2" w:themeTint="97" w:sz="32" w:space="0"/>
        <w:right w:val="single" w:color="f2aa85" w:themeColor="accent2" w:themeTint="97" w:sz="32" w:space="0"/>
      </w:tblBorders>
      <w:shd w:val="clear" w:color="f2aa85" w:themeColor="accent2" w:themeTint="97" w:fill="f2aa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2aa8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2aa8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2aa8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5 Dark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8d45b" w:themeColor="accent3" w:themeTint="98" w:sz="32" w:space="0"/>
        <w:left w:val="single" w:color="48d45b" w:themeColor="accent3" w:themeTint="98" w:sz="32" w:space="0"/>
        <w:bottom w:val="single" w:color="48d45b" w:themeColor="accent3" w:themeTint="98" w:sz="32" w:space="0"/>
        <w:right w:val="single" w:color="48d45b" w:themeColor="accent3" w:themeTint="98" w:sz="32" w:space="0"/>
      </w:tblBorders>
      <w:shd w:val="clear" w:color="48d45b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8d45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top w:val="single" w:color="48d45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8d45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5 Dark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32" w:space="0"/>
        <w:left w:val="single" w:color="5fcaf3" w:themeColor="accent4" w:themeTint="9A" w:sz="32" w:space="0"/>
        <w:bottom w:val="single" w:color="5fcaf3" w:themeColor="accent4" w:themeTint="9A" w:sz="32" w:space="0"/>
        <w:right w:val="single" w:color="5fcaf3" w:themeColor="accent4" w:themeTint="9A" w:sz="32" w:space="0"/>
      </w:tblBorders>
      <w:shd w:val="clear" w:color="5fcaf3" w:themeColor="accent4" w:themeTint="9A" w:fill="5fcaf3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5fcaf3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5fcaf3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5fcaf3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5 Dark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76ccb" w:themeColor="accent5" w:themeTint="9A" w:sz="32" w:space="0"/>
        <w:left w:val="single" w:color="d76ccb" w:themeColor="accent5" w:themeTint="9A" w:sz="32" w:space="0"/>
        <w:bottom w:val="single" w:color="d76ccb" w:themeColor="accent5" w:themeTint="9A" w:sz="32" w:space="0"/>
        <w:right w:val="single" w:color="d76ccb" w:themeColor="accent5" w:themeTint="9A" w:sz="32" w:space="0"/>
      </w:tblBorders>
      <w:shd w:val="clear" w:color="d76ccb" w:themeColor="accent5" w:themeTint="9A" w:fill="d76cc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76cc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top w:val="single" w:color="d76ccb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76cc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5 Dark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d873" w:themeColor="accent6" w:themeTint="98" w:sz="32" w:space="0"/>
        <w:left w:val="single" w:color="8ed873" w:themeColor="accent6" w:themeTint="98" w:sz="32" w:space="0"/>
        <w:bottom w:val="single" w:color="8ed873" w:themeColor="accent6" w:themeTint="98" w:sz="32" w:space="0"/>
        <w:right w:val="single" w:color="8ed873" w:themeColor="accent6" w:themeTint="98" w:sz="32" w:space="0"/>
      </w:tblBorders>
      <w:shd w:val="clear" w:color="8ed873" w:themeColor="accent6" w:themeTint="98" w:fill="8ed873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8ed873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top w:val="single" w:color="8ed873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8ed873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6 Colorful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6 Colorful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56082" w:themeColor="accent1" w:sz="4" w:space="0"/>
        <w:bottom w:val="single" w:color="156082" w:themeColor="accent1" w:sz="4" w:space="0"/>
      </w:tblBorders>
    </w:tblPr>
    <w:tcPr>
      <w:tcBorders/>
    </w:tcPr>
    <w:tblStylePr w:type="band1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156082" w:themeColor="accent1" w:sz="4" w:space="0"/>
        </w:tcBorders>
      </w:tcPr>
    </w:tblStylePr>
    <w:tblStylePr w:type="lastCol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156082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6 Colorful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4" w:space="0"/>
        <w:bottom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2aa85" w:themeColor="accent2" w:themeTint="97" w:sz="4" w:space="0"/>
        </w:tcBorders>
      </w:tcPr>
    </w:tblStylePr>
    <w:tblStylePr w:type="la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6 Colorful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8d45b" w:themeColor="accent3" w:themeTint="98" w:sz="4" w:space="0"/>
        <w:bottom w:val="single" w:color="48d45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48d45b" w:themeColor="accent3" w:themeTint="98" w:sz="4" w:space="0"/>
        </w:tcBorders>
      </w:tcPr>
    </w:tblStylePr>
    <w:tblStylePr w:type="lastCol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48d45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6 Colorful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4" w:space="0"/>
        <w:bottom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5fcaf3" w:themeColor="accent4" w:themeTint="9A" w:sz="4" w:space="0"/>
        </w:tcBorders>
      </w:tcPr>
    </w:tblStylePr>
    <w:tblStylePr w:type="la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6 Colorful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76ccb" w:themeColor="accent5" w:themeTint="9A" w:sz="4" w:space="0"/>
        <w:bottom w:val="single" w:color="d76ccb" w:themeColor="accent5" w:themeTint="9A" w:sz="4" w:space="0"/>
      </w:tblBorders>
    </w:tblPr>
    <w:tcPr>
      <w:tcBorders/>
    </w:tcPr>
    <w:tblStylePr w:type="band1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d76ccb" w:themeColor="accent5" w:themeTint="9A" w:sz="4" w:space="0"/>
        </w:tcBorders>
      </w:tcPr>
    </w:tblStylePr>
    <w:tblStylePr w:type="lastCol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d76ccb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6 Colorful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d873" w:themeColor="accent6" w:themeTint="98" w:sz="4" w:space="0"/>
        <w:bottom w:val="single" w:color="8ed873" w:themeColor="accent6" w:themeTint="98" w:sz="4" w:space="0"/>
      </w:tblBorders>
    </w:tblPr>
    <w:tcPr>
      <w:tcBorders/>
    </w:tcPr>
    <w:tblStylePr w:type="band1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8ed873" w:themeColor="accent6" w:themeTint="98" w:sz="4" w:space="0"/>
        </w:tcBorders>
      </w:tcPr>
    </w:tblStylePr>
    <w:tblStylePr w:type="lastCol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8ed873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7 Colorful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7 Colorful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156082" w:themeColor="accent1" w:sz="4" w:space="0"/>
      </w:tblBorders>
    </w:tblPr>
    <w:tcPr>
      <w:tcBorders/>
    </w:tcPr>
    <w:tblStylePr w:type="band1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74b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56082" w:themeColor="accent1" w:sz="4" w:space="0"/>
        </w:tcBorders>
      </w:tcPr>
    </w:tblStylePr>
    <w:tblStylePr w:type="firstRow">
      <w:rPr>
        <w:rFonts w:ascii="Arial" w:hAnsi="Arial"/>
        <w:i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156082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7 Colorful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</w:tcPr>
    </w:tblStylePr>
    <w:tblStylePr w:type="firstRow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7 Colorful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48d45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8d45b" w:themeColor="accent3" w:themeTint="98" w:sz="4" w:space="0"/>
        </w:tcBorders>
      </w:tcPr>
    </w:tblStylePr>
    <w:tblStylePr w:type="firstRow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8d45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8d45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8d45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7 Colorful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</w:tcPr>
    </w:tblStylePr>
    <w:tblStylePr w:type="firstRow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7 Colorful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d76ccb" w:themeColor="accent5" w:themeTint="9A" w:sz="4" w:space="0"/>
      </w:tblBorders>
    </w:tblPr>
    <w:tcPr>
      <w:tcBorders/>
    </w:tcPr>
    <w:tblStylePr w:type="band1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76ccb" w:themeColor="accent5" w:themeTint="9A" w:sz="4" w:space="0"/>
        </w:tcBorders>
      </w:tcPr>
    </w:tblStylePr>
    <w:tblStylePr w:type="firstRow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76cc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76cc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76cc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7 Colorful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8ed873" w:themeColor="accent6" w:themeTint="98" w:sz="4" w:space="0"/>
      </w:tblBorders>
    </w:tblPr>
    <w:tcPr>
      <w:tcBorders/>
    </w:tcPr>
    <w:tblStylePr w:type="band1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ed873" w:themeColor="accent6" w:themeTint="98" w:sz="4" w:space="0"/>
        </w:tcBorders>
      </w:tcPr>
    </w:tblStylePr>
    <w:tblStylePr w:type="firstRow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ed873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8ed873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8ed873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 w:customStyle="1">
    <w:name w:val="Lined - Accent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 w:customStyle="1">
    <w:name w:val="Lined - Accent 1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 w:customStyle="1">
    <w:name w:val="Lined - Accent 2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 w:customStyle="1">
    <w:name w:val="Lined - Accent 3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 w:customStyle="1">
    <w:name w:val="Lined - Accent 4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 w:customStyle="1">
    <w:name w:val="Lined - Accent 5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 w:customStyle="1">
    <w:name w:val="Lined - Accent 6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 w:customStyle="1">
    <w:name w:val="Bordered &amp; Lined - Accent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 w:customStyle="1">
    <w:name w:val="Bordered &amp; Lined - Accent 1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0c374b" w:themeColor="accent1" w:themeShade="95" w:sz="4" w:space="0"/>
        <w:left w:val="single" w:color="0c374b" w:themeColor="accent1" w:themeShade="95" w:sz="4" w:space="0"/>
        <w:bottom w:val="single" w:color="0c374b" w:themeColor="accent1" w:themeShade="95" w:sz="4" w:space="0"/>
        <w:right w:val="single" w:color="0c374b" w:themeColor="accent1" w:themeShade="95" w:sz="4" w:space="0"/>
        <w:insideH w:val="single" w:color="0c374b" w:themeColor="accent1" w:themeShade="95" w:sz="4" w:space="0"/>
        <w:insideV w:val="single" w:color="0c374b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 w:customStyle="1">
    <w:name w:val="Bordered &amp; Lined - Accent 2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953d10" w:themeColor="accent2" w:themeShade="95" w:sz="4" w:space="0"/>
        <w:left w:val="single" w:color="953d10" w:themeColor="accent2" w:themeShade="95" w:sz="4" w:space="0"/>
        <w:bottom w:val="single" w:color="953d10" w:themeColor="accent2" w:themeShade="95" w:sz="4" w:space="0"/>
        <w:right w:val="single" w:color="953d10" w:themeColor="accent2" w:themeShade="95" w:sz="4" w:space="0"/>
        <w:insideH w:val="single" w:color="953d10" w:themeColor="accent2" w:themeShade="95" w:sz="4" w:space="0"/>
        <w:insideV w:val="single" w:color="953d1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Bordered &amp; Lined - Accent 3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0e3e15" w:themeColor="accent3" w:themeShade="95" w:sz="4" w:space="0"/>
        <w:left w:val="single" w:color="0e3e15" w:themeColor="accent3" w:themeShade="95" w:sz="4" w:space="0"/>
        <w:bottom w:val="single" w:color="0e3e15" w:themeColor="accent3" w:themeShade="95" w:sz="4" w:space="0"/>
        <w:right w:val="single" w:color="0e3e15" w:themeColor="accent3" w:themeShade="95" w:sz="4" w:space="0"/>
        <w:insideH w:val="single" w:color="0e3e15" w:themeColor="accent3" w:themeShade="95" w:sz="4" w:space="0"/>
        <w:insideV w:val="single" w:color="0e3e15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Bordered &amp; Lined - Accent 4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085c7c" w:themeColor="accent4" w:themeShade="95" w:sz="4" w:space="0"/>
        <w:left w:val="single" w:color="085c7c" w:themeColor="accent4" w:themeShade="95" w:sz="4" w:space="0"/>
        <w:bottom w:val="single" w:color="085c7c" w:themeColor="accent4" w:themeShade="95" w:sz="4" w:space="0"/>
        <w:right w:val="single" w:color="085c7c" w:themeColor="accent4" w:themeShade="95" w:sz="4" w:space="0"/>
        <w:insideH w:val="single" w:color="085c7c" w:themeColor="accent4" w:themeShade="95" w:sz="4" w:space="0"/>
        <w:insideV w:val="single" w:color="085c7c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customStyle="1">
    <w:name w:val="Bordered &amp; Lined - Accent 5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5d1955" w:themeColor="accent5" w:themeShade="95" w:sz="4" w:space="0"/>
        <w:left w:val="single" w:color="5d1955" w:themeColor="accent5" w:themeShade="95" w:sz="4" w:space="0"/>
        <w:bottom w:val="single" w:color="5d1955" w:themeColor="accent5" w:themeShade="95" w:sz="4" w:space="0"/>
        <w:right w:val="single" w:color="5d1955" w:themeColor="accent5" w:themeShade="95" w:sz="4" w:space="0"/>
        <w:insideH w:val="single" w:color="5d1955" w:themeColor="accent5" w:themeShade="95" w:sz="4" w:space="0"/>
        <w:insideV w:val="single" w:color="5d1955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 w:customStyle="1">
    <w:name w:val="Bordered &amp; Lined - Accent 6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2d611b" w:themeColor="accent6" w:themeShade="95" w:sz="4" w:space="0"/>
        <w:left w:val="single" w:color="2d611b" w:themeColor="accent6" w:themeShade="95" w:sz="4" w:space="0"/>
        <w:bottom w:val="single" w:color="2d611b" w:themeColor="accent6" w:themeShade="95" w:sz="4" w:space="0"/>
        <w:right w:val="single" w:color="2d611b" w:themeColor="accent6" w:themeShade="95" w:sz="4" w:space="0"/>
        <w:insideH w:val="single" w:color="2d611b" w:themeColor="accent6" w:themeShade="95" w:sz="4" w:space="0"/>
        <w:insideV w:val="single" w:color="2d611b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 w:customStyle="1">
    <w:name w:val="Bordered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 w:customStyle="1">
    <w:name w:val="Bordered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156082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156082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156082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 w:customStyle="1">
    <w:name w:val="Bordered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2aa8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2aa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 w:customStyle="1">
    <w:name w:val="Bordered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8d45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8d45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8d45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 w:customStyle="1">
    <w:name w:val="Bordered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5fcaf3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fcaf3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 w:customStyle="1">
    <w:name w:val="Bordered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76cc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76cc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76ccb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 w:customStyle="1">
    <w:name w:val="Bordered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8ed873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ed873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ed873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27">
    <w:name w:val="List Paragraph"/>
    <w:basedOn w:val="789"/>
    <w:uiPriority w:val="34"/>
    <w:qFormat/>
    <w:pPr>
      <w:pBdr/>
      <w:spacing/>
      <w:ind w:left="720"/>
      <w:contextualSpacing w:val="true"/>
    </w:pPr>
  </w:style>
  <w:style w:type="paragraph" w:styleId="928">
    <w:name w:val="No Spacing"/>
    <w:basedOn w:val="789"/>
    <w:uiPriority w:val="1"/>
    <w:qFormat/>
    <w:pPr>
      <w:pBdr/>
      <w:spacing w:after="0" w:line="240" w:lineRule="auto"/>
      <w:ind/>
    </w:pPr>
  </w:style>
  <w:style w:type="character" w:styleId="929">
    <w:name w:val="Subtle Emphasis"/>
    <w:basedOn w:val="79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30">
    <w:name w:val="Emphasis"/>
    <w:basedOn w:val="799"/>
    <w:uiPriority w:val="20"/>
    <w:qFormat/>
    <w:pPr>
      <w:pBdr/>
      <w:spacing/>
      <w:ind/>
    </w:pPr>
    <w:rPr>
      <w:i/>
      <w:iCs/>
    </w:rPr>
  </w:style>
  <w:style w:type="character" w:styleId="931">
    <w:name w:val="Strong"/>
    <w:basedOn w:val="799"/>
    <w:uiPriority w:val="22"/>
    <w:qFormat/>
    <w:pPr>
      <w:pBdr/>
      <w:spacing/>
      <w:ind/>
    </w:pPr>
    <w:rPr>
      <w:b/>
      <w:bCs/>
    </w:rPr>
  </w:style>
  <w:style w:type="character" w:styleId="932">
    <w:name w:val="Subtle Reference"/>
    <w:basedOn w:val="79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33">
    <w:name w:val="Book Title"/>
    <w:basedOn w:val="79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34">
    <w:name w:val="Header"/>
    <w:basedOn w:val="789"/>
    <w:link w:val="935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935" w:customStyle="1">
    <w:name w:val="Header Char"/>
    <w:basedOn w:val="799"/>
    <w:link w:val="934"/>
    <w:uiPriority w:val="99"/>
    <w:pPr>
      <w:pBdr/>
      <w:spacing/>
      <w:ind/>
    </w:pPr>
  </w:style>
  <w:style w:type="paragraph" w:styleId="936">
    <w:name w:val="Footer"/>
    <w:basedOn w:val="789"/>
    <w:link w:val="937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937" w:customStyle="1">
    <w:name w:val="Footer Char"/>
    <w:basedOn w:val="799"/>
    <w:link w:val="936"/>
    <w:uiPriority w:val="99"/>
    <w:pPr>
      <w:pBdr/>
      <w:spacing/>
      <w:ind/>
    </w:pPr>
  </w:style>
  <w:style w:type="paragraph" w:styleId="938">
    <w:name w:val="Caption"/>
    <w:basedOn w:val="789"/>
    <w:next w:val="78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39">
    <w:name w:val="footnote text"/>
    <w:basedOn w:val="789"/>
    <w:link w:val="9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0" w:customStyle="1">
    <w:name w:val="Footnote Text Char"/>
    <w:basedOn w:val="799"/>
    <w:link w:val="939"/>
    <w:uiPriority w:val="99"/>
    <w:semiHidden/>
    <w:pPr>
      <w:pBdr/>
      <w:spacing/>
      <w:ind/>
    </w:pPr>
    <w:rPr>
      <w:sz w:val="20"/>
      <w:szCs w:val="20"/>
    </w:rPr>
  </w:style>
  <w:style w:type="character" w:styleId="941">
    <w:name w:val="footnote reference"/>
    <w:basedOn w:val="799"/>
    <w:uiPriority w:val="99"/>
    <w:semiHidden/>
    <w:unhideWhenUsed/>
    <w:pPr>
      <w:pBdr/>
      <w:spacing/>
      <w:ind/>
    </w:pPr>
    <w:rPr>
      <w:vertAlign w:val="superscript"/>
    </w:rPr>
  </w:style>
  <w:style w:type="paragraph" w:styleId="942">
    <w:name w:val="endnote text"/>
    <w:basedOn w:val="789"/>
    <w:link w:val="9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3" w:customStyle="1">
    <w:name w:val="Endnote Text Char"/>
    <w:basedOn w:val="799"/>
    <w:link w:val="942"/>
    <w:uiPriority w:val="99"/>
    <w:semiHidden/>
    <w:pPr>
      <w:pBdr/>
      <w:spacing/>
      <w:ind/>
    </w:pPr>
    <w:rPr>
      <w:sz w:val="20"/>
      <w:szCs w:val="20"/>
    </w:rPr>
  </w:style>
  <w:style w:type="character" w:styleId="944">
    <w:name w:val="endnote reference"/>
    <w:basedOn w:val="799"/>
    <w:uiPriority w:val="99"/>
    <w:semiHidden/>
    <w:unhideWhenUsed/>
    <w:pPr>
      <w:pBdr/>
      <w:spacing/>
      <w:ind/>
    </w:pPr>
    <w:rPr>
      <w:vertAlign w:val="superscript"/>
    </w:rPr>
  </w:style>
  <w:style w:type="character" w:styleId="945">
    <w:name w:val="Hyperlink"/>
    <w:basedOn w:val="799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946">
    <w:name w:val="FollowedHyperlink"/>
    <w:basedOn w:val="799"/>
    <w:uiPriority w:val="99"/>
    <w:semiHidden/>
    <w:unhideWhenUsed/>
    <w:pPr>
      <w:pBdr/>
      <w:spacing/>
      <w:ind/>
    </w:pPr>
    <w:rPr>
      <w:color w:val="96607d" w:themeColor="followedHyperlink"/>
      <w:u w:val="single"/>
    </w:rPr>
  </w:style>
  <w:style w:type="paragraph" w:styleId="947">
    <w:name w:val="TOC Heading"/>
    <w:uiPriority w:val="39"/>
    <w:unhideWhenUsed/>
    <w:pPr>
      <w:pBdr/>
      <w:spacing/>
      <w:ind/>
    </w:pPr>
  </w:style>
  <w:style w:type="paragraph" w:styleId="948">
    <w:name w:val="table of figures"/>
    <w:basedOn w:val="789"/>
    <w:next w:val="789"/>
    <w:uiPriority w:val="99"/>
    <w:unhideWhenUsed/>
    <w:pPr>
      <w:pBdr/>
      <w:spacing w:after="0"/>
      <w:ind/>
    </w:pPr>
  </w:style>
  <w:style w:type="character" w:styleId="949" w:customStyle="1">
    <w:name w:val="Heading 1 Char"/>
    <w:basedOn w:val="799"/>
    <w:link w:val="790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950" w:customStyle="1">
    <w:name w:val="Heading 2 Char"/>
    <w:basedOn w:val="799"/>
    <w:link w:val="791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951" w:customStyle="1">
    <w:name w:val="Heading 3 Char"/>
    <w:basedOn w:val="799"/>
    <w:link w:val="792"/>
    <w:uiPriority w:val="9"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952" w:customStyle="1">
    <w:name w:val="Heading 4 Char"/>
    <w:basedOn w:val="799"/>
    <w:link w:val="793"/>
    <w:uiPriority w:val="9"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953" w:customStyle="1">
    <w:name w:val="Heading 5 Char"/>
    <w:basedOn w:val="799"/>
    <w:link w:val="794"/>
    <w:uiPriority w:val="9"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954" w:customStyle="1">
    <w:name w:val="Heading 6 Char"/>
    <w:basedOn w:val="799"/>
    <w:link w:val="795"/>
    <w:uiPriority w:val="9"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955" w:customStyle="1">
    <w:name w:val="Heading 7 Char"/>
    <w:basedOn w:val="799"/>
    <w:link w:val="796"/>
    <w:uiPriority w:val="9"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956" w:customStyle="1">
    <w:name w:val="Heading 8 Char"/>
    <w:basedOn w:val="799"/>
    <w:link w:val="797"/>
    <w:uiPriority w:val="9"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957" w:customStyle="1">
    <w:name w:val="Heading 9 Char"/>
    <w:basedOn w:val="799"/>
    <w:link w:val="798"/>
    <w:uiPriority w:val="9"/>
    <w:pPr>
      <w:pBdr/>
      <w:spacing/>
      <w:ind/>
    </w:pPr>
    <w:rPr>
      <w:rFonts w:eastAsiaTheme="majorEastAsia" w:cstheme="majorBidi"/>
      <w:color w:val="272727" w:themeColor="text1" w:themeTint="D8"/>
    </w:rPr>
  </w:style>
  <w:style w:type="character" w:styleId="958" w:customStyle="1">
    <w:name w:val="Title Char"/>
    <w:basedOn w:val="799"/>
    <w:link w:val="959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959">
    <w:name w:val="Title"/>
    <w:basedOn w:val="789"/>
    <w:next w:val="789"/>
    <w:link w:val="958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960" w:customStyle="1">
    <w:name w:val="Subtitle Char"/>
    <w:basedOn w:val="799"/>
    <w:link w:val="961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961">
    <w:name w:val="Subtitle"/>
    <w:basedOn w:val="789"/>
    <w:next w:val="789"/>
    <w:link w:val="960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962">
    <w:name w:val="Intense Emphasis"/>
    <w:basedOn w:val="79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963" w:customStyle="1">
    <w:name w:val="Quote Char"/>
    <w:basedOn w:val="799"/>
    <w:link w:val="96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64">
    <w:name w:val="Quote"/>
    <w:basedOn w:val="789"/>
    <w:next w:val="789"/>
    <w:link w:val="9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65" w:customStyle="1">
    <w:name w:val="Intense Quote Char"/>
    <w:basedOn w:val="799"/>
    <w:link w:val="966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966">
    <w:name w:val="Intense Quote"/>
    <w:basedOn w:val="789"/>
    <w:next w:val="789"/>
    <w:link w:val="96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67">
    <w:name w:val="Intense Reference"/>
    <w:basedOn w:val="79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68" w:customStyle="1">
    <w:name w:val="רגיל"/>
    <w:basedOn w:val="789"/>
    <w:uiPriority w:val="1"/>
    <w:pPr>
      <w:pBdr/>
      <w:spacing w:line="264" w:lineRule="auto"/>
      <w:ind/>
    </w:pPr>
    <w:rPr>
      <w:color w:val="000000" w:themeColor="text1"/>
      <w:sz w:val="16"/>
      <w:szCs w:val="16"/>
      <w:lang w:eastAsia="en-US"/>
    </w:rPr>
  </w:style>
  <w:style w:type="table" w:styleId="969">
    <w:name w:val="Table Grid"/>
    <w:basedOn w:val="800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g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ONLYOFFICE/8.3.2.19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4</cp:revision>
  <dcterms:modified xsi:type="dcterms:W3CDTF">2026-01-05T09:38:12Z</dcterms:modified>
</cp:coreProperties>
</file>