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C1E67" w14:textId="381F5EEC" w:rsidR="00893E6F" w:rsidRPr="00893E6F" w:rsidRDefault="00893E6F" w:rsidP="00893E6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93E6F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FECEB06" wp14:editId="3423A9B7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400040" cy="3599815"/>
            <wp:effectExtent l="0" t="0" r="0" b="635"/>
            <wp:wrapSquare wrapText="bothSides"/>
            <wp:docPr id="42299387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93870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E6F">
        <w:rPr>
          <w:rFonts w:ascii="Times New Roman" w:hAnsi="Times New Roman" w:cs="Times New Roman"/>
          <w:b/>
          <w:bCs/>
          <w:sz w:val="44"/>
          <w:szCs w:val="44"/>
        </w:rPr>
        <w:t>Herança Generalização e Especialização</w:t>
      </w:r>
    </w:p>
    <w:p w14:paraId="24F294B2" w14:textId="77777777" w:rsidR="00893E6F" w:rsidRDefault="00893E6F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DEE99A" w14:textId="093F29FD" w:rsidR="0034218B" w:rsidRPr="0034218B" w:rsidRDefault="0034218B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218B">
        <w:rPr>
          <w:rFonts w:ascii="Times New Roman" w:hAnsi="Times New Roman" w:cs="Times New Roman"/>
          <w:b/>
          <w:bCs/>
          <w:sz w:val="28"/>
          <w:szCs w:val="28"/>
          <w:u w:val="single"/>
        </w:rPr>
        <w:t>Observações</w:t>
      </w:r>
    </w:p>
    <w:p w14:paraId="2E76B655" w14:textId="143C0029" w:rsidR="0034218B" w:rsidRPr="0034218B" w:rsidRDefault="0034218B" w:rsidP="0034218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18B">
        <w:rPr>
          <w:rFonts w:ascii="Times New Roman" w:hAnsi="Times New Roman" w:cs="Times New Roman"/>
          <w:sz w:val="28"/>
          <w:szCs w:val="28"/>
        </w:rPr>
        <w:t>Animal é a superclasse.</w:t>
      </w:r>
    </w:p>
    <w:p w14:paraId="2698E78E" w14:textId="77777777" w:rsidR="0034218B" w:rsidRPr="0034218B" w:rsidRDefault="0034218B" w:rsidP="0034218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18B">
        <w:rPr>
          <w:rFonts w:ascii="Times New Roman" w:hAnsi="Times New Roman" w:cs="Times New Roman"/>
          <w:sz w:val="28"/>
          <w:szCs w:val="28"/>
        </w:rPr>
        <w:t>Cachorro e Gato são subclasses que herdam de Animal.</w:t>
      </w:r>
    </w:p>
    <w:p w14:paraId="0FAE5289" w14:textId="1A7C33A1" w:rsidR="0034218B" w:rsidRPr="0034218B" w:rsidRDefault="0034218B" w:rsidP="0034218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4218B">
        <w:rPr>
          <w:rFonts w:ascii="Times New Roman" w:hAnsi="Times New Roman" w:cs="Times New Roman"/>
          <w:sz w:val="28"/>
          <w:szCs w:val="28"/>
        </w:rPr>
        <w:t>fazerSom</w:t>
      </w:r>
      <w:proofErr w:type="spellEnd"/>
      <w:r w:rsidRPr="00342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218B">
        <w:rPr>
          <w:rFonts w:ascii="Times New Roman" w:hAnsi="Times New Roman" w:cs="Times New Roman"/>
          <w:sz w:val="28"/>
          <w:szCs w:val="28"/>
        </w:rPr>
        <w:t>) está em Animal, mas é sobrescrito em Cachorro e Gato (polimorfismo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34218B">
        <w:rPr>
          <w:rFonts w:ascii="Times New Roman" w:hAnsi="Times New Roman" w:cs="Times New Roman"/>
          <w:sz w:val="28"/>
          <w:szCs w:val="28"/>
        </w:rPr>
        <w:t>).</w:t>
      </w:r>
    </w:p>
    <w:p w14:paraId="2B65B916" w14:textId="77777777" w:rsidR="004B3F5A" w:rsidRDefault="004B3F5A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64A9CE" w14:textId="25939FC9" w:rsidR="0034218B" w:rsidRPr="0034218B" w:rsidRDefault="0034218B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218B">
        <w:rPr>
          <w:rFonts w:ascii="Times New Roman" w:hAnsi="Times New Roman" w:cs="Times New Roman"/>
          <w:b/>
          <w:bCs/>
          <w:sz w:val="28"/>
          <w:szCs w:val="28"/>
          <w:u w:val="single"/>
        </w:rPr>
        <w:t>Métodos específicos</w:t>
      </w:r>
    </w:p>
    <w:p w14:paraId="1612AAF5" w14:textId="77777777" w:rsidR="0034218B" w:rsidRPr="0034218B" w:rsidRDefault="0034218B" w:rsidP="0034218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4218B">
        <w:rPr>
          <w:rFonts w:ascii="Times New Roman" w:hAnsi="Times New Roman" w:cs="Times New Roman"/>
          <w:b/>
          <w:bCs/>
          <w:sz w:val="28"/>
          <w:szCs w:val="28"/>
        </w:rPr>
        <w:t>abanarRabo</w:t>
      </w:r>
      <w:proofErr w:type="spellEnd"/>
      <w:r w:rsidRPr="00342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218B">
        <w:rPr>
          <w:rFonts w:ascii="Times New Roman" w:hAnsi="Times New Roman" w:cs="Times New Roman"/>
          <w:sz w:val="28"/>
          <w:szCs w:val="28"/>
        </w:rPr>
        <w:t>) existe somente em Cachorro.</w:t>
      </w:r>
    </w:p>
    <w:p w14:paraId="4665206C" w14:textId="77777777" w:rsidR="0034218B" w:rsidRPr="0034218B" w:rsidRDefault="0034218B" w:rsidP="0034218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4218B">
        <w:rPr>
          <w:rFonts w:ascii="Times New Roman" w:hAnsi="Times New Roman" w:cs="Times New Roman"/>
          <w:b/>
          <w:bCs/>
          <w:sz w:val="28"/>
          <w:szCs w:val="28"/>
        </w:rPr>
        <w:t>arranhar</w:t>
      </w:r>
      <w:r w:rsidRPr="00342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218B">
        <w:rPr>
          <w:rFonts w:ascii="Times New Roman" w:hAnsi="Times New Roman" w:cs="Times New Roman"/>
          <w:sz w:val="28"/>
          <w:szCs w:val="28"/>
        </w:rPr>
        <w:t>) existe somente em Gato.</w:t>
      </w:r>
    </w:p>
    <w:p w14:paraId="095D2AA8" w14:textId="77777777" w:rsidR="004B3F5A" w:rsidRDefault="004B3F5A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F78F1F" w14:textId="787A5D60" w:rsidR="0034218B" w:rsidRPr="0034218B" w:rsidRDefault="0034218B" w:rsidP="003421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218B">
        <w:rPr>
          <w:rFonts w:ascii="Times New Roman" w:hAnsi="Times New Roman" w:cs="Times New Roman"/>
          <w:b/>
          <w:bCs/>
          <w:sz w:val="28"/>
          <w:szCs w:val="28"/>
          <w:u w:val="single"/>
        </w:rPr>
        <w:t>Nota</w:t>
      </w:r>
    </w:p>
    <w:p w14:paraId="10BBDDCE" w14:textId="77777777" w:rsidR="0034218B" w:rsidRPr="004B3F5A" w:rsidRDefault="0034218B" w:rsidP="004B3F5A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3F5A">
        <w:rPr>
          <w:rFonts w:ascii="Times New Roman" w:hAnsi="Times New Roman" w:cs="Times New Roman"/>
          <w:b/>
          <w:bCs/>
          <w:sz w:val="28"/>
          <w:szCs w:val="28"/>
        </w:rPr>
        <w:t>Upcasting</w:t>
      </w:r>
      <w:proofErr w:type="spellEnd"/>
      <w:r w:rsidRPr="004B3F5A">
        <w:rPr>
          <w:rFonts w:ascii="Times New Roman" w:hAnsi="Times New Roman" w:cs="Times New Roman"/>
          <w:sz w:val="28"/>
          <w:szCs w:val="28"/>
        </w:rPr>
        <w:t>: sempre possível (Cachorro ou Gato → Animal).</w:t>
      </w:r>
    </w:p>
    <w:p w14:paraId="52840617" w14:textId="2922EAAB" w:rsidR="008B2AEB" w:rsidRPr="004B3F5A" w:rsidRDefault="0034218B" w:rsidP="004B3F5A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3F5A">
        <w:rPr>
          <w:rFonts w:ascii="Times New Roman" w:hAnsi="Times New Roman" w:cs="Times New Roman"/>
          <w:b/>
          <w:bCs/>
          <w:color w:val="EE0000"/>
          <w:sz w:val="28"/>
          <w:szCs w:val="28"/>
        </w:rPr>
        <w:t>Downcasting</w:t>
      </w:r>
      <w:proofErr w:type="spellEnd"/>
      <w:r w:rsidRPr="004B3F5A">
        <w:rPr>
          <w:rFonts w:ascii="Times New Roman" w:hAnsi="Times New Roman" w:cs="Times New Roman"/>
          <w:sz w:val="28"/>
          <w:szCs w:val="28"/>
        </w:rPr>
        <w:t>: possível somente se a referência realmente apontar para o objeto correto.</w:t>
      </w:r>
    </w:p>
    <w:sectPr w:rsidR="008B2AEB" w:rsidRPr="004B3F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B3AA1"/>
    <w:multiLevelType w:val="hybridMultilevel"/>
    <w:tmpl w:val="039E3B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339F6"/>
    <w:multiLevelType w:val="hybridMultilevel"/>
    <w:tmpl w:val="93B64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7B1AF5"/>
    <w:multiLevelType w:val="hybridMultilevel"/>
    <w:tmpl w:val="BA5E2B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2511898">
    <w:abstractNumId w:val="0"/>
  </w:num>
  <w:num w:numId="2" w16cid:durableId="612322331">
    <w:abstractNumId w:val="2"/>
  </w:num>
  <w:num w:numId="3" w16cid:durableId="31927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8B"/>
    <w:rsid w:val="0034218B"/>
    <w:rsid w:val="004B3F5A"/>
    <w:rsid w:val="005F7272"/>
    <w:rsid w:val="00893E6F"/>
    <w:rsid w:val="008B2AEB"/>
    <w:rsid w:val="00B5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3C475"/>
  <w15:chartTrackingRefBased/>
  <w15:docId w15:val="{FD555B7A-BFB3-4D8D-AF9B-D6F0C8C5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42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42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42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42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42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42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42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42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42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2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42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42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21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421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421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421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421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421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42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42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42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42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42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421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421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421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42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421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42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72</Words>
  <Characters>393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Heleno Cardoso</dc:creator>
  <cp:keywords/>
  <dc:description/>
  <cp:lastModifiedBy>Heleno Cardoso</cp:lastModifiedBy>
  <cp:revision>3</cp:revision>
  <dcterms:created xsi:type="dcterms:W3CDTF">2025-09-02T14:54:00Z</dcterms:created>
  <dcterms:modified xsi:type="dcterms:W3CDTF">2025-09-02T15:00:00Z</dcterms:modified>
</cp:coreProperties>
</file>