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1160F" w14:textId="77777777" w:rsidR="00BF761C" w:rsidRPr="00334B67" w:rsidRDefault="00334B67" w:rsidP="00BF761C">
      <w:pPr>
        <w:jc w:val="center"/>
        <w:rPr>
          <w:rFonts w:ascii="Times New Roman" w:hAnsi="Times New Roman" w:cs="Times New Roman"/>
          <w:b/>
          <w:bCs/>
          <w:color w:val="FFC000"/>
          <w:sz w:val="40"/>
          <w:szCs w:val="40"/>
        </w:rPr>
      </w:pPr>
      <w:r w:rsidRPr="00334B67">
        <w:rPr>
          <w:rFonts w:ascii="Times New Roman" w:hAnsi="Times New Roman" w:cs="Times New Roman"/>
          <w:b/>
          <w:bCs/>
          <w:sz w:val="40"/>
          <w:szCs w:val="40"/>
        </w:rPr>
        <w:t>Arquitetura de Autorização</w:t>
      </w:r>
      <w:r w:rsidR="00BF761C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BF761C" w:rsidRPr="00334B67">
        <w:rPr>
          <w:rFonts w:ascii="Times New Roman" w:hAnsi="Times New Roman" w:cs="Times New Roman"/>
          <w:b/>
          <w:bCs/>
          <w:color w:val="E97132" w:themeColor="accent2"/>
          <w:sz w:val="40"/>
          <w:szCs w:val="40"/>
        </w:rPr>
        <w:t>(Cenário Híbrido)</w:t>
      </w:r>
    </w:p>
    <w:p w14:paraId="5BC5DFBA" w14:textId="77777777" w:rsidR="00BF761C" w:rsidRDefault="00334B67" w:rsidP="001463A1">
      <w:pPr>
        <w:jc w:val="center"/>
        <w:rPr>
          <w:rFonts w:ascii="Times New Roman" w:hAnsi="Times New Roman" w:cs="Times New Roman"/>
          <w:b/>
          <w:bCs/>
          <w:color w:val="002060"/>
          <w:sz w:val="40"/>
          <w:szCs w:val="40"/>
        </w:rPr>
      </w:pPr>
      <w:r w:rsidRPr="00334B67">
        <w:rPr>
          <w:rFonts w:ascii="Times New Roman" w:hAnsi="Times New Roman" w:cs="Times New Roman"/>
          <w:b/>
          <w:bCs/>
          <w:color w:val="002060"/>
          <w:sz w:val="40"/>
          <w:szCs w:val="40"/>
        </w:rPr>
        <w:t>Sistema de Contabilidade</w:t>
      </w:r>
      <w:r w:rsidR="00BF761C">
        <w:rPr>
          <w:rFonts w:ascii="Times New Roman" w:hAnsi="Times New Roman" w:cs="Times New Roman"/>
          <w:b/>
          <w:bCs/>
          <w:color w:val="002060"/>
          <w:sz w:val="40"/>
          <w:szCs w:val="40"/>
        </w:rPr>
        <w:t xml:space="preserve"> </w:t>
      </w:r>
      <w:proofErr w:type="spellStart"/>
      <w:r w:rsidR="00BF761C">
        <w:rPr>
          <w:rFonts w:ascii="Times New Roman" w:hAnsi="Times New Roman" w:cs="Times New Roman"/>
          <w:b/>
          <w:bCs/>
          <w:color w:val="002060"/>
          <w:sz w:val="40"/>
          <w:szCs w:val="40"/>
        </w:rPr>
        <w:t>Conttroller</w:t>
      </w:r>
      <w:proofErr w:type="spellEnd"/>
    </w:p>
    <w:p w14:paraId="30513964" w14:textId="77777777" w:rsidR="001463A1" w:rsidRDefault="001463A1" w:rsidP="00334B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D40D80" w14:textId="04A11785" w:rsidR="00334B67" w:rsidRPr="00334B67" w:rsidRDefault="00BF761C" w:rsidP="00BF761C">
      <w:pPr>
        <w:shd w:val="clear" w:color="auto" w:fill="D1D1D1" w:themeFill="background2" w:themeFillShade="E6"/>
        <w:jc w:val="center"/>
        <w:rPr>
          <w:rFonts w:ascii="Arial" w:hAnsi="Arial" w:cs="Arial"/>
          <w:b/>
          <w:bCs/>
          <w:color w:val="002060"/>
          <w:sz w:val="24"/>
          <w:szCs w:val="24"/>
        </w:rPr>
      </w:pPr>
      <w:r w:rsidRPr="00BF761C">
        <w:rPr>
          <w:rFonts w:ascii="Arial" w:hAnsi="Arial" w:cs="Arial"/>
          <w:b/>
          <w:bCs/>
          <w:color w:val="002060"/>
          <w:sz w:val="24"/>
          <w:szCs w:val="24"/>
        </w:rPr>
        <w:t>RESUMO DOS COMPONENTES</w:t>
      </w:r>
    </w:p>
    <w:p w14:paraId="1916B4FB" w14:textId="45BED66C" w:rsidR="00334B67" w:rsidRPr="00334B67" w:rsidRDefault="00334B67" w:rsidP="00BF761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b/>
          <w:bCs/>
          <w:sz w:val="24"/>
          <w:szCs w:val="24"/>
        </w:rPr>
        <w:t xml:space="preserve">API </w:t>
      </w:r>
      <w:proofErr w:type="spellStart"/>
      <w:r w:rsidRPr="00334B67">
        <w:rPr>
          <w:rFonts w:ascii="Times New Roman" w:hAnsi="Times New Roman" w:cs="Times New Roman"/>
          <w:b/>
          <w:bCs/>
          <w:sz w:val="24"/>
          <w:szCs w:val="24"/>
        </w:rPr>
        <w:t>Cont</w:t>
      </w:r>
      <w:r w:rsidR="00011B9E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334B67">
        <w:rPr>
          <w:rFonts w:ascii="Times New Roman" w:hAnsi="Times New Roman" w:cs="Times New Roman"/>
          <w:b/>
          <w:bCs/>
          <w:sz w:val="24"/>
          <w:szCs w:val="24"/>
        </w:rPr>
        <w:t>roller</w:t>
      </w:r>
      <w:proofErr w:type="spellEnd"/>
      <w:r w:rsidRPr="00334B67">
        <w:rPr>
          <w:rFonts w:ascii="Times New Roman" w:hAnsi="Times New Roman" w:cs="Times New Roman"/>
          <w:b/>
          <w:bCs/>
          <w:sz w:val="24"/>
          <w:szCs w:val="24"/>
        </w:rPr>
        <w:t xml:space="preserve"> (Azure)</w:t>
      </w:r>
      <w:r w:rsidRPr="00334B67">
        <w:rPr>
          <w:rFonts w:ascii="Times New Roman" w:hAnsi="Times New Roman" w:cs="Times New Roman"/>
          <w:sz w:val="24"/>
          <w:szCs w:val="24"/>
        </w:rPr>
        <w:t>: exposta na nuvem para processar requisições de autorização e validação de chaves.</w:t>
      </w:r>
    </w:p>
    <w:p w14:paraId="1729AD9E" w14:textId="121B4441" w:rsidR="00334B67" w:rsidRPr="00334B67" w:rsidRDefault="00334B67" w:rsidP="00BF761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b/>
          <w:bCs/>
          <w:sz w:val="24"/>
          <w:szCs w:val="24"/>
        </w:rPr>
        <w:t>Ambiente Local do Cliente</w:t>
      </w:r>
      <w:r w:rsidRPr="00334B67">
        <w:rPr>
          <w:rFonts w:ascii="Times New Roman" w:hAnsi="Times New Roman" w:cs="Times New Roman"/>
          <w:sz w:val="24"/>
          <w:szCs w:val="24"/>
        </w:rPr>
        <w:t>:</w:t>
      </w:r>
    </w:p>
    <w:p w14:paraId="34F65539" w14:textId="78B6E127" w:rsidR="00334B67" w:rsidRPr="00334B67" w:rsidRDefault="00334B67" w:rsidP="00BF761C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b/>
          <w:bCs/>
          <w:sz w:val="24"/>
          <w:szCs w:val="24"/>
        </w:rPr>
        <w:t xml:space="preserve">Sistema </w:t>
      </w:r>
      <w:r w:rsidR="00011B9E">
        <w:rPr>
          <w:rFonts w:ascii="Times New Roman" w:hAnsi="Times New Roman" w:cs="Times New Roman"/>
          <w:b/>
          <w:bCs/>
          <w:sz w:val="24"/>
          <w:szCs w:val="24"/>
        </w:rPr>
        <w:t>Contabilidade</w:t>
      </w:r>
      <w:r w:rsidRPr="00334B67">
        <w:rPr>
          <w:rFonts w:ascii="Times New Roman" w:hAnsi="Times New Roman" w:cs="Times New Roman"/>
          <w:sz w:val="24"/>
          <w:szCs w:val="24"/>
        </w:rPr>
        <w:t xml:space="preserve">: grava localmente um arquivo </w:t>
      </w:r>
      <w:proofErr w:type="spellStart"/>
      <w:proofErr w:type="gramStart"/>
      <w:r w:rsidRPr="00334B67">
        <w:rPr>
          <w:rFonts w:ascii="Times New Roman" w:hAnsi="Times New Roman" w:cs="Times New Roman"/>
          <w:sz w:val="24"/>
          <w:szCs w:val="24"/>
        </w:rPr>
        <w:t>chave.json</w:t>
      </w:r>
      <w:proofErr w:type="spellEnd"/>
      <w:proofErr w:type="gramEnd"/>
      <w:r w:rsidRPr="00334B67">
        <w:rPr>
          <w:rFonts w:ascii="Times New Roman" w:hAnsi="Times New Roman" w:cs="Times New Roman"/>
          <w:sz w:val="24"/>
          <w:szCs w:val="24"/>
        </w:rPr>
        <w:t xml:space="preserve"> com informações de autenticação/autorização.</w:t>
      </w:r>
    </w:p>
    <w:p w14:paraId="693048D7" w14:textId="304C2012" w:rsidR="00334B67" w:rsidRPr="00334B67" w:rsidRDefault="00334B67" w:rsidP="00BF761C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b/>
          <w:bCs/>
          <w:sz w:val="24"/>
          <w:szCs w:val="24"/>
        </w:rPr>
        <w:t>DLL Local</w:t>
      </w:r>
      <w:r w:rsidRPr="00334B67">
        <w:rPr>
          <w:rFonts w:ascii="Times New Roman" w:hAnsi="Times New Roman" w:cs="Times New Roman"/>
          <w:sz w:val="24"/>
          <w:szCs w:val="24"/>
        </w:rPr>
        <w:t xml:space="preserve">: consome o </w:t>
      </w:r>
      <w:proofErr w:type="spellStart"/>
      <w:proofErr w:type="gramStart"/>
      <w:r w:rsidRPr="00334B67">
        <w:rPr>
          <w:rFonts w:ascii="Times New Roman" w:hAnsi="Times New Roman" w:cs="Times New Roman"/>
          <w:b/>
          <w:bCs/>
          <w:sz w:val="24"/>
          <w:szCs w:val="24"/>
        </w:rPr>
        <w:t>chave.json</w:t>
      </w:r>
      <w:proofErr w:type="spellEnd"/>
      <w:proofErr w:type="gramEnd"/>
      <w:r w:rsidRPr="00334B67">
        <w:rPr>
          <w:rFonts w:ascii="Times New Roman" w:hAnsi="Times New Roman" w:cs="Times New Roman"/>
          <w:sz w:val="24"/>
          <w:szCs w:val="24"/>
        </w:rPr>
        <w:t xml:space="preserve">, extrai a chave e envia para a API </w:t>
      </w:r>
      <w:proofErr w:type="spellStart"/>
      <w:r w:rsidRPr="00334B67">
        <w:rPr>
          <w:rFonts w:ascii="Times New Roman" w:hAnsi="Times New Roman" w:cs="Times New Roman"/>
          <w:sz w:val="24"/>
          <w:szCs w:val="24"/>
        </w:rPr>
        <w:t>Cont</w:t>
      </w:r>
      <w:r w:rsidR="00011B9E">
        <w:rPr>
          <w:rFonts w:ascii="Times New Roman" w:hAnsi="Times New Roman" w:cs="Times New Roman"/>
          <w:sz w:val="24"/>
          <w:szCs w:val="24"/>
        </w:rPr>
        <w:t>t</w:t>
      </w:r>
      <w:r w:rsidRPr="00334B67">
        <w:rPr>
          <w:rFonts w:ascii="Times New Roman" w:hAnsi="Times New Roman" w:cs="Times New Roman"/>
          <w:sz w:val="24"/>
          <w:szCs w:val="24"/>
        </w:rPr>
        <w:t>roller</w:t>
      </w:r>
      <w:proofErr w:type="spellEnd"/>
      <w:r w:rsidRPr="00334B67">
        <w:rPr>
          <w:rFonts w:ascii="Times New Roman" w:hAnsi="Times New Roman" w:cs="Times New Roman"/>
          <w:sz w:val="24"/>
          <w:szCs w:val="24"/>
        </w:rPr>
        <w:t>.</w:t>
      </w:r>
    </w:p>
    <w:p w14:paraId="23A1B6FD" w14:textId="3472D92B" w:rsidR="00334B67" w:rsidRPr="00334B67" w:rsidRDefault="00BF761C" w:rsidP="00BF761C">
      <w:pPr>
        <w:shd w:val="clear" w:color="auto" w:fill="D1D1D1" w:themeFill="background2" w:themeFillShade="E6"/>
        <w:jc w:val="center"/>
        <w:rPr>
          <w:rFonts w:ascii="Arial" w:hAnsi="Arial" w:cs="Arial"/>
          <w:b/>
          <w:bCs/>
          <w:color w:val="002060"/>
          <w:sz w:val="24"/>
          <w:szCs w:val="24"/>
        </w:rPr>
      </w:pPr>
      <w:r w:rsidRPr="00334B67">
        <w:rPr>
          <w:rFonts w:ascii="Arial" w:hAnsi="Arial" w:cs="Arial"/>
          <w:b/>
          <w:bCs/>
          <w:color w:val="002060"/>
          <w:sz w:val="24"/>
          <w:szCs w:val="24"/>
        </w:rPr>
        <w:t>FLUXO OPERACIONAL DE AUTORIZAÇÃO</w:t>
      </w:r>
    </w:p>
    <w:p w14:paraId="0DF5C056" w14:textId="25BF889B" w:rsidR="00334B67" w:rsidRPr="00334B67" w:rsidRDefault="00334B67" w:rsidP="00BF761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b/>
          <w:bCs/>
          <w:sz w:val="24"/>
          <w:szCs w:val="24"/>
        </w:rPr>
        <w:t xml:space="preserve">Sistema </w:t>
      </w:r>
      <w:r w:rsidR="00011B9E">
        <w:rPr>
          <w:rFonts w:ascii="Times New Roman" w:hAnsi="Times New Roman" w:cs="Times New Roman"/>
          <w:b/>
          <w:bCs/>
          <w:sz w:val="24"/>
          <w:szCs w:val="24"/>
        </w:rPr>
        <w:t>Contabilidade</w:t>
      </w:r>
      <w:r w:rsidRPr="00334B67">
        <w:rPr>
          <w:rFonts w:ascii="Times New Roman" w:hAnsi="Times New Roman" w:cs="Times New Roman"/>
          <w:sz w:val="24"/>
          <w:szCs w:val="24"/>
        </w:rPr>
        <w:t xml:space="preserve"> gera ou atualiza </w:t>
      </w:r>
      <w:proofErr w:type="spellStart"/>
      <w:proofErr w:type="gramStart"/>
      <w:r w:rsidRPr="00334B67">
        <w:rPr>
          <w:rFonts w:ascii="Times New Roman" w:hAnsi="Times New Roman" w:cs="Times New Roman"/>
          <w:b/>
          <w:bCs/>
          <w:sz w:val="24"/>
          <w:szCs w:val="24"/>
        </w:rPr>
        <w:t>chave.json</w:t>
      </w:r>
      <w:proofErr w:type="spellEnd"/>
      <w:proofErr w:type="gramEnd"/>
      <w:r w:rsidRPr="00334B67">
        <w:rPr>
          <w:rFonts w:ascii="Times New Roman" w:hAnsi="Times New Roman" w:cs="Times New Roman"/>
          <w:sz w:val="24"/>
          <w:szCs w:val="24"/>
        </w:rPr>
        <w:t xml:space="preserve"> com metadados de autenticação (</w:t>
      </w:r>
      <w:r w:rsidR="00011B9E" w:rsidRPr="00137DA4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chave credencial </w:t>
      </w:r>
      <w:r w:rsidRPr="00334B67">
        <w:rPr>
          <w:rFonts w:ascii="Times New Roman" w:hAnsi="Times New Roman" w:cs="Times New Roman"/>
          <w:b/>
          <w:bCs/>
          <w:color w:val="FF0000"/>
          <w:sz w:val="24"/>
          <w:szCs w:val="24"/>
        </w:rPr>
        <w:t>empresa</w:t>
      </w:r>
      <w:r w:rsidRPr="00334B67">
        <w:rPr>
          <w:rFonts w:ascii="Times New Roman" w:hAnsi="Times New Roman" w:cs="Times New Roman"/>
          <w:sz w:val="24"/>
          <w:szCs w:val="24"/>
        </w:rPr>
        <w:t>).</w:t>
      </w:r>
    </w:p>
    <w:p w14:paraId="27E04E1A" w14:textId="3A58846F" w:rsidR="00334B67" w:rsidRPr="00334B67" w:rsidRDefault="00334B67" w:rsidP="00BF761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b/>
          <w:bCs/>
          <w:sz w:val="24"/>
          <w:szCs w:val="24"/>
        </w:rPr>
        <w:t>DLL Local</w:t>
      </w:r>
      <w:r w:rsidRPr="00334B67">
        <w:rPr>
          <w:rFonts w:ascii="Times New Roman" w:hAnsi="Times New Roman" w:cs="Times New Roman"/>
          <w:sz w:val="24"/>
          <w:szCs w:val="24"/>
        </w:rPr>
        <w:t>:</w:t>
      </w:r>
    </w:p>
    <w:p w14:paraId="63211163" w14:textId="1358C36F" w:rsidR="00334B67" w:rsidRPr="00334B67" w:rsidRDefault="00334B67" w:rsidP="00BF761C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 xml:space="preserve">Lê </w:t>
      </w:r>
      <w:proofErr w:type="spellStart"/>
      <w:proofErr w:type="gramStart"/>
      <w:r w:rsidRPr="00334B67">
        <w:rPr>
          <w:rFonts w:ascii="Times New Roman" w:hAnsi="Times New Roman" w:cs="Times New Roman"/>
          <w:sz w:val="24"/>
          <w:szCs w:val="24"/>
        </w:rPr>
        <w:t>chave.json</w:t>
      </w:r>
      <w:proofErr w:type="spellEnd"/>
      <w:proofErr w:type="gramEnd"/>
      <w:r w:rsidR="00D24758">
        <w:rPr>
          <w:rFonts w:ascii="Times New Roman" w:hAnsi="Times New Roman" w:cs="Times New Roman"/>
          <w:sz w:val="24"/>
          <w:szCs w:val="24"/>
        </w:rPr>
        <w:t xml:space="preserve"> e apaga a </w:t>
      </w:r>
      <w:proofErr w:type="spellStart"/>
      <w:proofErr w:type="gramStart"/>
      <w:r w:rsidR="00D24758">
        <w:rPr>
          <w:rFonts w:ascii="Times New Roman" w:hAnsi="Times New Roman" w:cs="Times New Roman"/>
          <w:sz w:val="24"/>
          <w:szCs w:val="24"/>
        </w:rPr>
        <w:t>chave.json</w:t>
      </w:r>
      <w:proofErr w:type="spellEnd"/>
      <w:proofErr w:type="gramEnd"/>
      <w:r w:rsidRPr="00334B67">
        <w:rPr>
          <w:rFonts w:ascii="Times New Roman" w:hAnsi="Times New Roman" w:cs="Times New Roman"/>
          <w:sz w:val="24"/>
          <w:szCs w:val="24"/>
        </w:rPr>
        <w:t>.</w:t>
      </w:r>
    </w:p>
    <w:p w14:paraId="06A4E9EC" w14:textId="77777777" w:rsidR="00334B67" w:rsidRPr="00334B67" w:rsidRDefault="00334B67" w:rsidP="00BF761C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>Valida estrutura/sintaxe.</w:t>
      </w:r>
    </w:p>
    <w:p w14:paraId="7FAEA5DF" w14:textId="35656653" w:rsidR="00334B67" w:rsidRDefault="00334B67" w:rsidP="00BF761C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>Envia chave (</w:t>
      </w:r>
      <w:r w:rsidRPr="00334B67">
        <w:rPr>
          <w:rFonts w:ascii="Times New Roman" w:hAnsi="Times New Roman" w:cs="Times New Roman"/>
          <w:b/>
          <w:bCs/>
          <w:sz w:val="24"/>
          <w:szCs w:val="24"/>
        </w:rPr>
        <w:t>credencial</w:t>
      </w:r>
      <w:r w:rsidR="00011B9E" w:rsidRPr="00137DA4">
        <w:rPr>
          <w:rFonts w:ascii="Times New Roman" w:hAnsi="Times New Roman" w:cs="Times New Roman"/>
          <w:b/>
          <w:bCs/>
          <w:sz w:val="24"/>
          <w:szCs w:val="24"/>
        </w:rPr>
        <w:t xml:space="preserve"> empresa</w:t>
      </w:r>
      <w:r w:rsidRPr="00334B67">
        <w:rPr>
          <w:rFonts w:ascii="Times New Roman" w:hAnsi="Times New Roman" w:cs="Times New Roman"/>
          <w:sz w:val="24"/>
          <w:szCs w:val="24"/>
        </w:rPr>
        <w:t xml:space="preserve">) para a API </w:t>
      </w:r>
      <w:proofErr w:type="spellStart"/>
      <w:r w:rsidRPr="00334B67">
        <w:rPr>
          <w:rFonts w:ascii="Times New Roman" w:hAnsi="Times New Roman" w:cs="Times New Roman"/>
          <w:sz w:val="24"/>
          <w:szCs w:val="24"/>
        </w:rPr>
        <w:t>Cont</w:t>
      </w:r>
      <w:r w:rsidR="00011B9E">
        <w:rPr>
          <w:rFonts w:ascii="Times New Roman" w:hAnsi="Times New Roman" w:cs="Times New Roman"/>
          <w:sz w:val="24"/>
          <w:szCs w:val="24"/>
        </w:rPr>
        <w:t>t</w:t>
      </w:r>
      <w:r w:rsidRPr="00334B67">
        <w:rPr>
          <w:rFonts w:ascii="Times New Roman" w:hAnsi="Times New Roman" w:cs="Times New Roman"/>
          <w:sz w:val="24"/>
          <w:szCs w:val="24"/>
        </w:rPr>
        <w:t>roller</w:t>
      </w:r>
      <w:proofErr w:type="spellEnd"/>
      <w:r w:rsidRPr="00334B67">
        <w:rPr>
          <w:rFonts w:ascii="Times New Roman" w:hAnsi="Times New Roman" w:cs="Times New Roman"/>
          <w:sz w:val="24"/>
          <w:szCs w:val="24"/>
        </w:rPr>
        <w:t xml:space="preserve"> no Azure.</w:t>
      </w:r>
    </w:p>
    <w:p w14:paraId="79D7306B" w14:textId="0E1350E0" w:rsidR="00011B9E" w:rsidRPr="00334B67" w:rsidRDefault="00011B9E" w:rsidP="00BF761C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Token de acesso API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Conttroller</w:t>
      </w:r>
      <w:proofErr w:type="spellEnd"/>
    </w:p>
    <w:p w14:paraId="6A1E637B" w14:textId="77777777" w:rsidR="00334B67" w:rsidRPr="00334B67" w:rsidRDefault="00334B67" w:rsidP="00BF761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b/>
          <w:bCs/>
          <w:sz w:val="24"/>
          <w:szCs w:val="24"/>
        </w:rPr>
        <w:t xml:space="preserve">API </w:t>
      </w:r>
      <w:proofErr w:type="spellStart"/>
      <w:r w:rsidRPr="00334B67">
        <w:rPr>
          <w:rFonts w:ascii="Times New Roman" w:hAnsi="Times New Roman" w:cs="Times New Roman"/>
          <w:b/>
          <w:bCs/>
          <w:sz w:val="24"/>
          <w:szCs w:val="24"/>
        </w:rPr>
        <w:t>Controller</w:t>
      </w:r>
      <w:proofErr w:type="spellEnd"/>
      <w:r w:rsidRPr="00334B67">
        <w:rPr>
          <w:rFonts w:ascii="Times New Roman" w:hAnsi="Times New Roman" w:cs="Times New Roman"/>
          <w:b/>
          <w:bCs/>
          <w:sz w:val="24"/>
          <w:szCs w:val="24"/>
        </w:rPr>
        <w:t xml:space="preserve"> (Azure)</w:t>
      </w:r>
      <w:r w:rsidRPr="00334B67">
        <w:rPr>
          <w:rFonts w:ascii="Times New Roman" w:hAnsi="Times New Roman" w:cs="Times New Roman"/>
          <w:sz w:val="24"/>
          <w:szCs w:val="24"/>
        </w:rPr>
        <w:t>:</w:t>
      </w:r>
    </w:p>
    <w:p w14:paraId="2ADB4F1C" w14:textId="40F608B4" w:rsidR="00334B67" w:rsidRPr="00334B67" w:rsidRDefault="00334B67" w:rsidP="00BF761C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>Valida chave recebida.</w:t>
      </w:r>
    </w:p>
    <w:p w14:paraId="3A76AE74" w14:textId="1737770E" w:rsidR="00334B67" w:rsidRPr="00334B67" w:rsidRDefault="00011B9E" w:rsidP="00BF761C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>Autêntica</w:t>
      </w:r>
      <w:r w:rsidR="00334B67" w:rsidRPr="00334B67">
        <w:rPr>
          <w:rFonts w:ascii="Times New Roman" w:hAnsi="Times New Roman" w:cs="Times New Roman"/>
          <w:sz w:val="24"/>
          <w:szCs w:val="24"/>
        </w:rPr>
        <w:t xml:space="preserve"> e autoriza a requisição com base nas políticas configuradas.</w:t>
      </w:r>
    </w:p>
    <w:p w14:paraId="760F6457" w14:textId="2F7EDF69" w:rsidR="00334B67" w:rsidRPr="00334B67" w:rsidRDefault="00334B67" w:rsidP="00BF761C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 xml:space="preserve">Retorna resposta </w:t>
      </w:r>
      <w:r w:rsidR="00011B9E" w:rsidRPr="00137DA4">
        <w:rPr>
          <w:rFonts w:ascii="Times New Roman" w:hAnsi="Times New Roman" w:cs="Times New Roman"/>
          <w:b/>
          <w:bCs/>
          <w:sz w:val="24"/>
          <w:szCs w:val="24"/>
        </w:rPr>
        <w:t>status</w:t>
      </w:r>
      <w:r w:rsidR="008D49A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11B9E">
        <w:rPr>
          <w:rFonts w:ascii="Times New Roman" w:hAnsi="Times New Roman" w:cs="Times New Roman"/>
          <w:sz w:val="24"/>
          <w:szCs w:val="24"/>
        </w:rPr>
        <w:t>empresa:</w:t>
      </w:r>
      <w:r w:rsidRPr="00334B67">
        <w:rPr>
          <w:rFonts w:ascii="Times New Roman" w:hAnsi="Times New Roman" w:cs="Times New Roman"/>
          <w:sz w:val="24"/>
          <w:szCs w:val="24"/>
        </w:rPr>
        <w:t xml:space="preserve"> </w:t>
      </w:r>
      <w:r w:rsidR="008D49A3" w:rsidRPr="008D49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pendente; autorizado; provisório, cortesia</w:t>
      </w:r>
      <w:r w:rsidRPr="00334B67">
        <w:rPr>
          <w:rFonts w:ascii="Times New Roman" w:hAnsi="Times New Roman" w:cs="Times New Roman"/>
          <w:sz w:val="24"/>
          <w:szCs w:val="24"/>
        </w:rPr>
        <w:t>.</w:t>
      </w:r>
    </w:p>
    <w:p w14:paraId="47895365" w14:textId="6948245F" w:rsidR="00BF761C" w:rsidRDefault="00334B67" w:rsidP="00BF761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 xml:space="preserve">A </w:t>
      </w:r>
      <w:r w:rsidRPr="00334B67">
        <w:rPr>
          <w:rFonts w:ascii="Times New Roman" w:hAnsi="Times New Roman" w:cs="Times New Roman"/>
          <w:b/>
          <w:bCs/>
          <w:sz w:val="24"/>
          <w:szCs w:val="24"/>
        </w:rPr>
        <w:t>DLL</w:t>
      </w:r>
      <w:r w:rsidRPr="00334B67">
        <w:rPr>
          <w:rFonts w:ascii="Times New Roman" w:hAnsi="Times New Roman" w:cs="Times New Roman"/>
          <w:sz w:val="24"/>
          <w:szCs w:val="24"/>
        </w:rPr>
        <w:t xml:space="preserve"> prossegue com a operação no sistema local (</w:t>
      </w:r>
      <w:r w:rsidR="00DE4988" w:rsidRPr="00137DA4">
        <w:rPr>
          <w:rFonts w:ascii="Times New Roman" w:hAnsi="Times New Roman" w:cs="Times New Roman"/>
          <w:b/>
          <w:bCs/>
          <w:sz w:val="24"/>
          <w:szCs w:val="24"/>
        </w:rPr>
        <w:t xml:space="preserve">atualizando o arquivo </w:t>
      </w:r>
      <w:proofErr w:type="spellStart"/>
      <w:r w:rsidR="00DE4988" w:rsidRPr="00137DA4">
        <w:rPr>
          <w:rFonts w:ascii="Times New Roman" w:hAnsi="Times New Roman" w:cs="Times New Roman"/>
          <w:b/>
          <w:bCs/>
          <w:sz w:val="24"/>
          <w:szCs w:val="24"/>
        </w:rPr>
        <w:t>json</w:t>
      </w:r>
      <w:proofErr w:type="spellEnd"/>
      <w:r w:rsidRPr="00334B67">
        <w:rPr>
          <w:rFonts w:ascii="Times New Roman" w:hAnsi="Times New Roman" w:cs="Times New Roman"/>
          <w:sz w:val="24"/>
          <w:szCs w:val="24"/>
        </w:rPr>
        <w:t>) com base na resposta</w:t>
      </w:r>
      <w:r w:rsidR="00137DA4">
        <w:rPr>
          <w:rFonts w:ascii="Times New Roman" w:hAnsi="Times New Roman" w:cs="Times New Roman"/>
          <w:sz w:val="24"/>
          <w:szCs w:val="24"/>
        </w:rPr>
        <w:t>, status</w:t>
      </w:r>
      <w:r w:rsidRPr="00334B67">
        <w:rPr>
          <w:rFonts w:ascii="Times New Roman" w:hAnsi="Times New Roman" w:cs="Times New Roman"/>
          <w:sz w:val="24"/>
          <w:szCs w:val="24"/>
        </w:rPr>
        <w:t>.</w:t>
      </w:r>
    </w:p>
    <w:p w14:paraId="1326889A" w14:textId="5606CF76" w:rsidR="00334B67" w:rsidRPr="00334B67" w:rsidRDefault="00334B67" w:rsidP="00BF761C">
      <w:pPr>
        <w:shd w:val="clear" w:color="auto" w:fill="D1D1D1" w:themeFill="background2" w:themeFillShade="E6"/>
        <w:jc w:val="center"/>
        <w:rPr>
          <w:rFonts w:ascii="Arial" w:hAnsi="Arial" w:cs="Arial"/>
          <w:b/>
          <w:bCs/>
          <w:color w:val="002060"/>
          <w:sz w:val="24"/>
          <w:szCs w:val="24"/>
        </w:rPr>
      </w:pPr>
      <w:r w:rsidRPr="00334B67">
        <w:rPr>
          <w:rFonts w:ascii="Arial" w:hAnsi="Arial" w:cs="Arial"/>
          <w:b/>
          <w:bCs/>
          <w:color w:val="002060"/>
          <w:sz w:val="24"/>
          <w:szCs w:val="24"/>
        </w:rPr>
        <w:t xml:space="preserve"> Camadas de Segurança</w:t>
      </w:r>
    </w:p>
    <w:p w14:paraId="48533C9C" w14:textId="77777777" w:rsidR="00334B67" w:rsidRPr="00334B67" w:rsidRDefault="00334B67" w:rsidP="00BF761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 xml:space="preserve">Comunicação DLL ↔ API protegida por </w:t>
      </w:r>
      <w:r w:rsidRPr="00334B67">
        <w:rPr>
          <w:rFonts w:ascii="Times New Roman" w:hAnsi="Times New Roman" w:cs="Times New Roman"/>
          <w:b/>
          <w:bCs/>
          <w:sz w:val="24"/>
          <w:szCs w:val="24"/>
        </w:rPr>
        <w:t>HTTPS</w:t>
      </w:r>
      <w:r w:rsidRPr="00334B67">
        <w:rPr>
          <w:rFonts w:ascii="Times New Roman" w:hAnsi="Times New Roman" w:cs="Times New Roman"/>
          <w:sz w:val="24"/>
          <w:szCs w:val="24"/>
        </w:rPr>
        <w:t>.</w:t>
      </w:r>
    </w:p>
    <w:p w14:paraId="3C48FD25" w14:textId="77777777" w:rsidR="00334B67" w:rsidRPr="00334B67" w:rsidRDefault="00334B67" w:rsidP="00BF761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 xml:space="preserve">A chave no </w:t>
      </w:r>
      <w:proofErr w:type="spellStart"/>
      <w:proofErr w:type="gramStart"/>
      <w:r w:rsidRPr="00334B67">
        <w:rPr>
          <w:rFonts w:ascii="Times New Roman" w:hAnsi="Times New Roman" w:cs="Times New Roman"/>
          <w:b/>
          <w:bCs/>
          <w:sz w:val="24"/>
          <w:szCs w:val="24"/>
        </w:rPr>
        <w:t>chave.json</w:t>
      </w:r>
      <w:proofErr w:type="spellEnd"/>
      <w:proofErr w:type="gramEnd"/>
      <w:r w:rsidRPr="00334B67">
        <w:rPr>
          <w:rFonts w:ascii="Times New Roman" w:hAnsi="Times New Roman" w:cs="Times New Roman"/>
          <w:sz w:val="24"/>
          <w:szCs w:val="24"/>
        </w:rPr>
        <w:t xml:space="preserve"> pode incluir:</w:t>
      </w:r>
    </w:p>
    <w:p w14:paraId="5724516D" w14:textId="5681137C" w:rsidR="00334B67" w:rsidRPr="00334B67" w:rsidRDefault="00334B67" w:rsidP="00BF761C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>Assinatura digital.</w:t>
      </w:r>
    </w:p>
    <w:p w14:paraId="2754AC66" w14:textId="2EB197EC" w:rsidR="00137DA4" w:rsidRDefault="00334B67" w:rsidP="00334B67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34B67">
        <w:rPr>
          <w:rFonts w:ascii="Times New Roman" w:hAnsi="Times New Roman" w:cs="Times New Roman"/>
          <w:sz w:val="24"/>
          <w:szCs w:val="24"/>
        </w:rPr>
        <w:t>Timestamp</w:t>
      </w:r>
      <w:proofErr w:type="spellEnd"/>
      <w:r w:rsidRPr="00334B67">
        <w:rPr>
          <w:rFonts w:ascii="Times New Roman" w:hAnsi="Times New Roman" w:cs="Times New Roman"/>
          <w:sz w:val="24"/>
          <w:szCs w:val="24"/>
        </w:rPr>
        <w:t xml:space="preserve"> com validade.</w:t>
      </w:r>
    </w:p>
    <w:p w14:paraId="43DA746F" w14:textId="1499B632" w:rsidR="00334B67" w:rsidRPr="00334B67" w:rsidRDefault="00334B67" w:rsidP="00137DA4">
      <w:pPr>
        <w:rPr>
          <w:rFonts w:ascii="Times New Roman" w:hAnsi="Times New Roman" w:cs="Times New Roman"/>
          <w:sz w:val="24"/>
          <w:szCs w:val="24"/>
        </w:rPr>
      </w:pPr>
    </w:p>
    <w:p w14:paraId="4755878C" w14:textId="3659B602" w:rsidR="00334B67" w:rsidRPr="00334B67" w:rsidRDefault="00334B67" w:rsidP="00BF761C">
      <w:pPr>
        <w:shd w:val="clear" w:color="auto" w:fill="D1D1D1" w:themeFill="background2" w:themeFillShade="E6"/>
        <w:jc w:val="center"/>
        <w:rPr>
          <w:rFonts w:ascii="Arial" w:hAnsi="Arial" w:cs="Arial"/>
          <w:b/>
          <w:bCs/>
          <w:color w:val="002060"/>
          <w:sz w:val="24"/>
          <w:szCs w:val="24"/>
        </w:rPr>
      </w:pPr>
      <w:r w:rsidRPr="00334B67">
        <w:rPr>
          <w:rFonts w:ascii="Arial" w:hAnsi="Arial" w:cs="Arial"/>
          <w:b/>
          <w:bCs/>
          <w:color w:val="002060"/>
          <w:sz w:val="24"/>
          <w:szCs w:val="24"/>
        </w:rPr>
        <w:lastRenderedPageBreak/>
        <w:t>Validação de Chaves na API</w:t>
      </w:r>
      <w:r w:rsidR="00DE4988" w:rsidRPr="00BF761C">
        <w:rPr>
          <w:rFonts w:ascii="Arial" w:hAnsi="Arial" w:cs="Arial"/>
          <w:b/>
          <w:bCs/>
          <w:color w:val="002060"/>
          <w:sz w:val="24"/>
          <w:szCs w:val="24"/>
        </w:rPr>
        <w:t xml:space="preserve"> AZURE</w:t>
      </w:r>
    </w:p>
    <w:p w14:paraId="597421F3" w14:textId="50624478" w:rsidR="00334B67" w:rsidRPr="00334B67" w:rsidRDefault="00334B67" w:rsidP="00334B6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 xml:space="preserve">A </w:t>
      </w:r>
      <w:r w:rsidRPr="00334B6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chave </w:t>
      </w:r>
      <w:proofErr w:type="spellStart"/>
      <w:r w:rsidR="00DE4988" w:rsidRPr="000E1DD4">
        <w:rPr>
          <w:rFonts w:ascii="Times New Roman" w:hAnsi="Times New Roman" w:cs="Times New Roman"/>
          <w:b/>
          <w:bCs/>
          <w:color w:val="FF0000"/>
          <w:sz w:val="24"/>
          <w:szCs w:val="24"/>
        </w:rPr>
        <w:t>json</w:t>
      </w:r>
      <w:proofErr w:type="spellEnd"/>
      <w:r w:rsidR="00DE4988">
        <w:rPr>
          <w:rFonts w:ascii="Times New Roman" w:hAnsi="Times New Roman" w:cs="Times New Roman"/>
          <w:sz w:val="24"/>
          <w:szCs w:val="24"/>
        </w:rPr>
        <w:t xml:space="preserve">, </w:t>
      </w:r>
      <w:r w:rsidRPr="00334B67">
        <w:rPr>
          <w:rFonts w:ascii="Times New Roman" w:hAnsi="Times New Roman" w:cs="Times New Roman"/>
          <w:sz w:val="24"/>
          <w:szCs w:val="24"/>
        </w:rPr>
        <w:t>estrutura:</w:t>
      </w:r>
    </w:p>
    <w:p w14:paraId="6AF0D6FC" w14:textId="77777777" w:rsidR="00334B67" w:rsidRPr="00334B67" w:rsidRDefault="00334B67" w:rsidP="00137DA4">
      <w:pPr>
        <w:ind w:left="360"/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>{</w:t>
      </w:r>
    </w:p>
    <w:p w14:paraId="34747949" w14:textId="0DF860B6" w:rsidR="00334B67" w:rsidRPr="00334B67" w:rsidRDefault="00334B67" w:rsidP="00137DA4">
      <w:pPr>
        <w:ind w:left="360"/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 xml:space="preserve">  "</w:t>
      </w:r>
      <w:r w:rsidR="00DE4988" w:rsidRPr="00C90578">
        <w:rPr>
          <w:rFonts w:ascii="Times New Roman" w:hAnsi="Times New Roman" w:cs="Times New Roman"/>
          <w:b/>
          <w:bCs/>
          <w:sz w:val="24"/>
          <w:szCs w:val="24"/>
        </w:rPr>
        <w:t>chave</w:t>
      </w:r>
      <w:r w:rsidRPr="00334B67">
        <w:rPr>
          <w:rFonts w:ascii="Times New Roman" w:hAnsi="Times New Roman" w:cs="Times New Roman"/>
          <w:sz w:val="24"/>
          <w:szCs w:val="24"/>
        </w:rPr>
        <w:t>": "</w:t>
      </w:r>
      <w:proofErr w:type="spellStart"/>
      <w:r w:rsidR="00DE4988">
        <w:rPr>
          <w:rFonts w:ascii="Times New Roman" w:hAnsi="Times New Roman" w:cs="Times New Roman"/>
          <w:sz w:val="24"/>
          <w:szCs w:val="24"/>
        </w:rPr>
        <w:t>hash</w:t>
      </w:r>
      <w:proofErr w:type="spellEnd"/>
      <w:r w:rsidR="00DE4988">
        <w:rPr>
          <w:rFonts w:ascii="Times New Roman" w:hAnsi="Times New Roman" w:cs="Times New Roman"/>
          <w:sz w:val="24"/>
          <w:szCs w:val="24"/>
        </w:rPr>
        <w:t xml:space="preserve"> </w:t>
      </w:r>
      <w:r w:rsidRPr="00334B67">
        <w:rPr>
          <w:rFonts w:ascii="Times New Roman" w:hAnsi="Times New Roman" w:cs="Times New Roman"/>
          <w:sz w:val="24"/>
          <w:szCs w:val="24"/>
        </w:rPr>
        <w:t>empresa123",</w:t>
      </w:r>
    </w:p>
    <w:p w14:paraId="735DA32F" w14:textId="77777777" w:rsidR="00334B67" w:rsidRPr="00334B67" w:rsidRDefault="00334B67" w:rsidP="00137DA4">
      <w:pPr>
        <w:ind w:left="360"/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C90578">
        <w:rPr>
          <w:rFonts w:ascii="Times New Roman" w:hAnsi="Times New Roman" w:cs="Times New Roman"/>
          <w:b/>
          <w:bCs/>
          <w:sz w:val="24"/>
          <w:szCs w:val="24"/>
        </w:rPr>
        <w:t>timestamp</w:t>
      </w:r>
      <w:proofErr w:type="spellEnd"/>
      <w:r w:rsidRPr="00334B67">
        <w:rPr>
          <w:rFonts w:ascii="Times New Roman" w:hAnsi="Times New Roman" w:cs="Times New Roman"/>
          <w:sz w:val="24"/>
          <w:szCs w:val="24"/>
        </w:rPr>
        <w:t>": "2025-04-25T13:00:00Z",</w:t>
      </w:r>
    </w:p>
    <w:p w14:paraId="6A4A2EB8" w14:textId="02BE9047" w:rsidR="00334B67" w:rsidRPr="00C90578" w:rsidRDefault="00334B67" w:rsidP="00137DA4">
      <w:pPr>
        <w:ind w:left="360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C90578">
        <w:rPr>
          <w:rFonts w:ascii="Times New Roman" w:hAnsi="Times New Roman" w:cs="Times New Roman"/>
          <w:b/>
          <w:bCs/>
          <w:sz w:val="24"/>
          <w:szCs w:val="24"/>
        </w:rPr>
        <w:t>hash</w:t>
      </w:r>
      <w:proofErr w:type="spellEnd"/>
      <w:r w:rsidRPr="00334B67">
        <w:rPr>
          <w:rFonts w:ascii="Times New Roman" w:hAnsi="Times New Roman" w:cs="Times New Roman"/>
          <w:sz w:val="24"/>
          <w:szCs w:val="24"/>
        </w:rPr>
        <w:t>": "f2a7c6e89acb...",</w:t>
      </w:r>
      <w:r w:rsidR="00DE4988">
        <w:rPr>
          <w:rFonts w:ascii="Times New Roman" w:hAnsi="Times New Roman" w:cs="Times New Roman"/>
          <w:sz w:val="24"/>
          <w:szCs w:val="24"/>
        </w:rPr>
        <w:t xml:space="preserve"> // assinatura </w:t>
      </w:r>
      <w:proofErr w:type="spellStart"/>
      <w:r w:rsidR="00DE4988">
        <w:rPr>
          <w:rFonts w:ascii="Times New Roman" w:hAnsi="Times New Roman" w:cs="Times New Roman"/>
          <w:sz w:val="24"/>
          <w:szCs w:val="24"/>
        </w:rPr>
        <w:t>Conttroller</w:t>
      </w:r>
      <w:proofErr w:type="spellEnd"/>
      <w:r w:rsidR="00C90578">
        <w:rPr>
          <w:rFonts w:ascii="Times New Roman" w:hAnsi="Times New Roman" w:cs="Times New Roman"/>
          <w:sz w:val="24"/>
          <w:szCs w:val="24"/>
        </w:rPr>
        <w:t xml:space="preserve">, </w:t>
      </w:r>
      <w:r w:rsidR="00C90578" w:rsidRPr="00C90578">
        <w:rPr>
          <w:rFonts w:ascii="Times New Roman" w:hAnsi="Times New Roman" w:cs="Times New Roman"/>
          <w:b/>
          <w:bCs/>
          <w:color w:val="FF0000"/>
          <w:sz w:val="24"/>
          <w:szCs w:val="24"/>
        </w:rPr>
        <w:t>se necessário</w:t>
      </w:r>
    </w:p>
    <w:p w14:paraId="1C3C1C93" w14:textId="77777777" w:rsidR="00DE4988" w:rsidRDefault="00DE4988" w:rsidP="00137DA4">
      <w:pPr>
        <w:ind w:left="360"/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 xml:space="preserve">  "</w:t>
      </w:r>
      <w:r w:rsidRPr="00C90578">
        <w:rPr>
          <w:rFonts w:ascii="Times New Roman" w:hAnsi="Times New Roman" w:cs="Times New Roman"/>
          <w:b/>
          <w:bCs/>
          <w:sz w:val="24"/>
          <w:szCs w:val="24"/>
        </w:rPr>
        <w:t>sistema</w:t>
      </w:r>
      <w:r w:rsidRPr="00334B67">
        <w:rPr>
          <w:rFonts w:ascii="Times New Roman" w:hAnsi="Times New Roman" w:cs="Times New Roman"/>
          <w:sz w:val="24"/>
          <w:szCs w:val="24"/>
        </w:rPr>
        <w:t>": "fiscal"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49210227" w14:textId="752530AD" w:rsidR="00DE4988" w:rsidRDefault="00DE4988" w:rsidP="00137DA4">
      <w:pPr>
        <w:ind w:left="360"/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 xml:space="preserve">  "</w:t>
      </w:r>
      <w:r w:rsidRPr="00C90578">
        <w:rPr>
          <w:rFonts w:ascii="Times New Roman" w:hAnsi="Times New Roman" w:cs="Times New Roman"/>
          <w:b/>
          <w:bCs/>
          <w:sz w:val="24"/>
          <w:szCs w:val="24"/>
        </w:rPr>
        <w:t>status</w:t>
      </w:r>
      <w:r w:rsidRPr="00334B67">
        <w:rPr>
          <w:rFonts w:ascii="Times New Roman" w:hAnsi="Times New Roman" w:cs="Times New Roman"/>
          <w:sz w:val="24"/>
          <w:szCs w:val="24"/>
        </w:rPr>
        <w:t>": "</w:t>
      </w:r>
      <w:r>
        <w:rPr>
          <w:rFonts w:ascii="Times New Roman" w:hAnsi="Times New Roman" w:cs="Times New Roman"/>
          <w:sz w:val="24"/>
          <w:szCs w:val="24"/>
        </w:rPr>
        <w:t>???</w:t>
      </w:r>
      <w:r w:rsidRPr="00334B67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 xml:space="preserve"> // </w:t>
      </w:r>
      <w:r w:rsidRPr="008D49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pendente; autorizado; provisório, cortesia</w:t>
      </w:r>
    </w:p>
    <w:p w14:paraId="663C3A49" w14:textId="0545CBE7" w:rsidR="008B2AEB" w:rsidRDefault="00334B67" w:rsidP="00137DA4">
      <w:pPr>
        <w:ind w:left="360"/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>}</w:t>
      </w:r>
    </w:p>
    <w:p w14:paraId="6C7E16B5" w14:textId="422D6586" w:rsidR="00334B67" w:rsidRPr="00334B67" w:rsidRDefault="00334B67" w:rsidP="00334B6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 xml:space="preserve">A API </w:t>
      </w:r>
      <w:proofErr w:type="spellStart"/>
      <w:r w:rsidR="00C90578">
        <w:rPr>
          <w:rFonts w:ascii="Times New Roman" w:hAnsi="Times New Roman" w:cs="Times New Roman"/>
          <w:sz w:val="24"/>
          <w:szCs w:val="24"/>
        </w:rPr>
        <w:t>Conttroller</w:t>
      </w:r>
      <w:proofErr w:type="spellEnd"/>
      <w:r w:rsidR="00C905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B67">
        <w:rPr>
          <w:rFonts w:ascii="Times New Roman" w:hAnsi="Times New Roman" w:cs="Times New Roman"/>
          <w:sz w:val="24"/>
          <w:szCs w:val="24"/>
        </w:rPr>
        <w:t>valida</w:t>
      </w:r>
      <w:proofErr w:type="spellEnd"/>
      <w:r w:rsidRPr="00334B67">
        <w:rPr>
          <w:rFonts w:ascii="Times New Roman" w:hAnsi="Times New Roman" w:cs="Times New Roman"/>
          <w:sz w:val="24"/>
          <w:szCs w:val="24"/>
        </w:rPr>
        <w:t>:</w:t>
      </w:r>
    </w:p>
    <w:p w14:paraId="3C3A03BB" w14:textId="151CB6FC" w:rsidR="00334B67" w:rsidRPr="00334B67" w:rsidRDefault="00DE4988" w:rsidP="00334B67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90578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="00334B67" w:rsidRPr="00334B67">
        <w:rPr>
          <w:rFonts w:ascii="Times New Roman" w:hAnsi="Times New Roman" w:cs="Times New Roman"/>
          <w:b/>
          <w:bCs/>
          <w:sz w:val="24"/>
          <w:szCs w:val="24"/>
        </w:rPr>
        <w:t>imestamp</w:t>
      </w:r>
      <w:proofErr w:type="spellEnd"/>
      <w:r w:rsidR="00334B67" w:rsidRPr="00334B6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334B67" w:rsidRPr="00334B67">
        <w:rPr>
          <w:rFonts w:ascii="Times New Roman" w:hAnsi="Times New Roman" w:cs="Times New Roman"/>
          <w:sz w:val="24"/>
          <w:szCs w:val="24"/>
        </w:rPr>
        <w:t>dentro do prazo de validade</w:t>
      </w:r>
      <w:r w:rsidR="009553F7">
        <w:rPr>
          <w:rFonts w:ascii="Times New Roman" w:hAnsi="Times New Roman" w:cs="Times New Roman"/>
          <w:sz w:val="24"/>
          <w:szCs w:val="24"/>
        </w:rPr>
        <w:t>;</w:t>
      </w:r>
    </w:p>
    <w:p w14:paraId="18ADFF04" w14:textId="0A15776F" w:rsidR="00334B67" w:rsidRPr="00334B67" w:rsidRDefault="00DE4988" w:rsidP="00334B67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90578">
        <w:rPr>
          <w:rFonts w:ascii="Times New Roman" w:hAnsi="Times New Roman" w:cs="Times New Roman"/>
          <w:b/>
          <w:bCs/>
          <w:sz w:val="24"/>
          <w:szCs w:val="24"/>
        </w:rPr>
        <w:t>chave</w:t>
      </w:r>
      <w:r w:rsidR="00334B67" w:rsidRPr="00334B6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334B67">
        <w:rPr>
          <w:rFonts w:ascii="Times New Roman" w:hAnsi="Times New Roman" w:cs="Times New Roman"/>
          <w:sz w:val="24"/>
          <w:szCs w:val="24"/>
        </w:rPr>
        <w:t xml:space="preserve">corresponde ao valor esperado </w:t>
      </w:r>
      <w:r>
        <w:rPr>
          <w:rFonts w:ascii="Times New Roman" w:hAnsi="Times New Roman" w:cs="Times New Roman"/>
          <w:sz w:val="24"/>
          <w:szCs w:val="24"/>
        </w:rPr>
        <w:t xml:space="preserve">pela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Conttroller</w:t>
      </w:r>
      <w:proofErr w:type="spellEnd"/>
      <w:r w:rsidR="009553F7">
        <w:rPr>
          <w:rFonts w:ascii="Times New Roman" w:hAnsi="Times New Roman" w:cs="Times New Roman"/>
          <w:sz w:val="24"/>
          <w:szCs w:val="24"/>
        </w:rPr>
        <w:t>;</w:t>
      </w:r>
    </w:p>
    <w:p w14:paraId="661D0D60" w14:textId="3084DE17" w:rsidR="00334B67" w:rsidRPr="00334B67" w:rsidRDefault="00334B67" w:rsidP="00334B67">
      <w:pPr>
        <w:numPr>
          <w:ilvl w:val="1"/>
          <w:numId w:val="5"/>
        </w:num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proofErr w:type="spellStart"/>
      <w:r w:rsidRPr="00334B67">
        <w:rPr>
          <w:rFonts w:ascii="Times New Roman" w:hAnsi="Times New Roman" w:cs="Times New Roman"/>
          <w:b/>
          <w:bCs/>
          <w:color w:val="FF0000"/>
          <w:sz w:val="24"/>
          <w:szCs w:val="24"/>
        </w:rPr>
        <w:t>hash</w:t>
      </w:r>
      <w:proofErr w:type="spellEnd"/>
      <w:r w:rsidRPr="00334B6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="00DE4988" w:rsidRPr="007D64D8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- assinatura digital </w:t>
      </w:r>
      <w:proofErr w:type="spellStart"/>
      <w:r w:rsidR="00DE4988" w:rsidRPr="007D64D8">
        <w:rPr>
          <w:rFonts w:ascii="Times New Roman" w:hAnsi="Times New Roman" w:cs="Times New Roman"/>
          <w:b/>
          <w:bCs/>
          <w:color w:val="FF0000"/>
          <w:sz w:val="24"/>
          <w:szCs w:val="24"/>
        </w:rPr>
        <w:t>Conttroller</w:t>
      </w:r>
      <w:proofErr w:type="spellEnd"/>
      <w:r w:rsidR="009553F7" w:rsidRPr="007D64D8">
        <w:rPr>
          <w:rFonts w:ascii="Times New Roman" w:hAnsi="Times New Roman" w:cs="Times New Roman"/>
          <w:b/>
          <w:bCs/>
          <w:color w:val="FF0000"/>
          <w:sz w:val="24"/>
          <w:szCs w:val="24"/>
        </w:rPr>
        <w:t>;</w:t>
      </w:r>
      <w:r w:rsidR="007D64D8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talvez somente </w:t>
      </w:r>
      <w:r w:rsidR="007D64D8" w:rsidRPr="00C9057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atributo chave </w:t>
      </w:r>
    </w:p>
    <w:p w14:paraId="0396FC50" w14:textId="14A61367" w:rsidR="00334B67" w:rsidRDefault="00DE4988" w:rsidP="00334B67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90578">
        <w:rPr>
          <w:rFonts w:ascii="Times New Roman" w:hAnsi="Times New Roman" w:cs="Times New Roman"/>
          <w:b/>
          <w:bCs/>
          <w:sz w:val="24"/>
          <w:szCs w:val="24"/>
        </w:rPr>
        <w:t>sistema</w:t>
      </w:r>
      <w:r>
        <w:rPr>
          <w:rFonts w:ascii="Times New Roman" w:hAnsi="Times New Roman" w:cs="Times New Roman"/>
          <w:sz w:val="24"/>
          <w:szCs w:val="24"/>
        </w:rPr>
        <w:t xml:space="preserve"> - sistema</w:t>
      </w:r>
      <w:r w:rsidR="00334B67" w:rsidRPr="00334B67">
        <w:rPr>
          <w:rFonts w:ascii="Times New Roman" w:hAnsi="Times New Roman" w:cs="Times New Roman"/>
          <w:sz w:val="24"/>
          <w:szCs w:val="24"/>
        </w:rPr>
        <w:t xml:space="preserve"> compatíve</w:t>
      </w:r>
      <w:r>
        <w:rPr>
          <w:rFonts w:ascii="Times New Roman" w:hAnsi="Times New Roman" w:cs="Times New Roman"/>
          <w:sz w:val="24"/>
          <w:szCs w:val="24"/>
        </w:rPr>
        <w:t>l</w:t>
      </w:r>
      <w:r w:rsidR="00334B67" w:rsidRPr="00334B67">
        <w:rPr>
          <w:rFonts w:ascii="Times New Roman" w:hAnsi="Times New Roman" w:cs="Times New Roman"/>
          <w:sz w:val="24"/>
          <w:szCs w:val="24"/>
        </w:rPr>
        <w:t xml:space="preserve"> com a operação requisitada</w:t>
      </w:r>
      <w:r w:rsidR="009553F7">
        <w:rPr>
          <w:rFonts w:ascii="Times New Roman" w:hAnsi="Times New Roman" w:cs="Times New Roman"/>
          <w:sz w:val="24"/>
          <w:szCs w:val="24"/>
        </w:rPr>
        <w:t>;</w:t>
      </w:r>
    </w:p>
    <w:p w14:paraId="001F3202" w14:textId="2E21DD2C" w:rsidR="00DE4988" w:rsidRPr="00334B67" w:rsidRDefault="00C90578" w:rsidP="00334B67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DE4988" w:rsidRPr="00C90578">
        <w:rPr>
          <w:rFonts w:ascii="Times New Roman" w:hAnsi="Times New Roman" w:cs="Times New Roman"/>
          <w:b/>
          <w:bCs/>
          <w:sz w:val="24"/>
          <w:szCs w:val="24"/>
        </w:rPr>
        <w:t>tatus</w:t>
      </w:r>
      <w:r w:rsidR="00DE4988">
        <w:rPr>
          <w:rFonts w:ascii="Times New Roman" w:hAnsi="Times New Roman" w:cs="Times New Roman"/>
          <w:sz w:val="24"/>
          <w:szCs w:val="24"/>
        </w:rPr>
        <w:t xml:space="preserve"> – situação cliente</w:t>
      </w:r>
      <w:r w:rsidR="009553F7">
        <w:rPr>
          <w:rFonts w:ascii="Times New Roman" w:hAnsi="Times New Roman" w:cs="Times New Roman"/>
          <w:sz w:val="24"/>
          <w:szCs w:val="24"/>
        </w:rPr>
        <w:t>.</w:t>
      </w:r>
    </w:p>
    <w:p w14:paraId="6980FAEF" w14:textId="3944D632" w:rsidR="00334B67" w:rsidRPr="00334B67" w:rsidRDefault="00334B67" w:rsidP="00BF761C">
      <w:pPr>
        <w:shd w:val="clear" w:color="auto" w:fill="D1D1D1" w:themeFill="background2" w:themeFillShade="E6"/>
        <w:jc w:val="center"/>
        <w:rPr>
          <w:rFonts w:ascii="Arial" w:hAnsi="Arial" w:cs="Arial"/>
          <w:b/>
          <w:bCs/>
          <w:color w:val="002060"/>
          <w:sz w:val="24"/>
          <w:szCs w:val="24"/>
        </w:rPr>
      </w:pPr>
      <w:r w:rsidRPr="00334B67">
        <w:rPr>
          <w:rFonts w:ascii="Arial" w:hAnsi="Arial" w:cs="Arial"/>
          <w:b/>
          <w:bCs/>
          <w:color w:val="002060"/>
          <w:sz w:val="24"/>
          <w:szCs w:val="24"/>
        </w:rPr>
        <w:t>Diagrama Simplificado</w:t>
      </w:r>
    </w:p>
    <w:p w14:paraId="313A8CA7" w14:textId="7E6D44EB" w:rsidR="00334B67" w:rsidRPr="00334B67" w:rsidRDefault="00334B67" w:rsidP="00334B67">
      <w:p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>[</w:t>
      </w:r>
      <w:r w:rsidRPr="006B2231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Sistema </w:t>
      </w:r>
      <w:r w:rsidR="006B2231" w:rsidRPr="006B2231">
        <w:rPr>
          <w:rFonts w:ascii="Times New Roman" w:hAnsi="Times New Roman" w:cs="Times New Roman"/>
          <w:b/>
          <w:bCs/>
          <w:color w:val="002060"/>
          <w:sz w:val="24"/>
          <w:szCs w:val="24"/>
        </w:rPr>
        <w:t>Contabilidade</w:t>
      </w:r>
      <w:r w:rsidRPr="00334B67">
        <w:rPr>
          <w:rFonts w:ascii="Times New Roman" w:hAnsi="Times New Roman" w:cs="Times New Roman"/>
          <w:sz w:val="24"/>
          <w:szCs w:val="24"/>
        </w:rPr>
        <w:t>]</w:t>
      </w:r>
      <w:r w:rsidR="00E647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7D6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="00E647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7D6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="00E647D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="00E647D6">
        <w:rPr>
          <w:rFonts w:ascii="Times New Roman" w:hAnsi="Times New Roman" w:cs="Times New Roman"/>
          <w:sz w:val="24"/>
          <w:szCs w:val="24"/>
        </w:rPr>
        <w:t>fun</w:t>
      </w:r>
      <w:r w:rsidR="00326BC4">
        <w:rPr>
          <w:rFonts w:ascii="Times New Roman" w:hAnsi="Times New Roman" w:cs="Times New Roman"/>
          <w:sz w:val="24"/>
          <w:szCs w:val="24"/>
        </w:rPr>
        <w:t>c</w:t>
      </w:r>
      <w:r w:rsidR="00E647D6">
        <w:rPr>
          <w:rFonts w:ascii="Times New Roman" w:hAnsi="Times New Roman" w:cs="Times New Roman"/>
          <w:sz w:val="24"/>
          <w:szCs w:val="24"/>
        </w:rPr>
        <w:t>tion</w:t>
      </w:r>
      <w:proofErr w:type="spellEnd"/>
      <w:r w:rsidR="00E647D6">
        <w:rPr>
          <w:rFonts w:ascii="Times New Roman" w:hAnsi="Times New Roman" w:cs="Times New Roman"/>
          <w:sz w:val="24"/>
          <w:szCs w:val="24"/>
        </w:rPr>
        <w:t xml:space="preserve"> chave empresa; </w:t>
      </w:r>
      <w:proofErr w:type="spellStart"/>
      <w:r w:rsidR="00E647D6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="00E647D6">
        <w:rPr>
          <w:rFonts w:ascii="Times New Roman" w:hAnsi="Times New Roman" w:cs="Times New Roman"/>
          <w:sz w:val="24"/>
          <w:szCs w:val="24"/>
        </w:rPr>
        <w:t xml:space="preserve"> atualiza FFD</w:t>
      </w:r>
    </w:p>
    <w:p w14:paraId="2E32A5BB" w14:textId="77777777" w:rsidR="00334B67" w:rsidRPr="00334B67" w:rsidRDefault="00334B67" w:rsidP="00334B67">
      <w:p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 xml:space="preserve">      |</w:t>
      </w:r>
    </w:p>
    <w:p w14:paraId="680CC036" w14:textId="378E7ED1" w:rsidR="00334B67" w:rsidRPr="00334B67" w:rsidRDefault="00334B67" w:rsidP="00334B67">
      <w:p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 xml:space="preserve">      | </w:t>
      </w:r>
      <w:r w:rsidR="006B2231">
        <w:rPr>
          <w:rFonts w:ascii="Times New Roman" w:hAnsi="Times New Roman" w:cs="Times New Roman"/>
          <w:sz w:val="24"/>
          <w:szCs w:val="24"/>
        </w:rPr>
        <w:t>gera</w:t>
      </w:r>
      <w:r w:rsidR="002D6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6321">
        <w:rPr>
          <w:rFonts w:ascii="Times New Roman" w:hAnsi="Times New Roman" w:cs="Times New Roman"/>
          <w:sz w:val="24"/>
          <w:szCs w:val="24"/>
        </w:rPr>
        <w:t>arq</w:t>
      </w:r>
      <w:proofErr w:type="spellEnd"/>
      <w:r w:rsidR="002D6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6321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="00CA463F">
        <w:rPr>
          <w:rFonts w:ascii="Times New Roman" w:hAnsi="Times New Roman" w:cs="Times New Roman"/>
          <w:sz w:val="24"/>
          <w:szCs w:val="24"/>
        </w:rPr>
        <w:t>;</w:t>
      </w:r>
      <w:r w:rsidR="002D6321">
        <w:rPr>
          <w:rFonts w:ascii="Times New Roman" w:hAnsi="Times New Roman" w:cs="Times New Roman"/>
          <w:sz w:val="24"/>
          <w:szCs w:val="24"/>
        </w:rPr>
        <w:t xml:space="preserve"> atualiza a entidade </w:t>
      </w:r>
      <w:r w:rsidR="002D6321" w:rsidRPr="002D6321">
        <w:rPr>
          <w:rFonts w:ascii="Times New Roman" w:hAnsi="Times New Roman" w:cs="Times New Roman"/>
          <w:b/>
          <w:bCs/>
          <w:color w:val="FF0000"/>
          <w:sz w:val="24"/>
          <w:szCs w:val="24"/>
        </w:rPr>
        <w:t>SHIFT.FFD</w:t>
      </w:r>
    </w:p>
    <w:p w14:paraId="4C36CA2F" w14:textId="4C756E32" w:rsidR="00334B67" w:rsidRPr="00334B67" w:rsidRDefault="00DE4988" w:rsidP="00334B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73F8F0" wp14:editId="42073841">
                <wp:simplePos x="0" y="0"/>
                <wp:positionH relativeFrom="column">
                  <wp:posOffset>170409</wp:posOffset>
                </wp:positionH>
                <wp:positionV relativeFrom="paragraph">
                  <wp:posOffset>29667</wp:posOffset>
                </wp:positionV>
                <wp:extent cx="175564" cy="153619"/>
                <wp:effectExtent l="19050" t="0" r="15240" b="37465"/>
                <wp:wrapNone/>
                <wp:docPr id="991638845" name="Seta: para Baix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564" cy="15361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D7FE5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2" o:spid="_x0000_s1026" type="#_x0000_t67" style="position:absolute;margin-left:13.4pt;margin-top:2.35pt;width:13.8pt;height:12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" adj="10800" fillcolor="#156082 [3204]" strokecolor="#030e13 [484]" strokeweight="1pt"/>
            </w:pict>
          </mc:Fallback>
        </mc:AlternateContent>
      </w:r>
      <w:r w:rsidR="00334B67" w:rsidRPr="00334B67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6CF73C7F" w14:textId="0F86C4C4" w:rsidR="00334B67" w:rsidRPr="00334B67" w:rsidRDefault="00334B67" w:rsidP="00334B67">
      <w:p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Pr="00E55620">
        <w:rPr>
          <w:rFonts w:ascii="Times New Roman" w:hAnsi="Times New Roman" w:cs="Times New Roman"/>
          <w:b/>
          <w:bCs/>
          <w:sz w:val="24"/>
          <w:szCs w:val="24"/>
        </w:rPr>
        <w:t>chave.json</w:t>
      </w:r>
      <w:proofErr w:type="spellEnd"/>
      <w:proofErr w:type="gramEnd"/>
      <w:r w:rsidRPr="00E55620">
        <w:rPr>
          <w:rFonts w:ascii="Times New Roman" w:hAnsi="Times New Roman" w:cs="Times New Roman"/>
          <w:sz w:val="24"/>
          <w:szCs w:val="24"/>
        </w:rPr>
        <w:t>]</w:t>
      </w:r>
    </w:p>
    <w:p w14:paraId="63D8C2A7" w14:textId="1A6C8B66" w:rsidR="00334B67" w:rsidRPr="00334B67" w:rsidRDefault="00334B67" w:rsidP="00334B67">
      <w:p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 xml:space="preserve">      |</w:t>
      </w:r>
    </w:p>
    <w:p w14:paraId="0DB07DE0" w14:textId="086D4028" w:rsidR="00334B67" w:rsidRPr="00334B67" w:rsidRDefault="00334B67" w:rsidP="00334B67">
      <w:p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 xml:space="preserve">      | lê </w:t>
      </w:r>
      <w:r w:rsidR="006B2231">
        <w:rPr>
          <w:rFonts w:ascii="Times New Roman" w:hAnsi="Times New Roman" w:cs="Times New Roman"/>
          <w:sz w:val="24"/>
          <w:szCs w:val="24"/>
        </w:rPr>
        <w:t xml:space="preserve">arquivo </w:t>
      </w:r>
      <w:proofErr w:type="spellStart"/>
      <w:r w:rsidR="006B2231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="006D03D9">
        <w:rPr>
          <w:rFonts w:ascii="Times New Roman" w:hAnsi="Times New Roman" w:cs="Times New Roman"/>
          <w:sz w:val="24"/>
          <w:szCs w:val="24"/>
        </w:rPr>
        <w:t>;</w:t>
      </w:r>
      <w:r w:rsidRPr="00334B67">
        <w:rPr>
          <w:rFonts w:ascii="Times New Roman" w:hAnsi="Times New Roman" w:cs="Times New Roman"/>
          <w:sz w:val="24"/>
          <w:szCs w:val="24"/>
        </w:rPr>
        <w:t xml:space="preserve"> </w:t>
      </w:r>
      <w:r w:rsidR="006B2231" w:rsidRPr="006B2231">
        <w:rPr>
          <w:rFonts w:ascii="Times New Roman" w:hAnsi="Times New Roman" w:cs="Times New Roman"/>
          <w:b/>
          <w:bCs/>
          <w:sz w:val="24"/>
          <w:szCs w:val="24"/>
        </w:rPr>
        <w:t>REQUEST</w:t>
      </w:r>
      <w:r w:rsidR="006B2231">
        <w:rPr>
          <w:rFonts w:ascii="Times New Roman" w:hAnsi="Times New Roman" w:cs="Times New Roman"/>
          <w:sz w:val="24"/>
          <w:szCs w:val="24"/>
        </w:rPr>
        <w:t xml:space="preserve">: </w:t>
      </w:r>
      <w:r w:rsidRPr="00334B67">
        <w:rPr>
          <w:rFonts w:ascii="Times New Roman" w:hAnsi="Times New Roman" w:cs="Times New Roman"/>
          <w:sz w:val="24"/>
          <w:szCs w:val="24"/>
        </w:rPr>
        <w:t>envia</w:t>
      </w:r>
      <w:r w:rsidR="006B2231">
        <w:rPr>
          <w:rFonts w:ascii="Times New Roman" w:hAnsi="Times New Roman" w:cs="Times New Roman"/>
          <w:sz w:val="24"/>
          <w:szCs w:val="24"/>
        </w:rPr>
        <w:t xml:space="preserve"> para </w:t>
      </w:r>
      <w:r w:rsidR="006B2231" w:rsidRPr="006D03D9">
        <w:rPr>
          <w:rFonts w:ascii="Times New Roman" w:hAnsi="Times New Roman" w:cs="Times New Roman"/>
          <w:b/>
          <w:bCs/>
          <w:color w:val="FF0000"/>
          <w:sz w:val="24"/>
          <w:szCs w:val="24"/>
        </w:rPr>
        <w:t>API REST</w:t>
      </w:r>
      <w:r w:rsidR="006D03D9">
        <w:rPr>
          <w:rFonts w:ascii="Times New Roman" w:hAnsi="Times New Roman" w:cs="Times New Roman"/>
          <w:sz w:val="24"/>
          <w:szCs w:val="24"/>
        </w:rPr>
        <w:t>; atualiza atributo status</w:t>
      </w:r>
    </w:p>
    <w:p w14:paraId="46D9C1DB" w14:textId="5ED46261" w:rsidR="00334B67" w:rsidRPr="00334B67" w:rsidRDefault="00DE4988" w:rsidP="00334B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6A7A43" wp14:editId="656DA750">
                <wp:simplePos x="0" y="0"/>
                <wp:positionH relativeFrom="column">
                  <wp:posOffset>147549</wp:posOffset>
                </wp:positionH>
                <wp:positionV relativeFrom="paragraph">
                  <wp:posOffset>6985</wp:posOffset>
                </wp:positionV>
                <wp:extent cx="175564" cy="153619"/>
                <wp:effectExtent l="19050" t="0" r="15240" b="37465"/>
                <wp:wrapNone/>
                <wp:docPr id="555879866" name="Seta: para Baix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564" cy="15361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DF54CB" id="Seta: para Baixo 2" o:spid="_x0000_s1026" type="#_x0000_t67" style="position:absolute;margin-left:11.6pt;margin-top:.55pt;width:13.8pt;height:12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" adj="10800" fillcolor="#156082 [3204]" strokecolor="#030e13 [484]" strokeweight="1pt"/>
            </w:pict>
          </mc:Fallback>
        </mc:AlternateContent>
      </w:r>
      <w:r w:rsidR="00334B67" w:rsidRPr="00334B67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2AEED357" w14:textId="1F0C515E" w:rsidR="00334B67" w:rsidRPr="00334B67" w:rsidRDefault="00334B67" w:rsidP="00334B67">
      <w:p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>[</w:t>
      </w:r>
      <w:r w:rsidRPr="006B2231">
        <w:rPr>
          <w:rFonts w:ascii="Times New Roman" w:hAnsi="Times New Roman" w:cs="Times New Roman"/>
          <w:b/>
          <w:bCs/>
          <w:color w:val="002060"/>
          <w:sz w:val="24"/>
          <w:szCs w:val="24"/>
        </w:rPr>
        <w:t>DLL Local</w:t>
      </w:r>
      <w:r w:rsidRPr="00334B67">
        <w:rPr>
          <w:rFonts w:ascii="Times New Roman" w:hAnsi="Times New Roman" w:cs="Times New Roman"/>
          <w:sz w:val="24"/>
          <w:szCs w:val="24"/>
        </w:rPr>
        <w:t>] ---&gt; [</w:t>
      </w:r>
      <w:r w:rsidRPr="006B2231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API REST - Azure API </w:t>
      </w:r>
      <w:proofErr w:type="spellStart"/>
      <w:r w:rsidRPr="006B2231">
        <w:rPr>
          <w:rFonts w:ascii="Times New Roman" w:hAnsi="Times New Roman" w:cs="Times New Roman"/>
          <w:b/>
          <w:bCs/>
          <w:color w:val="FF0000"/>
          <w:sz w:val="24"/>
          <w:szCs w:val="24"/>
        </w:rPr>
        <w:t>Cont</w:t>
      </w:r>
      <w:r w:rsidR="006B2231">
        <w:rPr>
          <w:rFonts w:ascii="Times New Roman" w:hAnsi="Times New Roman" w:cs="Times New Roman"/>
          <w:b/>
          <w:bCs/>
          <w:color w:val="FF0000"/>
          <w:sz w:val="24"/>
          <w:szCs w:val="24"/>
        </w:rPr>
        <w:t>t</w:t>
      </w:r>
      <w:r w:rsidRPr="006B2231">
        <w:rPr>
          <w:rFonts w:ascii="Times New Roman" w:hAnsi="Times New Roman" w:cs="Times New Roman"/>
          <w:b/>
          <w:bCs/>
          <w:color w:val="FF0000"/>
          <w:sz w:val="24"/>
          <w:szCs w:val="24"/>
        </w:rPr>
        <w:t>roller</w:t>
      </w:r>
      <w:proofErr w:type="spellEnd"/>
      <w:r w:rsidRPr="00334B67">
        <w:rPr>
          <w:rFonts w:ascii="Times New Roman" w:hAnsi="Times New Roman" w:cs="Times New Roman"/>
          <w:sz w:val="24"/>
          <w:szCs w:val="24"/>
        </w:rPr>
        <w:t>]</w:t>
      </w:r>
    </w:p>
    <w:p w14:paraId="272E6FD9" w14:textId="0C5309E4" w:rsidR="00334B67" w:rsidRPr="00334B67" w:rsidRDefault="00334B67" w:rsidP="00334B67">
      <w:p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 xml:space="preserve">                          |</w:t>
      </w:r>
    </w:p>
    <w:p w14:paraId="3B8596FF" w14:textId="7CD77756" w:rsidR="00334B67" w:rsidRPr="00334B67" w:rsidRDefault="00334B67" w:rsidP="00334B67">
      <w:p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 xml:space="preserve">                          | </w:t>
      </w:r>
      <w:r w:rsidR="006B2231" w:rsidRPr="006B2231">
        <w:rPr>
          <w:rFonts w:ascii="Times New Roman" w:hAnsi="Times New Roman" w:cs="Times New Roman"/>
          <w:b/>
          <w:bCs/>
          <w:sz w:val="24"/>
          <w:szCs w:val="24"/>
        </w:rPr>
        <w:t>RESPONSE</w:t>
      </w:r>
      <w:r w:rsidR="006B223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34B67">
        <w:rPr>
          <w:rFonts w:ascii="Times New Roman" w:hAnsi="Times New Roman" w:cs="Times New Roman"/>
          <w:sz w:val="24"/>
          <w:szCs w:val="24"/>
        </w:rPr>
        <w:t>valida</w:t>
      </w:r>
      <w:proofErr w:type="spellEnd"/>
      <w:r w:rsidRPr="00334B67">
        <w:rPr>
          <w:rFonts w:ascii="Times New Roman" w:hAnsi="Times New Roman" w:cs="Times New Roman"/>
          <w:sz w:val="24"/>
          <w:szCs w:val="24"/>
        </w:rPr>
        <w:t xml:space="preserve"> </w:t>
      </w:r>
      <w:r w:rsidR="000E1DD4">
        <w:rPr>
          <w:rFonts w:ascii="Times New Roman" w:hAnsi="Times New Roman" w:cs="Times New Roman"/>
          <w:sz w:val="24"/>
          <w:szCs w:val="24"/>
        </w:rPr>
        <w:t xml:space="preserve">a </w:t>
      </w:r>
      <w:r w:rsidRPr="000E1DD4">
        <w:rPr>
          <w:rFonts w:ascii="Times New Roman" w:hAnsi="Times New Roman" w:cs="Times New Roman"/>
          <w:b/>
          <w:bCs/>
          <w:sz w:val="24"/>
          <w:szCs w:val="24"/>
        </w:rPr>
        <w:t>chave</w:t>
      </w:r>
      <w:r w:rsidR="006B2231">
        <w:rPr>
          <w:rFonts w:ascii="Times New Roman" w:hAnsi="Times New Roman" w:cs="Times New Roman"/>
          <w:sz w:val="24"/>
          <w:szCs w:val="24"/>
        </w:rPr>
        <w:t xml:space="preserve"> e retorna </w:t>
      </w:r>
      <w:r w:rsidR="006B2231" w:rsidRPr="000E1DD4">
        <w:rPr>
          <w:rFonts w:ascii="Times New Roman" w:hAnsi="Times New Roman" w:cs="Times New Roman"/>
          <w:b/>
          <w:bCs/>
          <w:sz w:val="24"/>
          <w:szCs w:val="24"/>
        </w:rPr>
        <w:t>status</w:t>
      </w:r>
      <w:r w:rsidR="006B2231">
        <w:rPr>
          <w:rFonts w:ascii="Times New Roman" w:hAnsi="Times New Roman" w:cs="Times New Roman"/>
          <w:sz w:val="24"/>
          <w:szCs w:val="24"/>
        </w:rPr>
        <w:t xml:space="preserve"> do cliente</w:t>
      </w:r>
    </w:p>
    <w:p w14:paraId="0EFE9333" w14:textId="6B78F9E5" w:rsidR="00334B67" w:rsidRPr="00334B67" w:rsidRDefault="00DE4988" w:rsidP="00334B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09190E" wp14:editId="3951027C">
                <wp:simplePos x="0" y="0"/>
                <wp:positionH relativeFrom="column">
                  <wp:posOffset>937006</wp:posOffset>
                </wp:positionH>
                <wp:positionV relativeFrom="paragraph">
                  <wp:posOffset>6985</wp:posOffset>
                </wp:positionV>
                <wp:extent cx="175564" cy="153619"/>
                <wp:effectExtent l="19050" t="0" r="15240" b="37465"/>
                <wp:wrapNone/>
                <wp:docPr id="1627760639" name="Seta: para Baix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564" cy="15361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EA255" id="Seta: para Baixo 2" o:spid="_x0000_s1026" type="#_x0000_t67" style="position:absolute;margin-left:73.8pt;margin-top:.55pt;width:13.8pt;height:12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" adj="10800" fillcolor="#156082 [3204]" strokecolor="#030e13 [484]" strokeweight="1pt"/>
            </w:pict>
          </mc:Fallback>
        </mc:AlternateContent>
      </w:r>
      <w:r w:rsidR="00334B67" w:rsidRPr="00334B67">
        <w:rPr>
          <w:rFonts w:ascii="Times New Roman" w:hAnsi="Times New Roman" w:cs="Times New Roman"/>
          <w:sz w:val="24"/>
          <w:szCs w:val="24"/>
        </w:rPr>
        <w:t xml:space="preserve">                          </w:t>
      </w:r>
    </w:p>
    <w:p w14:paraId="4A1EF8A5" w14:textId="3C316D6C" w:rsidR="00BF761C" w:rsidRDefault="00334B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 xml:space="preserve">               [Políticas de Autorização / DB / Logs]</w:t>
      </w:r>
      <w:r w:rsidR="00BF761C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6CB10C1" w14:textId="33973026" w:rsidR="00334B67" w:rsidRPr="001463A1" w:rsidRDefault="001463A1" w:rsidP="00334B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63A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Arquitetura Token Sistema Contabilidade - </w:t>
      </w:r>
      <w:proofErr w:type="spellStart"/>
      <w:r w:rsidRPr="001463A1">
        <w:rPr>
          <w:rFonts w:ascii="Times New Roman" w:hAnsi="Times New Roman" w:cs="Times New Roman"/>
          <w:b/>
          <w:bCs/>
          <w:sz w:val="24"/>
          <w:szCs w:val="24"/>
        </w:rPr>
        <w:t>Conttroller</w:t>
      </w:r>
      <w:proofErr w:type="spellEnd"/>
    </w:p>
    <w:p w14:paraId="51BDEB34" w14:textId="77777777" w:rsidR="00334B67" w:rsidRDefault="00334B67" w:rsidP="00334B67">
      <w:pPr>
        <w:rPr>
          <w:rFonts w:ascii="Times New Roman" w:hAnsi="Times New Roman" w:cs="Times New Roman"/>
          <w:sz w:val="24"/>
          <w:szCs w:val="24"/>
        </w:rPr>
      </w:pPr>
    </w:p>
    <w:p w14:paraId="66414FF7" w14:textId="484FC768" w:rsidR="00334B67" w:rsidRDefault="00334B67" w:rsidP="00334B67">
      <w:pPr>
        <w:rPr>
          <w:rFonts w:ascii="Times New Roman" w:hAnsi="Times New Roman" w:cs="Times New Roman"/>
          <w:sz w:val="24"/>
          <w:szCs w:val="24"/>
        </w:rPr>
      </w:pPr>
    </w:p>
    <w:p w14:paraId="1B1CBFA2" w14:textId="77777777" w:rsidR="009B5C56" w:rsidRDefault="009B5C56" w:rsidP="003E612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B6FD74" w14:textId="77777777" w:rsidR="009B5C56" w:rsidRDefault="009B5C56" w:rsidP="003E612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41FF6C" w14:textId="2B547190" w:rsidR="009B5C56" w:rsidRDefault="007D3F27" w:rsidP="003E612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Importante ...</w:t>
      </w:r>
      <w:r w:rsidR="003E612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334E3C" w14:textId="77777777" w:rsidR="00470AB7" w:rsidRDefault="00470AB7" w:rsidP="003E612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269EFF" w14:textId="1834FFD3" w:rsidR="003E6123" w:rsidRDefault="009B5C56" w:rsidP="009B5C5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 e</w:t>
      </w:r>
      <w:r w:rsidR="003E6123">
        <w:rPr>
          <w:rFonts w:ascii="Times New Roman" w:hAnsi="Times New Roman" w:cs="Times New Roman"/>
          <w:sz w:val="24"/>
          <w:szCs w:val="24"/>
        </w:rPr>
        <w:t>lim</w:t>
      </w:r>
      <w:r w:rsidR="00CD068F"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z w:val="24"/>
          <w:szCs w:val="24"/>
        </w:rPr>
        <w:t>ar</w:t>
      </w:r>
      <w:r w:rsidR="003E612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 </w:t>
      </w:r>
      <w:r w:rsidR="003E6123">
        <w:rPr>
          <w:rFonts w:ascii="Times New Roman" w:hAnsi="Times New Roman" w:cs="Times New Roman"/>
          <w:sz w:val="24"/>
          <w:szCs w:val="24"/>
        </w:rPr>
        <w:t>gargalo</w:t>
      </w:r>
      <w:r>
        <w:rPr>
          <w:rFonts w:ascii="Times New Roman" w:hAnsi="Times New Roman" w:cs="Times New Roman"/>
          <w:sz w:val="24"/>
          <w:szCs w:val="24"/>
        </w:rPr>
        <w:t xml:space="preserve"> de um NOVO EXE</w:t>
      </w:r>
      <w:r w:rsidR="003E612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seria interessante </w:t>
      </w:r>
      <w:r w:rsidR="00CD068F">
        <w:rPr>
          <w:rFonts w:ascii="Times New Roman" w:hAnsi="Times New Roman" w:cs="Times New Roman"/>
          <w:sz w:val="24"/>
          <w:szCs w:val="24"/>
        </w:rPr>
        <w:t>controlar</w:t>
      </w:r>
      <w:r w:rsidR="003E6123">
        <w:rPr>
          <w:rFonts w:ascii="Times New Roman" w:hAnsi="Times New Roman" w:cs="Times New Roman"/>
          <w:sz w:val="24"/>
          <w:szCs w:val="24"/>
        </w:rPr>
        <w:t xml:space="preserve"> dentro do próprio </w:t>
      </w:r>
      <w:r w:rsidR="003E6123" w:rsidRPr="00CD068F">
        <w:rPr>
          <w:rFonts w:ascii="Times New Roman" w:hAnsi="Times New Roman" w:cs="Times New Roman"/>
          <w:b/>
          <w:bCs/>
          <w:color w:val="FF0000"/>
          <w:sz w:val="24"/>
          <w:szCs w:val="24"/>
        </w:rPr>
        <w:t>sistema XXX</w:t>
      </w:r>
      <w:r w:rsidR="003E612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com isso, </w:t>
      </w:r>
      <w:r w:rsidR="003E6123">
        <w:rPr>
          <w:rFonts w:ascii="Times New Roman" w:hAnsi="Times New Roman" w:cs="Times New Roman"/>
          <w:sz w:val="24"/>
          <w:szCs w:val="24"/>
        </w:rPr>
        <w:t>evita</w:t>
      </w:r>
      <w:r>
        <w:rPr>
          <w:rFonts w:ascii="Times New Roman" w:hAnsi="Times New Roman" w:cs="Times New Roman"/>
          <w:sz w:val="24"/>
          <w:szCs w:val="24"/>
        </w:rPr>
        <w:t>ria</w:t>
      </w:r>
      <w:r w:rsidR="003E6123">
        <w:rPr>
          <w:rFonts w:ascii="Times New Roman" w:hAnsi="Times New Roman" w:cs="Times New Roman"/>
          <w:sz w:val="24"/>
          <w:szCs w:val="24"/>
        </w:rPr>
        <w:t xml:space="preserve"> demanda de suporte, </w:t>
      </w:r>
      <w:r>
        <w:rPr>
          <w:rFonts w:ascii="Times New Roman" w:hAnsi="Times New Roman" w:cs="Times New Roman"/>
          <w:sz w:val="24"/>
          <w:szCs w:val="24"/>
        </w:rPr>
        <w:t xml:space="preserve">ajustar a </w:t>
      </w:r>
      <w:r w:rsidR="003E6123">
        <w:rPr>
          <w:rFonts w:ascii="Times New Roman" w:hAnsi="Times New Roman" w:cs="Times New Roman"/>
          <w:sz w:val="24"/>
          <w:szCs w:val="24"/>
        </w:rPr>
        <w:t>configuração no ambiente de TI do cliente</w:t>
      </w:r>
      <w:r w:rsidR="00CD068F">
        <w:rPr>
          <w:rFonts w:ascii="Times New Roman" w:hAnsi="Times New Roman" w:cs="Times New Roman"/>
          <w:sz w:val="24"/>
          <w:szCs w:val="24"/>
        </w:rPr>
        <w:t xml:space="preserve"> e</w:t>
      </w:r>
      <w:r w:rsidR="003E6123">
        <w:rPr>
          <w:rFonts w:ascii="Times New Roman" w:hAnsi="Times New Roman" w:cs="Times New Roman"/>
          <w:sz w:val="24"/>
          <w:szCs w:val="24"/>
        </w:rPr>
        <w:t xml:space="preserve"> evita</w:t>
      </w:r>
      <w:r>
        <w:rPr>
          <w:rFonts w:ascii="Times New Roman" w:hAnsi="Times New Roman" w:cs="Times New Roman"/>
          <w:sz w:val="24"/>
          <w:szCs w:val="24"/>
        </w:rPr>
        <w:t>ria</w:t>
      </w:r>
      <w:r w:rsidR="003E6123">
        <w:rPr>
          <w:rFonts w:ascii="Times New Roman" w:hAnsi="Times New Roman" w:cs="Times New Roman"/>
          <w:sz w:val="24"/>
          <w:szCs w:val="24"/>
        </w:rPr>
        <w:t xml:space="preserve"> possíveis conflitos</w:t>
      </w:r>
      <w:r w:rsidR="00CA62C9">
        <w:rPr>
          <w:rFonts w:ascii="Times New Roman" w:hAnsi="Times New Roman" w:cs="Times New Roman"/>
          <w:sz w:val="24"/>
          <w:szCs w:val="24"/>
        </w:rPr>
        <w:t xml:space="preserve"> com a área de TI interna</w:t>
      </w:r>
      <w:r w:rsidR="003E6123">
        <w:rPr>
          <w:rFonts w:ascii="Times New Roman" w:hAnsi="Times New Roman" w:cs="Times New Roman"/>
          <w:sz w:val="24"/>
          <w:szCs w:val="24"/>
        </w:rPr>
        <w:t>.</w:t>
      </w:r>
    </w:p>
    <w:p w14:paraId="519C25A1" w14:textId="77777777" w:rsidR="003E6123" w:rsidRDefault="003E6123" w:rsidP="003E612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3BB802" w14:textId="1C484F2A" w:rsidR="008E70BD" w:rsidRPr="00334B67" w:rsidRDefault="008E70BD" w:rsidP="003E612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11C2F8" wp14:editId="0A988C09">
            <wp:extent cx="5400040" cy="3996055"/>
            <wp:effectExtent l="0" t="0" r="0" b="4445"/>
            <wp:docPr id="892761710" name="Imagem 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61710" name="Imagem 4" descr="Diagrama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70BD" w:rsidRPr="00334B67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80755" w14:textId="77777777" w:rsidR="004E78E4" w:rsidRDefault="004E78E4" w:rsidP="007F7F8B">
      <w:pPr>
        <w:spacing w:after="0" w:line="240" w:lineRule="auto"/>
      </w:pPr>
      <w:r>
        <w:separator/>
      </w:r>
    </w:p>
  </w:endnote>
  <w:endnote w:type="continuationSeparator" w:id="0">
    <w:p w14:paraId="0D0C7E7D" w14:textId="77777777" w:rsidR="004E78E4" w:rsidRDefault="004E78E4" w:rsidP="007F7F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CBE7A" w14:textId="26C5C998" w:rsidR="007F7F8B" w:rsidRDefault="007F7F8B">
    <w:pPr>
      <w:pStyle w:val="Rodap"/>
      <w:pBdr>
        <w:bottom w:val="single" w:sz="12" w:space="1" w:color="auto"/>
      </w:pBdr>
    </w:pPr>
  </w:p>
  <w:p w14:paraId="618E2F9F" w14:textId="45A72BA5" w:rsidR="007F7F8B" w:rsidRDefault="007F7F8B">
    <w:pPr>
      <w:pStyle w:val="Rodap"/>
    </w:pPr>
    <w:r w:rsidRPr="007F7F8B">
      <w:t xml:space="preserve">Arquitetura Token Sistema Contabilidade </w:t>
    </w:r>
    <w:r>
      <w:t>–</w:t>
    </w:r>
    <w:r w:rsidRPr="007F7F8B">
      <w:t xml:space="preserve"> </w:t>
    </w:r>
    <w:proofErr w:type="spellStart"/>
    <w:r w:rsidRPr="007F7F8B">
      <w:t>Conttroller</w:t>
    </w:r>
    <w:proofErr w:type="spellEnd"/>
    <w:r>
      <w:t xml:space="preserve"> (Heleno Cardoso)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3D853" w14:textId="77777777" w:rsidR="004E78E4" w:rsidRDefault="004E78E4" w:rsidP="007F7F8B">
      <w:pPr>
        <w:spacing w:after="0" w:line="240" w:lineRule="auto"/>
      </w:pPr>
      <w:r>
        <w:separator/>
      </w:r>
    </w:p>
  </w:footnote>
  <w:footnote w:type="continuationSeparator" w:id="0">
    <w:p w14:paraId="5CA59C6E" w14:textId="77777777" w:rsidR="004E78E4" w:rsidRDefault="004E78E4" w:rsidP="007F7F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581CFF29" w14:textId="77777777" w:rsidR="007F7F8B" w:rsidRDefault="007F7F8B">
        <w:pPr>
          <w:pStyle w:val="Cabealho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3C6603AE" w14:textId="77777777" w:rsidR="007F7F8B" w:rsidRDefault="007F7F8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7A71"/>
    <w:multiLevelType w:val="multilevel"/>
    <w:tmpl w:val="398C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E1FD9"/>
    <w:multiLevelType w:val="multilevel"/>
    <w:tmpl w:val="1640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04DEF"/>
    <w:multiLevelType w:val="multilevel"/>
    <w:tmpl w:val="1122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0A6AB9"/>
    <w:multiLevelType w:val="multilevel"/>
    <w:tmpl w:val="2FAE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8D4DC3"/>
    <w:multiLevelType w:val="multilevel"/>
    <w:tmpl w:val="E7AAF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9215F7"/>
    <w:multiLevelType w:val="multilevel"/>
    <w:tmpl w:val="C33A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308223">
    <w:abstractNumId w:val="0"/>
  </w:num>
  <w:num w:numId="2" w16cid:durableId="821850283">
    <w:abstractNumId w:val="4"/>
  </w:num>
  <w:num w:numId="3" w16cid:durableId="932276909">
    <w:abstractNumId w:val="2"/>
  </w:num>
  <w:num w:numId="4" w16cid:durableId="1332374154">
    <w:abstractNumId w:val="3"/>
  </w:num>
  <w:num w:numId="5" w16cid:durableId="820653973">
    <w:abstractNumId w:val="1"/>
  </w:num>
  <w:num w:numId="6" w16cid:durableId="4129009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B67"/>
    <w:rsid w:val="00011B9E"/>
    <w:rsid w:val="000E1DD4"/>
    <w:rsid w:val="00137DA4"/>
    <w:rsid w:val="001463A1"/>
    <w:rsid w:val="002D6321"/>
    <w:rsid w:val="00326BC4"/>
    <w:rsid w:val="00334B67"/>
    <w:rsid w:val="003E6123"/>
    <w:rsid w:val="00470AB7"/>
    <w:rsid w:val="004E78E4"/>
    <w:rsid w:val="006B2231"/>
    <w:rsid w:val="006D03D9"/>
    <w:rsid w:val="007D3F27"/>
    <w:rsid w:val="007D64D8"/>
    <w:rsid w:val="007F7F8B"/>
    <w:rsid w:val="00831C36"/>
    <w:rsid w:val="00870AA6"/>
    <w:rsid w:val="008B2AEB"/>
    <w:rsid w:val="008D49A3"/>
    <w:rsid w:val="008E70BD"/>
    <w:rsid w:val="00914CD8"/>
    <w:rsid w:val="009553F7"/>
    <w:rsid w:val="009B5C56"/>
    <w:rsid w:val="00B54E52"/>
    <w:rsid w:val="00B8748C"/>
    <w:rsid w:val="00BF761C"/>
    <w:rsid w:val="00C90578"/>
    <w:rsid w:val="00CA463F"/>
    <w:rsid w:val="00CA62C9"/>
    <w:rsid w:val="00CD068F"/>
    <w:rsid w:val="00D24758"/>
    <w:rsid w:val="00D63EFF"/>
    <w:rsid w:val="00D63F9F"/>
    <w:rsid w:val="00DE4988"/>
    <w:rsid w:val="00E55620"/>
    <w:rsid w:val="00E647D6"/>
    <w:rsid w:val="00FC4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C38E3"/>
  <w15:chartTrackingRefBased/>
  <w15:docId w15:val="{8A6F4204-FAF4-4E5E-8E89-973483573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4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4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4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4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4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4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4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4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4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4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4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4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4B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4B6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4B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4B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4B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4B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4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4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4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4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4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4B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4B6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4B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4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4B6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4B6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F7F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F7F8B"/>
  </w:style>
  <w:style w:type="paragraph" w:styleId="Rodap">
    <w:name w:val="footer"/>
    <w:basedOn w:val="Normal"/>
    <w:link w:val="RodapChar"/>
    <w:uiPriority w:val="99"/>
    <w:unhideWhenUsed/>
    <w:rsid w:val="007F7F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F7F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81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407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</dc:creator>
  <cp:keywords/>
  <dc:description/>
  <cp:lastModifiedBy>Heleno Cardoso</cp:lastModifiedBy>
  <cp:revision>29</cp:revision>
  <dcterms:created xsi:type="dcterms:W3CDTF">2025-04-25T16:18:00Z</dcterms:created>
  <dcterms:modified xsi:type="dcterms:W3CDTF">2025-04-28T20:09:00Z</dcterms:modified>
</cp:coreProperties>
</file>