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2121" w14:textId="0CB8DE19" w:rsidR="005D697F" w:rsidRPr="00DC4581" w:rsidRDefault="005D697F" w:rsidP="007F59BE">
      <w:pPr>
        <w:jc w:val="center"/>
        <w:rPr>
          <w:rFonts w:ascii="Times New Roman" w:hAnsi="Times New Roman" w:cs="Times New Roman"/>
          <w:b/>
          <w:bCs/>
          <w:color w:val="002060"/>
          <w:sz w:val="44"/>
          <w:szCs w:val="44"/>
        </w:rPr>
      </w:pPr>
      <w:r w:rsidRPr="00DC4581">
        <w:rPr>
          <w:rFonts w:ascii="Times New Roman" w:hAnsi="Times New Roman" w:cs="Times New Roman"/>
          <w:b/>
          <w:bCs/>
          <w:color w:val="002060"/>
          <w:sz w:val="44"/>
          <w:szCs w:val="44"/>
        </w:rPr>
        <w:t xml:space="preserve">Carreira </w:t>
      </w:r>
      <w:r w:rsidR="007F59BE" w:rsidRPr="00DC4581">
        <w:rPr>
          <w:rFonts w:ascii="Times New Roman" w:hAnsi="Times New Roman" w:cs="Times New Roman"/>
          <w:b/>
          <w:bCs/>
          <w:color w:val="002060"/>
          <w:sz w:val="44"/>
          <w:szCs w:val="44"/>
        </w:rPr>
        <w:t>T</w:t>
      </w:r>
      <w:r w:rsidRPr="00DC4581">
        <w:rPr>
          <w:rFonts w:ascii="Times New Roman" w:hAnsi="Times New Roman" w:cs="Times New Roman"/>
          <w:b/>
          <w:bCs/>
          <w:color w:val="002060"/>
          <w:sz w:val="44"/>
          <w:szCs w:val="44"/>
        </w:rPr>
        <w:t xml:space="preserve">écnica </w:t>
      </w:r>
      <w:r w:rsidR="007F59BE" w:rsidRPr="00DC4581">
        <w:rPr>
          <w:rFonts w:ascii="Times New Roman" w:hAnsi="Times New Roman" w:cs="Times New Roman"/>
          <w:b/>
          <w:bCs/>
          <w:color w:val="002060"/>
          <w:sz w:val="44"/>
          <w:szCs w:val="44"/>
        </w:rPr>
        <w:t>T</w:t>
      </w:r>
      <w:r w:rsidRPr="00DC4581">
        <w:rPr>
          <w:rFonts w:ascii="Times New Roman" w:hAnsi="Times New Roman" w:cs="Times New Roman"/>
          <w:b/>
          <w:bCs/>
          <w:color w:val="002060"/>
          <w:sz w:val="44"/>
          <w:szCs w:val="44"/>
        </w:rPr>
        <w:t>radicional</w:t>
      </w:r>
    </w:p>
    <w:p w14:paraId="7B2B2218" w14:textId="77777777" w:rsidR="007F59BE" w:rsidRPr="00DC4581" w:rsidRDefault="007F59BE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AC788" w14:textId="1437ADC9" w:rsidR="00DC4581" w:rsidRPr="00DC4581" w:rsidRDefault="00DC4581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Antigamente: </w:t>
      </w: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Programador</w:t>
      </w: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/Desenvolvedor; </w:t>
      </w:r>
      <w:r w:rsidRPr="00DC4581">
        <w:rPr>
          <w:rFonts w:ascii="Times New Roman" w:hAnsi="Times New Roman" w:cs="Times New Roman"/>
          <w:b/>
          <w:bCs/>
          <w:color w:val="002060"/>
          <w:sz w:val="28"/>
          <w:szCs w:val="28"/>
        </w:rPr>
        <w:t>Analista de Sistemas</w:t>
      </w:r>
      <w:r w:rsidRPr="00DC4581">
        <w:rPr>
          <w:rFonts w:ascii="Times New Roman" w:hAnsi="Times New Roman" w:cs="Times New Roman"/>
          <w:sz w:val="28"/>
          <w:szCs w:val="28"/>
        </w:rPr>
        <w:t>.</w:t>
      </w:r>
    </w:p>
    <w:p w14:paraId="6BBFBC29" w14:textId="11E3E142" w:rsidR="005D697F" w:rsidRPr="00DC4581" w:rsidRDefault="00DC4581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Atualmente</w:t>
      </w:r>
      <w:r w:rsidRPr="00DC45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F59BE" w:rsidRPr="00DC4581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Júnior</w:t>
      </w:r>
      <w:r w:rsidR="007F59BE" w:rsidRPr="00DC4581">
        <w:rPr>
          <w:rFonts w:ascii="Times New Roman" w:hAnsi="Times New Roman" w:cs="Times New Roman"/>
          <w:sz w:val="28"/>
          <w:szCs w:val="28"/>
        </w:rPr>
        <w:t>;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9BE" w:rsidRPr="00DC4581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Pleno</w:t>
      </w:r>
      <w:r w:rsidR="007F59BE" w:rsidRPr="00DC4581">
        <w:rPr>
          <w:rFonts w:ascii="Times New Roman" w:hAnsi="Times New Roman" w:cs="Times New Roman"/>
          <w:sz w:val="28"/>
          <w:szCs w:val="28"/>
        </w:rPr>
        <w:t>;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59BE" w:rsidRPr="00DC4581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Sênior</w:t>
      </w:r>
      <w:r w:rsidR="007F59BE" w:rsidRPr="00DC4581">
        <w:rPr>
          <w:rFonts w:ascii="Times New Roman" w:hAnsi="Times New Roman" w:cs="Times New Roman"/>
          <w:sz w:val="28"/>
          <w:szCs w:val="28"/>
        </w:rPr>
        <w:t>;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Staff</w:t>
      </w:r>
      <w:r w:rsidR="005D697F" w:rsidRPr="00DC458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5D697F" w:rsidRPr="00DC4581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7F59BE" w:rsidRPr="00DC4581">
        <w:rPr>
          <w:rFonts w:ascii="Times New Roman" w:hAnsi="Times New Roman" w:cs="Times New Roman"/>
          <w:sz w:val="28"/>
          <w:szCs w:val="28"/>
        </w:rPr>
        <w:t>;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sz w:val="28"/>
          <w:szCs w:val="28"/>
        </w:rPr>
        <w:t>Tech Lead</w:t>
      </w:r>
      <w:r w:rsidR="007F59BE" w:rsidRPr="00DC4581">
        <w:rPr>
          <w:rFonts w:ascii="Times New Roman" w:hAnsi="Times New Roman" w:cs="Times New Roman"/>
          <w:sz w:val="28"/>
          <w:szCs w:val="28"/>
        </w:rPr>
        <w:t>;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Principal</w:t>
      </w:r>
      <w:r w:rsidR="005D697F" w:rsidRPr="00DC458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5D697F" w:rsidRPr="00DC4581">
        <w:rPr>
          <w:rFonts w:ascii="Times New Roman" w:hAnsi="Times New Roman" w:cs="Times New Roman"/>
          <w:sz w:val="28"/>
          <w:szCs w:val="28"/>
        </w:rPr>
        <w:t>Engineer</w:t>
      </w:r>
      <w:proofErr w:type="spellEnd"/>
    </w:p>
    <w:p w14:paraId="118094A7" w14:textId="36DC0EB0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Em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empresas </w:t>
      </w:r>
      <w:r w:rsidR="002172ED" w:rsidRPr="00DC4581">
        <w:rPr>
          <w:rFonts w:ascii="Times New Roman" w:hAnsi="Times New Roman" w:cs="Times New Roman"/>
          <w:b/>
          <w:bCs/>
          <w:sz w:val="28"/>
          <w:szCs w:val="28"/>
        </w:rPr>
        <w:t>multinacionais</w:t>
      </w:r>
      <w:r w:rsidRPr="00DC4581">
        <w:rPr>
          <w:rFonts w:ascii="Times New Roman" w:hAnsi="Times New Roman" w:cs="Times New Roman"/>
          <w:sz w:val="28"/>
          <w:szCs w:val="28"/>
        </w:rPr>
        <w:t>:</w:t>
      </w:r>
    </w:p>
    <w:p w14:paraId="0CD374B5" w14:textId="0F737523" w:rsidR="005D697F" w:rsidRPr="00DC4581" w:rsidRDefault="005D697F" w:rsidP="007F59B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Principal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Distinguished</w:t>
      </w:r>
      <w:proofErr w:type="spellEnd"/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 / Fellow</w:t>
      </w:r>
    </w:p>
    <w:p w14:paraId="343252C2" w14:textId="2E68F056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Nota</w:t>
      </w:r>
      <w:r w:rsidRPr="00DC4581">
        <w:rPr>
          <w:rFonts w:ascii="Times New Roman" w:hAnsi="Times New Roman" w:cs="Times New Roman"/>
          <w:sz w:val="28"/>
          <w:szCs w:val="28"/>
        </w:rPr>
        <w:t xml:space="preserve">: </w:t>
      </w:r>
      <w:r w:rsidRPr="00DC4581">
        <w:rPr>
          <w:rFonts w:ascii="Times New Roman" w:hAnsi="Times New Roman" w:cs="Times New Roman"/>
          <w:b/>
          <w:bCs/>
          <w:color w:val="002060"/>
          <w:sz w:val="28"/>
          <w:szCs w:val="28"/>
        </w:rPr>
        <w:t>Google</w:t>
      </w:r>
      <w:r w:rsidRPr="00DC4581">
        <w:rPr>
          <w:rFonts w:ascii="Times New Roman" w:hAnsi="Times New Roman" w:cs="Times New Roman"/>
          <w:color w:val="002060"/>
          <w:sz w:val="28"/>
          <w:szCs w:val="28"/>
        </w:rPr>
        <w:t> </w:t>
      </w: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Fellow</w:t>
      </w:r>
      <w:r w:rsidRPr="00DC4581">
        <w:rPr>
          <w:rFonts w:ascii="Times New Roman" w:hAnsi="Times New Roman" w:cs="Times New Roman"/>
          <w:color w:val="EE0000"/>
          <w:sz w:val="28"/>
          <w:szCs w:val="28"/>
        </w:rPr>
        <w:t> </w:t>
      </w:r>
      <w:r w:rsidRPr="00DC4581">
        <w:rPr>
          <w:rFonts w:ascii="Times New Roman" w:hAnsi="Times New Roman" w:cs="Times New Roman"/>
          <w:sz w:val="28"/>
          <w:szCs w:val="28"/>
        </w:rPr>
        <w:t>é um nível na carreira de 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engenharia</w:t>
      </w:r>
      <w:r w:rsidRPr="00DC4581">
        <w:rPr>
          <w:rFonts w:ascii="Times New Roman" w:hAnsi="Times New Roman" w:cs="Times New Roman"/>
          <w:sz w:val="28"/>
          <w:szCs w:val="28"/>
        </w:rPr>
        <w:t xml:space="preserve"> do </w:t>
      </w:r>
      <w:r w:rsidRPr="00DC4581">
        <w:rPr>
          <w:rFonts w:ascii="Times New Roman" w:hAnsi="Times New Roman" w:cs="Times New Roman"/>
          <w:b/>
          <w:bCs/>
          <w:color w:val="002060"/>
          <w:sz w:val="28"/>
          <w:szCs w:val="28"/>
        </w:rPr>
        <w:t>Google</w:t>
      </w:r>
      <w:r w:rsidRPr="00DC4581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Pr="00DC4581">
        <w:rPr>
          <w:rFonts w:ascii="Times New Roman" w:hAnsi="Times New Roman" w:cs="Times New Roman"/>
          <w:sz w:val="28"/>
          <w:szCs w:val="28"/>
        </w:rPr>
        <w:t>equivalente a um vice-presidente</w:t>
      </w:r>
      <w:r w:rsidR="002172ED" w:rsidRPr="00DC4581">
        <w:rPr>
          <w:rFonts w:ascii="Times New Roman" w:hAnsi="Times New Roman" w:cs="Times New Roman"/>
          <w:sz w:val="28"/>
          <w:szCs w:val="28"/>
        </w:rPr>
        <w:t>.</w:t>
      </w:r>
    </w:p>
    <w:p w14:paraId="2C6D1ECF" w14:textId="77777777" w:rsidR="007F59BE" w:rsidRPr="00DC4581" w:rsidRDefault="007F59BE" w:rsidP="002172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Essa estrutura está muito mais alinhada com a tendência das empresas de tecnologia de manter uma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carreira técnica de alto nível sem obrigar o profissional a virar gerente</w:t>
      </w:r>
      <w:r w:rsidRPr="00DC4581">
        <w:rPr>
          <w:rFonts w:ascii="Times New Roman" w:hAnsi="Times New Roman" w:cs="Times New Roman"/>
          <w:sz w:val="28"/>
          <w:szCs w:val="28"/>
        </w:rPr>
        <w:t xml:space="preserve">. Os títulos variam bastante, mas a progressão normalmente amplia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escopo, autonomia, impacto e influência</w:t>
      </w:r>
      <w:r w:rsidRPr="00DC4581">
        <w:rPr>
          <w:rFonts w:ascii="Times New Roman" w:hAnsi="Times New Roman" w:cs="Times New Roman"/>
          <w:sz w:val="28"/>
          <w:szCs w:val="28"/>
        </w:rPr>
        <w:t xml:space="preserve">, e não apenas os anos de experiência. </w:t>
      </w:r>
    </w:p>
    <w:p w14:paraId="7F0C21A3" w14:textId="77777777" w:rsidR="00B900B5" w:rsidRPr="00DC4581" w:rsidRDefault="00B900B5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3B5C0" w14:textId="3FB0DC9C" w:rsidR="007F59BE" w:rsidRPr="00DC4581" w:rsidRDefault="002172ED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rquiteto de </w:t>
      </w:r>
      <w:proofErr w:type="spellStart"/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>Software</w:t>
      </w:r>
      <w:proofErr w:type="spellEnd"/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DA07CB0" w14:textId="6740CE71" w:rsidR="007F59BE" w:rsidRPr="00DC4581" w:rsidRDefault="002172ED" w:rsidP="002172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>M</w:t>
      </w:r>
      <w:r w:rsidR="007F59BE" w:rsidRPr="00DC4581">
        <w:rPr>
          <w:rFonts w:ascii="Times New Roman" w:hAnsi="Times New Roman" w:cs="Times New Roman"/>
          <w:sz w:val="28"/>
          <w:szCs w:val="28"/>
        </w:rPr>
        <w:t>uitas empresas estão reduzindo ou evitando utilizar</w:t>
      </w:r>
      <w:r w:rsidRPr="00DC4581">
        <w:rPr>
          <w:rFonts w:ascii="Times New Roman" w:hAnsi="Times New Roman" w:cs="Times New Roman"/>
          <w:sz w:val="28"/>
          <w:szCs w:val="28"/>
        </w:rPr>
        <w:t xml:space="preserve"> “</w:t>
      </w:r>
      <w:r w:rsidR="007F59BE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Software Architect</w:t>
      </w:r>
      <w:r w:rsidR="007F59BE" w:rsidRPr="00DC4581">
        <w:rPr>
          <w:rFonts w:ascii="Times New Roman" w:hAnsi="Times New Roman" w:cs="Times New Roman"/>
          <w:sz w:val="28"/>
          <w:szCs w:val="28"/>
        </w:rPr>
        <w:t>” como um cargo isolado, especialmente empresas de produto e organizações mais modernas de engenharia.</w:t>
      </w:r>
    </w:p>
    <w:p w14:paraId="20DC422F" w14:textId="77777777" w:rsidR="007F59BE" w:rsidRPr="00DC4581" w:rsidRDefault="007F59BE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>A tendência é substituir ou absorver essas responsabilidades em cargos como:</w:t>
      </w:r>
    </w:p>
    <w:p w14:paraId="3CE3BB2C" w14:textId="5DF0C7C7" w:rsidR="007F59BE" w:rsidRPr="00DC4581" w:rsidRDefault="007F59BE" w:rsidP="007F59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Staff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="002172ED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2172ED" w:rsidRPr="00DC4581">
        <w:rPr>
          <w:rFonts w:ascii="Times New Roman" w:hAnsi="Times New Roman" w:cs="Times New Roman"/>
          <w:sz w:val="28"/>
          <w:szCs w:val="28"/>
        </w:rPr>
        <w:t>influência técnica além de uma equipe;</w:t>
      </w:r>
      <w:r w:rsidRPr="00DC45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0665F" w14:textId="438C1E52" w:rsidR="007F59BE" w:rsidRPr="00DC4581" w:rsidRDefault="007F59BE" w:rsidP="007F59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Principal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2172ED" w:rsidRPr="00DC4581">
        <w:rPr>
          <w:rFonts w:ascii="Times New Roman" w:hAnsi="Times New Roman" w:cs="Times New Roman"/>
          <w:sz w:val="28"/>
          <w:szCs w:val="28"/>
        </w:rPr>
        <w:t xml:space="preserve">- </w:t>
      </w:r>
      <w:r w:rsidR="002172ED" w:rsidRPr="00DC4581">
        <w:rPr>
          <w:rFonts w:ascii="Times New Roman" w:hAnsi="Times New Roman" w:cs="Times New Roman"/>
          <w:sz w:val="28"/>
          <w:szCs w:val="28"/>
        </w:rPr>
        <w:t>impacto técnico em múltiplos sistemas ou em grande parte da organização;</w:t>
      </w:r>
    </w:p>
    <w:p w14:paraId="49B406C1" w14:textId="78D6A7D0" w:rsidR="007F59BE" w:rsidRPr="00DC4581" w:rsidRDefault="007F59BE" w:rsidP="007F59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Tech Lead</w:t>
      </w:r>
      <w:r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2172ED" w:rsidRPr="00DC4581">
        <w:rPr>
          <w:rFonts w:ascii="Times New Roman" w:hAnsi="Times New Roman" w:cs="Times New Roman"/>
          <w:sz w:val="28"/>
          <w:szCs w:val="28"/>
        </w:rPr>
        <w:t xml:space="preserve">- </w:t>
      </w:r>
      <w:r w:rsidR="002172ED" w:rsidRPr="00DC4581">
        <w:rPr>
          <w:rFonts w:ascii="Times New Roman" w:hAnsi="Times New Roman" w:cs="Times New Roman"/>
          <w:sz w:val="28"/>
          <w:szCs w:val="28"/>
        </w:rPr>
        <w:t>liderança técnica de uma equipe ou iniciativa;</w:t>
      </w:r>
    </w:p>
    <w:p w14:paraId="1A73F574" w14:textId="0AA37DCE" w:rsidR="007F59BE" w:rsidRPr="00DC4581" w:rsidRDefault="007F59BE" w:rsidP="007F59B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Lead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DC4581">
        <w:rPr>
          <w:rFonts w:ascii="Times New Roman" w:hAnsi="Times New Roman" w:cs="Times New Roman"/>
          <w:sz w:val="28"/>
          <w:szCs w:val="28"/>
        </w:rPr>
        <w:t xml:space="preserve"> </w:t>
      </w:r>
      <w:r w:rsidR="00B900B5" w:rsidRPr="00DC4581">
        <w:rPr>
          <w:rFonts w:ascii="Times New Roman" w:hAnsi="Times New Roman" w:cs="Times New Roman"/>
          <w:sz w:val="28"/>
          <w:szCs w:val="28"/>
        </w:rPr>
        <w:t xml:space="preserve">- </w:t>
      </w:r>
      <w:r w:rsidR="009F0C02">
        <w:rPr>
          <w:rFonts w:ascii="Times New Roman" w:hAnsi="Times New Roman" w:cs="Times New Roman"/>
          <w:sz w:val="28"/>
          <w:szCs w:val="28"/>
        </w:rPr>
        <w:t>n</w:t>
      </w:r>
      <w:r w:rsidR="009F0C02" w:rsidRPr="009F0C02">
        <w:rPr>
          <w:rFonts w:ascii="Times New Roman" w:hAnsi="Times New Roman" w:cs="Times New Roman"/>
          <w:sz w:val="28"/>
          <w:szCs w:val="28"/>
        </w:rPr>
        <w:t>ormalmente combina forte atuação prática com liderança técnica mais contínua</w:t>
      </w:r>
      <w:r w:rsidR="009F0C02">
        <w:rPr>
          <w:rFonts w:ascii="Times New Roman" w:hAnsi="Times New Roman" w:cs="Times New Roman"/>
          <w:sz w:val="28"/>
          <w:szCs w:val="28"/>
        </w:rPr>
        <w:t>.</w:t>
      </w:r>
    </w:p>
    <w:p w14:paraId="31949342" w14:textId="77777777" w:rsidR="00B900B5" w:rsidRPr="00DC4581" w:rsidRDefault="002172ED" w:rsidP="00B900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Arquiteto de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Software</w:t>
      </w:r>
      <w:proofErr w:type="spellEnd"/>
      <w:r w:rsidRPr="00DC4581">
        <w:rPr>
          <w:rFonts w:ascii="Times New Roman" w:hAnsi="Times New Roman" w:cs="Times New Roman"/>
          <w:sz w:val="28"/>
          <w:szCs w:val="28"/>
        </w:rPr>
        <w:t xml:space="preserve"> = título ainda existente, mas em algumas empresas suas responsabilidades foram incorporadas aos níveis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Staff/Principal</w:t>
      </w:r>
      <w:r w:rsidRPr="00DC45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9C26B9" w14:textId="45B7A728" w:rsidR="007F59BE" w:rsidRPr="00DC4581" w:rsidRDefault="007F59BE" w:rsidP="00B900B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lastRenderedPageBreak/>
        <w:t xml:space="preserve">O motivo é interessante: antigamente, em muitas organizações, o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Arquiteto</w:t>
      </w:r>
      <w:r w:rsidRPr="00DC4581">
        <w:rPr>
          <w:rFonts w:ascii="Times New Roman" w:hAnsi="Times New Roman" w:cs="Times New Roman"/>
          <w:sz w:val="28"/>
          <w:szCs w:val="28"/>
        </w:rPr>
        <w:t xml:space="preserve"> ficava mais distante da implementação — </w:t>
      </w: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definindo diagramas, tecnologias e padrões</w:t>
      </w:r>
      <w:r w:rsidR="002172ED" w:rsidRPr="00DC4581">
        <w:rPr>
          <w:rFonts w:ascii="Times New Roman" w:hAnsi="Times New Roman" w:cs="Times New Roman"/>
          <w:sz w:val="28"/>
          <w:szCs w:val="28"/>
        </w:rPr>
        <w:t>,</w:t>
      </w:r>
      <w:r w:rsidRPr="00DC4581">
        <w:rPr>
          <w:rFonts w:ascii="Times New Roman" w:hAnsi="Times New Roman" w:cs="Times New Roman"/>
          <w:sz w:val="28"/>
          <w:szCs w:val="28"/>
        </w:rPr>
        <w:t xml:space="preserve"> enquanto os desenvolvedores executavam.</w:t>
      </w:r>
    </w:p>
    <w:p w14:paraId="1A868145" w14:textId="308E3085" w:rsidR="007F59BE" w:rsidRPr="00DC4581" w:rsidRDefault="007A60E1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Atualmente</w:t>
      </w:r>
      <w:r w:rsidR="007F59BE" w:rsidRPr="00DC4581">
        <w:rPr>
          <w:rFonts w:ascii="Times New Roman" w:hAnsi="Times New Roman" w:cs="Times New Roman"/>
          <w:sz w:val="28"/>
          <w:szCs w:val="28"/>
        </w:rPr>
        <w:t xml:space="preserve"> existe uma valorização maior do profissional que </w:t>
      </w:r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>faz arquitetura e continua próximo da engenharia e do código</w:t>
      </w:r>
      <w:r w:rsidR="007F59BE" w:rsidRPr="00DC4581">
        <w:rPr>
          <w:rFonts w:ascii="Times New Roman" w:hAnsi="Times New Roman" w:cs="Times New Roman"/>
          <w:sz w:val="28"/>
          <w:szCs w:val="28"/>
        </w:rPr>
        <w:t xml:space="preserve">. Há inclusive uma discussão explícita no mercado sobre empresas que abandonaram títulos tradicionais de </w:t>
      </w:r>
      <w:r w:rsidR="007F59BE" w:rsidRPr="00DC4581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Software Architect</w:t>
      </w:r>
      <w:r w:rsidR="007F59BE" w:rsidRPr="00DC458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7F59BE" w:rsidRPr="00DC4581">
        <w:rPr>
          <w:rFonts w:ascii="Times New Roman" w:hAnsi="Times New Roman" w:cs="Times New Roman"/>
          <w:sz w:val="28"/>
          <w:szCs w:val="28"/>
        </w:rPr>
        <w:t xml:space="preserve">em favor de </w:t>
      </w:r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="007F59BE" w:rsidRPr="00DC4581">
        <w:rPr>
          <w:rFonts w:ascii="Times New Roman" w:hAnsi="Times New Roman" w:cs="Times New Roman"/>
          <w:sz w:val="28"/>
          <w:szCs w:val="28"/>
        </w:rPr>
        <w:t xml:space="preserve"> e </w:t>
      </w:r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Principal </w:t>
      </w:r>
      <w:proofErr w:type="spellStart"/>
      <w:r w:rsidR="007F59BE" w:rsidRPr="00DC4581">
        <w:rPr>
          <w:rFonts w:ascii="Times New Roman" w:hAnsi="Times New Roman" w:cs="Times New Roman"/>
          <w:b/>
          <w:bCs/>
          <w:sz w:val="28"/>
          <w:szCs w:val="28"/>
        </w:rPr>
        <w:t>Engineers</w:t>
      </w:r>
      <w:proofErr w:type="spellEnd"/>
      <w:r w:rsidR="007F59BE" w:rsidRPr="00DC4581">
        <w:rPr>
          <w:rFonts w:ascii="Times New Roman" w:hAnsi="Times New Roman" w:cs="Times New Roman"/>
          <w:sz w:val="28"/>
          <w:szCs w:val="28"/>
        </w:rPr>
        <w:t xml:space="preserve">, sem eliminar a necessidade das responsabilidades arquiteturais. </w:t>
      </w:r>
    </w:p>
    <w:p w14:paraId="3D395827" w14:textId="77777777" w:rsidR="007F59BE" w:rsidRPr="00DC4581" w:rsidRDefault="007F59BE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Arquiteto de Software</w:t>
      </w:r>
      <w:r w:rsidRPr="00DC458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DC4581">
        <w:rPr>
          <w:rFonts w:ascii="Times New Roman" w:hAnsi="Times New Roman" w:cs="Times New Roman"/>
          <w:sz w:val="28"/>
          <w:szCs w:val="28"/>
        </w:rPr>
        <w:t xml:space="preserve">pode ser mais uma função ou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responsabilidade</w:t>
      </w:r>
      <w:r w:rsidRPr="00DC4581">
        <w:rPr>
          <w:rFonts w:ascii="Times New Roman" w:hAnsi="Times New Roman" w:cs="Times New Roman"/>
          <w:sz w:val="28"/>
          <w:szCs w:val="28"/>
        </w:rPr>
        <w:t xml:space="preserve"> do que necessariamente o próximo cargo na carreira.</w:t>
      </w:r>
    </w:p>
    <w:p w14:paraId="5BF7A1EA" w14:textId="77777777" w:rsidR="007F59BE" w:rsidRPr="00DC4581" w:rsidRDefault="007F59BE" w:rsidP="007F59BE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Por exemplo:</w:t>
      </w:r>
    </w:p>
    <w:p w14:paraId="460B6E5E" w14:textId="556468A9" w:rsidR="007F59BE" w:rsidRPr="00DC4581" w:rsidRDefault="007F59BE" w:rsidP="00DC458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Engenheiro Sênior</w:t>
      </w:r>
      <w:r w:rsidR="00B900B5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900B5" w:rsidRPr="00DC4581">
        <w:rPr>
          <w:rFonts w:ascii="Times New Roman" w:hAnsi="Times New Roman" w:cs="Times New Roman"/>
          <w:sz w:val="28"/>
          <w:szCs w:val="28"/>
        </w:rPr>
        <w:t>po</w:t>
      </w:r>
      <w:r w:rsidRPr="00DC4581">
        <w:rPr>
          <w:rFonts w:ascii="Times New Roman" w:hAnsi="Times New Roman" w:cs="Times New Roman"/>
          <w:sz w:val="28"/>
          <w:szCs w:val="28"/>
        </w:rPr>
        <w:t xml:space="preserve">de assumir a função de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Tech Lead</w:t>
      </w:r>
      <w:r w:rsidR="00B900B5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900B5" w:rsidRPr="00DC4581">
        <w:rPr>
          <w:rFonts w:ascii="Times New Roman" w:hAnsi="Times New Roman" w:cs="Times New Roman"/>
          <w:sz w:val="28"/>
          <w:szCs w:val="28"/>
        </w:rPr>
        <w:t>a</w:t>
      </w:r>
      <w:r w:rsidRPr="00DC4581">
        <w:rPr>
          <w:rFonts w:ascii="Times New Roman" w:hAnsi="Times New Roman" w:cs="Times New Roman"/>
          <w:sz w:val="28"/>
          <w:szCs w:val="28"/>
        </w:rPr>
        <w:t xml:space="preserve">mpliando seu impacto, pode tornar-se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Staff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="00B900B5"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B900B5" w:rsidRPr="00DC4581">
        <w:rPr>
          <w:rFonts w:ascii="Times New Roman" w:hAnsi="Times New Roman" w:cs="Times New Roman"/>
          <w:sz w:val="28"/>
          <w:szCs w:val="28"/>
        </w:rPr>
        <w:t>d</w:t>
      </w:r>
      <w:r w:rsidRPr="00DC4581">
        <w:rPr>
          <w:rFonts w:ascii="Times New Roman" w:hAnsi="Times New Roman" w:cs="Times New Roman"/>
          <w:sz w:val="28"/>
          <w:szCs w:val="28"/>
        </w:rPr>
        <w:t xml:space="preserve">epois,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Principal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="00B900B5" w:rsidRPr="00DC458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95D641" w14:textId="2D17C615" w:rsidR="007F59BE" w:rsidRPr="00DC4581" w:rsidRDefault="007F59BE" w:rsidP="002172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Ao longo dessa evolução, esse profissional pode ser responsável pela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arquitetura de sistemas</w:t>
      </w:r>
      <w:r w:rsidRPr="00DC4581">
        <w:rPr>
          <w:rFonts w:ascii="Times New Roman" w:hAnsi="Times New Roman" w:cs="Times New Roman"/>
          <w:sz w:val="28"/>
          <w:szCs w:val="28"/>
        </w:rPr>
        <w:t>.</w:t>
      </w:r>
    </w:p>
    <w:p w14:paraId="494E1331" w14:textId="77777777" w:rsidR="00B900B5" w:rsidRPr="00DC4581" w:rsidRDefault="007F59BE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Por outro lado, o título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Arquiteto</w:t>
      </w:r>
      <w:r w:rsidRPr="00DC4581">
        <w:rPr>
          <w:rFonts w:ascii="Times New Roman" w:hAnsi="Times New Roman" w:cs="Times New Roman"/>
          <w:sz w:val="28"/>
          <w:szCs w:val="28"/>
        </w:rPr>
        <w:t xml:space="preserve"> continua bastante presente em empresas grandes, consultorias, bancos, seguradoras e ambientes corporativos, podendo inclusive existir uma trilha própria: </w:t>
      </w:r>
    </w:p>
    <w:p w14:paraId="69C3B37F" w14:textId="13CA0C7F" w:rsidR="00B900B5" w:rsidRPr="00DC4581" w:rsidRDefault="007F59BE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Solution</w:t>
      </w:r>
      <w:proofErr w:type="spellEnd"/>
      <w:r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Architect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→ Software Architect → </w:t>
      </w:r>
      <w:r w:rsidRPr="00DC4581">
        <w:rPr>
          <w:rFonts w:ascii="Times New Roman" w:hAnsi="Times New Roman" w:cs="Times New Roman"/>
          <w:b/>
          <w:bCs/>
          <w:color w:val="002060"/>
          <w:sz w:val="28"/>
          <w:szCs w:val="28"/>
        </w:rPr>
        <w:t>Enterprise Architect</w:t>
      </w:r>
      <w:r w:rsidRPr="00DC45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C0C8D5" w14:textId="08100605" w:rsidR="007F59BE" w:rsidRPr="00DC4581" w:rsidRDefault="007F59BE" w:rsidP="002172ED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Portanto, eu não diria que o cargo está desaparecendo; diria que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 xml:space="preserve">nas empresas de engenharia de software orientadas a produto, ele vem sendo substituído com frequência por títulos como Staff e Principal </w:t>
      </w:r>
      <w:proofErr w:type="spellStart"/>
      <w:r w:rsidRPr="00DC4581">
        <w:rPr>
          <w:rFonts w:ascii="Times New Roman" w:hAnsi="Times New Roman" w:cs="Times New Roman"/>
          <w:b/>
          <w:bCs/>
          <w:sz w:val="28"/>
          <w:szCs w:val="28"/>
        </w:rPr>
        <w:t>Engineer</w:t>
      </w:r>
      <w:proofErr w:type="spellEnd"/>
      <w:r w:rsidRPr="00DC4581">
        <w:rPr>
          <w:rFonts w:ascii="Times New Roman" w:hAnsi="Times New Roman" w:cs="Times New Roman"/>
          <w:sz w:val="28"/>
          <w:szCs w:val="28"/>
        </w:rPr>
        <w:t>.</w:t>
      </w:r>
    </w:p>
    <w:p w14:paraId="7122140C" w14:textId="77777777" w:rsidR="005D697F" w:rsidRPr="00DC4581" w:rsidRDefault="005D697F" w:rsidP="00DC458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A diferença entre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Analista Pleno</w:t>
      </w:r>
      <w:r w:rsidRPr="00DC4581">
        <w:rPr>
          <w:rFonts w:ascii="Times New Roman" w:hAnsi="Times New Roman" w:cs="Times New Roman"/>
          <w:sz w:val="28"/>
          <w:szCs w:val="28"/>
        </w:rPr>
        <w:t xml:space="preserve"> 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Analista Sênior</w:t>
      </w:r>
      <w:r w:rsidRPr="00DC4581">
        <w:rPr>
          <w:rFonts w:ascii="Times New Roman" w:hAnsi="Times New Roman" w:cs="Times New Roman"/>
          <w:sz w:val="28"/>
          <w:szCs w:val="28"/>
        </w:rPr>
        <w:t xml:space="preserve"> está principalmente no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nível de autonomia, complexidade das atividades, responsabilidade e capacidade de decisão</w:t>
      </w:r>
      <w:r w:rsidRPr="00DC4581">
        <w:rPr>
          <w:rFonts w:ascii="Times New Roman" w:hAnsi="Times New Roman" w:cs="Times New Roman"/>
          <w:sz w:val="28"/>
          <w:szCs w:val="28"/>
        </w:rPr>
        <w:t>.</w:t>
      </w:r>
    </w:p>
    <w:p w14:paraId="75CE42BE" w14:textId="77777777" w:rsidR="00DC4581" w:rsidRPr="00DC4581" w:rsidRDefault="00DC4581" w:rsidP="007F59B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030"/>
        <w:gridCol w:w="3268"/>
      </w:tblGrid>
      <w:tr w:rsidR="005D697F" w:rsidRPr="00DC4581" w14:paraId="1201CE18" w14:textId="77777777" w:rsidTr="00DC4581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67F523" w14:textId="77777777" w:rsidR="005D697F" w:rsidRPr="00DC4581" w:rsidRDefault="005D697F" w:rsidP="00DC45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Característica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6342565" w14:textId="77777777" w:rsidR="005D697F" w:rsidRPr="00DC4581" w:rsidRDefault="005D697F" w:rsidP="00DC45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Analista Pleno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8B59D4" w14:textId="77777777" w:rsidR="005D697F" w:rsidRPr="00DC4581" w:rsidRDefault="005D697F" w:rsidP="00DC45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Analista Sênior</w:t>
            </w:r>
          </w:p>
        </w:tc>
      </w:tr>
      <w:tr w:rsidR="005D697F" w:rsidRPr="00DC4581" w14:paraId="01417F85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2B69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Experiência</w:t>
            </w:r>
          </w:p>
        </w:tc>
        <w:tc>
          <w:tcPr>
            <w:tcW w:w="0" w:type="auto"/>
            <w:vAlign w:val="center"/>
            <w:hideMark/>
          </w:tcPr>
          <w:p w14:paraId="072A39EF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Intermediária</w:t>
            </w:r>
          </w:p>
        </w:tc>
        <w:tc>
          <w:tcPr>
            <w:tcW w:w="0" w:type="auto"/>
            <w:vAlign w:val="center"/>
            <w:hideMark/>
          </w:tcPr>
          <w:p w14:paraId="79FD30AE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Avançada</w:t>
            </w:r>
          </w:p>
        </w:tc>
      </w:tr>
      <w:tr w:rsidR="005D697F" w:rsidRPr="00DC4581" w14:paraId="41489B77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D1FB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Autonomia</w:t>
            </w:r>
          </w:p>
        </w:tc>
        <w:tc>
          <w:tcPr>
            <w:tcW w:w="0" w:type="auto"/>
            <w:vAlign w:val="center"/>
            <w:hideMark/>
          </w:tcPr>
          <w:p w14:paraId="68155AA8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Trabalha com pouca supervisão</w:t>
            </w:r>
          </w:p>
        </w:tc>
        <w:tc>
          <w:tcPr>
            <w:tcW w:w="0" w:type="auto"/>
            <w:vAlign w:val="center"/>
            <w:hideMark/>
          </w:tcPr>
          <w:p w14:paraId="1643C77C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Alta autonomia</w:t>
            </w:r>
          </w:p>
        </w:tc>
      </w:tr>
      <w:tr w:rsidR="005D697F" w:rsidRPr="00DC4581" w14:paraId="2248D636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FFA5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Complexidade</w:t>
            </w:r>
          </w:p>
        </w:tc>
        <w:tc>
          <w:tcPr>
            <w:tcW w:w="0" w:type="auto"/>
            <w:vAlign w:val="center"/>
            <w:hideMark/>
          </w:tcPr>
          <w:p w14:paraId="04DC2780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Resolve problemas de média complexidade</w:t>
            </w:r>
          </w:p>
        </w:tc>
        <w:tc>
          <w:tcPr>
            <w:tcW w:w="0" w:type="auto"/>
            <w:vAlign w:val="center"/>
            <w:hideMark/>
          </w:tcPr>
          <w:p w14:paraId="0CE402B7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Resolve problemas complexos e críticos</w:t>
            </w:r>
          </w:p>
        </w:tc>
      </w:tr>
      <w:tr w:rsidR="005D697F" w:rsidRPr="00DC4581" w14:paraId="5335C244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A424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Decisão</w:t>
            </w:r>
          </w:p>
        </w:tc>
        <w:tc>
          <w:tcPr>
            <w:tcW w:w="0" w:type="auto"/>
            <w:vAlign w:val="center"/>
            <w:hideMark/>
          </w:tcPr>
          <w:p w14:paraId="66FBE0B4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Toma decisões dentro de sua área</w:t>
            </w:r>
          </w:p>
        </w:tc>
        <w:tc>
          <w:tcPr>
            <w:tcW w:w="0" w:type="auto"/>
            <w:vAlign w:val="center"/>
            <w:hideMark/>
          </w:tcPr>
          <w:p w14:paraId="67E83B3F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Toma decisões técnicas/estratégicas</w:t>
            </w:r>
          </w:p>
        </w:tc>
      </w:tr>
      <w:tr w:rsidR="005D697F" w:rsidRPr="00DC4581" w14:paraId="24CAAD9E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9780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2442D973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Responsável por suas atividades/projetos</w:t>
            </w:r>
          </w:p>
        </w:tc>
        <w:tc>
          <w:tcPr>
            <w:tcW w:w="0" w:type="auto"/>
            <w:vAlign w:val="center"/>
            <w:hideMark/>
          </w:tcPr>
          <w:p w14:paraId="339CE359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Responsável por projetos e resultados importantes</w:t>
            </w:r>
          </w:p>
        </w:tc>
      </w:tr>
      <w:tr w:rsidR="005D697F" w:rsidRPr="00DC4581" w14:paraId="0891D782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498A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Liderança</w:t>
            </w:r>
          </w:p>
        </w:tc>
        <w:tc>
          <w:tcPr>
            <w:tcW w:w="0" w:type="auto"/>
            <w:vAlign w:val="center"/>
            <w:hideMark/>
          </w:tcPr>
          <w:p w14:paraId="77D8DD04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Pode apoiar colegas</w:t>
            </w:r>
          </w:p>
        </w:tc>
        <w:tc>
          <w:tcPr>
            <w:tcW w:w="0" w:type="auto"/>
            <w:vAlign w:val="center"/>
            <w:hideMark/>
          </w:tcPr>
          <w:p w14:paraId="55A3D0E5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Frequentemente orienta e lidera profissionais</w:t>
            </w:r>
          </w:p>
        </w:tc>
      </w:tr>
      <w:tr w:rsidR="005D697F" w:rsidRPr="00DC4581" w14:paraId="3D4DE873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426F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Conhecimento</w:t>
            </w:r>
          </w:p>
        </w:tc>
        <w:tc>
          <w:tcPr>
            <w:tcW w:w="0" w:type="auto"/>
            <w:vAlign w:val="center"/>
            <w:hideMark/>
          </w:tcPr>
          <w:p w14:paraId="0AD27C9C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Domínio da área</w:t>
            </w:r>
          </w:p>
        </w:tc>
        <w:tc>
          <w:tcPr>
            <w:tcW w:w="0" w:type="auto"/>
            <w:vAlign w:val="center"/>
            <w:hideMark/>
          </w:tcPr>
          <w:p w14:paraId="48032FCF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Domínio profundo e visão sistêmica</w:t>
            </w:r>
          </w:p>
        </w:tc>
      </w:tr>
      <w:tr w:rsidR="005D697F" w:rsidRPr="00DC4581" w14:paraId="6F301F80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4BDB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Problemas</w:t>
            </w:r>
          </w:p>
        </w:tc>
        <w:tc>
          <w:tcPr>
            <w:tcW w:w="0" w:type="auto"/>
            <w:vAlign w:val="center"/>
            <w:hideMark/>
          </w:tcPr>
          <w:p w14:paraId="27FA06B9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Resolve problemas conhecidos ou estruturados</w:t>
            </w:r>
          </w:p>
        </w:tc>
        <w:tc>
          <w:tcPr>
            <w:tcW w:w="0" w:type="auto"/>
            <w:vAlign w:val="center"/>
            <w:hideMark/>
          </w:tcPr>
          <w:p w14:paraId="3DE0ABEB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Investiga problemas novos e pouco estruturados</w:t>
            </w:r>
          </w:p>
        </w:tc>
      </w:tr>
      <w:tr w:rsidR="005D697F" w:rsidRPr="00DC4581" w14:paraId="23FC3364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5621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Projetos</w:t>
            </w:r>
          </w:p>
        </w:tc>
        <w:tc>
          <w:tcPr>
            <w:tcW w:w="0" w:type="auto"/>
            <w:vAlign w:val="center"/>
            <w:hideMark/>
          </w:tcPr>
          <w:p w14:paraId="2D3607BB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Executa e participa</w:t>
            </w:r>
          </w:p>
        </w:tc>
        <w:tc>
          <w:tcPr>
            <w:tcW w:w="0" w:type="auto"/>
            <w:vAlign w:val="center"/>
            <w:hideMark/>
          </w:tcPr>
          <w:p w14:paraId="0CD35F50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Define soluções, arquitetura e direcionamento</w:t>
            </w:r>
          </w:p>
        </w:tc>
      </w:tr>
      <w:tr w:rsidR="005D697F" w:rsidRPr="00DC4581" w14:paraId="12F539A1" w14:textId="77777777" w:rsidTr="00DC4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4711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Mentoria</w:t>
            </w:r>
          </w:p>
        </w:tc>
        <w:tc>
          <w:tcPr>
            <w:tcW w:w="0" w:type="auto"/>
            <w:vAlign w:val="center"/>
            <w:hideMark/>
          </w:tcPr>
          <w:p w14:paraId="124F1272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Pode ajudar profissionais juniores</w:t>
            </w:r>
          </w:p>
        </w:tc>
        <w:tc>
          <w:tcPr>
            <w:tcW w:w="0" w:type="auto"/>
            <w:vAlign w:val="center"/>
            <w:hideMark/>
          </w:tcPr>
          <w:p w14:paraId="7E836CE3" w14:textId="77777777" w:rsidR="005D697F" w:rsidRPr="00DC4581" w:rsidRDefault="005D697F" w:rsidP="007F59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4581">
              <w:rPr>
                <w:rFonts w:ascii="Times New Roman" w:hAnsi="Times New Roman" w:cs="Times New Roman"/>
                <w:sz w:val="28"/>
                <w:szCs w:val="28"/>
              </w:rPr>
              <w:t>É esperado que desenvolva e oriente a equipe</w:t>
            </w:r>
          </w:p>
        </w:tc>
      </w:tr>
    </w:tbl>
    <w:p w14:paraId="19FAF783" w14:textId="77777777" w:rsidR="00DC4581" w:rsidRPr="00DC4581" w:rsidRDefault="00DC4581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F9048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Analista Pleno:</w:t>
      </w:r>
    </w:p>
    <w:p w14:paraId="58AF0DC5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>"Eu consigo executar o trabalho sozinho e resolver a maioria dos problemas da minha área."</w:t>
      </w:r>
    </w:p>
    <w:p w14:paraId="4EB022D2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Analista Sênior:</w:t>
      </w:r>
    </w:p>
    <w:p w14:paraId="5634AD7A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>"Eu consigo definir como o trabalho deve ser feito, resolver problemas complexos e orientar outras pessoas."</w:t>
      </w:r>
    </w:p>
    <w:p w14:paraId="3E457AA3" w14:textId="77777777" w:rsidR="00DC4581" w:rsidRPr="00DC4581" w:rsidRDefault="00DC4581" w:rsidP="007F59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681D1" w14:textId="46D6F673" w:rsidR="005D697F" w:rsidRPr="00DC4581" w:rsidRDefault="00DC4581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>Um exemplo seria</w:t>
      </w:r>
      <w:r w:rsidR="005D697F" w:rsidRPr="00DC4581">
        <w:rPr>
          <w:rFonts w:ascii="Times New Roman" w:hAnsi="Times New Roman" w:cs="Times New Roman"/>
          <w:sz w:val="28"/>
          <w:szCs w:val="28"/>
        </w:rPr>
        <w:t xml:space="preserve"> um sistema </w:t>
      </w:r>
      <w:r w:rsidR="005D697F" w:rsidRPr="00DC4581">
        <w:rPr>
          <w:rFonts w:ascii="Times New Roman" w:hAnsi="Times New Roman" w:cs="Times New Roman"/>
          <w:b/>
          <w:bCs/>
          <w:color w:val="EE0000"/>
          <w:sz w:val="28"/>
          <w:szCs w:val="28"/>
        </w:rPr>
        <w:t>Java/Spring Boot</w:t>
      </w:r>
      <w:r w:rsidR="005D697F" w:rsidRPr="00DC4581">
        <w:rPr>
          <w:rFonts w:ascii="Times New Roman" w:hAnsi="Times New Roman" w:cs="Times New Roman"/>
          <w:sz w:val="28"/>
          <w:szCs w:val="28"/>
        </w:rPr>
        <w:t>:</w:t>
      </w:r>
    </w:p>
    <w:p w14:paraId="523F03E5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Pleno</w:t>
      </w:r>
    </w:p>
    <w:p w14:paraId="56854148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Desenvolve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APIs REST</w:t>
      </w:r>
      <w:r w:rsidRPr="00DC45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263FDF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Implementa funcionalidades. </w:t>
      </w:r>
    </w:p>
    <w:p w14:paraId="436D2A40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Corrige bugs. </w:t>
      </w:r>
    </w:p>
    <w:p w14:paraId="4DFAA3BA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lastRenderedPageBreak/>
        <w:t xml:space="preserve">Trabalha com banco de dados. </w:t>
      </w:r>
    </w:p>
    <w:p w14:paraId="2368058B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Faz testes. </w:t>
      </w:r>
    </w:p>
    <w:p w14:paraId="68A95958" w14:textId="77777777" w:rsidR="005D697F" w:rsidRPr="00DC4581" w:rsidRDefault="005D697F" w:rsidP="007F59B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Participa das decisões técnicas. </w:t>
      </w:r>
    </w:p>
    <w:p w14:paraId="43D5797B" w14:textId="77777777" w:rsidR="005D697F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Sênior</w:t>
      </w:r>
    </w:p>
    <w:p w14:paraId="6FA24ED4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Define a arquitetura da solução. </w:t>
      </w:r>
    </w:p>
    <w:p w14:paraId="40B7117A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Escolhe tecnologias e padrões. </w:t>
      </w:r>
    </w:p>
    <w:p w14:paraId="4A2655E7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Analisa problemas de performance e segurança. </w:t>
      </w:r>
    </w:p>
    <w:p w14:paraId="3BBA5DED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Define estratégias de integração. </w:t>
      </w:r>
    </w:p>
    <w:p w14:paraId="77B23339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Faz revisão de código. </w:t>
      </w:r>
    </w:p>
    <w:p w14:paraId="0A6401A7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Orienta os analistas plenos e juniores. </w:t>
      </w:r>
    </w:p>
    <w:p w14:paraId="39A02588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Assume problemas críticos de produção. </w:t>
      </w:r>
    </w:p>
    <w:p w14:paraId="4FCC9F48" w14:textId="77777777" w:rsidR="005D697F" w:rsidRPr="00DC4581" w:rsidRDefault="005D697F" w:rsidP="007F59B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Participa das decisões técnicas e, muitas vezes, estratégicas. </w:t>
      </w:r>
    </w:p>
    <w:p w14:paraId="48882FAD" w14:textId="77777777" w:rsidR="00DC4581" w:rsidRPr="00DC4581" w:rsidRDefault="00DC4581" w:rsidP="007F59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2CBC01" w14:textId="77777777" w:rsidR="00DC4581" w:rsidRPr="00DC4581" w:rsidRDefault="005D697F" w:rsidP="007F59BE">
      <w:pPr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b/>
          <w:bCs/>
          <w:sz w:val="28"/>
          <w:szCs w:val="28"/>
        </w:rPr>
        <w:t>Importante:</w:t>
      </w:r>
      <w:r w:rsidRPr="00DC4581">
        <w:rPr>
          <w:rFonts w:ascii="Times New Roman" w:hAnsi="Times New Roman" w:cs="Times New Roman"/>
          <w:sz w:val="28"/>
          <w:szCs w:val="28"/>
        </w:rPr>
        <w:t xml:space="preserve"> sênior não significa simplesmente "mais anos de experiência". Um profissional pode ter muitos anos de carreira, mas continuar atuando em nível pleno. </w:t>
      </w:r>
    </w:p>
    <w:p w14:paraId="2939DCC2" w14:textId="4D09D3A4" w:rsidR="005D697F" w:rsidRPr="007F59BE" w:rsidRDefault="005D697F" w:rsidP="00DC458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581">
        <w:rPr>
          <w:rFonts w:ascii="Times New Roman" w:hAnsi="Times New Roman" w:cs="Times New Roman"/>
          <w:sz w:val="28"/>
          <w:szCs w:val="28"/>
        </w:rPr>
        <w:t xml:space="preserve">O que caracteriza o sênior é principalmente </w:t>
      </w:r>
      <w:r w:rsidRPr="00DC4581">
        <w:rPr>
          <w:rFonts w:ascii="Times New Roman" w:hAnsi="Times New Roman" w:cs="Times New Roman"/>
          <w:b/>
          <w:bCs/>
          <w:sz w:val="28"/>
          <w:szCs w:val="28"/>
        </w:rPr>
        <w:t>maturidade técnica, autonomia, capacidade de resolver problemas complexos e responsabilidade sobre decisões e resultados</w:t>
      </w:r>
      <w:r w:rsidRPr="00DC4581">
        <w:rPr>
          <w:rFonts w:ascii="Times New Roman" w:hAnsi="Times New Roman" w:cs="Times New Roman"/>
          <w:sz w:val="28"/>
          <w:szCs w:val="28"/>
        </w:rPr>
        <w:t>.</w:t>
      </w:r>
    </w:p>
    <w:sectPr w:rsidR="005D697F" w:rsidRPr="007F5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1F51"/>
    <w:multiLevelType w:val="multilevel"/>
    <w:tmpl w:val="24C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061B"/>
    <w:multiLevelType w:val="multilevel"/>
    <w:tmpl w:val="D83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14B6E"/>
    <w:multiLevelType w:val="multilevel"/>
    <w:tmpl w:val="227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E6131"/>
    <w:multiLevelType w:val="multilevel"/>
    <w:tmpl w:val="B8D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669470">
    <w:abstractNumId w:val="1"/>
  </w:num>
  <w:num w:numId="2" w16cid:durableId="457846375">
    <w:abstractNumId w:val="3"/>
  </w:num>
  <w:num w:numId="3" w16cid:durableId="1567834680">
    <w:abstractNumId w:val="2"/>
  </w:num>
  <w:num w:numId="4" w16cid:durableId="29001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7F"/>
    <w:rsid w:val="002172ED"/>
    <w:rsid w:val="002533CB"/>
    <w:rsid w:val="005D697F"/>
    <w:rsid w:val="007A60E1"/>
    <w:rsid w:val="007F59BE"/>
    <w:rsid w:val="0081394B"/>
    <w:rsid w:val="008B2AEB"/>
    <w:rsid w:val="0096054D"/>
    <w:rsid w:val="009F0C02"/>
    <w:rsid w:val="00B54E52"/>
    <w:rsid w:val="00B900B5"/>
    <w:rsid w:val="00DC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7968E"/>
  <w15:chartTrackingRefBased/>
  <w15:docId w15:val="{4EAD610F-11DC-4EA9-B9CD-FA64BC4C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762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6</cp:revision>
  <dcterms:created xsi:type="dcterms:W3CDTF">2026-08-26T17:58:00Z</dcterms:created>
  <dcterms:modified xsi:type="dcterms:W3CDTF">2026-08-26T18:36:00Z</dcterms:modified>
</cp:coreProperties>
</file>