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04" w:rsidRPr="007E4F48" w:rsidRDefault="003D6D04" w:rsidP="003D6D04">
      <w:pPr>
        <w:jc w:val="center"/>
        <w:rPr>
          <w:b/>
          <w:sz w:val="56"/>
          <w:szCs w:val="56"/>
        </w:rPr>
      </w:pPr>
      <w:r w:rsidRPr="007E4F48">
        <w:rPr>
          <w:b/>
          <w:sz w:val="56"/>
          <w:szCs w:val="56"/>
        </w:rPr>
        <w:t>Dinâmica de Caso de Teste</w:t>
      </w:r>
    </w:p>
    <w:tbl>
      <w:tblPr>
        <w:tblStyle w:val="Tabelacomgrade"/>
        <w:tblW w:w="9352" w:type="dxa"/>
        <w:tblLook w:val="04A0" w:firstRow="1" w:lastRow="0" w:firstColumn="1" w:lastColumn="0" w:noHBand="0" w:noVBand="1"/>
      </w:tblPr>
      <w:tblGrid>
        <w:gridCol w:w="4322"/>
        <w:gridCol w:w="5030"/>
      </w:tblGrid>
      <w:tr w:rsidR="003D6D04" w:rsidRPr="007E4F48" w:rsidTr="007E4F48">
        <w:tc>
          <w:tcPr>
            <w:tcW w:w="4322" w:type="dxa"/>
            <w:shd w:val="clear" w:color="auto" w:fill="D9D9D9" w:themeFill="background1" w:themeFillShade="D9"/>
          </w:tcPr>
          <w:p w:rsidR="003D6D04" w:rsidRPr="007E4F48" w:rsidRDefault="003D6D04" w:rsidP="007E4F48">
            <w:pPr>
              <w:jc w:val="center"/>
              <w:rPr>
                <w:b/>
                <w:sz w:val="28"/>
                <w:szCs w:val="28"/>
              </w:rPr>
            </w:pPr>
            <w:r>
              <w:t xml:space="preserve"> </w:t>
            </w:r>
            <w:r w:rsidRPr="007E4F48">
              <w:rPr>
                <w:b/>
                <w:sz w:val="28"/>
                <w:szCs w:val="28"/>
              </w:rPr>
              <w:t>Campo de Caso de Teste</w:t>
            </w:r>
          </w:p>
        </w:tc>
        <w:tc>
          <w:tcPr>
            <w:tcW w:w="5030" w:type="dxa"/>
            <w:shd w:val="clear" w:color="auto" w:fill="D9D9D9" w:themeFill="background1" w:themeFillShade="D9"/>
          </w:tcPr>
          <w:p w:rsidR="003D6D04" w:rsidRPr="007E4F48" w:rsidRDefault="003D6D04" w:rsidP="007E4F48">
            <w:pPr>
              <w:jc w:val="center"/>
              <w:rPr>
                <w:b/>
                <w:sz w:val="28"/>
                <w:szCs w:val="28"/>
              </w:rPr>
            </w:pPr>
            <w:r w:rsidRPr="007E4F48">
              <w:rPr>
                <w:b/>
                <w:sz w:val="28"/>
                <w:szCs w:val="28"/>
              </w:rPr>
              <w:t>Descrição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ID do caso de teste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ID exclusivo</w:t>
            </w:r>
            <w:r w:rsidR="007E4F48"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 do Caso de Teste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Prioridade de Teste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Baixo/Médio/Alto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Teste Desenhado por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Nome do Testador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Data do Teste Projetado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Data em que o teste foi desenvolvido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Teste Executado por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Quem executou o </w:t>
            </w:r>
            <w:proofErr w:type="gramStart"/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teste(</w:t>
            </w:r>
            <w:proofErr w:type="gramEnd"/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testador)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Data da execução do teste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Data em que o teste precisa ser executado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Nome ou título do teste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Título do Caso de Teste (RN)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Descrição/Resumo do Caso de Teste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Descrição detalhada do Caso de Teste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Condição Prévia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Qualquer requisito que precise ser feito antes da execução deste caso de teste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Etapas do Caso de Teste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Fornece ao testador uma lista numerada das etapas a </w:t>
            </w:r>
            <w:proofErr w:type="gramStart"/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serem</w:t>
            </w:r>
            <w:proofErr w:type="gramEnd"/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 executadas no sistema, o que facilita o entendimento do caso de teste.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Dados de Teste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Conjunto de Dados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Resultados Esperados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Resultado esperado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Pós-Condição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Qual seria o estado do sistema depois de executar o caso de teste?</w:t>
            </w:r>
          </w:p>
        </w:tc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proofErr w:type="gramStart"/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Status(</w:t>
            </w:r>
            <w:proofErr w:type="gramEnd"/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falha/aprovação)</w:t>
            </w:r>
          </w:p>
        </w:tc>
        <w:tc>
          <w:tcPr>
            <w:tcW w:w="5030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Marcar este campo como falho, se o resultado real não for o mesmo que o resultado </w:t>
            </w:r>
            <w:proofErr w:type="gramStart"/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esperado</w:t>
            </w:r>
            <w:proofErr w:type="gramEnd"/>
          </w:p>
        </w:tc>
        <w:bookmarkStart w:id="0" w:name="_GoBack"/>
        <w:bookmarkEnd w:id="0"/>
      </w:tr>
      <w:tr w:rsidR="003D6D04" w:rsidRPr="007E4F48" w:rsidTr="007E4F48">
        <w:tc>
          <w:tcPr>
            <w:tcW w:w="4322" w:type="dxa"/>
          </w:tcPr>
          <w:p w:rsidR="003D6D04" w:rsidRPr="007E4F48" w:rsidRDefault="003D6D04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Notas/Comentários/Perguntas</w:t>
            </w:r>
          </w:p>
        </w:tc>
        <w:tc>
          <w:tcPr>
            <w:tcW w:w="5030" w:type="dxa"/>
          </w:tcPr>
          <w:p w:rsidR="003D6D04" w:rsidRPr="007E4F48" w:rsidRDefault="007E4F48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Comentários do Caso de Teste</w:t>
            </w:r>
          </w:p>
        </w:tc>
      </w:tr>
      <w:tr w:rsidR="007E4F48" w:rsidRPr="007E4F48" w:rsidTr="007E4F48">
        <w:tc>
          <w:tcPr>
            <w:tcW w:w="4322" w:type="dxa"/>
          </w:tcPr>
          <w:p w:rsidR="007E4F48" w:rsidRPr="007E4F48" w:rsidRDefault="007E4F48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Requisitos</w:t>
            </w:r>
          </w:p>
        </w:tc>
        <w:tc>
          <w:tcPr>
            <w:tcW w:w="5030" w:type="dxa"/>
          </w:tcPr>
          <w:p w:rsidR="007E4F48" w:rsidRPr="007E4F48" w:rsidRDefault="007E4F48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Lista dos requisitos para um determinado ciclo de teste</w:t>
            </w:r>
          </w:p>
        </w:tc>
      </w:tr>
      <w:tr w:rsidR="007E4F48" w:rsidRPr="007E4F48" w:rsidTr="007E4F48">
        <w:tc>
          <w:tcPr>
            <w:tcW w:w="4322" w:type="dxa"/>
          </w:tcPr>
          <w:p w:rsidR="007E4F48" w:rsidRPr="007E4F48" w:rsidRDefault="007E4F48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Arquivos/Referências</w:t>
            </w:r>
          </w:p>
        </w:tc>
        <w:tc>
          <w:tcPr>
            <w:tcW w:w="5030" w:type="dxa"/>
          </w:tcPr>
          <w:p w:rsidR="007E4F48" w:rsidRPr="007E4F48" w:rsidRDefault="007E4F48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Os arquivos e documentos anexados ao caso de teste, como capturas de tela e outros materiais de suporte.</w:t>
            </w:r>
          </w:p>
        </w:tc>
      </w:tr>
      <w:tr w:rsidR="007E4F48" w:rsidRPr="007E4F48" w:rsidTr="007E4F48">
        <w:tc>
          <w:tcPr>
            <w:tcW w:w="4322" w:type="dxa"/>
          </w:tcPr>
          <w:p w:rsidR="007E4F48" w:rsidRPr="007E4F48" w:rsidRDefault="007E4F48" w:rsidP="007E4F48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proofErr w:type="gramStart"/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Automação(</w:t>
            </w:r>
            <w:proofErr w:type="gramEnd"/>
            <w:r w:rsidRPr="007E4F48">
              <w:rPr>
                <w:rFonts w:ascii="Arial" w:hAnsi="Arial" w:cs="Arial"/>
                <w:b/>
                <w:color w:val="0070C0"/>
                <w:sz w:val="28"/>
                <w:szCs w:val="28"/>
              </w:rPr>
              <w:t>Sim/Não)</w:t>
            </w:r>
          </w:p>
        </w:tc>
        <w:tc>
          <w:tcPr>
            <w:tcW w:w="5030" w:type="dxa"/>
          </w:tcPr>
          <w:p w:rsidR="007E4F48" w:rsidRPr="007E4F48" w:rsidRDefault="007E4F48" w:rsidP="007E4F48">
            <w:pPr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7E4F48">
              <w:rPr>
                <w:rFonts w:ascii="Arial" w:hAnsi="Arial" w:cs="Arial"/>
                <w:b/>
                <w:color w:val="FF0000"/>
                <w:sz w:val="28"/>
                <w:szCs w:val="28"/>
              </w:rPr>
              <w:t>Sim/Não</w:t>
            </w:r>
          </w:p>
        </w:tc>
      </w:tr>
    </w:tbl>
    <w:p w:rsidR="003D6D04" w:rsidRDefault="003D6D04"/>
    <w:p w:rsidR="007E4F48" w:rsidRDefault="007E4F48"/>
    <w:sectPr w:rsidR="007E4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04"/>
    <w:rsid w:val="003B337F"/>
    <w:rsid w:val="003D6D04"/>
    <w:rsid w:val="007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D6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D6D04"/>
    <w:rPr>
      <w:b/>
      <w:bCs/>
    </w:rPr>
  </w:style>
  <w:style w:type="paragraph" w:styleId="SemEspaamento">
    <w:name w:val="No Spacing"/>
    <w:uiPriority w:val="1"/>
    <w:qFormat/>
    <w:rsid w:val="007E4F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D6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D6D04"/>
    <w:rPr>
      <w:b/>
      <w:bCs/>
    </w:rPr>
  </w:style>
  <w:style w:type="paragraph" w:styleId="SemEspaamento">
    <w:name w:val="No Spacing"/>
    <w:uiPriority w:val="1"/>
    <w:qFormat/>
    <w:rsid w:val="007E4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Heleno Cardoso</dc:creator>
  <cp:lastModifiedBy>Heleno Cardoso</cp:lastModifiedBy>
  <cp:revision>1</cp:revision>
  <dcterms:created xsi:type="dcterms:W3CDTF">2020-04-14T12:32:00Z</dcterms:created>
  <dcterms:modified xsi:type="dcterms:W3CDTF">2020-04-14T12:50:00Z</dcterms:modified>
</cp:coreProperties>
</file>