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18" w:rsidRPr="00E50930" w:rsidRDefault="00882818" w:rsidP="00882818">
      <w:pPr>
        <w:spacing w:after="0" w:line="360" w:lineRule="auto"/>
        <w:rPr>
          <w:rFonts w:ascii="Arial Black" w:hAnsi="Arial Black" w:cs="Arial"/>
          <w:i/>
          <w:color w:val="FF0000"/>
        </w:rPr>
      </w:pPr>
      <w:r w:rsidRPr="00E50930">
        <w:rPr>
          <w:rFonts w:ascii="Arial Black" w:hAnsi="Arial Black" w:cs="Arial"/>
          <w:i/>
          <w:color w:val="FF0000"/>
        </w:rPr>
        <w:t>Avaliação: AP1</w:t>
      </w:r>
      <w:r w:rsidR="00877B55" w:rsidRPr="00E50930">
        <w:rPr>
          <w:rFonts w:ascii="Arial Black" w:hAnsi="Arial Black" w:cs="Arial"/>
          <w:i/>
          <w:color w:val="FF0000"/>
        </w:rPr>
        <w:t xml:space="preserve"> e AP2</w:t>
      </w:r>
    </w:p>
    <w:p w:rsidR="00882818" w:rsidRDefault="00882818" w:rsidP="00882818">
      <w:pPr>
        <w:spacing w:after="0" w:line="360" w:lineRule="auto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UniRuy</w:t>
      </w:r>
      <w:proofErr w:type="spellEnd"/>
      <w:proofErr w:type="gramEnd"/>
      <w:r>
        <w:rPr>
          <w:rFonts w:ascii="Tahoma" w:hAnsi="Tahoma" w:cs="Tahoma"/>
        </w:rPr>
        <w:t xml:space="preserve"> </w:t>
      </w:r>
      <w:r w:rsidR="00877B55">
        <w:rPr>
          <w:rFonts w:ascii="Tahoma" w:hAnsi="Tahoma" w:cs="Tahoma"/>
        </w:rPr>
        <w:t xml:space="preserve">&amp; Área 1 </w:t>
      </w:r>
      <w:r>
        <w:rPr>
          <w:rFonts w:ascii="Tahoma" w:hAnsi="Tahoma" w:cs="Tahoma"/>
        </w:rPr>
        <w:t xml:space="preserve">| </w:t>
      </w:r>
      <w:proofErr w:type="spellStart"/>
      <w:r>
        <w:rPr>
          <w:rFonts w:ascii="Tahoma" w:hAnsi="Tahoma" w:cs="Tahoma"/>
        </w:rPr>
        <w:t>Wyden</w:t>
      </w:r>
      <w:proofErr w:type="spellEnd"/>
      <w:r>
        <w:rPr>
          <w:rFonts w:ascii="Tahoma" w:hAnsi="Tahoma" w:cs="Tahoma"/>
        </w:rPr>
        <w:t xml:space="preserve">  </w:t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877B55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 xml:space="preserve">Data: SSA, </w:t>
      </w:r>
      <w:r w:rsidR="00877B55">
        <w:rPr>
          <w:rFonts w:ascii="Tahoma" w:hAnsi="Tahoma" w:cs="Tahoma"/>
        </w:rPr>
        <w:t>27</w:t>
      </w:r>
      <w:r w:rsidR="00773740">
        <w:rPr>
          <w:rFonts w:ascii="Tahoma" w:hAnsi="Tahoma" w:cs="Tahoma"/>
        </w:rPr>
        <w:t>/0</w:t>
      </w:r>
      <w:r w:rsidR="00877B55">
        <w:rPr>
          <w:rFonts w:ascii="Tahoma" w:hAnsi="Tahoma" w:cs="Tahoma"/>
        </w:rPr>
        <w:t>8</w:t>
      </w:r>
      <w:r w:rsidR="003C3DE6">
        <w:rPr>
          <w:rFonts w:ascii="Tahoma" w:hAnsi="Tahoma" w:cs="Tahoma"/>
        </w:rPr>
        <w:t>/2019</w:t>
      </w:r>
    </w:p>
    <w:p w:rsidR="00882818" w:rsidRDefault="00882818" w:rsidP="00882818">
      <w:pPr>
        <w:spacing w:after="0" w:line="240" w:lineRule="auto"/>
        <w:rPr>
          <w:rFonts w:ascii="Zurich Ex BT" w:hAnsi="Zurich Ex BT" w:cs="Times New Roman"/>
        </w:rPr>
      </w:pPr>
      <w:proofErr w:type="gramStart"/>
      <w:r>
        <w:rPr>
          <w:rFonts w:ascii="Tahoma" w:hAnsi="Tahoma" w:cs="Tahoma"/>
        </w:rPr>
        <w:t>Aluno(</w:t>
      </w:r>
      <w:proofErr w:type="gramEnd"/>
      <w:r>
        <w:rPr>
          <w:rFonts w:ascii="Tahoma" w:hAnsi="Tahoma" w:cs="Tahoma"/>
        </w:rPr>
        <w:t>a): ___________________________________________________</w:t>
      </w:r>
    </w:p>
    <w:p w:rsidR="003B15BF" w:rsidRPr="00773740" w:rsidRDefault="00882818" w:rsidP="00C23485">
      <w:pPr>
        <w:spacing w:after="0"/>
        <w:jc w:val="center"/>
        <w:rPr>
          <w:b/>
          <w:sz w:val="32"/>
          <w:szCs w:val="32"/>
        </w:rPr>
      </w:pPr>
      <w:r w:rsidRPr="00773740">
        <w:rPr>
          <w:b/>
          <w:sz w:val="32"/>
          <w:szCs w:val="32"/>
        </w:rPr>
        <w:t xml:space="preserve">Disciplina: </w:t>
      </w:r>
      <w:r w:rsidR="00877B55">
        <w:rPr>
          <w:b/>
          <w:sz w:val="32"/>
          <w:szCs w:val="32"/>
        </w:rPr>
        <w:t>Informática Aplicada</w:t>
      </w:r>
    </w:p>
    <w:p w:rsidR="004C5992" w:rsidRPr="004C5992" w:rsidRDefault="004C5992" w:rsidP="00C23485">
      <w:pPr>
        <w:spacing w:after="0"/>
        <w:jc w:val="center"/>
        <w:rPr>
          <w:b/>
        </w:rPr>
      </w:pPr>
      <w:r>
        <w:rPr>
          <w:b/>
        </w:rPr>
        <w:t xml:space="preserve">(Turma: </w:t>
      </w:r>
      <w:r w:rsidR="00300897">
        <w:rPr>
          <w:b/>
        </w:rPr>
        <w:t xml:space="preserve">05 </w:t>
      </w:r>
      <w:r w:rsidR="00063E2E">
        <w:rPr>
          <w:b/>
        </w:rPr>
        <w:t>5</w:t>
      </w:r>
      <w:r w:rsidR="00877B55">
        <w:rPr>
          <w:b/>
        </w:rPr>
        <w:t>INCM</w:t>
      </w:r>
      <w:r w:rsidR="00300897">
        <w:rPr>
          <w:b/>
        </w:rPr>
        <w:t>-</w:t>
      </w:r>
      <w:r w:rsidR="00063E2E">
        <w:rPr>
          <w:b/>
        </w:rPr>
        <w:t>NT</w:t>
      </w:r>
      <w:r w:rsidR="00300897">
        <w:rPr>
          <w:b/>
        </w:rPr>
        <w:t>1</w:t>
      </w:r>
      <w:r w:rsidR="00773740">
        <w:rPr>
          <w:b/>
        </w:rPr>
        <w:t xml:space="preserve"> -</w:t>
      </w:r>
      <w:r>
        <w:rPr>
          <w:b/>
        </w:rPr>
        <w:t xml:space="preserve"> 2019.</w:t>
      </w:r>
      <w:r w:rsidR="00877B55">
        <w:rPr>
          <w:b/>
        </w:rPr>
        <w:t>2</w:t>
      </w:r>
      <w:r>
        <w:rPr>
          <w:b/>
        </w:rPr>
        <w:t>)</w:t>
      </w:r>
    </w:p>
    <w:p w:rsidR="00506D70" w:rsidRPr="001F380E" w:rsidRDefault="00506D70">
      <w:pPr>
        <w:rPr>
          <w:b/>
          <w:color w:val="0070C0"/>
          <w:sz w:val="24"/>
          <w:szCs w:val="24"/>
        </w:rPr>
      </w:pPr>
      <w:r w:rsidRPr="001F380E">
        <w:rPr>
          <w:b/>
          <w:color w:val="0070C0"/>
          <w:sz w:val="24"/>
          <w:szCs w:val="24"/>
        </w:rPr>
        <w:t>Conteúdos</w:t>
      </w:r>
      <w:r w:rsidR="00F75815" w:rsidRPr="001F380E">
        <w:rPr>
          <w:b/>
          <w:color w:val="0070C0"/>
          <w:sz w:val="24"/>
          <w:szCs w:val="24"/>
        </w:rPr>
        <w:t xml:space="preserve"> Primários</w:t>
      </w:r>
      <w:r w:rsidRPr="001F380E">
        <w:rPr>
          <w:b/>
          <w:color w:val="0070C0"/>
          <w:sz w:val="24"/>
          <w:szCs w:val="24"/>
        </w:rPr>
        <w:t xml:space="preserve">: </w:t>
      </w:r>
    </w:p>
    <w:p w:rsidR="00877B55" w:rsidRPr="0002008F" w:rsidRDefault="00877B55">
      <w:pPr>
        <w:rPr>
          <w:b/>
          <w:u w:val="single"/>
        </w:rPr>
      </w:pPr>
      <w:r w:rsidRPr="0002008F">
        <w:rPr>
          <w:b/>
          <w:u w:val="single"/>
        </w:rPr>
        <w:t>Grupo AP1</w:t>
      </w:r>
      <w:r w:rsidR="00680749">
        <w:rPr>
          <w:b/>
          <w:u w:val="single"/>
        </w:rPr>
        <w:t xml:space="preserve"> – Mapa Mental apresentar para todos os tópicos</w:t>
      </w:r>
      <w:r w:rsidRPr="0002008F">
        <w:rPr>
          <w:b/>
          <w:u w:val="single"/>
        </w:rPr>
        <w:t>:</w:t>
      </w:r>
    </w:p>
    <w:p w:rsidR="00506D70" w:rsidRDefault="00877B55" w:rsidP="00506D70">
      <w:pPr>
        <w:pStyle w:val="PargrafodaLista"/>
        <w:numPr>
          <w:ilvl w:val="0"/>
          <w:numId w:val="1"/>
        </w:numPr>
      </w:pPr>
      <w:r>
        <w:t>Conceitos, Arquiteturas e Tendências</w:t>
      </w:r>
      <w:r w:rsidR="000F0DF9">
        <w:t xml:space="preserve"> </w:t>
      </w:r>
      <w:r w:rsidR="00E00BF8">
        <w:t>TI/</w:t>
      </w:r>
      <w:proofErr w:type="spellStart"/>
      <w:r w:rsidR="00E00BF8">
        <w:t>Cloud</w:t>
      </w:r>
      <w:proofErr w:type="spellEnd"/>
      <w:r w:rsidR="00E00BF8">
        <w:t xml:space="preserve"> </w:t>
      </w:r>
      <w:r w:rsidR="000F0DF9">
        <w:t xml:space="preserve">– </w:t>
      </w:r>
      <w:r w:rsidR="005C1403" w:rsidRPr="00A506DB">
        <w:rPr>
          <w:b/>
          <w:color w:val="FF0000"/>
        </w:rPr>
        <w:t>Mapa</w:t>
      </w:r>
      <w:r w:rsidR="00A83D52">
        <w:rPr>
          <w:b/>
          <w:color w:val="FF0000"/>
        </w:rPr>
        <w:t xml:space="preserve"> </w:t>
      </w:r>
      <w:r w:rsidR="005C1403" w:rsidRPr="00A506DB">
        <w:rPr>
          <w:b/>
          <w:color w:val="FF0000"/>
        </w:rPr>
        <w:t>Mental</w:t>
      </w:r>
      <w:r w:rsidR="00E06B37">
        <w:rPr>
          <w:b/>
          <w:color w:val="FF0000"/>
        </w:rPr>
        <w:t xml:space="preserve"> Sist</w:t>
      </w:r>
      <w:r w:rsidR="00A83D52">
        <w:rPr>
          <w:b/>
          <w:color w:val="FF0000"/>
        </w:rPr>
        <w:t>.</w:t>
      </w:r>
      <w:r w:rsidR="00E06B37">
        <w:rPr>
          <w:b/>
          <w:color w:val="FF0000"/>
        </w:rPr>
        <w:t xml:space="preserve"> Computacional</w:t>
      </w:r>
      <w:r>
        <w:t>;</w:t>
      </w:r>
    </w:p>
    <w:p w:rsidR="00506D70" w:rsidRDefault="00877B55" w:rsidP="00506D70">
      <w:pPr>
        <w:pStyle w:val="PargrafodaLista"/>
        <w:numPr>
          <w:ilvl w:val="0"/>
          <w:numId w:val="1"/>
        </w:numPr>
      </w:pPr>
      <w:r>
        <w:t>Técnicas de Programação</w:t>
      </w:r>
      <w:r w:rsidR="000F0DF9">
        <w:t xml:space="preserve"> – </w:t>
      </w:r>
      <w:r w:rsidR="000F0DF9" w:rsidRPr="00A506DB">
        <w:rPr>
          <w:b/>
          <w:color w:val="FF0000"/>
        </w:rPr>
        <w:t xml:space="preserve">03 Programas em C, resolução problemas </w:t>
      </w:r>
      <w:r w:rsidR="00E06B37">
        <w:rPr>
          <w:b/>
          <w:color w:val="FF0000"/>
        </w:rPr>
        <w:t>na indústria</w:t>
      </w:r>
      <w:r w:rsidR="000F0DF9">
        <w:t>;</w:t>
      </w:r>
    </w:p>
    <w:p w:rsidR="00506D70" w:rsidRDefault="00877B55" w:rsidP="00506D70">
      <w:pPr>
        <w:pStyle w:val="PargrafodaLista"/>
        <w:numPr>
          <w:ilvl w:val="0"/>
          <w:numId w:val="1"/>
        </w:numPr>
      </w:pPr>
      <w:r>
        <w:t>SOLVER para Tomada de Decisão</w:t>
      </w:r>
      <w:r w:rsidR="000F0DF9">
        <w:t xml:space="preserve"> – </w:t>
      </w:r>
      <w:r w:rsidR="00B65285">
        <w:rPr>
          <w:b/>
          <w:color w:val="FF0000"/>
        </w:rPr>
        <w:t>0</w:t>
      </w:r>
      <w:r w:rsidR="000F0DF9" w:rsidRPr="00A506DB">
        <w:rPr>
          <w:b/>
          <w:color w:val="FF0000"/>
        </w:rPr>
        <w:t xml:space="preserve">3 problemas </w:t>
      </w:r>
      <w:r w:rsidR="00E06B37">
        <w:rPr>
          <w:b/>
          <w:color w:val="FF0000"/>
        </w:rPr>
        <w:t>na indústria</w:t>
      </w:r>
      <w:r w:rsidR="000F0DF9">
        <w:t>;</w:t>
      </w:r>
    </w:p>
    <w:p w:rsidR="00506D70" w:rsidRDefault="00877B55" w:rsidP="00506D70">
      <w:pPr>
        <w:pStyle w:val="PargrafodaLista"/>
        <w:numPr>
          <w:ilvl w:val="0"/>
          <w:numId w:val="1"/>
        </w:numPr>
      </w:pPr>
      <w:r>
        <w:t>Técnicas de Modelagem de Gráficos</w:t>
      </w:r>
      <w:r w:rsidR="00F61B95">
        <w:t xml:space="preserve"> (Tabelas, Equações e Gráficos)</w:t>
      </w:r>
      <w:r w:rsidR="000F0DF9">
        <w:t xml:space="preserve"> - </w:t>
      </w:r>
      <w:r w:rsidR="000F0DF9" w:rsidRPr="00A506DB">
        <w:rPr>
          <w:b/>
          <w:color w:val="FF0000"/>
        </w:rPr>
        <w:t>03 problem</w:t>
      </w:r>
      <w:r w:rsidR="00E06B37">
        <w:rPr>
          <w:b/>
          <w:color w:val="FF0000"/>
        </w:rPr>
        <w:t>as</w:t>
      </w:r>
      <w:r w:rsidR="000F0DF9">
        <w:t>;</w:t>
      </w:r>
    </w:p>
    <w:p w:rsidR="00506D70" w:rsidRDefault="008F7E83" w:rsidP="00506D70">
      <w:pPr>
        <w:pStyle w:val="PargrafodaLista"/>
        <w:numPr>
          <w:ilvl w:val="0"/>
          <w:numId w:val="1"/>
        </w:numPr>
      </w:pPr>
      <w:r>
        <w:t>Ferramentas de Modelagem de Negócios</w:t>
      </w:r>
      <w:r w:rsidR="000E3658">
        <w:t xml:space="preserve"> – </w:t>
      </w:r>
      <w:r w:rsidR="000E3658" w:rsidRPr="00A506DB">
        <w:rPr>
          <w:b/>
          <w:color w:val="FF0000"/>
        </w:rPr>
        <w:t>Modelar um negócio</w:t>
      </w:r>
      <w:r w:rsidR="00ED0DCB">
        <w:t>;</w:t>
      </w:r>
    </w:p>
    <w:p w:rsidR="00506D70" w:rsidRDefault="008F7E83" w:rsidP="00506D70">
      <w:pPr>
        <w:pStyle w:val="PargrafodaLista"/>
        <w:numPr>
          <w:ilvl w:val="0"/>
          <w:numId w:val="1"/>
        </w:numPr>
      </w:pPr>
      <w:r>
        <w:t>Rastreamento de Tendências e Previsões</w:t>
      </w:r>
      <w:r w:rsidR="005C1403">
        <w:t xml:space="preserve"> – </w:t>
      </w:r>
      <w:r w:rsidR="00B65285">
        <w:rPr>
          <w:b/>
          <w:color w:val="FF0000"/>
        </w:rPr>
        <w:t>(0</w:t>
      </w:r>
      <w:r w:rsidR="00F53A87">
        <w:rPr>
          <w:b/>
          <w:color w:val="FF0000"/>
        </w:rPr>
        <w:t>3</w:t>
      </w:r>
      <w:r w:rsidR="00B65285">
        <w:rPr>
          <w:b/>
          <w:color w:val="FF0000"/>
        </w:rPr>
        <w:t>)</w:t>
      </w:r>
      <w:r w:rsidR="00F53A87">
        <w:rPr>
          <w:b/>
          <w:color w:val="FF0000"/>
        </w:rPr>
        <w:t xml:space="preserve"> Aná</w:t>
      </w:r>
      <w:r w:rsidR="005C1403" w:rsidRPr="00A506DB">
        <w:rPr>
          <w:b/>
          <w:color w:val="FF0000"/>
        </w:rPr>
        <w:t>lise de Indicadores</w:t>
      </w:r>
      <w:r w:rsidR="00E06B37">
        <w:rPr>
          <w:b/>
          <w:color w:val="FF0000"/>
        </w:rPr>
        <w:t>, Previsões</w:t>
      </w:r>
      <w:r w:rsidR="00ED0DCB">
        <w:t>;</w:t>
      </w:r>
    </w:p>
    <w:p w:rsidR="00506D70" w:rsidRDefault="008F7E83" w:rsidP="00506D70">
      <w:pPr>
        <w:pStyle w:val="PargrafodaLista"/>
        <w:numPr>
          <w:ilvl w:val="0"/>
          <w:numId w:val="1"/>
        </w:numPr>
      </w:pPr>
      <w:r>
        <w:t>SGBD (DDL)</w:t>
      </w:r>
      <w:r w:rsidR="000F0DF9">
        <w:t xml:space="preserve"> – Criação e Modelagem de um BD</w:t>
      </w:r>
      <w:r w:rsidR="000E3658">
        <w:t xml:space="preserve"> - </w:t>
      </w:r>
      <w:r w:rsidR="000E3658" w:rsidRPr="00A506DB">
        <w:rPr>
          <w:b/>
          <w:color w:val="FF0000"/>
        </w:rPr>
        <w:t>Model</w:t>
      </w:r>
      <w:r w:rsidR="00B65285">
        <w:rPr>
          <w:b/>
          <w:color w:val="FF0000"/>
        </w:rPr>
        <w:t>ar</w:t>
      </w:r>
      <w:r w:rsidR="000E3658" w:rsidRPr="00A506DB">
        <w:rPr>
          <w:b/>
          <w:color w:val="FF0000"/>
        </w:rPr>
        <w:t xml:space="preserve"> </w:t>
      </w:r>
      <w:r w:rsidR="00E06B37">
        <w:rPr>
          <w:b/>
          <w:color w:val="FF0000"/>
        </w:rPr>
        <w:t>um assunto (negócio)</w:t>
      </w:r>
      <w:r w:rsidR="00B65285">
        <w:rPr>
          <w:b/>
          <w:color w:val="FF0000"/>
        </w:rPr>
        <w:t xml:space="preserve"> - DER</w:t>
      </w:r>
      <w:r w:rsidR="00ED0DCB">
        <w:t>.</w:t>
      </w:r>
    </w:p>
    <w:p w:rsidR="0002008F" w:rsidRPr="0002008F" w:rsidRDefault="0002008F" w:rsidP="0002008F">
      <w:pPr>
        <w:rPr>
          <w:b/>
          <w:u w:val="single"/>
        </w:rPr>
      </w:pPr>
      <w:r w:rsidRPr="0002008F">
        <w:rPr>
          <w:b/>
          <w:u w:val="single"/>
        </w:rPr>
        <w:t>Grupo AP2</w:t>
      </w:r>
      <w:r w:rsidR="00680749" w:rsidRPr="00680749">
        <w:rPr>
          <w:b/>
          <w:u w:val="single"/>
        </w:rPr>
        <w:t xml:space="preserve"> </w:t>
      </w:r>
      <w:r w:rsidR="00680749">
        <w:rPr>
          <w:b/>
          <w:u w:val="single"/>
        </w:rPr>
        <w:t xml:space="preserve">- </w:t>
      </w:r>
      <w:r w:rsidR="00680749">
        <w:rPr>
          <w:b/>
          <w:u w:val="single"/>
        </w:rPr>
        <w:t>Mapa Mental apresentar para todos os tópicos</w:t>
      </w:r>
      <w:r w:rsidRPr="0002008F">
        <w:rPr>
          <w:b/>
          <w:u w:val="single"/>
        </w:rPr>
        <w:t>:</w:t>
      </w:r>
    </w:p>
    <w:p w:rsidR="008F7E83" w:rsidRDefault="008F7E83" w:rsidP="008F7E83">
      <w:pPr>
        <w:pStyle w:val="PargrafodaLista"/>
        <w:numPr>
          <w:ilvl w:val="0"/>
          <w:numId w:val="1"/>
        </w:numPr>
      </w:pPr>
      <w:r>
        <w:t>SGBD (DML)</w:t>
      </w:r>
      <w:r w:rsidR="0078303B">
        <w:t xml:space="preserve"> e Análise de Dados</w:t>
      </w:r>
      <w:r w:rsidR="000E3658">
        <w:t xml:space="preserve"> - </w:t>
      </w:r>
      <w:r w:rsidR="000E3658" w:rsidRPr="00A506DB">
        <w:rPr>
          <w:b/>
          <w:color w:val="FF0000"/>
        </w:rPr>
        <w:t>Manipulação de Dados do Modelo de negócio</w:t>
      </w:r>
      <w:r w:rsidR="00ED0DCB">
        <w:t>;</w:t>
      </w:r>
    </w:p>
    <w:p w:rsidR="00506D70" w:rsidRDefault="0078303B" w:rsidP="00506D70">
      <w:pPr>
        <w:pStyle w:val="PargrafodaLista"/>
        <w:numPr>
          <w:ilvl w:val="0"/>
          <w:numId w:val="1"/>
        </w:numPr>
      </w:pPr>
      <w:r>
        <w:t xml:space="preserve">EXCEL </w:t>
      </w:r>
      <w:proofErr w:type="gramStart"/>
      <w:r w:rsidR="005C1403">
        <w:t>(</w:t>
      </w:r>
      <w:r>
        <w:t xml:space="preserve"> </w:t>
      </w:r>
      <w:proofErr w:type="gramEnd"/>
      <w:r>
        <w:t>Macro</w:t>
      </w:r>
      <w:r w:rsidR="005C1403">
        <w:t xml:space="preserve"> ) – </w:t>
      </w:r>
      <w:r w:rsidR="005C1403" w:rsidRPr="00A506DB">
        <w:rPr>
          <w:b/>
          <w:color w:val="FF0000"/>
        </w:rPr>
        <w:t xml:space="preserve">Criação de no mínimo de 02 macros </w:t>
      </w:r>
      <w:r w:rsidR="00E06B37">
        <w:rPr>
          <w:b/>
          <w:color w:val="FF0000"/>
        </w:rPr>
        <w:t xml:space="preserve">– </w:t>
      </w:r>
      <w:r w:rsidR="005C1403" w:rsidRPr="00A506DB">
        <w:rPr>
          <w:b/>
          <w:color w:val="FF0000"/>
        </w:rPr>
        <w:t>planilha</w:t>
      </w:r>
      <w:r w:rsidR="00E06B37">
        <w:rPr>
          <w:b/>
          <w:color w:val="FF0000"/>
        </w:rPr>
        <w:t xml:space="preserve"> EXCEL</w:t>
      </w:r>
      <w:r w:rsidR="00ED0DCB">
        <w:t>;</w:t>
      </w:r>
    </w:p>
    <w:p w:rsidR="0078303B" w:rsidRDefault="0078303B" w:rsidP="0078303B">
      <w:pPr>
        <w:pStyle w:val="PargrafodaLista"/>
        <w:numPr>
          <w:ilvl w:val="0"/>
          <w:numId w:val="1"/>
        </w:numPr>
      </w:pPr>
      <w:r>
        <w:t>Gerenciamento de Projetos Planejamento</w:t>
      </w:r>
      <w:r w:rsidR="005C1403">
        <w:t xml:space="preserve"> </w:t>
      </w:r>
      <w:r w:rsidR="00E06B37">
        <w:t>–</w:t>
      </w:r>
      <w:r w:rsidR="005C1403">
        <w:t xml:space="preserve"> </w:t>
      </w:r>
      <w:r w:rsidR="00E06B37">
        <w:rPr>
          <w:b/>
          <w:color w:val="FF0000"/>
        </w:rPr>
        <w:t>Área do Conhecimento Livre Escolha</w:t>
      </w:r>
      <w:r w:rsidR="00ED0DCB">
        <w:t>;</w:t>
      </w:r>
    </w:p>
    <w:p w:rsidR="0078303B" w:rsidRDefault="0078303B" w:rsidP="0078303B">
      <w:pPr>
        <w:pStyle w:val="PargrafodaLista"/>
        <w:numPr>
          <w:ilvl w:val="0"/>
          <w:numId w:val="1"/>
        </w:numPr>
      </w:pPr>
      <w:r>
        <w:t>Gerenciamento de Projetos Recursos</w:t>
      </w:r>
      <w:r w:rsidR="005C1403">
        <w:t xml:space="preserve"> - </w:t>
      </w:r>
      <w:r w:rsidR="00E06B37">
        <w:rPr>
          <w:b/>
          <w:color w:val="FF0000"/>
        </w:rPr>
        <w:t>Área do Conhecimento Livre Escolha</w:t>
      </w:r>
      <w:r w:rsidR="00ED0DCB">
        <w:t>;</w:t>
      </w:r>
    </w:p>
    <w:p w:rsidR="0078303B" w:rsidRDefault="0078303B" w:rsidP="0078303B">
      <w:pPr>
        <w:pStyle w:val="PargrafodaLista"/>
        <w:numPr>
          <w:ilvl w:val="0"/>
          <w:numId w:val="1"/>
        </w:numPr>
      </w:pPr>
      <w:r>
        <w:t>Gerenciamento de Projetos Controle</w:t>
      </w:r>
      <w:r w:rsidR="005C1403">
        <w:t xml:space="preserve"> - </w:t>
      </w:r>
      <w:r w:rsidR="00E06B37">
        <w:rPr>
          <w:b/>
          <w:color w:val="FF0000"/>
        </w:rPr>
        <w:t>Área do Conhecimento Livre Escolha</w:t>
      </w:r>
      <w:r w:rsidR="00ED0DCB">
        <w:t>;</w:t>
      </w:r>
    </w:p>
    <w:p w:rsidR="0078303B" w:rsidRDefault="0078303B" w:rsidP="0078303B">
      <w:pPr>
        <w:pStyle w:val="PargrafodaLista"/>
        <w:numPr>
          <w:ilvl w:val="0"/>
          <w:numId w:val="1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 w:rsidR="00A70A3E">
        <w:t xml:space="preserve"> </w:t>
      </w:r>
      <w:r w:rsidR="005C1403">
        <w:t xml:space="preserve">- </w:t>
      </w:r>
      <w:r w:rsidR="00713071" w:rsidRPr="00A506DB">
        <w:rPr>
          <w:b/>
          <w:color w:val="FF0000"/>
        </w:rPr>
        <w:t>Apresentação de uma Tendência</w:t>
      </w:r>
      <w:r w:rsidR="00E00BF8">
        <w:rPr>
          <w:b/>
          <w:color w:val="FF0000"/>
        </w:rPr>
        <w:t xml:space="preserve"> TI/</w:t>
      </w:r>
      <w:proofErr w:type="spellStart"/>
      <w:r w:rsidR="00E00BF8">
        <w:rPr>
          <w:b/>
          <w:color w:val="FF0000"/>
        </w:rPr>
        <w:t>Cloud</w:t>
      </w:r>
      <w:proofErr w:type="spellEnd"/>
      <w:r w:rsidR="00E06B37">
        <w:rPr>
          <w:b/>
          <w:color w:val="FF0000"/>
        </w:rPr>
        <w:t xml:space="preserve"> – Livre Escolha</w:t>
      </w:r>
      <w:r w:rsidR="00ED0DCB">
        <w:t>;</w:t>
      </w:r>
    </w:p>
    <w:p w:rsidR="00F75815" w:rsidRDefault="0078303B" w:rsidP="00F75815">
      <w:pPr>
        <w:pStyle w:val="PargrafodaLista"/>
        <w:numPr>
          <w:ilvl w:val="0"/>
          <w:numId w:val="1"/>
        </w:numPr>
      </w:pPr>
      <w:r>
        <w:t xml:space="preserve">ERP – Software </w:t>
      </w:r>
      <w:r w:rsidR="0002008F">
        <w:t>de Alto</w:t>
      </w:r>
      <w:r>
        <w:t xml:space="preserve"> </w:t>
      </w:r>
      <w:r w:rsidR="0002008F">
        <w:t>Desempenho</w:t>
      </w:r>
      <w:r w:rsidR="005C1403">
        <w:t xml:space="preserve"> </w:t>
      </w:r>
      <w:r w:rsidR="00713071">
        <w:t>–</w:t>
      </w:r>
      <w:r w:rsidR="005C1403">
        <w:t xml:space="preserve"> </w:t>
      </w:r>
      <w:r w:rsidR="00713071" w:rsidRPr="00A506DB">
        <w:rPr>
          <w:b/>
          <w:color w:val="FF0000"/>
        </w:rPr>
        <w:t>Exemplo de um ERP</w:t>
      </w:r>
      <w:r w:rsidR="00E06B37">
        <w:rPr>
          <w:b/>
          <w:color w:val="FF0000"/>
        </w:rPr>
        <w:t xml:space="preserve"> e suas Vantagens</w:t>
      </w:r>
      <w:r w:rsidR="00ED0DCB">
        <w:t>.</w:t>
      </w:r>
    </w:p>
    <w:p w:rsidR="00AB1808" w:rsidRDefault="00AB1808" w:rsidP="00AB1808">
      <w:pPr>
        <w:rPr>
          <w:b/>
          <w:u w:val="single"/>
        </w:rPr>
      </w:pPr>
      <w:r w:rsidRPr="00AB1808">
        <w:rPr>
          <w:b/>
          <w:u w:val="single"/>
        </w:rPr>
        <w:t>Grupo AP</w:t>
      </w:r>
      <w:r>
        <w:rPr>
          <w:b/>
          <w:u w:val="single"/>
        </w:rPr>
        <w:t>3</w:t>
      </w:r>
      <w:r w:rsidRPr="00AB1808">
        <w:rPr>
          <w:b/>
          <w:u w:val="single"/>
        </w:rPr>
        <w:t>:</w:t>
      </w:r>
    </w:p>
    <w:p w:rsidR="0041211B" w:rsidRDefault="00AB1808" w:rsidP="00AB1808">
      <w:pPr>
        <w:pStyle w:val="PargrafodaLista"/>
        <w:numPr>
          <w:ilvl w:val="0"/>
          <w:numId w:val="7"/>
        </w:numPr>
      </w:pPr>
      <w:r>
        <w:t xml:space="preserve">Avaliação Escrita ou </w:t>
      </w:r>
      <w:r w:rsidR="0041211B">
        <w:t>Trabalho Científico</w:t>
      </w:r>
      <w:r w:rsidR="00BB0883">
        <w:t xml:space="preserve"> </w:t>
      </w:r>
      <w:r>
        <w:t>(Tema do Plano de Ensino</w:t>
      </w:r>
      <w:r w:rsidR="003E54C4">
        <w:t xml:space="preserve"> – Tópico Sorteio</w:t>
      </w:r>
      <w:r>
        <w:t>)</w:t>
      </w:r>
      <w:r w:rsidR="007F3876">
        <w:t xml:space="preserve"> </w:t>
      </w:r>
    </w:p>
    <w:p w:rsidR="00F43FF7" w:rsidRPr="00CB265D" w:rsidRDefault="00F43FF7" w:rsidP="00F43FF7">
      <w:pPr>
        <w:rPr>
          <w:b/>
          <w:color w:val="0070C0"/>
          <w:u w:val="single"/>
        </w:rPr>
      </w:pPr>
      <w:r w:rsidRPr="00CB265D">
        <w:rPr>
          <w:b/>
          <w:color w:val="0070C0"/>
          <w:u w:val="single"/>
        </w:rPr>
        <w:t>Considerações / Critérios:</w:t>
      </w:r>
    </w:p>
    <w:p w:rsidR="00F43FF7" w:rsidRPr="00F43FF7" w:rsidRDefault="0089635D" w:rsidP="00F43FF7">
      <w:pPr>
        <w:spacing w:after="0" w:line="240" w:lineRule="auto"/>
        <w:rPr>
          <w:b/>
        </w:rPr>
      </w:pPr>
      <w:r w:rsidRPr="00F43FF7">
        <w:rPr>
          <w:b/>
        </w:rPr>
        <w:t>Equipes:</w:t>
      </w:r>
      <w:r w:rsidR="00F43FF7" w:rsidRPr="00F43FF7">
        <w:rPr>
          <w:b/>
        </w:rPr>
        <w:t xml:space="preserve"> </w:t>
      </w:r>
    </w:p>
    <w:p w:rsidR="00F43FF7" w:rsidRDefault="00F43FF7" w:rsidP="00F43FF7">
      <w:pPr>
        <w:spacing w:after="0" w:line="240" w:lineRule="auto"/>
        <w:ind w:firstLine="708"/>
      </w:pPr>
      <w:r>
        <w:t>Máximo 0</w:t>
      </w:r>
      <w:r w:rsidR="00680749">
        <w:t>4</w:t>
      </w:r>
      <w:r>
        <w:t xml:space="preserve"> (Componentes)</w:t>
      </w:r>
    </w:p>
    <w:p w:rsidR="00B95104" w:rsidRDefault="00B95104" w:rsidP="00F43FF7">
      <w:pPr>
        <w:spacing w:after="0" w:line="240" w:lineRule="auto"/>
        <w:ind w:firstLine="708"/>
      </w:pPr>
      <w:r>
        <w:t xml:space="preserve">Definir </w:t>
      </w:r>
      <w:r w:rsidR="004F319E">
        <w:t>Líder</w:t>
      </w:r>
      <w:r>
        <w:t>; Demais Capacidade de Trabalho em Equipe</w:t>
      </w:r>
      <w:r w:rsidR="003E54C4">
        <w:t>.</w:t>
      </w:r>
    </w:p>
    <w:p w:rsidR="00C050B3" w:rsidRDefault="00F43FF7" w:rsidP="001978D6">
      <w:r>
        <w:rPr>
          <w:b/>
        </w:rPr>
        <w:t>Critérios</w:t>
      </w:r>
      <w:r w:rsidR="00C050B3">
        <w:t>:</w:t>
      </w:r>
    </w:p>
    <w:p w:rsidR="0042427F" w:rsidRDefault="0042427F" w:rsidP="001978D6">
      <w:pPr>
        <w:pStyle w:val="PargrafodaLista"/>
        <w:numPr>
          <w:ilvl w:val="0"/>
          <w:numId w:val="5"/>
        </w:numPr>
      </w:pPr>
      <w:r>
        <w:t xml:space="preserve">Prazo de </w:t>
      </w:r>
      <w:r w:rsidR="009F1F90">
        <w:t>Apresentação</w:t>
      </w:r>
      <w:r>
        <w:t>: Data da AP1</w:t>
      </w:r>
      <w:r w:rsidR="009F1F90">
        <w:t xml:space="preserve"> e AP2 no auditório ou laboratório de TI</w:t>
      </w:r>
      <w:r>
        <w:t>;</w:t>
      </w:r>
    </w:p>
    <w:p w:rsidR="0042427F" w:rsidRDefault="0042427F" w:rsidP="009F1F90">
      <w:pPr>
        <w:pStyle w:val="PargrafodaLista"/>
        <w:numPr>
          <w:ilvl w:val="0"/>
          <w:numId w:val="5"/>
        </w:numPr>
      </w:pPr>
      <w:r>
        <w:t xml:space="preserve">Entrega Trabalho: </w:t>
      </w:r>
      <w:r w:rsidR="009F1F90">
        <w:t>Formato PDF</w:t>
      </w:r>
      <w:r w:rsidR="00CB265D">
        <w:t xml:space="preserve"> (todos os tópicos)</w:t>
      </w:r>
      <w:r w:rsidR="009F1F90">
        <w:t xml:space="preserve"> de acordo com a ABNT</w:t>
      </w:r>
      <w:r w:rsidR="00646687">
        <w:t xml:space="preserve"> (NBR 6028)</w:t>
      </w:r>
      <w:r w:rsidR="00C34EEE">
        <w:t>;</w:t>
      </w:r>
    </w:p>
    <w:p w:rsidR="001C5751" w:rsidRDefault="00C729E1" w:rsidP="00CB265D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>
        <w:t>Barema</w:t>
      </w:r>
      <w:proofErr w:type="spellEnd"/>
      <w:r>
        <w:t xml:space="preserve"> Avaliação</w:t>
      </w:r>
      <w:r w:rsidR="00FA0E49">
        <w:t xml:space="preserve"> AP1 e AP2</w:t>
      </w:r>
      <w:r w:rsidR="00FE0564">
        <w:t>.</w:t>
      </w:r>
    </w:p>
    <w:p w:rsidR="00C34EEE" w:rsidRDefault="001C5751" w:rsidP="001C5751">
      <w:pPr>
        <w:ind w:left="360"/>
      </w:pPr>
      <w:r>
        <w:t xml:space="preserve">Nota: </w:t>
      </w:r>
      <w:r w:rsidR="005825B4">
        <w:t>Avaliação AP3 (A Definir – Avaliação Escrita ou Trabalho Científico)</w:t>
      </w:r>
      <w:r w:rsidR="00FE0564">
        <w:t>.</w:t>
      </w:r>
    </w:p>
    <w:p w:rsidR="006656B3" w:rsidRPr="006656B3" w:rsidRDefault="006656B3" w:rsidP="006656B3">
      <w:pPr>
        <w:spacing w:after="0" w:line="240" w:lineRule="auto"/>
        <w:ind w:left="360"/>
        <w:jc w:val="center"/>
        <w:rPr>
          <w:b/>
        </w:rPr>
      </w:pPr>
      <w:r w:rsidRPr="006656B3">
        <w:rPr>
          <w:b/>
        </w:rPr>
        <w:t>BAREMA AP1 e AP2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8"/>
        <w:gridCol w:w="1636"/>
        <w:gridCol w:w="1856"/>
        <w:gridCol w:w="1494"/>
        <w:gridCol w:w="1466"/>
      </w:tblGrid>
      <w:tr w:rsidR="00C729E1" w:rsidRPr="00C23485" w:rsidTr="00C729E1">
        <w:tc>
          <w:tcPr>
            <w:tcW w:w="2268" w:type="dxa"/>
          </w:tcPr>
          <w:p w:rsidR="00C729E1" w:rsidRPr="00FC74B7" w:rsidRDefault="00C729E1" w:rsidP="00FC74B7">
            <w:pPr>
              <w:rPr>
                <w:b/>
              </w:rPr>
            </w:pPr>
            <w:r w:rsidRPr="00FC74B7">
              <w:rPr>
                <w:b/>
              </w:rPr>
              <w:t xml:space="preserve">Conteúdo: </w:t>
            </w:r>
            <w:r w:rsidR="009832F8">
              <w:rPr>
                <w:b/>
                <w:color w:val="FF0000"/>
              </w:rPr>
              <w:t>0 a 7</w:t>
            </w:r>
          </w:p>
        </w:tc>
        <w:tc>
          <w:tcPr>
            <w:tcW w:w="1636" w:type="dxa"/>
          </w:tcPr>
          <w:p w:rsidR="00C729E1" w:rsidRPr="00FC74B7" w:rsidRDefault="00CE5F93" w:rsidP="00C23485">
            <w:pPr>
              <w:jc w:val="center"/>
            </w:pPr>
            <w:r>
              <w:t>Introdução</w:t>
            </w:r>
          </w:p>
        </w:tc>
        <w:tc>
          <w:tcPr>
            <w:tcW w:w="1856" w:type="dxa"/>
          </w:tcPr>
          <w:p w:rsidR="00C729E1" w:rsidRPr="00FC74B7" w:rsidRDefault="00C729E1" w:rsidP="00C23485">
            <w:pPr>
              <w:jc w:val="center"/>
            </w:pPr>
            <w:r w:rsidRPr="00FC74B7">
              <w:t>Execução/Método</w:t>
            </w:r>
          </w:p>
        </w:tc>
        <w:tc>
          <w:tcPr>
            <w:tcW w:w="1494" w:type="dxa"/>
          </w:tcPr>
          <w:p w:rsidR="00C729E1" w:rsidRPr="00FC74B7" w:rsidRDefault="00C729E1" w:rsidP="00C23485">
            <w:pPr>
              <w:jc w:val="center"/>
            </w:pPr>
            <w:r w:rsidRPr="00FC74B7">
              <w:t>Resultados</w:t>
            </w:r>
          </w:p>
        </w:tc>
        <w:tc>
          <w:tcPr>
            <w:tcW w:w="1466" w:type="dxa"/>
          </w:tcPr>
          <w:p w:rsidR="00C729E1" w:rsidRPr="00FC74B7" w:rsidRDefault="00C729E1" w:rsidP="00C23485">
            <w:pPr>
              <w:jc w:val="center"/>
            </w:pPr>
            <w:r w:rsidRPr="00FC74B7">
              <w:t>Conclusão</w:t>
            </w:r>
          </w:p>
        </w:tc>
      </w:tr>
      <w:tr w:rsidR="009C5E64" w:rsidTr="00AA7E62">
        <w:tc>
          <w:tcPr>
            <w:tcW w:w="2268" w:type="dxa"/>
          </w:tcPr>
          <w:p w:rsidR="009C5E64" w:rsidRPr="00FC74B7" w:rsidRDefault="009C5E64" w:rsidP="00FC74B7">
            <w:pPr>
              <w:rPr>
                <w:b/>
              </w:rPr>
            </w:pPr>
            <w:r w:rsidRPr="00FC74B7">
              <w:rPr>
                <w:b/>
              </w:rPr>
              <w:t xml:space="preserve">Prazo Entrega: </w:t>
            </w:r>
            <w:r w:rsidRPr="00DA18FA">
              <w:rPr>
                <w:b/>
                <w:color w:val="FF0000"/>
              </w:rPr>
              <w:t>0 a 0.5</w:t>
            </w:r>
          </w:p>
        </w:tc>
        <w:tc>
          <w:tcPr>
            <w:tcW w:w="6452" w:type="dxa"/>
            <w:gridSpan w:val="4"/>
          </w:tcPr>
          <w:p w:rsidR="009C5E64" w:rsidRDefault="009C5E64" w:rsidP="00C729E1">
            <w:r>
              <w:t>Entrega na Data</w:t>
            </w:r>
            <w:r w:rsidR="00AF73F2">
              <w:t xml:space="preserve"> por Avaliação</w:t>
            </w:r>
            <w:r w:rsidR="00CC7D35">
              <w:t xml:space="preserve"> AP1 e AP2</w:t>
            </w:r>
          </w:p>
        </w:tc>
      </w:tr>
      <w:tr w:rsidR="009C5E64" w:rsidTr="006A2365">
        <w:tc>
          <w:tcPr>
            <w:tcW w:w="2268" w:type="dxa"/>
          </w:tcPr>
          <w:p w:rsidR="009C5E64" w:rsidRPr="00FC74B7" w:rsidRDefault="009C5E64" w:rsidP="00FC74B7">
            <w:pPr>
              <w:rPr>
                <w:b/>
              </w:rPr>
            </w:pPr>
            <w:r w:rsidRPr="00FC74B7">
              <w:rPr>
                <w:b/>
              </w:rPr>
              <w:t xml:space="preserve">Presença: </w:t>
            </w:r>
            <w:r w:rsidRPr="00DA18FA">
              <w:rPr>
                <w:b/>
                <w:color w:val="FF0000"/>
              </w:rPr>
              <w:t>0 a 0.5</w:t>
            </w:r>
          </w:p>
        </w:tc>
        <w:tc>
          <w:tcPr>
            <w:tcW w:w="6452" w:type="dxa"/>
            <w:gridSpan w:val="4"/>
          </w:tcPr>
          <w:p w:rsidR="009C5E64" w:rsidRDefault="009C5E64" w:rsidP="00C729E1">
            <w:r>
              <w:t>Participação</w:t>
            </w:r>
            <w:r w:rsidR="00CC7D35">
              <w:t xml:space="preserve"> por Avaliação AP1 e AP2</w:t>
            </w:r>
          </w:p>
        </w:tc>
      </w:tr>
      <w:tr w:rsidR="00C729E1" w:rsidTr="00C729E1">
        <w:tc>
          <w:tcPr>
            <w:tcW w:w="2268" w:type="dxa"/>
          </w:tcPr>
          <w:p w:rsidR="00941CA1" w:rsidRPr="00FC74B7" w:rsidRDefault="00C729E1" w:rsidP="00FC74B7">
            <w:pPr>
              <w:rPr>
                <w:b/>
              </w:rPr>
            </w:pPr>
            <w:r w:rsidRPr="00FC74B7">
              <w:rPr>
                <w:b/>
              </w:rPr>
              <w:t>Apresent</w:t>
            </w:r>
            <w:r w:rsidR="00436329" w:rsidRPr="00FC74B7">
              <w:rPr>
                <w:b/>
              </w:rPr>
              <w:t>ação</w:t>
            </w:r>
            <w:r w:rsidRPr="00FC74B7">
              <w:rPr>
                <w:b/>
              </w:rPr>
              <w:t xml:space="preserve">: </w:t>
            </w:r>
            <w:r w:rsidRPr="00DA18FA">
              <w:rPr>
                <w:b/>
                <w:color w:val="FF0000"/>
              </w:rPr>
              <w:t>0 a 2</w:t>
            </w:r>
          </w:p>
        </w:tc>
        <w:tc>
          <w:tcPr>
            <w:tcW w:w="1636" w:type="dxa"/>
          </w:tcPr>
          <w:p w:rsidR="00C729E1" w:rsidRDefault="00D850F1" w:rsidP="000B483A">
            <w:r>
              <w:t>PPT</w:t>
            </w:r>
          </w:p>
        </w:tc>
        <w:tc>
          <w:tcPr>
            <w:tcW w:w="1856" w:type="dxa"/>
          </w:tcPr>
          <w:p w:rsidR="00C729E1" w:rsidRDefault="00D850F1" w:rsidP="000B483A">
            <w:proofErr w:type="gramStart"/>
            <w:r>
              <w:t xml:space="preserve">Tempo: Max </w:t>
            </w:r>
            <w:r w:rsidR="00946EEA">
              <w:t>2</w:t>
            </w:r>
            <w:r>
              <w:t>0”</w:t>
            </w:r>
            <w:proofErr w:type="gramEnd"/>
          </w:p>
        </w:tc>
        <w:tc>
          <w:tcPr>
            <w:tcW w:w="1494" w:type="dxa"/>
          </w:tcPr>
          <w:p w:rsidR="00C729E1" w:rsidRDefault="00D850F1" w:rsidP="000B483A">
            <w:r>
              <w:t>Oral</w:t>
            </w:r>
          </w:p>
        </w:tc>
        <w:tc>
          <w:tcPr>
            <w:tcW w:w="1466" w:type="dxa"/>
          </w:tcPr>
          <w:p w:rsidR="00C729E1" w:rsidRDefault="00C7572F" w:rsidP="00C729E1">
            <w:r>
              <w:t>Individual</w:t>
            </w:r>
            <w:bookmarkStart w:id="0" w:name="_GoBack"/>
            <w:bookmarkEnd w:id="0"/>
          </w:p>
        </w:tc>
      </w:tr>
    </w:tbl>
    <w:p w:rsidR="00B95104" w:rsidRDefault="00C23485" w:rsidP="00FE0564">
      <w:pPr>
        <w:jc w:val="both"/>
      </w:pPr>
      <w:r>
        <w:t>Nota: Na Apresentação</w:t>
      </w:r>
      <w:r w:rsidR="00CB265D">
        <w:t>:</w:t>
      </w:r>
      <w:r>
        <w:t xml:space="preserve"> </w:t>
      </w:r>
      <w:r w:rsidR="00AE0DD7">
        <w:t xml:space="preserve">perda de </w:t>
      </w:r>
      <w:r>
        <w:t xml:space="preserve">0.5 por Estouro </w:t>
      </w:r>
      <w:r w:rsidR="00AE0DD7">
        <w:t xml:space="preserve">de Tempo </w:t>
      </w:r>
      <w:r>
        <w:t>e 02 Perguntas da Plateia</w:t>
      </w:r>
      <w:r w:rsidR="00CB265D">
        <w:t>;</w:t>
      </w:r>
      <w:r w:rsidR="009832F8">
        <w:t xml:space="preserve"> </w:t>
      </w:r>
      <w:r w:rsidR="00CB265D">
        <w:t xml:space="preserve">Escolha de 02 Tópicos para PPT. </w:t>
      </w:r>
      <w:r w:rsidR="009832F8">
        <w:t>No Conteúdo 01 Ponto por Tópico/Conteúdo.</w:t>
      </w:r>
      <w:r w:rsidR="00CE5F93">
        <w:t xml:space="preserve"> Na</w:t>
      </w:r>
      <w:r w:rsidR="0049157A">
        <w:t xml:space="preserve"> </w:t>
      </w:r>
      <w:r w:rsidR="00CE5F93">
        <w:t>Introdução</w:t>
      </w:r>
      <w:r w:rsidR="0049157A">
        <w:t xml:space="preserve"> deve conter objetivo, </w:t>
      </w:r>
      <w:r w:rsidR="00CE5F93">
        <w:t>conceitos</w:t>
      </w:r>
      <w:r w:rsidR="006D2DF9">
        <w:t>,</w:t>
      </w:r>
      <w:r w:rsidR="00B16C37">
        <w:t xml:space="preserve"> </w:t>
      </w:r>
      <w:r w:rsidR="006D2DF9">
        <w:t>etc</w:t>
      </w:r>
      <w:r w:rsidR="0049157A">
        <w:t>.</w:t>
      </w:r>
      <w:r w:rsidR="00B16C37">
        <w:t xml:space="preserve"> Cada Tópico deve conter o mapa mental (mapa conceitual) do conteúdo</w:t>
      </w:r>
      <w:r w:rsidR="00CE5F93">
        <w:t>, apresentar</w:t>
      </w:r>
      <w:r w:rsidR="00B16C37">
        <w:t xml:space="preserve"> </w:t>
      </w:r>
      <w:r w:rsidR="00CE5F93">
        <w:t xml:space="preserve">na seção </w:t>
      </w:r>
      <w:r w:rsidR="00B16C37">
        <w:t>resultados.</w:t>
      </w:r>
    </w:p>
    <w:sectPr w:rsidR="00B95104" w:rsidSect="00E50930">
      <w:headerReference w:type="default" r:id="rId8"/>
      <w:footerReference w:type="default" r:id="rId9"/>
      <w:pgSz w:w="11906" w:h="16838"/>
      <w:pgMar w:top="1152" w:right="1699" w:bottom="115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D6" w:rsidRDefault="004073D6" w:rsidP="00882818">
      <w:pPr>
        <w:spacing w:after="0" w:line="240" w:lineRule="auto"/>
      </w:pPr>
      <w:r>
        <w:separator/>
      </w:r>
    </w:p>
  </w:endnote>
  <w:endnote w:type="continuationSeparator" w:id="0">
    <w:p w:rsidR="004073D6" w:rsidRDefault="004073D6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Zurich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>
    <w:pPr>
      <w:pStyle w:val="Rodap"/>
      <w:pBdr>
        <w:bottom w:val="single" w:sz="12" w:space="1" w:color="auto"/>
      </w:pBdr>
    </w:pPr>
  </w:p>
  <w:p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 xml:space="preserve">: Heleno Cardoso, Doutorando Ciência da Computação PPGCOMP </w:t>
    </w:r>
    <w:proofErr w:type="gramStart"/>
    <w:r>
      <w:rPr>
        <w:rFonts w:ascii="Tahoma" w:hAnsi="Tahoma" w:cs="Tahoma"/>
      </w:rPr>
      <w:t>UFBA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D6" w:rsidRDefault="004073D6" w:rsidP="00882818">
      <w:pPr>
        <w:spacing w:after="0" w:line="240" w:lineRule="auto"/>
      </w:pPr>
      <w:r>
        <w:separator/>
      </w:r>
    </w:p>
  </w:footnote>
  <w:footnote w:type="continuationSeparator" w:id="0">
    <w:p w:rsidR="004073D6" w:rsidRDefault="004073D6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72DCB0D" wp14:editId="42D37E13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2391312B"/>
    <w:multiLevelType w:val="multilevel"/>
    <w:tmpl w:val="F46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36D4D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0"/>
    <w:rsid w:val="00011334"/>
    <w:rsid w:val="0002008F"/>
    <w:rsid w:val="00063E2E"/>
    <w:rsid w:val="000B483A"/>
    <w:rsid w:val="000B6551"/>
    <w:rsid w:val="000E3658"/>
    <w:rsid w:val="000F0DF9"/>
    <w:rsid w:val="001334EE"/>
    <w:rsid w:val="001978D6"/>
    <w:rsid w:val="001C5751"/>
    <w:rsid w:val="001F380E"/>
    <w:rsid w:val="002A0EB8"/>
    <w:rsid w:val="002C47AE"/>
    <w:rsid w:val="002F4CFB"/>
    <w:rsid w:val="00300897"/>
    <w:rsid w:val="003C3DE6"/>
    <w:rsid w:val="003E54C4"/>
    <w:rsid w:val="004073D6"/>
    <w:rsid w:val="0041211B"/>
    <w:rsid w:val="0042427F"/>
    <w:rsid w:val="004263CF"/>
    <w:rsid w:val="00436329"/>
    <w:rsid w:val="0049157A"/>
    <w:rsid w:val="004C5992"/>
    <w:rsid w:val="004F319E"/>
    <w:rsid w:val="00506D70"/>
    <w:rsid w:val="00522CA2"/>
    <w:rsid w:val="005825B4"/>
    <w:rsid w:val="00593048"/>
    <w:rsid w:val="005C1403"/>
    <w:rsid w:val="005C3F5B"/>
    <w:rsid w:val="005C7688"/>
    <w:rsid w:val="00627002"/>
    <w:rsid w:val="00633483"/>
    <w:rsid w:val="00646687"/>
    <w:rsid w:val="006656B3"/>
    <w:rsid w:val="00680749"/>
    <w:rsid w:val="006D2DF9"/>
    <w:rsid w:val="00713071"/>
    <w:rsid w:val="00717486"/>
    <w:rsid w:val="00773740"/>
    <w:rsid w:val="0078303B"/>
    <w:rsid w:val="007F3876"/>
    <w:rsid w:val="008475BE"/>
    <w:rsid w:val="00877B55"/>
    <w:rsid w:val="00882818"/>
    <w:rsid w:val="00892E9F"/>
    <w:rsid w:val="0089635D"/>
    <w:rsid w:val="008B2AE1"/>
    <w:rsid w:val="008C7D6C"/>
    <w:rsid w:val="008E52ED"/>
    <w:rsid w:val="008F7E83"/>
    <w:rsid w:val="00936278"/>
    <w:rsid w:val="00941CA1"/>
    <w:rsid w:val="00946EEA"/>
    <w:rsid w:val="00981F6A"/>
    <w:rsid w:val="009832F8"/>
    <w:rsid w:val="009A0AB1"/>
    <w:rsid w:val="009C5E64"/>
    <w:rsid w:val="009C6488"/>
    <w:rsid w:val="009F1F90"/>
    <w:rsid w:val="00A506DB"/>
    <w:rsid w:val="00A70A3E"/>
    <w:rsid w:val="00A83D52"/>
    <w:rsid w:val="00AB1808"/>
    <w:rsid w:val="00AE0DD7"/>
    <w:rsid w:val="00AF73F2"/>
    <w:rsid w:val="00B16C37"/>
    <w:rsid w:val="00B301C6"/>
    <w:rsid w:val="00B65285"/>
    <w:rsid w:val="00B95104"/>
    <w:rsid w:val="00BB0883"/>
    <w:rsid w:val="00BC3146"/>
    <w:rsid w:val="00C050B3"/>
    <w:rsid w:val="00C23485"/>
    <w:rsid w:val="00C34EEE"/>
    <w:rsid w:val="00C42165"/>
    <w:rsid w:val="00C4454D"/>
    <w:rsid w:val="00C61BD8"/>
    <w:rsid w:val="00C729E1"/>
    <w:rsid w:val="00C7572F"/>
    <w:rsid w:val="00CB265D"/>
    <w:rsid w:val="00CC3656"/>
    <w:rsid w:val="00CC7D35"/>
    <w:rsid w:val="00CD00FA"/>
    <w:rsid w:val="00CE5071"/>
    <w:rsid w:val="00CE5F93"/>
    <w:rsid w:val="00D55149"/>
    <w:rsid w:val="00D850F1"/>
    <w:rsid w:val="00D969BB"/>
    <w:rsid w:val="00DA18FA"/>
    <w:rsid w:val="00DF24BE"/>
    <w:rsid w:val="00DF33F6"/>
    <w:rsid w:val="00DF5BC0"/>
    <w:rsid w:val="00E00BF8"/>
    <w:rsid w:val="00E06B37"/>
    <w:rsid w:val="00E406AC"/>
    <w:rsid w:val="00E467AC"/>
    <w:rsid w:val="00E50930"/>
    <w:rsid w:val="00EB565D"/>
    <w:rsid w:val="00ED0DCB"/>
    <w:rsid w:val="00EE4CBB"/>
    <w:rsid w:val="00F43FF7"/>
    <w:rsid w:val="00F53A87"/>
    <w:rsid w:val="00F61B95"/>
    <w:rsid w:val="00F75815"/>
    <w:rsid w:val="00F85116"/>
    <w:rsid w:val="00FA0E49"/>
    <w:rsid w:val="00FC74B7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Filho</cp:lastModifiedBy>
  <cp:revision>136</cp:revision>
  <dcterms:created xsi:type="dcterms:W3CDTF">2019-03-16T13:51:00Z</dcterms:created>
  <dcterms:modified xsi:type="dcterms:W3CDTF">2019-08-28T15:30:00Z</dcterms:modified>
</cp:coreProperties>
</file>