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A6B9" w14:textId="77777777" w:rsidR="00AA27BA" w:rsidRDefault="00AA27BA" w:rsidP="008C1B4F">
      <w:pPr>
        <w:spacing w:after="0"/>
        <w:rPr>
          <w:u w:val="single"/>
        </w:rPr>
      </w:pPr>
      <w:r w:rsidRPr="009F70D1">
        <w:rPr>
          <w:u w:val="single"/>
        </w:rPr>
        <w:t>WBS</w:t>
      </w:r>
    </w:p>
    <w:p w14:paraId="4E58CC97" w14:textId="77777777" w:rsidR="009B259F" w:rsidRDefault="009B259F" w:rsidP="008C1B4F">
      <w:pPr>
        <w:spacing w:after="0"/>
        <w:rPr>
          <w:u w:val="single"/>
        </w:rPr>
      </w:pPr>
    </w:p>
    <w:p w14:paraId="3FAD9E56" w14:textId="77777777" w:rsidR="005954B4" w:rsidRDefault="005954B4" w:rsidP="008C1B4F">
      <w:pPr>
        <w:spacing w:after="0"/>
      </w:pPr>
      <w:r>
        <w:t>Hydra DevOps application</w:t>
      </w:r>
    </w:p>
    <w:p w14:paraId="02A02F26" w14:textId="77777777" w:rsidR="008713B2" w:rsidRDefault="008713B2" w:rsidP="008C1B4F">
      <w:pPr>
        <w:spacing w:after="0"/>
      </w:pPr>
      <w:r>
        <w:tab/>
        <w:t>Initial creation</w:t>
      </w:r>
    </w:p>
    <w:p w14:paraId="563D797A" w14:textId="77777777" w:rsidR="00AA27BA" w:rsidRDefault="00AA27BA" w:rsidP="008713B2">
      <w:pPr>
        <w:spacing w:after="0"/>
        <w:ind w:left="576"/>
      </w:pPr>
      <w:r>
        <w:t>DevOps project generation</w:t>
      </w:r>
    </w:p>
    <w:p w14:paraId="0F6A31C4" w14:textId="77777777" w:rsidR="004B522F" w:rsidRDefault="004B522F" w:rsidP="008713B2">
      <w:pPr>
        <w:spacing w:after="0"/>
        <w:ind w:left="576"/>
      </w:pPr>
      <w:r>
        <w:tab/>
        <w:t>RestAbstraXProvider work</w:t>
      </w:r>
    </w:p>
    <w:p w14:paraId="7803DAA8" w14:textId="77777777" w:rsidR="004B522F" w:rsidRDefault="004B522F" w:rsidP="008713B2">
      <w:pPr>
        <w:spacing w:after="0"/>
        <w:ind w:left="576"/>
      </w:pPr>
      <w:r>
        <w:tab/>
      </w:r>
      <w:r>
        <w:tab/>
        <w:t>Finish Query Provider</w:t>
      </w:r>
    </w:p>
    <w:p w14:paraId="2B8A8CA6" w14:textId="77777777" w:rsidR="004B522F" w:rsidRDefault="004B522F" w:rsidP="008713B2">
      <w:pPr>
        <w:spacing w:after="0"/>
        <w:ind w:left="576"/>
      </w:pPr>
      <w:r>
        <w:tab/>
      </w:r>
      <w:r>
        <w:tab/>
        <w:t>Finish AbstraXProvider generator</w:t>
      </w:r>
    </w:p>
    <w:p w14:paraId="7D4282CF" w14:textId="77777777" w:rsidR="00C10D49" w:rsidRDefault="00C10D49" w:rsidP="008713B2">
      <w:pPr>
        <w:spacing w:after="0"/>
        <w:ind w:left="576"/>
      </w:pPr>
      <w:r>
        <w:tab/>
      </w:r>
      <w:r>
        <w:tab/>
      </w:r>
      <w:r>
        <w:tab/>
        <w:t>Resolve missing facet WorkItems</w:t>
      </w:r>
    </w:p>
    <w:p w14:paraId="7BA13C7A" w14:textId="77777777" w:rsidR="00C10D49" w:rsidRDefault="00C10D49" w:rsidP="008713B2">
      <w:pPr>
        <w:spacing w:after="0"/>
        <w:ind w:left="576"/>
      </w:pPr>
      <w:r>
        <w:tab/>
      </w:r>
      <w:r>
        <w:tab/>
      </w:r>
      <w:r>
        <w:tab/>
        <w:t>Finish QueryProvider added methods for GraphQL</w:t>
      </w:r>
    </w:p>
    <w:p w14:paraId="739A0921" w14:textId="77777777" w:rsidR="00C10D49" w:rsidRDefault="00C10D49" w:rsidP="008713B2">
      <w:pPr>
        <w:spacing w:after="0"/>
        <w:ind w:left="576"/>
      </w:pPr>
      <w:r>
        <w:tab/>
      </w:r>
      <w:r>
        <w:tab/>
      </w:r>
      <w:r>
        <w:tab/>
        <w:t>GraphQL pre processing</w:t>
      </w:r>
    </w:p>
    <w:p w14:paraId="775D3E15" w14:textId="77777777" w:rsidR="00C10D49" w:rsidRDefault="00C10D49" w:rsidP="008713B2">
      <w:pPr>
        <w:spacing w:after="0"/>
        <w:ind w:left="576"/>
      </w:pPr>
      <w:r>
        <w:tab/>
      </w:r>
      <w:r>
        <w:tab/>
      </w:r>
      <w:r>
        <w:tab/>
        <w:t>Creation of LINQ query for parent of Projects</w:t>
      </w:r>
    </w:p>
    <w:p w14:paraId="4F2398A6" w14:textId="77777777" w:rsidR="008C1B4F" w:rsidRDefault="008C1B4F" w:rsidP="008713B2">
      <w:pPr>
        <w:spacing w:after="0"/>
      </w:pPr>
      <w:r>
        <w:tab/>
      </w:r>
      <w:r w:rsidR="00C10D49">
        <w:tab/>
      </w:r>
      <w:r w:rsidR="00614276">
        <w:tab/>
      </w:r>
      <w:r w:rsidR="00FF3A95">
        <w:t xml:space="preserve">Develop creation of </w:t>
      </w:r>
      <w:r>
        <w:t>a GitHub repository</w:t>
      </w:r>
    </w:p>
    <w:p w14:paraId="23A3FD3C" w14:textId="77777777" w:rsidR="00FF3A95" w:rsidRDefault="00FF3A95" w:rsidP="008713B2">
      <w:pPr>
        <w:spacing w:after="0"/>
      </w:pPr>
      <w:r>
        <w:tab/>
      </w:r>
      <w:r>
        <w:tab/>
      </w:r>
      <w:r>
        <w:tab/>
      </w:r>
      <w:r>
        <w:tab/>
        <w:t>Create temporary workspace (Angular app and service)</w:t>
      </w:r>
    </w:p>
    <w:p w14:paraId="6536B3F9" w14:textId="77777777" w:rsidR="00FF3A95" w:rsidRDefault="00FF3A95" w:rsidP="008713B2">
      <w:pPr>
        <w:spacing w:after="0"/>
      </w:pPr>
      <w:r>
        <w:tab/>
      </w:r>
      <w:r>
        <w:tab/>
      </w:r>
      <w:r>
        <w:tab/>
      </w:r>
      <w:r>
        <w:tab/>
        <w:t>Call npm init on app folder</w:t>
      </w:r>
    </w:p>
    <w:p w14:paraId="7EA334BD" w14:textId="77777777" w:rsidR="00FF3A95" w:rsidRDefault="00FF3A95" w:rsidP="008713B2">
      <w:pPr>
        <w:spacing w:after="0"/>
      </w:pPr>
      <w:r>
        <w:tab/>
      </w:r>
      <w:r>
        <w:tab/>
      </w:r>
      <w:r>
        <w:tab/>
      </w:r>
      <w:r>
        <w:tab/>
        <w:t>Develop creation of repository</w:t>
      </w:r>
    </w:p>
    <w:p w14:paraId="562B3C55" w14:textId="77777777" w:rsidR="00FF3A95" w:rsidRDefault="00FF3A95" w:rsidP="00FF3A95">
      <w:pPr>
        <w:spacing w:after="0"/>
        <w:ind w:left="1152" w:firstLine="288"/>
      </w:pPr>
      <w:r w:rsidRPr="002B672B">
        <w:rPr>
          <w:sz w:val="16"/>
        </w:rPr>
        <w:t xml:space="preserve">hydra generate </w:t>
      </w:r>
      <w:r>
        <w:rPr>
          <w:sz w:val="16"/>
        </w:rPr>
        <w:t>repository --</w:t>
      </w:r>
      <w:proofErr w:type="gramStart"/>
      <w:r>
        <w:rPr>
          <w:sz w:val="16"/>
        </w:rPr>
        <w:t>name:[</w:t>
      </w:r>
      <w:proofErr w:type="gramEnd"/>
      <w:r>
        <w:rPr>
          <w:sz w:val="16"/>
        </w:rPr>
        <w:t>name] (</w:t>
      </w:r>
      <w:r>
        <w:t>generates a branch for now)</w:t>
      </w:r>
    </w:p>
    <w:p w14:paraId="53B66484" w14:textId="77777777" w:rsidR="00BC1B38" w:rsidRDefault="00BC1B38" w:rsidP="00BC1B38">
      <w:pPr>
        <w:spacing w:after="0"/>
      </w:pPr>
      <w:r>
        <w:tab/>
      </w:r>
      <w:r>
        <w:tab/>
      </w:r>
      <w:r>
        <w:tab/>
      </w:r>
      <w:r>
        <w:tab/>
        <w:t>Commit and push</w:t>
      </w:r>
    </w:p>
    <w:p w14:paraId="173AFB6A" w14:textId="77777777" w:rsidR="005954B4" w:rsidRDefault="008713B2" w:rsidP="008713B2">
      <w:pPr>
        <w:spacing w:after="0"/>
        <w:ind w:left="576"/>
      </w:pPr>
      <w:r>
        <w:tab/>
      </w:r>
      <w:r w:rsidR="00FF3A95">
        <w:t xml:space="preserve">Develop creation of </w:t>
      </w:r>
      <w:r w:rsidR="005954B4">
        <w:t>DevOps project framework</w:t>
      </w:r>
    </w:p>
    <w:p w14:paraId="4CCBD4B8" w14:textId="77777777" w:rsidR="005954B4" w:rsidRDefault="005954B4" w:rsidP="008713B2">
      <w:pPr>
        <w:spacing w:after="0"/>
        <w:ind w:left="576"/>
      </w:pPr>
      <w:r>
        <w:tab/>
      </w:r>
      <w:r>
        <w:tab/>
      </w:r>
      <w:r w:rsidR="00FF3A95">
        <w:t xml:space="preserve">Develop creation of </w:t>
      </w:r>
      <w:r>
        <w:t>DevOps project</w:t>
      </w:r>
    </w:p>
    <w:p w14:paraId="42AC6E0F" w14:textId="77777777" w:rsidR="005954B4" w:rsidRDefault="008713B2" w:rsidP="008713B2">
      <w:pPr>
        <w:spacing w:after="0"/>
        <w:ind w:left="576"/>
      </w:pPr>
      <w:r>
        <w:tab/>
      </w:r>
      <w:r w:rsidR="005954B4">
        <w:tab/>
      </w:r>
      <w:r w:rsidR="00FF3A95">
        <w:t xml:space="preserve">Develop creation of </w:t>
      </w:r>
      <w:r w:rsidR="005954B4">
        <w:t xml:space="preserve">an Azure Web application </w:t>
      </w:r>
    </w:p>
    <w:p w14:paraId="6C071FC5" w14:textId="77777777" w:rsidR="005954B4" w:rsidRDefault="005954B4" w:rsidP="00FF3A95">
      <w:pPr>
        <w:spacing w:after="0"/>
        <w:ind w:left="1152" w:firstLine="288"/>
        <w:rPr>
          <w:sz w:val="16"/>
        </w:rPr>
      </w:pPr>
      <w:r w:rsidRPr="005954B4">
        <w:rPr>
          <w:sz w:val="16"/>
        </w:rPr>
        <w:t>(</w:t>
      </w:r>
      <w:r w:rsidR="008C1B4F" w:rsidRPr="005954B4">
        <w:rPr>
          <w:sz w:val="16"/>
        </w:rPr>
        <w:t>See</w:t>
      </w:r>
      <w:r w:rsidRPr="005954B4">
        <w:rPr>
          <w:sz w:val="16"/>
        </w:rPr>
        <w:t xml:space="preserve"> </w:t>
      </w:r>
      <w:hyperlink r:id="rId4" w:history="1">
        <w:r w:rsidRPr="005954B4">
          <w:rPr>
            <w:rStyle w:val="Hyperlink"/>
            <w:sz w:val="16"/>
          </w:rPr>
          <w:t>https://docs.microsoft.com/en-us/azure/app-service/scripts/cli-deploy-staging-environment</w:t>
        </w:r>
      </w:hyperlink>
      <w:r w:rsidRPr="005954B4">
        <w:rPr>
          <w:sz w:val="16"/>
        </w:rPr>
        <w:t xml:space="preserve">) </w:t>
      </w:r>
    </w:p>
    <w:p w14:paraId="685ABF1A" w14:textId="77777777" w:rsidR="008C1B4F" w:rsidRDefault="008713B2" w:rsidP="008713B2">
      <w:pPr>
        <w:spacing w:after="0"/>
        <w:ind w:left="576"/>
      </w:pPr>
      <w:r>
        <w:tab/>
      </w:r>
      <w:r w:rsidR="00FF3A95">
        <w:tab/>
        <w:t xml:space="preserve">Develop creation of </w:t>
      </w:r>
      <w:r w:rsidR="008C1B4F">
        <w:t>a DevOps build definition</w:t>
      </w:r>
    </w:p>
    <w:p w14:paraId="7C623011" w14:textId="77777777" w:rsidR="008C1B4F" w:rsidRDefault="008C1B4F" w:rsidP="008713B2">
      <w:pPr>
        <w:spacing w:after="0"/>
        <w:ind w:left="576"/>
      </w:pPr>
      <w:r>
        <w:tab/>
      </w:r>
      <w:r w:rsidR="008713B2">
        <w:tab/>
      </w:r>
      <w:r w:rsidR="00FF3A95">
        <w:t xml:space="preserve">Develop creation of </w:t>
      </w:r>
      <w:r>
        <w:t>a DevOps release definition</w:t>
      </w:r>
    </w:p>
    <w:p w14:paraId="5DDB0465" w14:textId="77777777" w:rsidR="008C1B4F" w:rsidRDefault="008C1B4F" w:rsidP="008713B2">
      <w:pPr>
        <w:spacing w:after="0"/>
        <w:ind w:left="576"/>
      </w:pPr>
      <w:r>
        <w:tab/>
      </w:r>
      <w:r>
        <w:tab/>
      </w:r>
      <w:r w:rsidR="00FF3A95">
        <w:t xml:space="preserve">Develop creation of </w:t>
      </w:r>
      <w:r>
        <w:t>user stories for boiler plate application</w:t>
      </w:r>
    </w:p>
    <w:p w14:paraId="36447939" w14:textId="77777777" w:rsidR="008C1B4F" w:rsidRDefault="008713B2" w:rsidP="008713B2">
      <w:pPr>
        <w:spacing w:after="0"/>
        <w:ind w:left="576"/>
      </w:pPr>
      <w:r>
        <w:tab/>
      </w:r>
      <w:r w:rsidR="008C1B4F">
        <w:tab/>
      </w:r>
      <w:r w:rsidR="00FF3A95">
        <w:t xml:space="preserve">Develop creation of </w:t>
      </w:r>
      <w:r w:rsidR="008C1B4F">
        <w:t>a dashboard page for Business Model</w:t>
      </w:r>
    </w:p>
    <w:p w14:paraId="7BEB5413" w14:textId="77777777" w:rsidR="002B672B" w:rsidRDefault="002B672B" w:rsidP="008713B2">
      <w:pPr>
        <w:spacing w:after="0"/>
        <w:ind w:left="576"/>
      </w:pPr>
      <w:r>
        <w:tab/>
      </w:r>
      <w:r>
        <w:tab/>
      </w:r>
      <w:r>
        <w:tab/>
      </w:r>
      <w:r w:rsidR="00FF3A95">
        <w:t xml:space="preserve">Develop creation of </w:t>
      </w:r>
      <w:r>
        <w:t>dashboard</w:t>
      </w:r>
    </w:p>
    <w:p w14:paraId="0E054AFA" w14:textId="77777777" w:rsidR="002B672B" w:rsidRDefault="002B672B" w:rsidP="008713B2">
      <w:pPr>
        <w:spacing w:after="0"/>
        <w:ind w:left="576"/>
      </w:pPr>
      <w:r>
        <w:tab/>
      </w:r>
      <w:r>
        <w:tab/>
      </w:r>
      <w:r>
        <w:tab/>
      </w:r>
      <w:r w:rsidR="00FF3A95">
        <w:t xml:space="preserve">Develop creation of </w:t>
      </w:r>
      <w:r>
        <w:t>embedded widget</w:t>
      </w:r>
    </w:p>
    <w:p w14:paraId="7C1A05D9" w14:textId="77777777" w:rsidR="00AA27BA" w:rsidRDefault="00AA27BA" w:rsidP="008713B2">
      <w:pPr>
        <w:spacing w:after="0"/>
        <w:ind w:left="576"/>
      </w:pPr>
      <w:r>
        <w:t>Business model functionality</w:t>
      </w:r>
    </w:p>
    <w:p w14:paraId="0D5F5C68" w14:textId="77777777" w:rsidR="00AA27BA" w:rsidRDefault="00AA27BA" w:rsidP="008713B2">
      <w:pPr>
        <w:spacing w:after="0"/>
        <w:ind w:left="576"/>
      </w:pPr>
      <w:r>
        <w:tab/>
        <w:t>Business model editor functionality</w:t>
      </w:r>
      <w:r w:rsidR="002B672B">
        <w:tab/>
      </w:r>
    </w:p>
    <w:p w14:paraId="1E68BDF3" w14:textId="77777777" w:rsidR="002B672B" w:rsidRDefault="002B672B" w:rsidP="008713B2">
      <w:pPr>
        <w:spacing w:after="0"/>
        <w:ind w:left="576"/>
      </w:pPr>
      <w:r>
        <w:tab/>
      </w:r>
      <w:r>
        <w:tab/>
      </w:r>
      <w:r w:rsidR="00FF3A95">
        <w:t xml:space="preserve">Develop creation of </w:t>
      </w:r>
      <w:r>
        <w:t>boiler plate Business Model hierarchy</w:t>
      </w:r>
    </w:p>
    <w:p w14:paraId="334BE7A6" w14:textId="77777777" w:rsidR="002B672B" w:rsidRPr="002B672B" w:rsidRDefault="002B672B" w:rsidP="002B672B">
      <w:pPr>
        <w:spacing w:after="0"/>
        <w:ind w:left="1152" w:firstLine="288"/>
        <w:rPr>
          <w:sz w:val="16"/>
        </w:rPr>
      </w:pPr>
      <w:r w:rsidRPr="002B672B">
        <w:rPr>
          <w:sz w:val="16"/>
        </w:rPr>
        <w:t>hydra generate businessmodel</w:t>
      </w:r>
      <w:r>
        <w:rPr>
          <w:sz w:val="16"/>
        </w:rPr>
        <w:t xml:space="preserve"> --</w:t>
      </w:r>
      <w:proofErr w:type="gramStart"/>
      <w:r w:rsidR="00710595">
        <w:rPr>
          <w:sz w:val="16"/>
        </w:rPr>
        <w:t>sample:[</w:t>
      </w:r>
      <w:proofErr w:type="gramEnd"/>
      <w:r w:rsidR="00710595">
        <w:rPr>
          <w:sz w:val="16"/>
        </w:rPr>
        <w:t>input sample file]</w:t>
      </w:r>
    </w:p>
    <w:p w14:paraId="02029304" w14:textId="77777777" w:rsidR="00AA27BA" w:rsidRDefault="00AA27BA" w:rsidP="008713B2">
      <w:pPr>
        <w:spacing w:after="0"/>
        <w:ind w:left="576"/>
      </w:pPr>
      <w:r>
        <w:tab/>
        <w:t>DataItem editor functionality</w:t>
      </w:r>
    </w:p>
    <w:p w14:paraId="37CEAD69" w14:textId="77777777" w:rsidR="00710595" w:rsidRDefault="00710595" w:rsidP="00710595">
      <w:pPr>
        <w:spacing w:after="0"/>
        <w:ind w:left="576"/>
      </w:pPr>
      <w:r>
        <w:tab/>
      </w:r>
      <w:r>
        <w:tab/>
      </w:r>
      <w:r w:rsidR="00FF3A95">
        <w:t xml:space="preserve">Develop creation of </w:t>
      </w:r>
      <w:r>
        <w:t>boiler plate Data Items</w:t>
      </w:r>
    </w:p>
    <w:p w14:paraId="0EDF6E64" w14:textId="77777777" w:rsidR="00710595" w:rsidRDefault="00710595" w:rsidP="00710595">
      <w:pPr>
        <w:spacing w:after="0"/>
        <w:ind w:left="1152" w:firstLine="288"/>
        <w:rPr>
          <w:sz w:val="16"/>
        </w:rPr>
      </w:pPr>
      <w:r w:rsidRPr="002B672B">
        <w:rPr>
          <w:sz w:val="16"/>
        </w:rPr>
        <w:t xml:space="preserve">hydra generate </w:t>
      </w:r>
      <w:r>
        <w:rPr>
          <w:sz w:val="16"/>
        </w:rPr>
        <w:t>dataitems???? --</w:t>
      </w:r>
      <w:proofErr w:type="gramStart"/>
      <w:r>
        <w:rPr>
          <w:sz w:val="16"/>
        </w:rPr>
        <w:t>sample:[</w:t>
      </w:r>
      <w:proofErr w:type="gramEnd"/>
      <w:r>
        <w:rPr>
          <w:sz w:val="16"/>
        </w:rPr>
        <w:t>input sample file]</w:t>
      </w:r>
      <w:r w:rsidR="001E1CE8" w:rsidRPr="001E1CE8">
        <w:rPr>
          <w:sz w:val="16"/>
          <w:vertAlign w:val="subscript"/>
        </w:rPr>
        <w:t>1</w:t>
      </w:r>
    </w:p>
    <w:p w14:paraId="2C9AA342" w14:textId="77777777" w:rsidR="004C5778" w:rsidRDefault="004C5778" w:rsidP="004C5778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4C5778">
        <w:t>Mock Data</w:t>
      </w:r>
    </w:p>
    <w:p w14:paraId="4375E5E8" w14:textId="77777777" w:rsidR="00614276" w:rsidRDefault="004C5778" w:rsidP="004C5778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614276" w:rsidRPr="00614276">
        <w:t>Pul</w:t>
      </w:r>
      <w:r w:rsidR="00614276">
        <w:t>l down latest Mock types page from server, include in script</w:t>
      </w:r>
    </w:p>
    <w:p w14:paraId="1D01C156" w14:textId="77777777" w:rsidR="004C5778" w:rsidRDefault="004C5778" w:rsidP="00614276">
      <w:pPr>
        <w:spacing w:after="0"/>
        <w:ind w:left="1152" w:firstLine="288"/>
      </w:pPr>
      <w:r>
        <w:t>Functionality for mock data input (see node package)</w:t>
      </w:r>
    </w:p>
    <w:p w14:paraId="6762C1BA" w14:textId="77777777" w:rsidR="004C5778" w:rsidRDefault="004C5778" w:rsidP="004C5778">
      <w:pPr>
        <w:spacing w:after="0"/>
      </w:pPr>
      <w:r>
        <w:tab/>
      </w:r>
      <w:r>
        <w:tab/>
      </w:r>
      <w:r>
        <w:tab/>
      </w:r>
      <w:r>
        <w:tab/>
      </w:r>
      <w:r>
        <w:tab/>
        <w:t>Functionality to properties including “mock type” additional properties</w:t>
      </w:r>
    </w:p>
    <w:p w14:paraId="52AEF355" w14:textId="77777777" w:rsidR="004C5778" w:rsidRDefault="004C5778" w:rsidP="004C5778">
      <w:pPr>
        <w:spacing w:after="0"/>
      </w:pPr>
      <w:r>
        <w:tab/>
      </w:r>
      <w:r>
        <w:tab/>
      </w:r>
      <w:r>
        <w:tab/>
      </w:r>
      <w:r>
        <w:tab/>
      </w:r>
      <w:r>
        <w:tab/>
        <w:t>Generate</w:t>
      </w:r>
      <w:r w:rsidR="001E1CE8">
        <w:t xml:space="preserve"> data</w:t>
      </w:r>
      <w:r>
        <w:t xml:space="preserve"> button and data editor (including save to server)</w:t>
      </w:r>
    </w:p>
    <w:p w14:paraId="1CB9D9E6" w14:textId="77777777" w:rsidR="00C355BC" w:rsidRDefault="004C577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024D8C">
        <w:tab/>
        <w:t>(For u</w:t>
      </w:r>
      <w:r>
        <w:t>sing SQLite scenarios for testing</w:t>
      </w:r>
      <w:r w:rsidR="00024D8C">
        <w:t>)</w:t>
      </w:r>
    </w:p>
    <w:p w14:paraId="20E9141D" w14:textId="5E45CB0C" w:rsidR="00C355BC" w:rsidRDefault="00B206CA">
      <w:pPr>
        <w:spacing w:after="0"/>
      </w:pPr>
      <w:r>
        <w:t>Entity</w:t>
      </w:r>
      <w:r w:rsidR="00C355BC">
        <w:t xml:space="preserve"> Editor</w:t>
      </w:r>
    </w:p>
    <w:p w14:paraId="28B561EC" w14:textId="77777777" w:rsidR="00E84D4B" w:rsidRDefault="00491FE7">
      <w:pPr>
        <w:spacing w:after="0"/>
      </w:pPr>
      <w:r>
        <w:tab/>
      </w:r>
      <w:r w:rsidR="00233BF8">
        <w:t>DropPanel</w:t>
      </w:r>
    </w:p>
    <w:p w14:paraId="517A55DA" w14:textId="77777777" w:rsidR="00233BF8" w:rsidRDefault="00233BF8">
      <w:pPr>
        <w:spacing w:after="0"/>
      </w:pPr>
      <w:r>
        <w:tab/>
      </w:r>
      <w:r>
        <w:tab/>
        <w:t>Make pinnable</w:t>
      </w:r>
    </w:p>
    <w:p w14:paraId="5D3C7219" w14:textId="77777777" w:rsidR="008F4AA9" w:rsidRDefault="008F4AA9">
      <w:pPr>
        <w:spacing w:after="0"/>
      </w:pPr>
      <w:r>
        <w:tab/>
      </w:r>
      <w:r>
        <w:tab/>
        <w:t>Add status bar</w:t>
      </w:r>
    </w:p>
    <w:p w14:paraId="72F2041E" w14:textId="77777777" w:rsidR="008F4AA9" w:rsidRDefault="008F4AA9">
      <w:pPr>
        <w:spacing w:after="0"/>
      </w:pPr>
      <w:r>
        <w:lastRenderedPageBreak/>
        <w:tab/>
      </w:r>
      <w:r>
        <w:tab/>
        <w:t>Add help capability</w:t>
      </w:r>
    </w:p>
    <w:p w14:paraId="4994E756" w14:textId="77777777" w:rsidR="00C355BC" w:rsidRDefault="00491FE7" w:rsidP="00E84D4B">
      <w:pPr>
        <w:spacing w:after="0"/>
        <w:ind w:firstLine="288"/>
      </w:pPr>
      <w:r>
        <w:t>Related Entity Options</w:t>
      </w:r>
    </w:p>
    <w:p w14:paraId="707BB292" w14:textId="77777777" w:rsidR="008F4AA9" w:rsidRDefault="008F4AA9" w:rsidP="00E84D4B">
      <w:pPr>
        <w:spacing w:after="0"/>
        <w:ind w:firstLine="288"/>
      </w:pPr>
      <w:r>
        <w:tab/>
        <w:t>Entity Panel</w:t>
      </w:r>
    </w:p>
    <w:p w14:paraId="547E6D32" w14:textId="77777777" w:rsidR="008F4AA9" w:rsidRDefault="008F4AA9" w:rsidP="00E84D4B">
      <w:pPr>
        <w:spacing w:after="0"/>
        <w:ind w:firstLine="288"/>
      </w:pPr>
      <w:r>
        <w:tab/>
      </w:r>
      <w:r>
        <w:tab/>
        <w:t>Get entities the right way</w:t>
      </w:r>
    </w:p>
    <w:p w14:paraId="112FEF35" w14:textId="77777777" w:rsidR="008F4AA9" w:rsidRPr="007471C3" w:rsidRDefault="008F4AA9" w:rsidP="008F4AA9">
      <w:pPr>
        <w:spacing w:after="0"/>
        <w:ind w:left="576" w:firstLine="288"/>
        <w:rPr>
          <w:strike/>
        </w:rPr>
      </w:pPr>
      <w:r w:rsidRPr="007471C3">
        <w:rPr>
          <w:strike/>
        </w:rPr>
        <w:t>Alphabetize entities</w:t>
      </w:r>
    </w:p>
    <w:p w14:paraId="76F88823" w14:textId="77777777" w:rsidR="00C355BC" w:rsidRDefault="00C355BC">
      <w:pPr>
        <w:spacing w:after="0"/>
      </w:pPr>
      <w:r>
        <w:tab/>
      </w:r>
      <w:r>
        <w:tab/>
        <w:t xml:space="preserve">Is </w:t>
      </w:r>
      <w:r w:rsidR="00E84D4B">
        <w:t>a</w:t>
      </w:r>
      <w:r>
        <w:t xml:space="preserve"> (one-to-one)</w:t>
      </w:r>
    </w:p>
    <w:p w14:paraId="378B9649" w14:textId="77777777" w:rsidR="00C355BC" w:rsidRDefault="00C355BC">
      <w:pPr>
        <w:spacing w:after="0"/>
      </w:pPr>
      <w:r>
        <w:tab/>
      </w:r>
      <w:r>
        <w:tab/>
        <w:t xml:space="preserve">Can be </w:t>
      </w:r>
      <w:r w:rsidR="00E84D4B">
        <w:t>a</w:t>
      </w:r>
      <w:r>
        <w:t xml:space="preserve"> (zero-to-one)</w:t>
      </w:r>
    </w:p>
    <w:p w14:paraId="011133D5" w14:textId="77777777" w:rsidR="005C7B31" w:rsidRDefault="005C7B31">
      <w:pPr>
        <w:spacing w:after="0"/>
      </w:pPr>
      <w:r>
        <w:tab/>
      </w:r>
      <w:r>
        <w:tab/>
      </w:r>
      <w:r>
        <w:tab/>
        <w:t>More criteria methods</w:t>
      </w:r>
    </w:p>
    <w:p w14:paraId="0BFE2688" w14:textId="77777777" w:rsidR="00C355BC" w:rsidRDefault="00C355BC">
      <w:pPr>
        <w:spacing w:after="0"/>
      </w:pPr>
      <w:r>
        <w:tab/>
      </w:r>
      <w:r>
        <w:tab/>
      </w:r>
      <w:r>
        <w:tab/>
        <w:t>Always No</w:t>
      </w:r>
    </w:p>
    <w:p w14:paraId="3018F312" w14:textId="77777777" w:rsidR="00C355BC" w:rsidRDefault="00C355BC">
      <w:pPr>
        <w:spacing w:after="0"/>
      </w:pPr>
      <w:r>
        <w:tab/>
      </w:r>
      <w:r>
        <w:tab/>
      </w:r>
      <w:r>
        <w:tab/>
        <w:t>Always Yes</w:t>
      </w:r>
    </w:p>
    <w:p w14:paraId="4831B957" w14:textId="77777777" w:rsidR="00C355BC" w:rsidRDefault="00C355BC">
      <w:pPr>
        <w:spacing w:after="0"/>
      </w:pPr>
      <w:r>
        <w:tab/>
      </w:r>
      <w:r>
        <w:tab/>
        <w:t>Contains (x-to-many)</w:t>
      </w:r>
    </w:p>
    <w:p w14:paraId="36A01EDA" w14:textId="77777777" w:rsidR="00C355BC" w:rsidRDefault="00C355BC">
      <w:pPr>
        <w:spacing w:after="0"/>
      </w:pPr>
      <w:r>
        <w:tab/>
      </w:r>
      <w:r>
        <w:tab/>
      </w:r>
      <w:r>
        <w:tab/>
        <w:t>Lookup No (one-to-many)</w:t>
      </w:r>
    </w:p>
    <w:p w14:paraId="37CC6411" w14:textId="77777777" w:rsidR="00E84D4B" w:rsidRPr="007C6E27" w:rsidRDefault="00E84D4B">
      <w:pPr>
        <w:spacing w:after="0"/>
        <w:rPr>
          <w:strike/>
        </w:rPr>
      </w:pPr>
      <w:r>
        <w:tab/>
      </w:r>
      <w:r>
        <w:tab/>
      </w:r>
      <w:r>
        <w:tab/>
      </w:r>
      <w:r>
        <w:tab/>
      </w:r>
      <w:r w:rsidRPr="007C6E27">
        <w:rPr>
          <w:strike/>
        </w:rPr>
        <w:t>Hide container name panel until checked</w:t>
      </w:r>
    </w:p>
    <w:p w14:paraId="3727B5F8" w14:textId="77777777" w:rsidR="00E84D4B" w:rsidRPr="007C6E27" w:rsidRDefault="00E84D4B">
      <w:pPr>
        <w:spacing w:after="0"/>
        <w:rPr>
          <w:strike/>
        </w:rPr>
      </w:pPr>
      <w:r w:rsidRPr="008244E4">
        <w:tab/>
      </w:r>
      <w:r w:rsidRPr="008244E4">
        <w:tab/>
      </w:r>
      <w:r w:rsidRPr="008244E4">
        <w:tab/>
      </w:r>
      <w:r w:rsidRPr="008244E4">
        <w:tab/>
      </w:r>
      <w:r w:rsidRPr="007C6E27">
        <w:rPr>
          <w:strike/>
        </w:rPr>
        <w:t>When checked</w:t>
      </w:r>
    </w:p>
    <w:p w14:paraId="097CC41D" w14:textId="77777777" w:rsidR="00E84D4B" w:rsidRPr="007C6E27" w:rsidRDefault="00E84D4B">
      <w:pPr>
        <w:spacing w:after="0"/>
        <w:rPr>
          <w:strike/>
        </w:rPr>
      </w:pPr>
      <w:r w:rsidRPr="008244E4">
        <w:tab/>
      </w:r>
      <w:r w:rsidRPr="008244E4">
        <w:tab/>
      </w:r>
      <w:r w:rsidRPr="008244E4">
        <w:tab/>
      </w:r>
      <w:r w:rsidRPr="008244E4">
        <w:tab/>
      </w:r>
      <w:r w:rsidRPr="008244E4">
        <w:tab/>
      </w:r>
      <w:r w:rsidRPr="007C6E27">
        <w:rPr>
          <w:strike/>
        </w:rPr>
        <w:t>Show container panel</w:t>
      </w:r>
    </w:p>
    <w:p w14:paraId="127C37EC" w14:textId="77777777" w:rsidR="003A0CFC" w:rsidRPr="007C6E27" w:rsidRDefault="003A0CFC">
      <w:pPr>
        <w:spacing w:after="0"/>
        <w:rPr>
          <w:strike/>
        </w:rPr>
      </w:pPr>
      <w:r w:rsidRPr="008244E4">
        <w:tab/>
      </w:r>
      <w:r w:rsidRPr="008244E4">
        <w:tab/>
      </w:r>
      <w:r w:rsidRPr="008244E4">
        <w:tab/>
      </w:r>
      <w:r w:rsidRPr="008244E4">
        <w:tab/>
      </w:r>
      <w:r w:rsidRPr="008244E4">
        <w:tab/>
      </w:r>
      <w:r w:rsidRPr="007C6E27">
        <w:rPr>
          <w:strike/>
        </w:rPr>
        <w:t>Auto fil</w:t>
      </w:r>
      <w:r w:rsidR="005C7B31" w:rsidRPr="007C6E27">
        <w:rPr>
          <w:strike/>
        </w:rPr>
        <w:t>l</w:t>
      </w:r>
      <w:r w:rsidRPr="007C6E27">
        <w:rPr>
          <w:strike/>
        </w:rPr>
        <w:t xml:space="preserve"> container name</w:t>
      </w:r>
    </w:p>
    <w:p w14:paraId="427A12BB" w14:textId="77777777" w:rsidR="00E84D4B" w:rsidRPr="007C6E27" w:rsidRDefault="00E84D4B">
      <w:pPr>
        <w:spacing w:after="0"/>
        <w:rPr>
          <w:strike/>
        </w:rPr>
      </w:pPr>
      <w:r w:rsidRPr="008244E4">
        <w:tab/>
      </w:r>
      <w:r w:rsidRPr="008244E4">
        <w:tab/>
      </w:r>
      <w:r w:rsidRPr="008244E4">
        <w:tab/>
      </w:r>
      <w:r w:rsidRPr="008244E4">
        <w:tab/>
      </w:r>
      <w:r w:rsidRPr="008244E4">
        <w:tab/>
      </w:r>
      <w:r w:rsidRPr="007C6E27">
        <w:rPr>
          <w:strike/>
        </w:rPr>
        <w:t>Change dropdown to many-to-many</w:t>
      </w:r>
    </w:p>
    <w:p w14:paraId="602D5A09" w14:textId="77777777" w:rsidR="00C355BC" w:rsidRDefault="00C355BC" w:rsidP="00C355BC">
      <w:pPr>
        <w:spacing w:after="0"/>
      </w:pPr>
      <w:r>
        <w:tab/>
      </w:r>
      <w:r>
        <w:tab/>
      </w:r>
      <w:r>
        <w:tab/>
        <w:t>Lookup No (many-to-many)</w:t>
      </w:r>
    </w:p>
    <w:p w14:paraId="46E3FDC3" w14:textId="77777777" w:rsidR="00C355BC" w:rsidRDefault="00C355BC" w:rsidP="00C355BC">
      <w:pPr>
        <w:spacing w:after="0"/>
      </w:pPr>
      <w:r>
        <w:tab/>
      </w:r>
      <w:r>
        <w:tab/>
        <w:t>Is Lookup Of (many to one)</w:t>
      </w:r>
    </w:p>
    <w:p w14:paraId="338AEA4C" w14:textId="77777777" w:rsidR="00C355BC" w:rsidRDefault="00C355BC" w:rsidP="00C355BC">
      <w:pPr>
        <w:spacing w:after="0"/>
      </w:pPr>
      <w:r>
        <w:tab/>
      </w:r>
      <w:r>
        <w:tab/>
        <w:t>Edit Related</w:t>
      </w:r>
    </w:p>
    <w:p w14:paraId="734B31E2" w14:textId="77777777" w:rsidR="007471C3" w:rsidRDefault="007471C3" w:rsidP="00C355BC">
      <w:pPr>
        <w:spacing w:after="0"/>
      </w:pPr>
      <w:r>
        <w:tab/>
      </w:r>
      <w:r>
        <w:tab/>
      </w:r>
      <w:r>
        <w:tab/>
        <w:t>Pass flag up to whether or not created</w:t>
      </w:r>
    </w:p>
    <w:p w14:paraId="26C5A7DC" w14:textId="77777777" w:rsidR="00E84D4B" w:rsidRDefault="00E84D4B" w:rsidP="00C355BC">
      <w:pPr>
        <w:spacing w:after="0"/>
      </w:pPr>
      <w:r>
        <w:tab/>
      </w:r>
      <w:r>
        <w:tab/>
      </w:r>
      <w:r>
        <w:tab/>
        <w:t>Default to ‘Create’</w:t>
      </w:r>
    </w:p>
    <w:p w14:paraId="07C56709" w14:textId="368B7E86" w:rsidR="003A0CFC" w:rsidRDefault="003A0CFC" w:rsidP="00C355BC">
      <w:pPr>
        <w:spacing w:after="0"/>
      </w:pPr>
      <w:r>
        <w:tab/>
      </w:r>
      <w:r>
        <w:tab/>
      </w:r>
      <w:r>
        <w:tab/>
        <w:t>Disable until ready</w:t>
      </w:r>
    </w:p>
    <w:p w14:paraId="230BDF4E" w14:textId="77777777" w:rsidR="00B206CA" w:rsidRDefault="00B206CA" w:rsidP="00C355BC">
      <w:pPr>
        <w:spacing w:after="0"/>
      </w:pPr>
      <w:r>
        <w:t>HydraDevOps.Services</w:t>
      </w:r>
    </w:p>
    <w:p w14:paraId="2081BB7D" w14:textId="635FF6A7" w:rsidR="00B206CA" w:rsidRDefault="00B206CA" w:rsidP="00B206CA">
      <w:pPr>
        <w:spacing w:after="0"/>
        <w:ind w:firstLine="288"/>
      </w:pPr>
      <w:r>
        <w:t>EntityConfigLoader</w:t>
      </w:r>
    </w:p>
    <w:p w14:paraId="73865761" w14:textId="3E898DCB" w:rsidR="00B206CA" w:rsidRDefault="00B206CA" w:rsidP="00B206CA">
      <w:pPr>
        <w:spacing w:after="0"/>
        <w:ind w:firstLine="288"/>
      </w:pPr>
      <w:r>
        <w:tab/>
        <w:t>Finish</w:t>
      </w:r>
    </w:p>
    <w:p w14:paraId="3E11706D" w14:textId="6A84665E" w:rsidR="00B206CA" w:rsidRDefault="00B206CA" w:rsidP="00B206CA">
      <w:pPr>
        <w:spacing w:after="0"/>
        <w:ind w:firstLine="288"/>
      </w:pPr>
      <w:r>
        <w:tab/>
        <w:t xml:space="preserve">Include Config generated from </w:t>
      </w:r>
      <w:r w:rsidRPr="00B206CA">
        <w:t>ApplicationGenerator.Interfaces</w:t>
      </w:r>
      <w:r>
        <w:t>.DataAnnotations</w:t>
      </w:r>
      <w:r w:rsidR="008244E4">
        <w:t xml:space="preserve"> attributes</w:t>
      </w:r>
    </w:p>
    <w:p w14:paraId="7074399B" w14:textId="43B8F596" w:rsidR="00B23995" w:rsidRDefault="00B23995" w:rsidP="00B23995">
      <w:pPr>
        <w:spacing w:after="0"/>
      </w:pPr>
      <w:r>
        <w:tab/>
        <w:t>Export Templates (Business Models, Entities)</w:t>
      </w:r>
    </w:p>
    <w:p w14:paraId="4D7A2EBD" w14:textId="77777777" w:rsidR="00B206CA" w:rsidRDefault="00B206CA" w:rsidP="00B206CA">
      <w:pPr>
        <w:spacing w:after="0"/>
        <w:ind w:firstLine="288"/>
      </w:pPr>
    </w:p>
    <w:p w14:paraId="3B0E7C04" w14:textId="77777777" w:rsidR="00B0061A" w:rsidRDefault="00B0061A">
      <w:pPr>
        <w:spacing w:after="0"/>
      </w:pPr>
      <w:r>
        <w:br w:type="page"/>
      </w:r>
    </w:p>
    <w:p w14:paraId="35B884B0" w14:textId="77777777" w:rsidR="00C355BC" w:rsidRDefault="00C355BC" w:rsidP="00C355BC">
      <w:pPr>
        <w:spacing w:after="0"/>
      </w:pPr>
      <w:r>
        <w:lastRenderedPageBreak/>
        <w:t>Generation</w:t>
      </w:r>
    </w:p>
    <w:p w14:paraId="02C7289C" w14:textId="77777777" w:rsidR="00C355BC" w:rsidRDefault="00C355BC" w:rsidP="00C355BC">
      <w:pPr>
        <w:spacing w:after="0"/>
      </w:pPr>
      <w:r>
        <w:tab/>
        <w:t>Application Admin screens</w:t>
      </w:r>
    </w:p>
    <w:p w14:paraId="2D6DA5E4" w14:textId="77777777" w:rsidR="00C355BC" w:rsidRDefault="00C355BC" w:rsidP="00C355BC">
      <w:pPr>
        <w:spacing w:after="0"/>
      </w:pPr>
      <w:r>
        <w:tab/>
      </w:r>
      <w:r>
        <w:tab/>
        <w:t>“Login as” function</w:t>
      </w:r>
    </w:p>
    <w:p w14:paraId="6281DEAA" w14:textId="77777777" w:rsidR="00C355BC" w:rsidRDefault="00C355BC" w:rsidP="00C355BC">
      <w:pPr>
        <w:spacing w:after="0"/>
      </w:pPr>
      <w:r>
        <w:tab/>
      </w:r>
      <w:r>
        <w:tab/>
        <w:t>Test users</w:t>
      </w:r>
    </w:p>
    <w:p w14:paraId="2B481180" w14:textId="77777777" w:rsidR="00C355BC" w:rsidRDefault="00C355BC" w:rsidP="00C355BC">
      <w:pPr>
        <w:spacing w:after="0"/>
      </w:pPr>
      <w:r>
        <w:tab/>
      </w:r>
      <w:r>
        <w:tab/>
        <w:t>Prevent login</w:t>
      </w:r>
    </w:p>
    <w:p w14:paraId="06D42B01" w14:textId="77777777" w:rsidR="00036331" w:rsidRDefault="00AA27BA" w:rsidP="00B0061A">
      <w:pPr>
        <w:spacing w:after="0"/>
        <w:ind w:left="288"/>
      </w:pPr>
      <w:r>
        <w:t>Application generation</w:t>
      </w:r>
    </w:p>
    <w:p w14:paraId="14826E21" w14:textId="77777777" w:rsidR="001E1CE8" w:rsidRDefault="001E1CE8" w:rsidP="00B0061A">
      <w:pPr>
        <w:spacing w:after="0"/>
        <w:ind w:left="288"/>
      </w:pPr>
      <w:r>
        <w:tab/>
        <w:t>Generate solution</w:t>
      </w:r>
    </w:p>
    <w:p w14:paraId="6AC79445" w14:textId="77777777" w:rsidR="001E1CE8" w:rsidRDefault="001E1CE8" w:rsidP="00B0061A">
      <w:pPr>
        <w:spacing w:after="0"/>
        <w:ind w:left="288"/>
        <w:rPr>
          <w:sz w:val="16"/>
        </w:rPr>
      </w:pPr>
      <w:r>
        <w:tab/>
      </w:r>
      <w:r>
        <w:tab/>
      </w:r>
      <w:r w:rsidRPr="002B672B">
        <w:rPr>
          <w:sz w:val="16"/>
        </w:rPr>
        <w:t xml:space="preserve">hydra generate </w:t>
      </w:r>
      <w:r>
        <w:rPr>
          <w:sz w:val="16"/>
        </w:rPr>
        <w:t>solution</w:t>
      </w:r>
    </w:p>
    <w:p w14:paraId="05900252" w14:textId="77777777" w:rsidR="001E1CE8" w:rsidRDefault="001E1CE8" w:rsidP="00B0061A">
      <w:pPr>
        <w:spacing w:after="0"/>
        <w:ind w:left="288"/>
      </w:pPr>
      <w:r>
        <w:tab/>
        <w:t>Generate entities</w:t>
      </w:r>
    </w:p>
    <w:p w14:paraId="00B5C2F5" w14:textId="77777777" w:rsidR="001E1CE8" w:rsidRDefault="001E1CE8" w:rsidP="00B0061A">
      <w:pPr>
        <w:spacing w:after="0"/>
        <w:rPr>
          <w:sz w:val="16"/>
          <w:vertAlign w:val="subscript"/>
        </w:rPr>
      </w:pPr>
      <w:r>
        <w:tab/>
      </w:r>
      <w:r>
        <w:tab/>
      </w:r>
      <w:r>
        <w:tab/>
      </w:r>
      <w:r>
        <w:tab/>
      </w:r>
      <w:r w:rsidRPr="002B672B">
        <w:rPr>
          <w:sz w:val="16"/>
        </w:rPr>
        <w:t xml:space="preserve">hydra generate </w:t>
      </w:r>
      <w:r>
        <w:rPr>
          <w:sz w:val="16"/>
        </w:rPr>
        <w:t>entities --</w:t>
      </w:r>
      <w:proofErr w:type="gramStart"/>
      <w:r>
        <w:rPr>
          <w:sz w:val="16"/>
        </w:rPr>
        <w:t>input:[</w:t>
      </w:r>
      <w:proofErr w:type="gramEnd"/>
      <w:r>
        <w:rPr>
          <w:sz w:val="16"/>
        </w:rPr>
        <w:t>input data items file]</w:t>
      </w:r>
      <w:r w:rsidRPr="001E1CE8">
        <w:rPr>
          <w:sz w:val="16"/>
          <w:vertAlign w:val="subscript"/>
        </w:rPr>
        <w:t xml:space="preserve"> </w:t>
      </w:r>
      <w:r>
        <w:rPr>
          <w:sz w:val="16"/>
          <w:vertAlign w:val="subscript"/>
        </w:rPr>
        <w:t>(from 1)</w:t>
      </w:r>
    </w:p>
    <w:p w14:paraId="5804E933" w14:textId="77777777" w:rsidR="001E1CE8" w:rsidRDefault="001E1CE8" w:rsidP="00B0061A">
      <w:pPr>
        <w:spacing w:after="0"/>
      </w:pPr>
      <w:r>
        <w:rPr>
          <w:sz w:val="16"/>
        </w:rPr>
        <w:tab/>
      </w:r>
      <w:r w:rsidRPr="001E1CE8">
        <w:tab/>
      </w:r>
      <w:r w:rsidRPr="001E1CE8">
        <w:tab/>
      </w:r>
      <w:r w:rsidRPr="001E1CE8">
        <w:tab/>
        <w:t>Generates</w:t>
      </w:r>
      <w:r>
        <w:t xml:space="preserve"> database generation code</w:t>
      </w:r>
    </w:p>
    <w:p w14:paraId="4F732C35" w14:textId="77777777" w:rsidR="001E1CE8" w:rsidRDefault="001E1CE8" w:rsidP="00B0061A">
      <w:pPr>
        <w:spacing w:after="0"/>
      </w:pPr>
      <w:r>
        <w:tab/>
      </w:r>
      <w:r>
        <w:tab/>
      </w:r>
      <w:r>
        <w:tab/>
      </w:r>
      <w:r>
        <w:tab/>
        <w:t>Generates</w:t>
      </w:r>
      <w:r w:rsidR="005F2172">
        <w:t xml:space="preserve"> mock data in SQLite</w:t>
      </w:r>
    </w:p>
    <w:p w14:paraId="1073DB07" w14:textId="77777777" w:rsidR="004B522F" w:rsidRDefault="004C6960" w:rsidP="00B0061A">
      <w:pPr>
        <w:spacing w:after="0"/>
      </w:pPr>
      <w:r>
        <w:tab/>
      </w:r>
      <w:r>
        <w:tab/>
      </w:r>
      <w:r>
        <w:tab/>
        <w:t>Commits/pushes solution – kicks of</w:t>
      </w:r>
      <w:r w:rsidR="004B522F">
        <w:t xml:space="preserve"> remote</w:t>
      </w:r>
      <w:r>
        <w:t xml:space="preserve"> </w:t>
      </w:r>
      <w:r w:rsidR="004B522F">
        <w:t>generation</w:t>
      </w:r>
    </w:p>
    <w:p w14:paraId="47A652FD" w14:textId="77777777" w:rsidR="004B522F" w:rsidRDefault="004C6960" w:rsidP="00B0061A">
      <w:pPr>
        <w:spacing w:after="0"/>
        <w:ind w:left="864" w:firstLine="288"/>
        <w:rPr>
          <w:sz w:val="16"/>
        </w:rPr>
      </w:pPr>
      <w:r w:rsidRPr="002B672B">
        <w:rPr>
          <w:sz w:val="16"/>
        </w:rPr>
        <w:t>hydra generate</w:t>
      </w:r>
      <w:r>
        <w:rPr>
          <w:sz w:val="16"/>
        </w:rPr>
        <w:t xml:space="preserve"> app</w:t>
      </w:r>
    </w:p>
    <w:p w14:paraId="52CA9DA2" w14:textId="77777777" w:rsidR="00B0061A" w:rsidRDefault="00B0061A" w:rsidP="00B0061A">
      <w:pPr>
        <w:spacing w:after="0"/>
        <w:rPr>
          <w:u w:val="single"/>
        </w:rPr>
      </w:pPr>
    </w:p>
    <w:p w14:paraId="420E3501" w14:textId="77777777" w:rsidR="00B0061A" w:rsidRDefault="00B0061A" w:rsidP="00B0061A">
      <w:pPr>
        <w:spacing w:after="0"/>
        <w:rPr>
          <w:u w:val="single"/>
        </w:rPr>
      </w:pPr>
    </w:p>
    <w:p w14:paraId="36144972" w14:textId="77777777" w:rsidR="004C6960" w:rsidRPr="004C6960" w:rsidRDefault="004C6960" w:rsidP="00B0061A">
      <w:pPr>
        <w:spacing w:after="0"/>
        <w:rPr>
          <w:u w:val="single"/>
        </w:rPr>
      </w:pPr>
      <w:r>
        <w:rPr>
          <w:u w:val="single"/>
        </w:rPr>
        <w:t>Input data items sample file</w:t>
      </w:r>
    </w:p>
    <w:p w14:paraId="43526B56" w14:textId="77777777" w:rsidR="004C6960" w:rsidRDefault="004C6960" w:rsidP="00B0061A">
      <w:pPr>
        <w:spacing w:after="0"/>
        <w:rPr>
          <w:sz w:val="16"/>
        </w:rPr>
      </w:pPr>
    </w:p>
    <w:p w14:paraId="4BECA2AD" w14:textId="77777777" w:rsidR="00710595" w:rsidRDefault="00710595" w:rsidP="00B0061A">
      <w:pPr>
        <w:spacing w:after="0"/>
        <w:rPr>
          <w:sz w:val="16"/>
        </w:rPr>
      </w:pPr>
      <w:r>
        <w:rPr>
          <w:sz w:val="16"/>
        </w:rPr>
        <w:t>[input sample file] = text file with sample data, tab indented (possibly industry specific or hand created)</w:t>
      </w:r>
    </w:p>
    <w:p w14:paraId="502997EB" w14:textId="77777777" w:rsidR="00710595" w:rsidRDefault="00710595" w:rsidP="00B0061A">
      <w:pPr>
        <w:spacing w:after="0"/>
        <w:rPr>
          <w:sz w:val="16"/>
        </w:rPr>
      </w:pPr>
    </w:p>
    <w:p w14:paraId="66B600BD" w14:textId="77777777" w:rsidR="00710595" w:rsidRDefault="00710595" w:rsidP="00B0061A">
      <w:pPr>
        <w:spacing w:after="0"/>
        <w:rPr>
          <w:sz w:val="16"/>
        </w:rPr>
      </w:pPr>
      <w:r>
        <w:rPr>
          <w:sz w:val="16"/>
        </w:rPr>
        <w:t>Example (business model for Law office):</w:t>
      </w:r>
    </w:p>
    <w:p w14:paraId="6F4741DA" w14:textId="77777777" w:rsidR="00710595" w:rsidRDefault="00D46518" w:rsidP="00B0061A">
      <w:pPr>
        <w:spacing w:after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283C9" wp14:editId="0DA6BCA9">
                <wp:simplePos x="0" y="0"/>
                <wp:positionH relativeFrom="column">
                  <wp:posOffset>1991415</wp:posOffset>
                </wp:positionH>
                <wp:positionV relativeFrom="paragraph">
                  <wp:posOffset>101600</wp:posOffset>
                </wp:positionV>
                <wp:extent cx="826770" cy="294005"/>
                <wp:effectExtent l="1104900" t="19050" r="11430" b="1079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94005"/>
                        </a:xfrm>
                        <a:prstGeom prst="wedgeRoundRectCallout">
                          <a:avLst>
                            <a:gd name="adj1" fmla="val -179366"/>
                            <a:gd name="adj2" fmla="val -1704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05352" w14:textId="77777777" w:rsidR="00D46518" w:rsidRPr="00D46518" w:rsidRDefault="00D46518" w:rsidP="00D4651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46518">
                              <w:rPr>
                                <w:sz w:val="16"/>
                              </w:rPr>
                              <w:t>Fill in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83C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156.8pt;margin-top:8pt;width:65.1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" adj="-27943,7118" fillcolor="#5b9bd5 [3204]" strokecolor="#1f4d78 [1604]" strokeweight="1pt">
                <v:textbox>
                  <w:txbxContent>
                    <w:p w14:paraId="50A05352" w14:textId="77777777" w:rsidR="00D46518" w:rsidRPr="00D46518" w:rsidRDefault="00D46518" w:rsidP="00D46518">
                      <w:pPr>
                        <w:jc w:val="center"/>
                        <w:rPr>
                          <w:sz w:val="16"/>
                        </w:rPr>
                      </w:pPr>
                      <w:r w:rsidRPr="00D46518">
                        <w:rPr>
                          <w:sz w:val="16"/>
                        </w:rPr>
                        <w:t>Fill in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B63751" w14:textId="77777777" w:rsidR="00710595" w:rsidRDefault="00710595" w:rsidP="00B0061A">
      <w:pPr>
        <w:spacing w:after="0" w:line="240" w:lineRule="auto"/>
        <w:rPr>
          <w:sz w:val="16"/>
        </w:rPr>
      </w:pPr>
      <w:r>
        <w:rPr>
          <w:sz w:val="16"/>
        </w:rPr>
        <w:t>Departments:</w:t>
      </w:r>
    </w:p>
    <w:p w14:paraId="3874E04A" w14:textId="77777777" w:rsidR="00710595" w:rsidRDefault="00710595" w:rsidP="00B0061A">
      <w:pPr>
        <w:spacing w:after="0" w:line="240" w:lineRule="auto"/>
        <w:rPr>
          <w:sz w:val="16"/>
        </w:rPr>
      </w:pPr>
      <w:r>
        <w:rPr>
          <w:sz w:val="16"/>
        </w:rPr>
        <w:tab/>
        <w:t>Law Team</w:t>
      </w:r>
    </w:p>
    <w:p w14:paraId="76CD43C2" w14:textId="77777777" w:rsidR="00710595" w:rsidRDefault="00710595" w:rsidP="00B0061A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 w:rsidR="00D46518">
        <w:rPr>
          <w:sz w:val="16"/>
        </w:rPr>
        <w:t>Partner</w:t>
      </w:r>
    </w:p>
    <w:p w14:paraId="3BAD5141" w14:textId="77777777" w:rsidR="00D46518" w:rsidRDefault="00D46518" w:rsidP="00B0061A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Associate</w:t>
      </w:r>
    </w:p>
    <w:p w14:paraId="0312F41F" w14:textId="77777777" w:rsidR="00D46518" w:rsidRDefault="00D46518" w:rsidP="00B0061A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Paralegal</w:t>
      </w:r>
    </w:p>
    <w:p w14:paraId="092C0402" w14:textId="77777777" w:rsidR="00710595" w:rsidRPr="004C6960" w:rsidRDefault="00D46518" w:rsidP="00B0061A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Law Clerk</w:t>
      </w:r>
    </w:p>
    <w:sectPr w:rsidR="00710595" w:rsidRPr="004C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E1"/>
    <w:rsid w:val="00024D8C"/>
    <w:rsid w:val="00036331"/>
    <w:rsid w:val="000D62E1"/>
    <w:rsid w:val="00157857"/>
    <w:rsid w:val="001D362E"/>
    <w:rsid w:val="001E1CE8"/>
    <w:rsid w:val="00233BF8"/>
    <w:rsid w:val="002B672B"/>
    <w:rsid w:val="003A0CFC"/>
    <w:rsid w:val="00451CF0"/>
    <w:rsid w:val="00491FE7"/>
    <w:rsid w:val="004B522F"/>
    <w:rsid w:val="004C5778"/>
    <w:rsid w:val="004C6960"/>
    <w:rsid w:val="005954B4"/>
    <w:rsid w:val="005C7B31"/>
    <w:rsid w:val="005F2172"/>
    <w:rsid w:val="00614276"/>
    <w:rsid w:val="00710595"/>
    <w:rsid w:val="0074438E"/>
    <w:rsid w:val="007471C3"/>
    <w:rsid w:val="007A2302"/>
    <w:rsid w:val="007C6E27"/>
    <w:rsid w:val="007F2C09"/>
    <w:rsid w:val="007F6EC7"/>
    <w:rsid w:val="008244E4"/>
    <w:rsid w:val="008713B2"/>
    <w:rsid w:val="008C1B4F"/>
    <w:rsid w:val="008F4AA9"/>
    <w:rsid w:val="009420A3"/>
    <w:rsid w:val="00992DD5"/>
    <w:rsid w:val="009B259F"/>
    <w:rsid w:val="00A375AE"/>
    <w:rsid w:val="00A93EA5"/>
    <w:rsid w:val="00AA27BA"/>
    <w:rsid w:val="00B0061A"/>
    <w:rsid w:val="00B206CA"/>
    <w:rsid w:val="00B23995"/>
    <w:rsid w:val="00B918F4"/>
    <w:rsid w:val="00B96065"/>
    <w:rsid w:val="00BC1B38"/>
    <w:rsid w:val="00C10D49"/>
    <w:rsid w:val="00C31F07"/>
    <w:rsid w:val="00C3233B"/>
    <w:rsid w:val="00C355BC"/>
    <w:rsid w:val="00CF199E"/>
    <w:rsid w:val="00D46518"/>
    <w:rsid w:val="00D71FF9"/>
    <w:rsid w:val="00DE5E59"/>
    <w:rsid w:val="00E84D4B"/>
    <w:rsid w:val="00F436E4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BBF8"/>
  <w15:chartTrackingRefBased/>
  <w15:docId w15:val="{144C017E-8414-406E-BF14-6D02DA77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BA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5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pp-service/scripts/cli-deploy-staging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Alliance Bank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4</cp:revision>
  <dcterms:created xsi:type="dcterms:W3CDTF">2020-09-10T01:20:00Z</dcterms:created>
  <dcterms:modified xsi:type="dcterms:W3CDTF">2020-09-11T06:02:00Z</dcterms:modified>
</cp:coreProperties>
</file>