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0c8bc59e5dcc499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1B159BC" w:rsidP="24CDEDC1" w:rsidRDefault="41B159BC" w14:paraId="531B609E" w14:textId="743B8942">
      <w:pPr>
        <w:pStyle w:val="ListParagraph"/>
        <w:numPr>
          <w:ilvl w:val="0"/>
          <w:numId w:val="2"/>
        </w:numPr>
        <w:rPr>
          <w:rFonts w:ascii="Times New Roman" w:hAnsi="Times New Roman" w:eastAsia="Times New Roman" w:cs="Times New Roman"/>
          <w:noProof w:val="0"/>
          <w:sz w:val="24"/>
          <w:szCs w:val="24"/>
          <w:lang w:val="en-US"/>
        </w:rPr>
      </w:pPr>
      <w:r w:rsidRPr="24CDEDC1" w:rsidR="41B159BC">
        <w:rPr>
          <w:rFonts w:ascii="Times New Roman" w:hAnsi="Times New Roman" w:eastAsia="Times New Roman" w:cs="Times New Roman"/>
          <w:noProof w:val="0"/>
          <w:sz w:val="24"/>
          <w:szCs w:val="24"/>
          <w:lang w:val="en-US"/>
        </w:rPr>
        <w:t>Roles and Contributions:</w:t>
      </w:r>
    </w:p>
    <w:p w:rsidR="41B159BC" w:rsidP="24CDEDC1" w:rsidRDefault="41B159BC" w14:paraId="2E79932F" w14:textId="0ACF0FC0">
      <w:pPr>
        <w:ind w:firstLine="720"/>
      </w:pPr>
      <w:r w:rsidRPr="24CDEDC1" w:rsidR="41B159BC">
        <w:rPr>
          <w:rFonts w:ascii="Times New Roman" w:hAnsi="Times New Roman" w:eastAsia="Times New Roman" w:cs="Times New Roman"/>
          <w:noProof w:val="0"/>
          <w:sz w:val="24"/>
          <w:szCs w:val="24"/>
          <w:lang w:val="en-US"/>
        </w:rPr>
        <w:t xml:space="preserve">Our Scrum-agile team for the SNHU Travel project included a Product Owner, Scrum Master, and Developers. Each function was essential to the project's success. The client and end users were directly involved in the product owner's efforts to collect requirements and develop a product backlog. The Scrum Master oversaw the Scrum activities and </w:t>
      </w:r>
      <w:r w:rsidRPr="24CDEDC1" w:rsidR="41B159BC">
        <w:rPr>
          <w:rFonts w:ascii="Times New Roman" w:hAnsi="Times New Roman" w:eastAsia="Times New Roman" w:cs="Times New Roman"/>
          <w:noProof w:val="0"/>
          <w:sz w:val="24"/>
          <w:szCs w:val="24"/>
          <w:lang w:val="en-US"/>
        </w:rPr>
        <w:t>assisted</w:t>
      </w:r>
      <w:r w:rsidRPr="24CDEDC1" w:rsidR="41B159BC">
        <w:rPr>
          <w:rFonts w:ascii="Times New Roman" w:hAnsi="Times New Roman" w:eastAsia="Times New Roman" w:cs="Times New Roman"/>
          <w:noProof w:val="0"/>
          <w:sz w:val="24"/>
          <w:szCs w:val="24"/>
          <w:lang w:val="en-US"/>
        </w:rPr>
        <w:t xml:space="preserve"> the team in overcoming any challenges. At the conclusion of each sprint, the Developers collaborated to finish user stories and </w:t>
      </w:r>
      <w:r w:rsidRPr="24CDEDC1" w:rsidR="41B159BC">
        <w:rPr>
          <w:rFonts w:ascii="Times New Roman" w:hAnsi="Times New Roman" w:eastAsia="Times New Roman" w:cs="Times New Roman"/>
          <w:noProof w:val="0"/>
          <w:sz w:val="24"/>
          <w:szCs w:val="24"/>
          <w:lang w:val="en-US"/>
        </w:rPr>
        <w:t>provide</w:t>
      </w:r>
      <w:r w:rsidRPr="24CDEDC1" w:rsidR="41B159BC">
        <w:rPr>
          <w:rFonts w:ascii="Times New Roman" w:hAnsi="Times New Roman" w:eastAsia="Times New Roman" w:cs="Times New Roman"/>
          <w:noProof w:val="0"/>
          <w:sz w:val="24"/>
          <w:szCs w:val="24"/>
          <w:lang w:val="en-US"/>
        </w:rPr>
        <w:t xml:space="preserve"> </w:t>
      </w:r>
      <w:r w:rsidRPr="24CDEDC1" w:rsidR="41B159BC">
        <w:rPr>
          <w:rFonts w:ascii="Times New Roman" w:hAnsi="Times New Roman" w:eastAsia="Times New Roman" w:cs="Times New Roman"/>
          <w:noProof w:val="0"/>
          <w:sz w:val="24"/>
          <w:szCs w:val="24"/>
          <w:lang w:val="en-US"/>
        </w:rPr>
        <w:t>a viable</w:t>
      </w:r>
      <w:r w:rsidRPr="24CDEDC1" w:rsidR="41B159BC">
        <w:rPr>
          <w:rFonts w:ascii="Times New Roman" w:hAnsi="Times New Roman" w:eastAsia="Times New Roman" w:cs="Times New Roman"/>
          <w:noProof w:val="0"/>
          <w:sz w:val="24"/>
          <w:szCs w:val="24"/>
          <w:lang w:val="en-US"/>
        </w:rPr>
        <w:t xml:space="preserve"> product increment. </w:t>
      </w:r>
      <w:r w:rsidRPr="24CDEDC1" w:rsidR="41B159BC">
        <w:rPr>
          <w:rFonts w:ascii="Times New Roman" w:hAnsi="Times New Roman" w:eastAsia="Times New Roman" w:cs="Times New Roman"/>
          <w:noProof w:val="0"/>
          <w:sz w:val="24"/>
          <w:szCs w:val="24"/>
          <w:lang w:val="en-US"/>
        </w:rPr>
        <w:t>By breaking the task into smaller components, for instance, our team was able to effectively complete the "Book Flight" user narrative inside the sprint.</w:t>
      </w:r>
      <w:r w:rsidRPr="24CDEDC1" w:rsidR="41B159BC">
        <w:rPr>
          <w:rFonts w:ascii="Times New Roman" w:hAnsi="Times New Roman" w:eastAsia="Times New Roman" w:cs="Times New Roman"/>
          <w:noProof w:val="0"/>
          <w:sz w:val="24"/>
          <w:szCs w:val="24"/>
          <w:lang w:val="en-US"/>
        </w:rPr>
        <w:t xml:space="preserve"> This allowed each developer to focus on their individual assignment.</w:t>
      </w:r>
    </w:p>
    <w:p w:rsidR="41B159BC" w:rsidRDefault="41B159BC" w14:paraId="77E10DA8" w14:textId="05EFED1E">
      <w:r w:rsidRPr="24CDEDC1" w:rsidR="41B159BC">
        <w:rPr>
          <w:rFonts w:ascii="Times New Roman" w:hAnsi="Times New Roman" w:eastAsia="Times New Roman" w:cs="Times New Roman"/>
          <w:noProof w:val="0"/>
          <w:sz w:val="24"/>
          <w:szCs w:val="24"/>
          <w:lang w:val="en-US"/>
        </w:rPr>
        <w:t xml:space="preserve">2. Scrum-Agile </w:t>
      </w:r>
      <w:r w:rsidRPr="24CDEDC1" w:rsidR="41B159BC">
        <w:rPr>
          <w:rFonts w:ascii="Times New Roman" w:hAnsi="Times New Roman" w:eastAsia="Times New Roman" w:cs="Times New Roman"/>
          <w:b w:val="0"/>
          <w:bCs w:val="0"/>
          <w:noProof w:val="0"/>
          <w:sz w:val="24"/>
          <w:szCs w:val="24"/>
          <w:highlight w:val="white"/>
          <w:lang w:val="en-US"/>
        </w:rPr>
        <w:t>Approach</w:t>
      </w:r>
      <w:r w:rsidRPr="24CDEDC1" w:rsidR="41B159BC">
        <w:rPr>
          <w:rFonts w:ascii="Times New Roman" w:hAnsi="Times New Roman" w:eastAsia="Times New Roman" w:cs="Times New Roman"/>
          <w:noProof w:val="0"/>
          <w:sz w:val="24"/>
          <w:szCs w:val="24"/>
          <w:lang w:val="en-US"/>
        </w:rPr>
        <w:t>:</w:t>
      </w:r>
    </w:p>
    <w:p w:rsidR="41B159BC" w:rsidP="24CDEDC1" w:rsidRDefault="41B159BC" w14:paraId="27C79456" w14:textId="168B747F">
      <w:pPr>
        <w:ind w:firstLine="720"/>
      </w:pPr>
      <w:r w:rsidRPr="24CDEDC1" w:rsidR="41B159BC">
        <w:rPr>
          <w:rFonts w:ascii="Times New Roman" w:hAnsi="Times New Roman" w:eastAsia="Times New Roman" w:cs="Times New Roman"/>
          <w:noProof w:val="0"/>
          <w:sz w:val="24"/>
          <w:szCs w:val="24"/>
          <w:lang w:val="en-US"/>
        </w:rPr>
        <w:t xml:space="preserve">We were able to finish each user story inside the sprint thanks in large part to the Scrum-agile </w:t>
      </w:r>
      <w:r w:rsidRPr="24CDEDC1" w:rsidR="41B159BC">
        <w:rPr>
          <w:rFonts w:ascii="Times New Roman" w:hAnsi="Times New Roman" w:eastAsia="Times New Roman" w:cs="Times New Roman"/>
          <w:noProof w:val="0"/>
          <w:sz w:val="24"/>
          <w:szCs w:val="24"/>
          <w:lang w:val="en-US"/>
        </w:rPr>
        <w:t>methodology</w:t>
      </w:r>
      <w:r w:rsidRPr="24CDEDC1" w:rsidR="41B159BC">
        <w:rPr>
          <w:rFonts w:ascii="Times New Roman" w:hAnsi="Times New Roman" w:eastAsia="Times New Roman" w:cs="Times New Roman"/>
          <w:noProof w:val="0"/>
          <w:sz w:val="24"/>
          <w:szCs w:val="24"/>
          <w:lang w:val="en-US"/>
        </w:rPr>
        <w:t xml:space="preserve">. </w:t>
      </w:r>
      <w:sdt>
        <w:sdtPr>
          <w:id w:val="1754725068"/>
          <w15:appearance w15:val="hidden"/>
          <w:tag w:val="tii-similarity-U1VCTUlUVEVEX1dPUktfb2lkOjE6MjUyMTc0Nzk1Mg=="/>
          <w:placeholder>
            <w:docPart w:val="DefaultPlaceholder_1081868574"/>
          </w:placeholder>
        </w:sdtPr>
        <w:sdtContent>
          <w:r w:rsidRPr="24CDEDC1" w:rsidR="41B159BC">
            <w:rPr>
              <w:rFonts w:ascii="Times New Roman" w:hAnsi="Times New Roman" w:eastAsia="Times New Roman" w:cs="Times New Roman"/>
              <w:noProof w:val="0"/>
              <w:sz w:val="24"/>
              <w:szCs w:val="24"/>
              <w:lang w:val="en-US"/>
            </w:rPr>
            <w:t>We were able to concentrate on delivering the most</w:t>
          </w:r>
        </w:sdtContent>
      </w:sdt>
      <w:r w:rsidRPr="24CDEDC1" w:rsidR="41B159BC">
        <w:rPr>
          <w:rFonts w:ascii="Times New Roman" w:hAnsi="Times New Roman" w:eastAsia="Times New Roman" w:cs="Times New Roman"/>
          <w:noProof w:val="0"/>
          <w:sz w:val="24"/>
          <w:szCs w:val="24"/>
          <w:lang w:val="en-US"/>
        </w:rPr>
        <w:t xml:space="preserve"> </w:t>
      </w:r>
      <w:r w:rsidRPr="24CDEDC1" w:rsidR="41B159BC">
        <w:rPr>
          <w:rFonts w:ascii="Times New Roman" w:hAnsi="Times New Roman" w:eastAsia="Times New Roman" w:cs="Times New Roman"/>
          <w:noProof w:val="0"/>
          <w:sz w:val="24"/>
          <w:szCs w:val="24"/>
          <w:lang w:val="en-US"/>
        </w:rPr>
        <w:t>important features</w:t>
      </w:r>
      <w:r w:rsidRPr="24CDEDC1" w:rsidR="41B159BC">
        <w:rPr>
          <w:rFonts w:ascii="Times New Roman" w:hAnsi="Times New Roman" w:eastAsia="Times New Roman" w:cs="Times New Roman"/>
          <w:noProof w:val="0"/>
          <w:sz w:val="24"/>
          <w:szCs w:val="24"/>
          <w:lang w:val="en-US"/>
        </w:rPr>
        <w:t xml:space="preserve"> first because </w:t>
      </w:r>
      <w:r w:rsidRPr="24CDEDC1" w:rsidR="41B159BC">
        <w:rPr>
          <w:rFonts w:ascii="Times New Roman" w:hAnsi="Times New Roman" w:eastAsia="Times New Roman" w:cs="Times New Roman"/>
          <w:noProof w:val="0"/>
          <w:sz w:val="24"/>
          <w:szCs w:val="24"/>
          <w:lang w:val="en-US"/>
        </w:rPr>
        <w:t>to</w:t>
      </w:r>
      <w:r w:rsidRPr="24CDEDC1" w:rsidR="41B159BC">
        <w:rPr>
          <w:rFonts w:ascii="Times New Roman" w:hAnsi="Times New Roman" w:eastAsia="Times New Roman" w:cs="Times New Roman"/>
          <w:noProof w:val="0"/>
          <w:sz w:val="24"/>
          <w:szCs w:val="24"/>
          <w:lang w:val="en-US"/>
        </w:rPr>
        <w:t xml:space="preserve"> the ongoing refinement and </w:t>
      </w:r>
      <w:r w:rsidRPr="24CDEDC1" w:rsidR="41B159BC">
        <w:rPr>
          <w:rFonts w:ascii="Times New Roman" w:hAnsi="Times New Roman" w:eastAsia="Times New Roman" w:cs="Times New Roman"/>
          <w:noProof w:val="0"/>
          <w:sz w:val="24"/>
          <w:szCs w:val="24"/>
          <w:lang w:val="en-US"/>
        </w:rPr>
        <w:t>prioritisation</w:t>
      </w:r>
      <w:r w:rsidRPr="24CDEDC1" w:rsidR="41B159BC">
        <w:rPr>
          <w:rFonts w:ascii="Times New Roman" w:hAnsi="Times New Roman" w:eastAsia="Times New Roman" w:cs="Times New Roman"/>
          <w:noProof w:val="0"/>
          <w:sz w:val="24"/>
          <w:szCs w:val="24"/>
          <w:lang w:val="en-US"/>
        </w:rPr>
        <w:t xml:space="preserve"> of the product backlog. Daily stand-up meetings helped everyone stay on the same page during the sprint, and sprint evaluations gave us a chance to hear from the client and end users. For instance, the Scrum Master led a sprint review for the "Book Flight" user story, enabling the Product Owner to show the finished feature to the customer and </w:t>
      </w:r>
      <w:r w:rsidRPr="24CDEDC1" w:rsidR="41B159BC">
        <w:rPr>
          <w:rFonts w:ascii="Times New Roman" w:hAnsi="Times New Roman" w:eastAsia="Times New Roman" w:cs="Times New Roman"/>
          <w:noProof w:val="0"/>
          <w:sz w:val="24"/>
          <w:szCs w:val="24"/>
          <w:lang w:val="en-US"/>
        </w:rPr>
        <w:t>solicit</w:t>
      </w:r>
      <w:r w:rsidRPr="24CDEDC1" w:rsidR="41B159BC">
        <w:rPr>
          <w:rFonts w:ascii="Times New Roman" w:hAnsi="Times New Roman" w:eastAsia="Times New Roman" w:cs="Times New Roman"/>
          <w:noProof w:val="0"/>
          <w:sz w:val="24"/>
          <w:szCs w:val="24"/>
          <w:lang w:val="en-US"/>
        </w:rPr>
        <w:t xml:space="preserve"> comments. We then used this information to further improve the product.</w:t>
      </w:r>
    </w:p>
    <w:p w:rsidR="41B159BC" w:rsidRDefault="41B159BC" w14:paraId="0EB8E5C5" w14:textId="1F808B9D">
      <w:r w:rsidRPr="24CDEDC1" w:rsidR="41B159BC">
        <w:rPr>
          <w:rFonts w:ascii="Times New Roman" w:hAnsi="Times New Roman" w:eastAsia="Times New Roman" w:cs="Times New Roman"/>
          <w:noProof w:val="0"/>
          <w:sz w:val="24"/>
          <w:szCs w:val="24"/>
          <w:lang w:val="en-US"/>
        </w:rPr>
        <w:t>3. Changing Direction:</w:t>
      </w:r>
    </w:p>
    <w:p w:rsidR="41B159BC" w:rsidP="24CDEDC1" w:rsidRDefault="41B159BC" w14:paraId="5C9A66A2" w14:textId="607AC797">
      <w:pPr>
        <w:ind w:firstLine="720"/>
      </w:pPr>
      <w:r w:rsidRPr="24CDEDC1" w:rsidR="41B159BC">
        <w:rPr>
          <w:rFonts w:ascii="Times New Roman" w:hAnsi="Times New Roman" w:eastAsia="Times New Roman" w:cs="Times New Roman"/>
          <w:noProof w:val="0"/>
          <w:sz w:val="24"/>
          <w:szCs w:val="24"/>
          <w:lang w:val="en-US"/>
        </w:rPr>
        <w:t xml:space="preserve">We were able to respond to changes in the project's direction thanks to the Scrum-agile </w:t>
      </w:r>
      <w:r w:rsidRPr="24CDEDC1" w:rsidR="41B159BC">
        <w:rPr>
          <w:rFonts w:ascii="Times New Roman" w:hAnsi="Times New Roman" w:eastAsia="Times New Roman" w:cs="Times New Roman"/>
          <w:noProof w:val="0"/>
          <w:sz w:val="24"/>
          <w:szCs w:val="24"/>
          <w:lang w:val="en-US"/>
        </w:rPr>
        <w:t>methodology</w:t>
      </w:r>
      <w:r w:rsidRPr="24CDEDC1" w:rsidR="41B159BC">
        <w:rPr>
          <w:rFonts w:ascii="Times New Roman" w:hAnsi="Times New Roman" w:eastAsia="Times New Roman" w:cs="Times New Roman"/>
          <w:noProof w:val="0"/>
          <w:sz w:val="24"/>
          <w:szCs w:val="24"/>
          <w:lang w:val="en-US"/>
        </w:rPr>
        <w:t xml:space="preserve">. During the sprint, we were able to </w:t>
      </w:r>
      <w:r w:rsidRPr="24CDEDC1" w:rsidR="41B159BC">
        <w:rPr>
          <w:rFonts w:ascii="Times New Roman" w:hAnsi="Times New Roman" w:eastAsia="Times New Roman" w:cs="Times New Roman"/>
          <w:noProof w:val="0"/>
          <w:sz w:val="24"/>
          <w:szCs w:val="24"/>
          <w:lang w:val="en-US"/>
        </w:rPr>
        <w:t>modify</w:t>
      </w:r>
      <w:r w:rsidRPr="24CDEDC1" w:rsidR="41B159BC">
        <w:rPr>
          <w:rFonts w:ascii="Times New Roman" w:hAnsi="Times New Roman" w:eastAsia="Times New Roman" w:cs="Times New Roman"/>
          <w:noProof w:val="0"/>
          <w:sz w:val="24"/>
          <w:szCs w:val="24"/>
          <w:lang w:val="en-US"/>
        </w:rPr>
        <w:t xml:space="preserve"> our product backlog and </w:t>
      </w:r>
      <w:r w:rsidRPr="24CDEDC1" w:rsidR="41B159BC">
        <w:rPr>
          <w:rFonts w:ascii="Times New Roman" w:hAnsi="Times New Roman" w:eastAsia="Times New Roman" w:cs="Times New Roman"/>
          <w:noProof w:val="0"/>
          <w:sz w:val="24"/>
          <w:szCs w:val="24"/>
          <w:lang w:val="en-US"/>
        </w:rPr>
        <w:t>prioritise</w:t>
      </w:r>
      <w:r w:rsidRPr="24CDEDC1" w:rsidR="41B159BC">
        <w:rPr>
          <w:rFonts w:ascii="Times New Roman" w:hAnsi="Times New Roman" w:eastAsia="Times New Roman" w:cs="Times New Roman"/>
          <w:noProof w:val="0"/>
          <w:sz w:val="24"/>
          <w:szCs w:val="24"/>
          <w:lang w:val="en-US"/>
        </w:rPr>
        <w:t xml:space="preserve"> delivering the most </w:t>
      </w:r>
      <w:r w:rsidRPr="24CDEDC1" w:rsidR="41B159BC">
        <w:rPr>
          <w:rFonts w:ascii="Times New Roman" w:hAnsi="Times New Roman" w:eastAsia="Times New Roman" w:cs="Times New Roman"/>
          <w:noProof w:val="0"/>
          <w:sz w:val="24"/>
          <w:szCs w:val="24"/>
          <w:lang w:val="en-US"/>
        </w:rPr>
        <w:t>important features</w:t>
      </w:r>
      <w:r w:rsidRPr="24CDEDC1" w:rsidR="41B159BC">
        <w:rPr>
          <w:rFonts w:ascii="Times New Roman" w:hAnsi="Times New Roman" w:eastAsia="Times New Roman" w:cs="Times New Roman"/>
          <w:noProof w:val="0"/>
          <w:sz w:val="24"/>
          <w:szCs w:val="24"/>
          <w:lang w:val="en-US"/>
        </w:rPr>
        <w:t xml:space="preserve"> first by responding to new requirements or feedback. For instance, during a sprint review, we learned that consumers preferred </w:t>
      </w:r>
      <w:r w:rsidRPr="24CDEDC1" w:rsidR="41B159BC">
        <w:rPr>
          <w:rFonts w:ascii="Times New Roman" w:hAnsi="Times New Roman" w:eastAsia="Times New Roman" w:cs="Times New Roman"/>
          <w:noProof w:val="0"/>
          <w:sz w:val="24"/>
          <w:szCs w:val="24"/>
          <w:lang w:val="en-US"/>
        </w:rPr>
        <w:t>a different design</w:t>
      </w:r>
      <w:r w:rsidRPr="24CDEDC1" w:rsidR="41B159BC">
        <w:rPr>
          <w:rFonts w:ascii="Times New Roman" w:hAnsi="Times New Roman" w:eastAsia="Times New Roman" w:cs="Times New Roman"/>
          <w:noProof w:val="0"/>
          <w:sz w:val="24"/>
          <w:szCs w:val="24"/>
          <w:lang w:val="en-US"/>
        </w:rPr>
        <w:t xml:space="preserve"> for the "Book Flight" function. The </w:t>
      </w:r>
      <w:r w:rsidRPr="24CDEDC1" w:rsidR="41B159BC">
        <w:rPr>
          <w:rFonts w:ascii="Times New Roman" w:hAnsi="Times New Roman" w:eastAsia="Times New Roman" w:cs="Times New Roman"/>
          <w:noProof w:val="0"/>
          <w:sz w:val="24"/>
          <w:szCs w:val="24"/>
          <w:lang w:val="en-US"/>
        </w:rPr>
        <w:t>user's</w:t>
      </w:r>
      <w:r w:rsidRPr="24CDEDC1" w:rsidR="41B159BC">
        <w:rPr>
          <w:rFonts w:ascii="Times New Roman" w:hAnsi="Times New Roman" w:eastAsia="Times New Roman" w:cs="Times New Roman"/>
          <w:noProof w:val="0"/>
          <w:sz w:val="24"/>
          <w:szCs w:val="24"/>
          <w:lang w:val="en-US"/>
        </w:rPr>
        <w:t xml:space="preserve"> needs were satisfied because we were able to alter the backlog and finish the new layout during the sprint.</w:t>
      </w:r>
    </w:p>
    <w:p w:rsidR="41B159BC" w:rsidRDefault="41B159BC" w14:paraId="2F841004" w14:textId="530FA5D1">
      <w:r w:rsidRPr="24CDEDC1" w:rsidR="41B159BC">
        <w:rPr>
          <w:rFonts w:ascii="Times New Roman" w:hAnsi="Times New Roman" w:eastAsia="Times New Roman" w:cs="Times New Roman"/>
          <w:noProof w:val="0"/>
          <w:sz w:val="24"/>
          <w:szCs w:val="24"/>
          <w:lang w:val="en-US"/>
        </w:rPr>
        <w:t>4. Effective Communication:</w:t>
      </w:r>
    </w:p>
    <w:p w:rsidR="41B159BC" w:rsidP="24CDEDC1" w:rsidRDefault="41B159BC" w14:paraId="52DBE973" w14:textId="1A43D36C">
      <w:pPr>
        <w:ind w:firstLine="720"/>
      </w:pPr>
      <w:r w:rsidRPr="24CDEDC1" w:rsidR="41B159BC">
        <w:rPr>
          <w:rFonts w:ascii="Times New Roman" w:hAnsi="Times New Roman" w:eastAsia="Times New Roman" w:cs="Times New Roman"/>
          <w:noProof w:val="0"/>
          <w:sz w:val="24"/>
          <w:szCs w:val="24"/>
          <w:lang w:val="en-US"/>
        </w:rPr>
        <w:t>Our team's ability to effectively communicate was key to our success. To keep everyone informed and current on the project's development, we employed a variety of communication technologies, including video conferencing, instant messaging, and email. For instance, each team member offered updates on their progress during the daily stand-up sessions, enabling the Scrum Master to spot any challenges and enable a fix.</w:t>
      </w:r>
    </w:p>
    <w:p w:rsidR="41B159BC" w:rsidRDefault="41B159BC" w14:paraId="39D5E0FD" w14:textId="6ECA1DF9">
      <w:r w:rsidRPr="24CDEDC1" w:rsidR="41B159BC">
        <w:rPr>
          <w:rFonts w:ascii="Times New Roman" w:hAnsi="Times New Roman" w:eastAsia="Times New Roman" w:cs="Times New Roman"/>
          <w:noProof w:val="0"/>
          <w:sz w:val="24"/>
          <w:szCs w:val="24"/>
          <w:lang w:val="en-US"/>
        </w:rPr>
        <w:t>5. Organizational Tools and Principles:</w:t>
      </w:r>
    </w:p>
    <w:p w:rsidR="41B159BC" w:rsidP="24CDEDC1" w:rsidRDefault="41B159BC" w14:paraId="2662706D" w14:textId="34C0E2EF">
      <w:pPr>
        <w:ind w:firstLine="720"/>
      </w:pPr>
      <w:r w:rsidRPr="24CDEDC1" w:rsidR="41B159BC">
        <w:rPr>
          <w:rFonts w:ascii="Times New Roman" w:hAnsi="Times New Roman" w:eastAsia="Times New Roman" w:cs="Times New Roman"/>
          <w:noProof w:val="0"/>
          <w:sz w:val="24"/>
          <w:szCs w:val="24"/>
          <w:lang w:val="en-US"/>
        </w:rPr>
        <w:t>Transp</w:t>
      </w:r>
      <w:r w:rsidRPr="24CDEDC1" w:rsidR="41B159BC">
        <w:rPr>
          <w:rFonts w:ascii="Times New Roman" w:hAnsi="Times New Roman" w:eastAsia="Times New Roman" w:cs="Times New Roman"/>
          <w:b w:val="0"/>
          <w:bCs w:val="0"/>
          <w:noProof w:val="0"/>
          <w:sz w:val="24"/>
          <w:szCs w:val="24"/>
          <w:highlight w:val="white"/>
          <w:lang w:val="en-US"/>
        </w:rPr>
        <w:t>are</w:t>
      </w:r>
      <w:r w:rsidRPr="24CDEDC1" w:rsidR="41B159BC">
        <w:rPr>
          <w:rFonts w:ascii="Times New Roman" w:hAnsi="Times New Roman" w:eastAsia="Times New Roman" w:cs="Times New Roman"/>
          <w:noProof w:val="0"/>
          <w:sz w:val="24"/>
          <w:szCs w:val="24"/>
          <w:lang w:val="en-US"/>
        </w:rPr>
        <w:t xml:space="preserve">ncy, inspection, and adaptation—all Scrum-agile principles—were essential to our team's success. Throughout the sprint, we managed the product backlog and tracked progress using a variety of </w:t>
      </w:r>
      <w:r w:rsidRPr="24CDEDC1" w:rsidR="41B159BC">
        <w:rPr>
          <w:rFonts w:ascii="Times New Roman" w:hAnsi="Times New Roman" w:eastAsia="Times New Roman" w:cs="Times New Roman"/>
          <w:noProof w:val="0"/>
          <w:sz w:val="24"/>
          <w:szCs w:val="24"/>
          <w:lang w:val="en-US"/>
        </w:rPr>
        <w:t>organisational</w:t>
      </w:r>
      <w:r w:rsidRPr="24CDEDC1" w:rsidR="41B159BC">
        <w:rPr>
          <w:rFonts w:ascii="Times New Roman" w:hAnsi="Times New Roman" w:eastAsia="Times New Roman" w:cs="Times New Roman"/>
          <w:noProof w:val="0"/>
          <w:sz w:val="24"/>
          <w:szCs w:val="24"/>
          <w:lang w:val="en-US"/>
        </w:rPr>
        <w:t xml:space="preserve"> tools, including Jira. We were able to examine and </w:t>
      </w:r>
      <w:r w:rsidRPr="24CDEDC1" w:rsidR="41B159BC">
        <w:rPr>
          <w:rFonts w:ascii="Times New Roman" w:hAnsi="Times New Roman" w:eastAsia="Times New Roman" w:cs="Times New Roman"/>
          <w:noProof w:val="0"/>
          <w:sz w:val="24"/>
          <w:szCs w:val="24"/>
          <w:lang w:val="en-US"/>
        </w:rPr>
        <w:t>modify</w:t>
      </w:r>
      <w:r w:rsidRPr="24CDEDC1" w:rsidR="41B159BC">
        <w:rPr>
          <w:rFonts w:ascii="Times New Roman" w:hAnsi="Times New Roman" w:eastAsia="Times New Roman" w:cs="Times New Roman"/>
          <w:noProof w:val="0"/>
          <w:sz w:val="24"/>
          <w:szCs w:val="24"/>
          <w:lang w:val="en-US"/>
        </w:rPr>
        <w:t xml:space="preserve"> our strategy during the sprint planning and sprint review sessions, ensuring that we were constantly improving our product and development process.</w:t>
      </w:r>
    </w:p>
    <w:p w:rsidR="41B159BC" w:rsidRDefault="41B159BC" w14:paraId="31FB6C9C" w14:textId="3BA2E0AB">
      <w:r w:rsidRPr="24CDEDC1" w:rsidR="41B159BC">
        <w:rPr>
          <w:rFonts w:ascii="Times New Roman" w:hAnsi="Times New Roman" w:eastAsia="Times New Roman" w:cs="Times New Roman"/>
          <w:noProof w:val="0"/>
          <w:sz w:val="24"/>
          <w:szCs w:val="24"/>
          <w:lang w:val="en-US"/>
        </w:rPr>
        <w:t>6. Evaluation:</w:t>
      </w:r>
    </w:p>
    <w:p w:rsidR="41B159BC" w:rsidP="24CDEDC1" w:rsidRDefault="41B159BC" w14:paraId="094524DF" w14:textId="3CFC7031">
      <w:pPr>
        <w:ind w:firstLine="720"/>
      </w:pPr>
      <w:r w:rsidRPr="24CDEDC1" w:rsidR="41B159BC">
        <w:rPr>
          <w:rFonts w:ascii="Times New Roman" w:hAnsi="Times New Roman" w:eastAsia="Times New Roman" w:cs="Times New Roman"/>
          <w:noProof w:val="0"/>
          <w:sz w:val="24"/>
          <w:szCs w:val="24"/>
          <w:lang w:val="en-US"/>
        </w:rPr>
        <w:t>The Scrum-agile methodology offered a number of benefits, including improved cooperation, flexibility in response to change, and continual improvement.</w:t>
      </w:r>
      <w:r w:rsidRPr="24CDEDC1" w:rsidR="41B159BC">
        <w:rPr>
          <w:rFonts w:ascii="Times New Roman" w:hAnsi="Times New Roman" w:eastAsia="Times New Roman" w:cs="Times New Roman"/>
          <w:noProof w:val="0"/>
          <w:sz w:val="24"/>
          <w:szCs w:val="24"/>
          <w:lang w:val="en-US"/>
        </w:rPr>
        <w:t xml:space="preserve"> It also has drawbacks, such the requirement for seasoned team members and a challenging learning curve for individuals unfamiliar with the strategy. The Scrum-agile </w:t>
      </w:r>
      <w:r w:rsidRPr="24CDEDC1" w:rsidR="41B159BC">
        <w:rPr>
          <w:rFonts w:ascii="Times New Roman" w:hAnsi="Times New Roman" w:eastAsia="Times New Roman" w:cs="Times New Roman"/>
          <w:noProof w:val="0"/>
          <w:sz w:val="24"/>
          <w:szCs w:val="24"/>
          <w:lang w:val="en-US"/>
        </w:rPr>
        <w:t>methodology</w:t>
      </w:r>
      <w:r w:rsidRPr="24CDEDC1" w:rsidR="41B159BC">
        <w:rPr>
          <w:rFonts w:ascii="Times New Roman" w:hAnsi="Times New Roman" w:eastAsia="Times New Roman" w:cs="Times New Roman"/>
          <w:noProof w:val="0"/>
          <w:sz w:val="24"/>
          <w:szCs w:val="24"/>
          <w:lang w:val="en-US"/>
        </w:rPr>
        <w:t xml:space="preserve"> </w:t>
      </w:r>
      <w:sdt>
        <w:sdtPr>
          <w:id w:val="1883355249"/>
          <w15:appearance w15:val="hidden"/>
          <w:tag w:val="tii-similarity-U1VCTUlUVEVEX1dPUktfb2lkOjE6MjUyMTc0Nzk1Mg=="/>
          <w:placeholder>
            <w:docPart w:val="DefaultPlaceholder_1081868574"/>
          </w:placeholder>
        </w:sdtPr>
        <w:sdtContent>
          <w:r w:rsidRPr="24CDEDC1" w:rsidR="41B159BC">
            <w:rPr>
              <w:rFonts w:ascii="Times New Roman" w:hAnsi="Times New Roman" w:eastAsia="Times New Roman" w:cs="Times New Roman"/>
              <w:noProof w:val="0"/>
              <w:sz w:val="24"/>
              <w:szCs w:val="24"/>
              <w:lang w:val="en-US"/>
            </w:rPr>
            <w:t>was the</w:t>
          </w:r>
        </w:sdtContent>
      </w:sdt>
      <w:r w:rsidRPr="24CDEDC1" w:rsidR="41B159BC">
        <w:rPr>
          <w:rFonts w:ascii="Times New Roman" w:hAnsi="Times New Roman" w:eastAsia="Times New Roman" w:cs="Times New Roman"/>
          <w:noProof w:val="0"/>
          <w:sz w:val="24"/>
          <w:szCs w:val="24"/>
          <w:lang w:val="en-US"/>
        </w:rPr>
        <w:t xml:space="preserve"> ideal </w:t>
      </w:r>
      <w:r w:rsidRPr="24CDEDC1" w:rsidR="41B159BC">
        <w:rPr>
          <w:rFonts w:ascii="Times New Roman" w:hAnsi="Times New Roman" w:eastAsia="Times New Roman" w:cs="Times New Roman"/>
          <w:noProof w:val="0"/>
          <w:sz w:val="24"/>
          <w:szCs w:val="24"/>
          <w:lang w:val="en-US"/>
        </w:rPr>
        <w:t>option</w:t>
      </w:r>
      <w:r w:rsidRPr="24CDEDC1" w:rsidR="41B159BC">
        <w:rPr>
          <w:rFonts w:ascii="Times New Roman" w:hAnsi="Times New Roman" w:eastAsia="Times New Roman" w:cs="Times New Roman"/>
          <w:noProof w:val="0"/>
          <w:sz w:val="24"/>
          <w:szCs w:val="24"/>
          <w:lang w:val="en-US"/>
        </w:rPr>
        <w:t xml:space="preserve"> for the SNHU Travel project since </w:t>
      </w:r>
      <w:sdt>
        <w:sdtPr>
          <w:id w:val="541352904"/>
          <w15:appearance w15:val="hidden"/>
          <w:tag w:val="tii-similarity-U1VCTUlUVEVEX1dPUktfb2lkOjE6MjUyMTc0Nzk1Mg=="/>
          <w:placeholder>
            <w:docPart w:val="DefaultPlaceholder_1081868574"/>
          </w:placeholder>
        </w:sdtPr>
        <w:sdtContent>
          <w:r w:rsidRPr="24CDEDC1" w:rsidR="41B159BC">
            <w:rPr>
              <w:rFonts w:ascii="Times New Roman" w:hAnsi="Times New Roman" w:eastAsia="Times New Roman" w:cs="Times New Roman"/>
              <w:noProof w:val="0"/>
              <w:sz w:val="24"/>
              <w:szCs w:val="24"/>
              <w:lang w:val="en-US"/>
            </w:rPr>
            <w:t>it allowed us to</w:t>
          </w:r>
        </w:sdtContent>
      </w:sdt>
      <w:r w:rsidRPr="24CDEDC1" w:rsidR="41B159BC">
        <w:rPr>
          <w:rFonts w:ascii="Times New Roman" w:hAnsi="Times New Roman" w:eastAsia="Times New Roman" w:cs="Times New Roman"/>
          <w:noProof w:val="0"/>
          <w:sz w:val="24"/>
          <w:szCs w:val="24"/>
          <w:lang w:val="en-US"/>
        </w:rPr>
        <w:t xml:space="preserve"> swiftly adjust to changes and </w:t>
      </w:r>
      <w:r w:rsidRPr="24CDEDC1" w:rsidR="41B159BC">
        <w:rPr>
          <w:rFonts w:ascii="Times New Roman" w:hAnsi="Times New Roman" w:eastAsia="Times New Roman" w:cs="Times New Roman"/>
          <w:noProof w:val="0"/>
          <w:sz w:val="24"/>
          <w:szCs w:val="24"/>
          <w:lang w:val="en-US"/>
        </w:rPr>
        <w:t>provide</w:t>
      </w:r>
      <w:r w:rsidRPr="24CDEDC1" w:rsidR="41B159BC">
        <w:rPr>
          <w:rFonts w:ascii="Times New Roman" w:hAnsi="Times New Roman" w:eastAsia="Times New Roman" w:cs="Times New Roman"/>
          <w:noProof w:val="0"/>
          <w:sz w:val="24"/>
          <w:szCs w:val="24"/>
          <w:lang w:val="en-US"/>
        </w:rPr>
        <w:t xml:space="preserve"> a useful product increment each sprint.</w:t>
      </w:r>
    </w:p>
    <w:p w:rsidR="24CDEDC1" w:rsidP="24CDEDC1" w:rsidRDefault="24CDEDC1" w14:paraId="7577D40B" w14:textId="0BC3E7D3">
      <w:pPr>
        <w:pStyle w:val="Normal"/>
        <w:ind w:firstLine="720"/>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e5fc4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e4997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20857F"/>
    <w:rsid w:val="039D4301"/>
    <w:rsid w:val="0CDFC523"/>
    <w:rsid w:val="0ECCF039"/>
    <w:rsid w:val="14676A40"/>
    <w:rsid w:val="164CD40B"/>
    <w:rsid w:val="1820857F"/>
    <w:rsid w:val="24CDEDC1"/>
    <w:rsid w:val="2D0FE451"/>
    <w:rsid w:val="3225570B"/>
    <w:rsid w:val="332F04B7"/>
    <w:rsid w:val="355CF7CD"/>
    <w:rsid w:val="394659EB"/>
    <w:rsid w:val="41B159BC"/>
    <w:rsid w:val="436BACEF"/>
    <w:rsid w:val="44E43686"/>
    <w:rsid w:val="49C61FF9"/>
    <w:rsid w:val="5AAA9118"/>
    <w:rsid w:val="63DAF5FE"/>
    <w:rsid w:val="647CE2DC"/>
    <w:rsid w:val="68CDB69C"/>
    <w:rsid w:val="6A1B405D"/>
    <w:rsid w:val="6EFCC3D7"/>
    <w:rsid w:val="74159020"/>
    <w:rsid w:val="754231BE"/>
    <w:rsid w:val="7594D7AF"/>
    <w:rsid w:val="7617A250"/>
    <w:rsid w:val="76DE021F"/>
    <w:rsid w:val="7730A810"/>
    <w:rsid w:val="7CACFDFF"/>
    <w:rsid w:val="7D3E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857F"/>
  <w15:chartTrackingRefBased/>
  <w15:docId w15:val="{55F40174-7577-4793-87B0-525C93B9A4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ba226bc1f3b4902" /><Relationship Type="http://schemas.openxmlformats.org/officeDocument/2006/relationships/glossaryDocument" Target="glossary/document.xml" Id="Rff7e1893c75c403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466f00f-d241-4c34-829f-870cfe9f112d}"/>
      </w:docPartPr>
      <w:docPartBody>
        <w:p w14:paraId="09071294">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2023-04-10T16:32:33.6584882Z</dcterms:created>
  <dcterms:modified xsi:type="dcterms:W3CDTF">2023-04-15T16:40:37.9230587Z</dcterms:modified>
  <dc:creator>Brands, Gabriel</dc:creator>
  <lastModifiedBy>Brands, Gabriel</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Development Final.docx</vt:lpwstr>
  </property>
  <property xmlns="http://schemas.openxmlformats.org/officeDocument/2006/custom-properties" fmtid="{D5CDD505-2E9C-101B-9397-08002B2CF9AE}" pid="3" name="TII_WORD_DOCUMENT_ID">
    <vt:lpwstr xmlns:vt="http://schemas.openxmlformats.org/officeDocument/2006/docPropsVTypes">968a166e-5f91-4ff6-87de-3ea825b726f5</vt:lpwstr>
  </property>
  <property xmlns="http://schemas.openxmlformats.org/officeDocument/2006/custom-properties" fmtid="{D5CDD505-2E9C-101B-9397-08002B2CF9AE}" pid="4" name="TII_WORD_DOCUMENT_HASH">
    <vt:lpwstr xmlns:vt="http://schemas.openxmlformats.org/officeDocument/2006/docPropsVTypes">3bc338ecd0badcb5af86d5e8585d8a78f585d18f329fc9a6f3070fa431a5db75</vt:lpwstr>
  </property>
</Properties>
</file>