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15ECFA0B" w:rsidP="410DE3C6" w:rsidRDefault="15ECFA0B" w14:paraId="085182DF" w14:textId="04A4B348">
      <w:pPr>
        <w:pStyle w:val="Heading1"/>
        <w:spacing w:after="0"/>
      </w:pPr>
      <w:r w:rsidR="15ECFA0B">
        <w:rPr/>
        <w:t xml:space="preserve">CS-499 Milestone Two – Enhanced Version  </w:t>
      </w:r>
    </w:p>
    <w:p w:rsidR="15ECFA0B" w:rsidP="410DE3C6" w:rsidRDefault="15ECFA0B" w14:paraId="48987C07" w14:textId="1270A11C">
      <w:pPr>
        <w:pStyle w:val="Heading1"/>
        <w:spacing w:after="0"/>
      </w:pPr>
      <w:r w:rsidR="15ECFA0B">
        <w:rPr/>
        <w:t xml:space="preserve">Artifact: DriverPass System Design Document  </w:t>
      </w:r>
    </w:p>
    <w:p w:rsidR="15ECFA0B" w:rsidP="410DE3C6" w:rsidRDefault="15ECFA0B" w14:paraId="24EC47F6" w14:textId="517536EF">
      <w:pPr>
        <w:pStyle w:val="Heading1"/>
        <w:spacing w:after="0"/>
      </w:pPr>
      <w:r w:rsidR="15ECFA0B">
        <w:rPr/>
        <w:t>Enhancements completed: 11/12/2025</w:t>
      </w:r>
    </w:p>
    <w:p w:rsidR="410DE3C6" w:rsidP="410DE3C6" w:rsidRDefault="410DE3C6" w14:paraId="76E99DA2" w14:textId="48CC12B2">
      <w:pPr>
        <w:pStyle w:val="Heading1"/>
        <w:spacing w:after="0"/>
      </w:pPr>
    </w:p>
    <w:p xmlns:wp14="http://schemas.microsoft.com/office/word/2010/wordml" w:rsidRPr="00895C86" w:rsidR="00895C86" w:rsidP="567D09F7" w:rsidRDefault="00895C86" w14:paraId="672A6659" wp14:textId="0B28BD8C">
      <w:pPr>
        <w:pStyle w:val="Heading1"/>
        <w:suppressAutoHyphens/>
        <w:spacing w:after="0"/>
      </w:pPr>
      <w:r w:rsidR="00895C86">
        <w:rPr/>
        <w:t xml:space="preserve">System Design Document </w:t>
      </w:r>
    </w:p>
    <w:p xmlns:wp14="http://schemas.microsoft.com/office/word/2010/wordml" w:rsidRPr="00895C86" w:rsidR="00895C86" w:rsidP="410DE3C6" w:rsidRDefault="00895C86" w14:paraId="0A37501D" wp14:textId="782B1F20">
      <w:pPr>
        <w:suppressAutoHyphens/>
        <w:spacing w:after="0" w:line="240" w:lineRule="auto"/>
        <w:rPr>
          <w:rFonts w:ascii="Calibri" w:hAnsi="Calibri" w:cs="Calibri"/>
          <w:i w:val="1"/>
          <w:iCs w:val="1"/>
        </w:rPr>
      </w:pPr>
    </w:p>
    <w:p w:rsidR="410DE3C6" w:rsidP="410DE3C6" w:rsidRDefault="410DE3C6" w14:paraId="37D8D99B" w14:textId="5B959658">
      <w:pPr>
        <w:spacing w:after="0" w:line="240" w:lineRule="auto"/>
        <w:rPr>
          <w:rFonts w:ascii="Calibri" w:hAnsi="Calibri" w:cs="Calibri"/>
          <w:i w:val="1"/>
          <w:iCs w:val="1"/>
        </w:rPr>
      </w:pPr>
    </w:p>
    <w:p w:rsidR="6EC21F7E" w:rsidP="410DE3C6" w:rsidRDefault="6EC21F7E" w14:paraId="45CAFE0F" w14:textId="46F39477">
      <w:pPr>
        <w:pStyle w:val="Heading3"/>
        <w:spacing w:before="0" w:beforeAutospacing="off" w:after="281" w:afterAutospacing="off"/>
        <w:jc w:val="center"/>
        <w:rPr>
          <w:rFonts w:ascii="Calibri" w:hAnsi="Calibri" w:eastAsia="Calibri" w:cs="Calibri"/>
          <w:b w:val="1"/>
          <w:bCs w:val="1"/>
          <w:noProof w:val="0"/>
          <w:sz w:val="22"/>
          <w:szCs w:val="22"/>
          <w:lang w:val="en-US"/>
        </w:rPr>
      </w:pPr>
      <w:r w:rsidRPr="410DE3C6" w:rsidR="6EC21F7E">
        <w:rPr>
          <w:rFonts w:ascii="Calibri" w:hAnsi="Calibri" w:eastAsia="Calibri" w:cs="Calibri"/>
          <w:b w:val="1"/>
          <w:bCs w:val="1"/>
          <w:noProof w:val="0"/>
          <w:sz w:val="22"/>
          <w:szCs w:val="22"/>
          <w:lang w:val="en-US"/>
        </w:rPr>
        <w:t>Intoduction</w:t>
      </w:r>
    </w:p>
    <w:p w:rsidR="6EC21F7E" w:rsidP="410DE3C6" w:rsidRDefault="6EC21F7E" w14:paraId="72220512" w14:textId="6F950618">
      <w:pPr>
        <w:spacing w:before="0" w:beforeAutospacing="off" w:after="240" w:afterAutospacing="off"/>
        <w:rPr>
          <w:rFonts w:ascii="Calibri" w:hAnsi="Calibri" w:eastAsia="Calibri" w:cs="Calibri"/>
          <w:b w:val="0"/>
          <w:bCs w:val="0"/>
          <w:noProof w:val="0"/>
          <w:sz w:val="22"/>
          <w:szCs w:val="22"/>
          <w:lang w:val="en-US"/>
        </w:rPr>
      </w:pPr>
      <w:r w:rsidRPr="410DE3C6" w:rsidR="6EC21F7E">
        <w:rPr>
          <w:rFonts w:ascii="Calibri" w:hAnsi="Calibri" w:eastAsia="Calibri" w:cs="Calibri"/>
          <w:b w:val="0"/>
          <w:bCs w:val="0"/>
          <w:noProof w:val="0"/>
          <w:sz w:val="22"/>
          <w:szCs w:val="22"/>
          <w:lang w:val="en-US"/>
        </w:rPr>
        <w:t xml:space="preserve">The DriverPass System is designed to support the needs of a driving education company seeking to offer comprehensive online and on-the-road driver training services. The system provides features for </w:t>
      </w:r>
      <w:r w:rsidRPr="410DE3C6" w:rsidR="6EC21F7E">
        <w:rPr>
          <w:rFonts w:ascii="Calibri" w:hAnsi="Calibri" w:eastAsia="Calibri" w:cs="Calibri"/>
          <w:b w:val="0"/>
          <w:bCs w:val="0"/>
          <w:noProof w:val="0"/>
          <w:sz w:val="22"/>
          <w:szCs w:val="22"/>
          <w:lang w:val="en-US"/>
        </w:rPr>
        <w:t>DriverPass card registration, lesson scheduling, practice test tracking, and parking management</w:t>
      </w:r>
      <w:r w:rsidRPr="410DE3C6" w:rsidR="6EC21F7E">
        <w:rPr>
          <w:rFonts w:ascii="Calibri" w:hAnsi="Calibri" w:eastAsia="Calibri" w:cs="Calibri"/>
          <w:b w:val="0"/>
          <w:bCs w:val="0"/>
          <w:noProof w:val="0"/>
          <w:sz w:val="22"/>
          <w:szCs w:val="22"/>
          <w:lang w:val="en-US"/>
        </w:rPr>
        <w:t>.</w:t>
      </w:r>
    </w:p>
    <w:p w:rsidR="6EC21F7E" w:rsidP="410DE3C6" w:rsidRDefault="6EC21F7E" w14:paraId="6A98C72F" w14:textId="308C8326">
      <w:pPr>
        <w:spacing w:before="240" w:beforeAutospacing="off" w:after="240" w:afterAutospacing="off"/>
        <w:rPr>
          <w:rFonts w:ascii="Calibri" w:hAnsi="Calibri" w:eastAsia="Calibri" w:cs="Calibri"/>
          <w:b w:val="0"/>
          <w:bCs w:val="0"/>
          <w:noProof w:val="0"/>
          <w:sz w:val="22"/>
          <w:szCs w:val="22"/>
          <w:lang w:val="en-US"/>
        </w:rPr>
      </w:pPr>
      <w:r w:rsidRPr="410DE3C6" w:rsidR="6EC21F7E">
        <w:rPr>
          <w:rFonts w:ascii="Calibri" w:hAnsi="Calibri" w:eastAsia="Calibri" w:cs="Calibri"/>
          <w:b w:val="0"/>
          <w:bCs w:val="0"/>
          <w:noProof w:val="0"/>
          <w:sz w:val="22"/>
          <w:szCs w:val="22"/>
          <w:lang w:val="en-US"/>
        </w:rPr>
        <w:t xml:space="preserve">This document presents the </w:t>
      </w:r>
      <w:r w:rsidRPr="410DE3C6" w:rsidR="6EC21F7E">
        <w:rPr>
          <w:rFonts w:ascii="Calibri" w:hAnsi="Calibri" w:eastAsia="Calibri" w:cs="Calibri"/>
          <w:b w:val="0"/>
          <w:bCs w:val="0"/>
          <w:noProof w:val="0"/>
          <w:sz w:val="22"/>
          <w:szCs w:val="22"/>
          <w:lang w:val="en-US"/>
        </w:rPr>
        <w:t>enhanced design</w:t>
      </w:r>
      <w:r w:rsidRPr="410DE3C6" w:rsidR="6EC21F7E">
        <w:rPr>
          <w:rFonts w:ascii="Calibri" w:hAnsi="Calibri" w:eastAsia="Calibri" w:cs="Calibri"/>
          <w:b w:val="0"/>
          <w:bCs w:val="0"/>
          <w:noProof w:val="0"/>
          <w:sz w:val="22"/>
          <w:szCs w:val="22"/>
          <w:lang w:val="en-US"/>
        </w:rPr>
        <w:t xml:space="preserve"> for the </w:t>
      </w:r>
      <w:r w:rsidRPr="410DE3C6" w:rsidR="6EC21F7E">
        <w:rPr>
          <w:rFonts w:ascii="Calibri" w:hAnsi="Calibri" w:eastAsia="Calibri" w:cs="Calibri"/>
          <w:b w:val="0"/>
          <w:bCs w:val="0"/>
          <w:noProof w:val="0"/>
          <w:sz w:val="22"/>
          <w:szCs w:val="22"/>
          <w:lang w:val="en-US"/>
        </w:rPr>
        <w:t>DriverPass</w:t>
      </w:r>
      <w:r w:rsidRPr="410DE3C6" w:rsidR="6EC21F7E">
        <w:rPr>
          <w:rFonts w:ascii="Calibri" w:hAnsi="Calibri" w:eastAsia="Calibri" w:cs="Calibri"/>
          <w:b w:val="0"/>
          <w:bCs w:val="0"/>
          <w:noProof w:val="0"/>
          <w:sz w:val="22"/>
          <w:szCs w:val="22"/>
          <w:lang w:val="en-US"/>
        </w:rPr>
        <w:t xml:space="preserve"> platform, reflecting refinements in system architecture, security, scalability, and implementation planning. These enhancements </w:t>
      </w:r>
      <w:r w:rsidRPr="410DE3C6" w:rsidR="6EC21F7E">
        <w:rPr>
          <w:rFonts w:ascii="Calibri" w:hAnsi="Calibri" w:eastAsia="Calibri" w:cs="Calibri"/>
          <w:b w:val="0"/>
          <w:bCs w:val="0"/>
          <w:noProof w:val="0"/>
          <w:sz w:val="22"/>
          <w:szCs w:val="22"/>
          <w:lang w:val="en-US"/>
        </w:rPr>
        <w:t>demonstrate</w:t>
      </w:r>
      <w:r w:rsidRPr="410DE3C6" w:rsidR="6EC21F7E">
        <w:rPr>
          <w:rFonts w:ascii="Calibri" w:hAnsi="Calibri" w:eastAsia="Calibri" w:cs="Calibri"/>
          <w:b w:val="0"/>
          <w:bCs w:val="0"/>
          <w:noProof w:val="0"/>
          <w:sz w:val="22"/>
          <w:szCs w:val="22"/>
          <w:lang w:val="en-US"/>
        </w:rPr>
        <w:t xml:space="preserve"> professional-level software design and engineering practices, with a focus on clarity, maintainability, and secure operations.</w:t>
      </w:r>
    </w:p>
    <w:p w:rsidR="6475010E" w:rsidP="410DE3C6" w:rsidRDefault="6475010E" w14:paraId="0E399179" w14:textId="75823CDF">
      <w:pPr>
        <w:pStyle w:val="Heading3"/>
        <w:spacing w:before="0" w:beforeAutospacing="off" w:after="281" w:afterAutospacing="off"/>
        <w:jc w:val="center"/>
        <w:rPr>
          <w:rFonts w:ascii="Calibri" w:hAnsi="Calibri" w:eastAsia="Calibri" w:cs="Calibri"/>
          <w:i w:val="1"/>
          <w:iCs w:val="1"/>
          <w:noProof w:val="0"/>
          <w:sz w:val="22"/>
          <w:szCs w:val="22"/>
          <w:lang w:val="en-US"/>
        </w:rPr>
      </w:pPr>
      <w:r w:rsidRPr="410DE3C6" w:rsidR="6475010E">
        <w:rPr>
          <w:rFonts w:ascii="Calibri" w:hAnsi="Calibri" w:eastAsia="Calibri" w:cs="Calibri"/>
          <w:b w:val="1"/>
          <w:bCs w:val="1"/>
          <w:noProof w:val="0"/>
          <w:sz w:val="22"/>
          <w:szCs w:val="22"/>
          <w:lang w:val="en-US"/>
        </w:rPr>
        <w:t>System Architecture Overview</w:t>
      </w:r>
    </w:p>
    <w:p w:rsidR="046941C0" w:rsidP="410DE3C6" w:rsidRDefault="046941C0" w14:paraId="5737D09F" w14:textId="02843373">
      <w:pPr>
        <w:spacing w:before="0" w:beforeAutospacing="off" w:after="240" w:afterAutospacing="off"/>
        <w:rPr>
          <w:rFonts w:ascii="Calibri" w:hAnsi="Calibri" w:eastAsia="Calibri" w:cs="Calibri"/>
          <w:b w:val="0"/>
          <w:bCs w:val="0"/>
          <w:noProof w:val="0"/>
          <w:sz w:val="22"/>
          <w:szCs w:val="22"/>
          <w:lang w:val="en-US"/>
        </w:rPr>
      </w:pPr>
      <w:r w:rsidRPr="410DE3C6" w:rsidR="046941C0">
        <w:rPr>
          <w:rFonts w:ascii="Calibri" w:hAnsi="Calibri" w:eastAsia="Calibri" w:cs="Calibri"/>
          <w:b w:val="0"/>
          <w:bCs w:val="0"/>
          <w:noProof w:val="0"/>
          <w:sz w:val="22"/>
          <w:szCs w:val="22"/>
          <w:lang w:val="en-US"/>
        </w:rPr>
        <w:t xml:space="preserve">The DriverPass system follows a </w:t>
      </w:r>
      <w:r w:rsidRPr="410DE3C6" w:rsidR="046941C0">
        <w:rPr>
          <w:rFonts w:ascii="Calibri" w:hAnsi="Calibri" w:eastAsia="Calibri" w:cs="Calibri"/>
          <w:b w:val="0"/>
          <w:bCs w:val="0"/>
          <w:noProof w:val="0"/>
          <w:sz w:val="22"/>
          <w:szCs w:val="22"/>
          <w:lang w:val="en-US"/>
        </w:rPr>
        <w:t>three-tier client–server architecture</w:t>
      </w:r>
      <w:r w:rsidRPr="410DE3C6" w:rsidR="046941C0">
        <w:rPr>
          <w:rFonts w:ascii="Calibri" w:hAnsi="Calibri" w:eastAsia="Calibri" w:cs="Calibri"/>
          <w:b w:val="0"/>
          <w:bCs w:val="0"/>
          <w:noProof w:val="0"/>
          <w:sz w:val="22"/>
          <w:szCs w:val="22"/>
          <w:lang w:val="en-US"/>
        </w:rPr>
        <w:t xml:space="preserve"> composed of the </w:t>
      </w:r>
      <w:r w:rsidRPr="410DE3C6" w:rsidR="046941C0">
        <w:rPr>
          <w:rFonts w:ascii="Calibri" w:hAnsi="Calibri" w:eastAsia="Calibri" w:cs="Calibri"/>
          <w:b w:val="0"/>
          <w:bCs w:val="0"/>
          <w:noProof w:val="0"/>
          <w:sz w:val="22"/>
          <w:szCs w:val="22"/>
          <w:lang w:val="en-US"/>
        </w:rPr>
        <w:t>presentation</w:t>
      </w:r>
      <w:r w:rsidRPr="410DE3C6" w:rsidR="046941C0">
        <w:rPr>
          <w:rFonts w:ascii="Calibri" w:hAnsi="Calibri" w:eastAsia="Calibri" w:cs="Calibri"/>
          <w:b w:val="0"/>
          <w:bCs w:val="0"/>
          <w:noProof w:val="0"/>
          <w:sz w:val="22"/>
          <w:szCs w:val="22"/>
          <w:lang w:val="en-US"/>
        </w:rPr>
        <w:t xml:space="preserve">, </w:t>
      </w:r>
      <w:r w:rsidRPr="410DE3C6" w:rsidR="046941C0">
        <w:rPr>
          <w:rFonts w:ascii="Calibri" w:hAnsi="Calibri" w:eastAsia="Calibri" w:cs="Calibri"/>
          <w:b w:val="0"/>
          <w:bCs w:val="0"/>
          <w:noProof w:val="0"/>
          <w:sz w:val="22"/>
          <w:szCs w:val="22"/>
          <w:lang w:val="en-US"/>
        </w:rPr>
        <w:t>application</w:t>
      </w:r>
      <w:r w:rsidRPr="410DE3C6" w:rsidR="046941C0">
        <w:rPr>
          <w:rFonts w:ascii="Calibri" w:hAnsi="Calibri" w:eastAsia="Calibri" w:cs="Calibri"/>
          <w:b w:val="0"/>
          <w:bCs w:val="0"/>
          <w:noProof w:val="0"/>
          <w:sz w:val="22"/>
          <w:szCs w:val="22"/>
          <w:lang w:val="en-US"/>
        </w:rPr>
        <w:t xml:space="preserve">, and </w:t>
      </w:r>
      <w:r w:rsidRPr="410DE3C6" w:rsidR="046941C0">
        <w:rPr>
          <w:rFonts w:ascii="Calibri" w:hAnsi="Calibri" w:eastAsia="Calibri" w:cs="Calibri"/>
          <w:b w:val="0"/>
          <w:bCs w:val="0"/>
          <w:noProof w:val="0"/>
          <w:sz w:val="22"/>
          <w:szCs w:val="22"/>
          <w:lang w:val="en-US"/>
        </w:rPr>
        <w:t>data</w:t>
      </w:r>
      <w:r w:rsidRPr="410DE3C6" w:rsidR="046941C0">
        <w:rPr>
          <w:rFonts w:ascii="Calibri" w:hAnsi="Calibri" w:eastAsia="Calibri" w:cs="Calibri"/>
          <w:b w:val="0"/>
          <w:bCs w:val="0"/>
          <w:noProof w:val="0"/>
          <w:sz w:val="22"/>
          <w:szCs w:val="22"/>
          <w:lang w:val="en-US"/>
        </w:rPr>
        <w:t xml:space="preserve"> layers.</w:t>
      </w:r>
    </w:p>
    <w:p w:rsidR="046941C0" w:rsidP="410DE3C6" w:rsidRDefault="046941C0" w14:paraId="1F410CCB" w14:textId="64FB32D3">
      <w:pPr>
        <w:pStyle w:val="ListParagraph"/>
        <w:numPr>
          <w:ilvl w:val="0"/>
          <w:numId w:val="2"/>
        </w:numPr>
        <w:spacing w:before="240" w:beforeAutospacing="off" w:after="240" w:afterAutospacing="off"/>
        <w:rPr>
          <w:rFonts w:ascii="Calibri" w:hAnsi="Calibri" w:eastAsia="Calibri" w:cs="Calibri"/>
          <w:b w:val="0"/>
          <w:bCs w:val="0"/>
          <w:noProof w:val="0"/>
          <w:sz w:val="22"/>
          <w:szCs w:val="22"/>
          <w:lang w:val="en-US"/>
        </w:rPr>
      </w:pPr>
      <w:r w:rsidRPr="410DE3C6" w:rsidR="046941C0">
        <w:rPr>
          <w:rFonts w:ascii="Calibri" w:hAnsi="Calibri" w:eastAsia="Calibri" w:cs="Calibri"/>
          <w:b w:val="0"/>
          <w:bCs w:val="0"/>
          <w:noProof w:val="0"/>
          <w:sz w:val="22"/>
          <w:szCs w:val="22"/>
          <w:lang w:val="en-US"/>
        </w:rPr>
        <w:t>Presentation Layer:</w:t>
      </w:r>
      <w:r w:rsidRPr="410DE3C6" w:rsidR="046941C0">
        <w:rPr>
          <w:rFonts w:ascii="Calibri" w:hAnsi="Calibri" w:eastAsia="Calibri" w:cs="Calibri"/>
          <w:b w:val="0"/>
          <w:bCs w:val="0"/>
          <w:noProof w:val="0"/>
          <w:sz w:val="22"/>
          <w:szCs w:val="22"/>
          <w:lang w:val="en-US"/>
        </w:rPr>
        <w:t xml:space="preserve"> The front-end web application serves as the user interface for drivers, instructors, and administrators. It supports both desktop and mobile devices through responsive design and intuitive navigation.</w:t>
      </w:r>
    </w:p>
    <w:p w:rsidR="046941C0" w:rsidP="410DE3C6" w:rsidRDefault="046941C0" w14:paraId="74736BC0" w14:textId="0CDA1D0C">
      <w:pPr>
        <w:pStyle w:val="ListParagraph"/>
        <w:numPr>
          <w:ilvl w:val="0"/>
          <w:numId w:val="2"/>
        </w:numPr>
        <w:spacing w:before="240" w:beforeAutospacing="off" w:after="240" w:afterAutospacing="off"/>
        <w:rPr>
          <w:rFonts w:ascii="Calibri" w:hAnsi="Calibri" w:eastAsia="Calibri" w:cs="Calibri"/>
          <w:b w:val="0"/>
          <w:bCs w:val="0"/>
          <w:noProof w:val="0"/>
          <w:sz w:val="22"/>
          <w:szCs w:val="22"/>
          <w:lang w:val="en-US"/>
        </w:rPr>
      </w:pPr>
      <w:r w:rsidRPr="410DE3C6" w:rsidR="046941C0">
        <w:rPr>
          <w:rFonts w:ascii="Calibri" w:hAnsi="Calibri" w:eastAsia="Calibri" w:cs="Calibri"/>
          <w:b w:val="0"/>
          <w:bCs w:val="0"/>
          <w:noProof w:val="0"/>
          <w:sz w:val="22"/>
          <w:szCs w:val="22"/>
          <w:lang w:val="en-US"/>
        </w:rPr>
        <w:t>Application Layer:</w:t>
      </w:r>
      <w:r w:rsidRPr="410DE3C6" w:rsidR="046941C0">
        <w:rPr>
          <w:rFonts w:ascii="Calibri" w:hAnsi="Calibri" w:eastAsia="Calibri" w:cs="Calibri"/>
          <w:b w:val="0"/>
          <w:bCs w:val="0"/>
          <w:noProof w:val="0"/>
          <w:sz w:val="22"/>
          <w:szCs w:val="22"/>
          <w:lang w:val="en-US"/>
        </w:rPr>
        <w:t xml:space="preserve"> This layer contains the business logic that validates data, processes registrations, manages user sessions, and generates reports. It also enforces access controls and manages communication between the user interface and the database.</w:t>
      </w:r>
    </w:p>
    <w:p w:rsidR="046941C0" w:rsidP="410DE3C6" w:rsidRDefault="046941C0" w14:paraId="2315A895" w14:textId="4F92869F">
      <w:pPr>
        <w:pStyle w:val="ListParagraph"/>
        <w:numPr>
          <w:ilvl w:val="0"/>
          <w:numId w:val="2"/>
        </w:numPr>
        <w:spacing w:before="240" w:beforeAutospacing="off" w:after="240" w:afterAutospacing="off"/>
        <w:rPr>
          <w:rFonts w:ascii="Calibri" w:hAnsi="Calibri" w:eastAsia="Calibri" w:cs="Calibri"/>
          <w:b w:val="0"/>
          <w:bCs w:val="0"/>
          <w:noProof w:val="0"/>
          <w:sz w:val="22"/>
          <w:szCs w:val="22"/>
          <w:lang w:val="en-US"/>
        </w:rPr>
      </w:pPr>
      <w:r w:rsidRPr="410DE3C6" w:rsidR="046941C0">
        <w:rPr>
          <w:rFonts w:ascii="Calibri" w:hAnsi="Calibri" w:eastAsia="Calibri" w:cs="Calibri"/>
          <w:b w:val="0"/>
          <w:bCs w:val="0"/>
          <w:noProof w:val="0"/>
          <w:sz w:val="22"/>
          <w:szCs w:val="22"/>
          <w:lang w:val="en-US"/>
        </w:rPr>
        <w:t>Data Layer:</w:t>
      </w:r>
      <w:r w:rsidRPr="410DE3C6" w:rsidR="046941C0">
        <w:rPr>
          <w:rFonts w:ascii="Calibri" w:hAnsi="Calibri" w:eastAsia="Calibri" w:cs="Calibri"/>
          <w:b w:val="0"/>
          <w:bCs w:val="0"/>
          <w:noProof w:val="0"/>
          <w:sz w:val="22"/>
          <w:szCs w:val="22"/>
          <w:lang w:val="en-US"/>
        </w:rPr>
        <w:t xml:space="preserve"> A secure relational database stores driver information, card details, parking lot data, and transaction records. Data integrity and confidentiality are maintained through encryption and access control.</w:t>
      </w:r>
    </w:p>
    <w:p w:rsidR="046941C0" w:rsidP="410DE3C6" w:rsidRDefault="046941C0" w14:paraId="7D9CA872" w14:textId="4788F5FE">
      <w:pPr>
        <w:spacing w:before="240" w:beforeAutospacing="off" w:after="240" w:afterAutospacing="off"/>
        <w:rPr>
          <w:rFonts w:ascii="Calibri" w:hAnsi="Calibri" w:eastAsia="Calibri" w:cs="Calibri"/>
          <w:b w:val="0"/>
          <w:bCs w:val="0"/>
          <w:noProof w:val="0"/>
          <w:sz w:val="22"/>
          <w:szCs w:val="22"/>
          <w:lang w:val="en-US"/>
        </w:rPr>
      </w:pPr>
      <w:r w:rsidRPr="410DE3C6" w:rsidR="046941C0">
        <w:rPr>
          <w:rFonts w:ascii="Calibri" w:hAnsi="Calibri" w:eastAsia="Calibri" w:cs="Calibri"/>
          <w:b w:val="0"/>
          <w:bCs w:val="0"/>
          <w:noProof w:val="0"/>
          <w:sz w:val="22"/>
          <w:szCs w:val="22"/>
          <w:lang w:val="en-US"/>
        </w:rPr>
        <w:t>Communication between layers occurs via secure HTTPS requests, ensuring confidentiality and integrity during data exchange. This layered design enhances scalability and allows for independent updates to each component as the system evolves.</w:t>
      </w:r>
    </w:p>
    <w:p w:rsidR="410DE3C6" w:rsidP="410DE3C6" w:rsidRDefault="410DE3C6" w14:paraId="5D79B2F9" w14:textId="70B29091">
      <w:pPr>
        <w:spacing w:before="240" w:beforeAutospacing="off" w:after="240" w:afterAutospacing="off"/>
        <w:rPr>
          <w:rFonts w:ascii="Calibri" w:hAnsi="Calibri" w:eastAsia="Calibri" w:cs="Calibri"/>
          <w:b w:val="0"/>
          <w:bCs w:val="0"/>
          <w:noProof w:val="0"/>
          <w:sz w:val="22"/>
          <w:szCs w:val="22"/>
          <w:lang w:val="en-US"/>
        </w:rPr>
      </w:pPr>
    </w:p>
    <w:p w:rsidR="410DE3C6" w:rsidP="410DE3C6" w:rsidRDefault="410DE3C6" w14:paraId="520BE9E3" w14:textId="5522F574">
      <w:pPr>
        <w:spacing w:after="0" w:line="240" w:lineRule="auto"/>
        <w:rPr>
          <w:rFonts w:ascii="Calibri" w:hAnsi="Calibri" w:cs="Calibri"/>
          <w:i w:val="1"/>
          <w:iCs w:val="1"/>
        </w:rPr>
      </w:pPr>
    </w:p>
    <w:p xmlns:wp14="http://schemas.microsoft.com/office/word/2010/wordml" w:rsidRPr="00895C86" w:rsidR="007E12E6" w:rsidP="0005783A" w:rsidRDefault="00895C86" w14:paraId="0F646529" wp14:textId="77777777">
      <w:pPr>
        <w:pStyle w:val="Heading2"/>
      </w:pPr>
      <w:r w:rsidRPr="00895C86">
        <w:t>UML Diagrams</w:t>
      </w:r>
    </w:p>
    <w:p xmlns:wp14="http://schemas.microsoft.com/office/word/2010/wordml" w:rsidRPr="00895C86" w:rsidR="00895C86" w:rsidP="0005783A" w:rsidRDefault="00895C86" w14:paraId="5DAB6C7B" wp14:textId="77777777">
      <w:pPr>
        <w:suppressAutoHyphens/>
        <w:spacing w:after="0"/>
      </w:pPr>
    </w:p>
    <w:p xmlns:wp14="http://schemas.microsoft.com/office/word/2010/wordml" w:rsidRPr="00895C86" w:rsidR="007E12E6" w:rsidP="0005783A" w:rsidRDefault="00895C86" w14:paraId="1DB42269" wp14:textId="77777777">
      <w:pPr>
        <w:pStyle w:val="Heading3"/>
        <w:keepNext w:val="0"/>
        <w:keepLines w:val="0"/>
        <w:suppressAutoHyphens/>
      </w:pPr>
      <w:r w:rsidR="00895C86">
        <w:rPr/>
        <w:t>UML Use Case Diagram</w:t>
      </w:r>
    </w:p>
    <w:p w:rsidR="083CF918" w:rsidP="410DE3C6" w:rsidRDefault="083CF918" w14:paraId="5C091EFD" w14:textId="22461DEF">
      <w:pPr>
        <w:spacing w:before="0" w:beforeAutospacing="off" w:after="240" w:afterAutospacing="off"/>
        <w:rPr>
          <w:rFonts w:ascii="Calibri" w:hAnsi="Calibri" w:eastAsia="Calibri" w:cs="Calibri"/>
          <w:b w:val="0"/>
          <w:bCs w:val="0"/>
          <w:noProof w:val="0"/>
          <w:sz w:val="22"/>
          <w:szCs w:val="22"/>
          <w:lang w:val="en-US"/>
        </w:rPr>
      </w:pPr>
      <w:r w:rsidRPr="410DE3C6" w:rsidR="083CF918">
        <w:rPr>
          <w:rFonts w:ascii="Calibri" w:hAnsi="Calibri" w:eastAsia="Calibri" w:cs="Calibri"/>
          <w:b w:val="0"/>
          <w:bCs w:val="0"/>
          <w:noProof w:val="0"/>
          <w:sz w:val="22"/>
          <w:szCs w:val="22"/>
          <w:lang w:val="en-US"/>
        </w:rPr>
        <w:t xml:space="preserve">The use case diagram defines the system’s functional boundaries and user interactions. Actors include </w:t>
      </w:r>
      <w:r w:rsidRPr="410DE3C6" w:rsidR="083CF918">
        <w:rPr>
          <w:rFonts w:ascii="Calibri" w:hAnsi="Calibri" w:eastAsia="Calibri" w:cs="Calibri"/>
          <w:b w:val="0"/>
          <w:bCs w:val="0"/>
          <w:noProof w:val="0"/>
          <w:sz w:val="22"/>
          <w:szCs w:val="22"/>
          <w:lang w:val="en-US"/>
        </w:rPr>
        <w:t>Driver</w:t>
      </w:r>
      <w:r w:rsidRPr="410DE3C6" w:rsidR="083CF918">
        <w:rPr>
          <w:rFonts w:ascii="Calibri" w:hAnsi="Calibri" w:eastAsia="Calibri" w:cs="Calibri"/>
          <w:b w:val="0"/>
          <w:bCs w:val="0"/>
          <w:noProof w:val="0"/>
          <w:sz w:val="22"/>
          <w:szCs w:val="22"/>
          <w:lang w:val="en-US"/>
        </w:rPr>
        <w:t xml:space="preserve">, </w:t>
      </w:r>
      <w:r w:rsidRPr="410DE3C6" w:rsidR="083CF918">
        <w:rPr>
          <w:rFonts w:ascii="Calibri" w:hAnsi="Calibri" w:eastAsia="Calibri" w:cs="Calibri"/>
          <w:b w:val="0"/>
          <w:bCs w:val="0"/>
          <w:noProof w:val="0"/>
          <w:sz w:val="22"/>
          <w:szCs w:val="22"/>
          <w:lang w:val="en-US"/>
        </w:rPr>
        <w:t>Parking Lot Attendant</w:t>
      </w:r>
      <w:r w:rsidRPr="410DE3C6" w:rsidR="083CF918">
        <w:rPr>
          <w:rFonts w:ascii="Calibri" w:hAnsi="Calibri" w:eastAsia="Calibri" w:cs="Calibri"/>
          <w:b w:val="0"/>
          <w:bCs w:val="0"/>
          <w:noProof w:val="0"/>
          <w:sz w:val="22"/>
          <w:szCs w:val="22"/>
          <w:lang w:val="en-US"/>
        </w:rPr>
        <w:t xml:space="preserve">, and </w:t>
      </w:r>
      <w:r w:rsidRPr="410DE3C6" w:rsidR="083CF918">
        <w:rPr>
          <w:rFonts w:ascii="Calibri" w:hAnsi="Calibri" w:eastAsia="Calibri" w:cs="Calibri"/>
          <w:b w:val="0"/>
          <w:bCs w:val="0"/>
          <w:noProof w:val="0"/>
          <w:sz w:val="22"/>
          <w:szCs w:val="22"/>
          <w:lang w:val="en-US"/>
        </w:rPr>
        <w:t>System Administrator</w:t>
      </w:r>
      <w:r w:rsidRPr="410DE3C6" w:rsidR="083CF918">
        <w:rPr>
          <w:rFonts w:ascii="Calibri" w:hAnsi="Calibri" w:eastAsia="Calibri" w:cs="Calibri"/>
          <w:b w:val="0"/>
          <w:bCs w:val="0"/>
          <w:noProof w:val="0"/>
          <w:sz w:val="22"/>
          <w:szCs w:val="22"/>
          <w:lang w:val="en-US"/>
        </w:rPr>
        <w:t>.</w:t>
      </w:r>
    </w:p>
    <w:p w:rsidR="083CF918" w:rsidP="410DE3C6" w:rsidRDefault="083CF918" w14:paraId="620DB234" w14:textId="64FE928A">
      <w:pPr>
        <w:pStyle w:val="ListParagraph"/>
        <w:numPr>
          <w:ilvl w:val="0"/>
          <w:numId w:val="3"/>
        </w:numPr>
        <w:spacing w:before="240" w:beforeAutospacing="off" w:after="240" w:afterAutospacing="off"/>
        <w:rPr>
          <w:rFonts w:ascii="Calibri" w:hAnsi="Calibri" w:eastAsia="Calibri" w:cs="Calibri"/>
          <w:b w:val="0"/>
          <w:bCs w:val="0"/>
          <w:noProof w:val="0"/>
          <w:sz w:val="22"/>
          <w:szCs w:val="22"/>
          <w:lang w:val="en-US"/>
        </w:rPr>
      </w:pPr>
      <w:r w:rsidRPr="410DE3C6" w:rsidR="083CF918">
        <w:rPr>
          <w:rFonts w:ascii="Calibri" w:hAnsi="Calibri" w:eastAsia="Calibri" w:cs="Calibri"/>
          <w:b w:val="0"/>
          <w:bCs w:val="0"/>
          <w:noProof w:val="0"/>
          <w:sz w:val="22"/>
          <w:szCs w:val="22"/>
          <w:lang w:val="en-US"/>
        </w:rPr>
        <w:t>Driver:</w:t>
      </w:r>
      <w:r w:rsidRPr="410DE3C6" w:rsidR="083CF918">
        <w:rPr>
          <w:rFonts w:ascii="Calibri" w:hAnsi="Calibri" w:eastAsia="Calibri" w:cs="Calibri"/>
          <w:b w:val="0"/>
          <w:bCs w:val="0"/>
          <w:noProof w:val="0"/>
          <w:sz w:val="22"/>
          <w:szCs w:val="22"/>
          <w:lang w:val="en-US"/>
        </w:rPr>
        <w:t xml:space="preserve"> Registers and verifies a DriverPass card, monitors parking spots, and generates parking bills.</w:t>
      </w:r>
    </w:p>
    <w:p w:rsidR="083CF918" w:rsidP="410DE3C6" w:rsidRDefault="083CF918" w14:paraId="14A6EE4F" w14:textId="303BD8A2">
      <w:pPr>
        <w:pStyle w:val="ListParagraph"/>
        <w:numPr>
          <w:ilvl w:val="0"/>
          <w:numId w:val="3"/>
        </w:numPr>
        <w:spacing w:before="240" w:beforeAutospacing="off" w:after="240" w:afterAutospacing="off"/>
        <w:rPr>
          <w:rFonts w:ascii="Calibri" w:hAnsi="Calibri" w:eastAsia="Calibri" w:cs="Calibri"/>
          <w:b w:val="0"/>
          <w:bCs w:val="0"/>
          <w:noProof w:val="0"/>
          <w:sz w:val="22"/>
          <w:szCs w:val="22"/>
          <w:lang w:val="en-US"/>
        </w:rPr>
      </w:pPr>
      <w:r w:rsidRPr="410DE3C6" w:rsidR="083CF918">
        <w:rPr>
          <w:rFonts w:ascii="Calibri" w:hAnsi="Calibri" w:eastAsia="Calibri" w:cs="Calibri"/>
          <w:b w:val="0"/>
          <w:bCs w:val="0"/>
          <w:noProof w:val="0"/>
          <w:sz w:val="22"/>
          <w:szCs w:val="22"/>
          <w:lang w:val="en-US"/>
        </w:rPr>
        <w:t>Parking Lot Attendant:</w:t>
      </w:r>
      <w:r w:rsidRPr="410DE3C6" w:rsidR="083CF918">
        <w:rPr>
          <w:rFonts w:ascii="Calibri" w:hAnsi="Calibri" w:eastAsia="Calibri" w:cs="Calibri"/>
          <w:b w:val="0"/>
          <w:bCs w:val="0"/>
          <w:noProof w:val="0"/>
          <w:sz w:val="22"/>
          <w:szCs w:val="22"/>
          <w:lang w:val="en-US"/>
        </w:rPr>
        <w:t xml:space="preserve"> Assists with verifying cards and monitoring parking lot usage.</w:t>
      </w:r>
    </w:p>
    <w:p w:rsidR="083CF918" w:rsidP="410DE3C6" w:rsidRDefault="083CF918" w14:paraId="2744FF4C" w14:textId="627A6873">
      <w:pPr>
        <w:pStyle w:val="ListParagraph"/>
        <w:numPr>
          <w:ilvl w:val="0"/>
          <w:numId w:val="3"/>
        </w:numPr>
        <w:spacing w:before="240" w:beforeAutospacing="off" w:after="240" w:afterAutospacing="off"/>
        <w:rPr>
          <w:rFonts w:ascii="Calibri" w:hAnsi="Calibri" w:eastAsia="Calibri" w:cs="Calibri"/>
          <w:b w:val="0"/>
          <w:bCs w:val="0"/>
          <w:noProof w:val="0"/>
          <w:sz w:val="22"/>
          <w:szCs w:val="22"/>
          <w:lang w:val="en-US"/>
        </w:rPr>
      </w:pPr>
      <w:r w:rsidRPr="410DE3C6" w:rsidR="083CF918">
        <w:rPr>
          <w:rFonts w:ascii="Calibri" w:hAnsi="Calibri" w:eastAsia="Calibri" w:cs="Calibri"/>
          <w:b w:val="0"/>
          <w:bCs w:val="0"/>
          <w:noProof w:val="0"/>
          <w:sz w:val="22"/>
          <w:szCs w:val="22"/>
          <w:lang w:val="en-US"/>
        </w:rPr>
        <w:t>System Administrator:</w:t>
      </w:r>
      <w:r w:rsidRPr="410DE3C6" w:rsidR="083CF918">
        <w:rPr>
          <w:rFonts w:ascii="Calibri" w:hAnsi="Calibri" w:eastAsia="Calibri" w:cs="Calibri"/>
          <w:b w:val="0"/>
          <w:bCs w:val="0"/>
          <w:noProof w:val="0"/>
          <w:sz w:val="22"/>
          <w:szCs w:val="22"/>
          <w:lang w:val="en-US"/>
        </w:rPr>
        <w:t xml:space="preserve"> Adds and updates parking lot information.</w:t>
      </w:r>
    </w:p>
    <w:p w:rsidR="083CF918" w:rsidP="410DE3C6" w:rsidRDefault="083CF918" w14:paraId="4EA0582C" w14:textId="759FB8C1">
      <w:pPr>
        <w:spacing w:before="240" w:beforeAutospacing="off" w:after="240" w:afterAutospacing="off"/>
        <w:rPr>
          <w:rFonts w:ascii="Calibri" w:hAnsi="Calibri" w:eastAsia="Calibri" w:cs="Calibri"/>
          <w:b w:val="0"/>
          <w:bCs w:val="0"/>
          <w:noProof w:val="0"/>
          <w:sz w:val="22"/>
          <w:szCs w:val="22"/>
          <w:lang w:val="en-US"/>
        </w:rPr>
      </w:pPr>
      <w:r w:rsidRPr="410DE3C6" w:rsidR="083CF918">
        <w:rPr>
          <w:rFonts w:ascii="Calibri" w:hAnsi="Calibri" w:eastAsia="Calibri" w:cs="Calibri"/>
          <w:b w:val="0"/>
          <w:bCs w:val="0"/>
          <w:noProof w:val="0"/>
          <w:sz w:val="22"/>
          <w:szCs w:val="22"/>
          <w:lang w:val="en-US"/>
        </w:rPr>
        <w:t>This model demonstrates how each role contributes to system functionality while maintaining security and access control boundaries.</w:t>
      </w:r>
    </w:p>
    <w:p w:rsidR="410DE3C6" w:rsidP="410DE3C6" w:rsidRDefault="410DE3C6" w14:paraId="24B03BCB" w14:textId="0B9CFA37">
      <w:pPr>
        <w:pStyle w:val="Normal"/>
        <w:keepNext w:val="0"/>
        <w:keepLines w:val="0"/>
      </w:pPr>
    </w:p>
    <w:p w:rsidR="346AEC6B" w:rsidP="567D09F7" w:rsidRDefault="346AEC6B" w14:paraId="0AB67DFD" w14:textId="55534541">
      <w:pPr>
        <w:pStyle w:val="Normal"/>
        <w:spacing w:after="0" w:line="240" w:lineRule="auto"/>
      </w:pPr>
      <w:r w:rsidR="346AEC6B">
        <w:drawing>
          <wp:inline wp14:editId="6009D40A" wp14:anchorId="2165BEE6">
            <wp:extent cx="4572000" cy="3857625"/>
            <wp:effectExtent l="0" t="0" r="0" b="0"/>
            <wp:docPr id="1601014733" name="" title=""/>
            <wp:cNvGraphicFramePr>
              <a:graphicFrameLocks noChangeAspect="1"/>
            </wp:cNvGraphicFramePr>
            <a:graphic>
              <a:graphicData uri="http://schemas.openxmlformats.org/drawingml/2006/picture">
                <pic:pic>
                  <pic:nvPicPr>
                    <pic:cNvPr id="0" name=""/>
                    <pic:cNvPicPr/>
                  </pic:nvPicPr>
                  <pic:blipFill>
                    <a:blip r:embed="R03d1fc7529044695">
                      <a:extLst>
                        <a:ext xmlns:a="http://schemas.openxmlformats.org/drawingml/2006/main" uri="{28A0092B-C50C-407E-A947-70E740481C1C}">
                          <a14:useLocalDpi val="0"/>
                        </a:ext>
                      </a:extLst>
                    </a:blip>
                    <a:stretch>
                      <a:fillRect/>
                    </a:stretch>
                  </pic:blipFill>
                  <pic:spPr>
                    <a:xfrm>
                      <a:off x="0" y="0"/>
                      <a:ext cx="4572000" cy="3857625"/>
                    </a:xfrm>
                    <a:prstGeom prst="rect">
                      <a:avLst/>
                    </a:prstGeom>
                  </pic:spPr>
                </pic:pic>
              </a:graphicData>
            </a:graphic>
          </wp:inline>
        </w:drawing>
      </w:r>
    </w:p>
    <w:p xmlns:wp14="http://schemas.microsoft.com/office/word/2010/wordml" w:rsidRPr="00895C86" w:rsidR="007E12E6" w:rsidP="0005783A" w:rsidRDefault="007E12E6" w14:paraId="02EB378F" wp14:textId="77777777">
      <w:pPr>
        <w:suppressAutoHyphens/>
        <w:spacing w:after="0" w:line="240" w:lineRule="auto"/>
        <w:rPr>
          <w:rFonts w:ascii="Calibri" w:hAnsi="Calibri" w:cs="Calibri"/>
        </w:rPr>
      </w:pPr>
    </w:p>
    <w:p xmlns:wp14="http://schemas.microsoft.com/office/word/2010/wordml" w:rsidRPr="00895C86" w:rsidR="007E12E6" w:rsidP="0005783A" w:rsidRDefault="00895C86" w14:paraId="62C3EDA7" wp14:textId="77777777">
      <w:pPr>
        <w:pStyle w:val="Heading3"/>
        <w:keepNext w:val="0"/>
        <w:keepLines w:val="0"/>
        <w:suppressAutoHyphens/>
      </w:pPr>
      <w:r w:rsidR="00895C86">
        <w:rPr/>
        <w:t>UML Activity Diagrams</w:t>
      </w:r>
    </w:p>
    <w:p w:rsidR="4A80FFD6" w:rsidP="410DE3C6" w:rsidRDefault="4A80FFD6" w14:paraId="7D315452" w14:textId="762BFCFE">
      <w:pPr>
        <w:spacing w:before="0" w:beforeAutospacing="off" w:after="240" w:afterAutospacing="off"/>
        <w:rPr>
          <w:rFonts w:ascii="Calibri" w:hAnsi="Calibri" w:eastAsia="Calibri" w:cs="Calibri"/>
          <w:b w:val="0"/>
          <w:bCs w:val="0"/>
          <w:noProof w:val="0"/>
          <w:sz w:val="22"/>
          <w:szCs w:val="22"/>
          <w:lang w:val="en-US"/>
        </w:rPr>
      </w:pPr>
      <w:r w:rsidRPr="410DE3C6" w:rsidR="4A80FFD6">
        <w:rPr>
          <w:rFonts w:ascii="Calibri" w:hAnsi="Calibri" w:eastAsia="Calibri" w:cs="Calibri"/>
          <w:b w:val="0"/>
          <w:bCs w:val="0"/>
          <w:noProof w:val="0"/>
          <w:sz w:val="22"/>
          <w:szCs w:val="22"/>
          <w:lang w:val="en-US"/>
        </w:rPr>
        <w:t>The activity diagram visualizes two key workflows:</w:t>
      </w:r>
    </w:p>
    <w:p w:rsidR="4A80FFD6" w:rsidP="410DE3C6" w:rsidRDefault="4A80FFD6" w14:paraId="007FE04F" w14:textId="3DBDFB70">
      <w:pPr>
        <w:pStyle w:val="ListParagraph"/>
        <w:numPr>
          <w:ilvl w:val="0"/>
          <w:numId w:val="4"/>
        </w:numPr>
        <w:spacing w:before="240" w:beforeAutospacing="off" w:after="240" w:afterAutospacing="off"/>
        <w:rPr>
          <w:rFonts w:ascii="Calibri" w:hAnsi="Calibri" w:eastAsia="Calibri" w:cs="Calibri"/>
          <w:b w:val="0"/>
          <w:bCs w:val="0"/>
          <w:noProof w:val="0"/>
          <w:sz w:val="22"/>
          <w:szCs w:val="22"/>
          <w:lang w:val="en-US"/>
        </w:rPr>
      </w:pPr>
      <w:r w:rsidRPr="410DE3C6" w:rsidR="4A80FFD6">
        <w:rPr>
          <w:rFonts w:ascii="Calibri" w:hAnsi="Calibri" w:eastAsia="Calibri" w:cs="Calibri"/>
          <w:b w:val="0"/>
          <w:bCs w:val="0"/>
          <w:noProof w:val="0"/>
          <w:sz w:val="22"/>
          <w:szCs w:val="22"/>
          <w:lang w:val="en-US"/>
        </w:rPr>
        <w:t>Register DriverPass Card:</w:t>
      </w:r>
      <w:r w:rsidRPr="410DE3C6" w:rsidR="4A80FFD6">
        <w:rPr>
          <w:rFonts w:ascii="Calibri" w:hAnsi="Calibri" w:eastAsia="Calibri" w:cs="Calibri"/>
          <w:b w:val="0"/>
          <w:bCs w:val="0"/>
          <w:noProof w:val="0"/>
          <w:sz w:val="22"/>
          <w:szCs w:val="22"/>
          <w:lang w:val="en-US"/>
        </w:rPr>
        <w:t xml:space="preserve"> The driver enters personal and card information, validates the input, generates a confirmation, and prints it.</w:t>
      </w:r>
    </w:p>
    <w:p w:rsidR="4A80FFD6" w:rsidP="410DE3C6" w:rsidRDefault="4A80FFD6" w14:paraId="081FD193" w14:textId="01A5955E">
      <w:pPr>
        <w:pStyle w:val="ListParagraph"/>
        <w:numPr>
          <w:ilvl w:val="0"/>
          <w:numId w:val="4"/>
        </w:numPr>
        <w:spacing w:before="240" w:beforeAutospacing="off" w:after="240" w:afterAutospacing="off"/>
        <w:rPr>
          <w:rFonts w:ascii="Calibri" w:hAnsi="Calibri" w:eastAsia="Calibri" w:cs="Calibri"/>
          <w:b w:val="0"/>
          <w:bCs w:val="0"/>
          <w:noProof w:val="0"/>
          <w:sz w:val="22"/>
          <w:szCs w:val="22"/>
          <w:lang w:val="en-US"/>
        </w:rPr>
      </w:pPr>
      <w:r w:rsidRPr="410DE3C6" w:rsidR="4A80FFD6">
        <w:rPr>
          <w:rFonts w:ascii="Calibri" w:hAnsi="Calibri" w:eastAsia="Calibri" w:cs="Calibri"/>
          <w:b w:val="0"/>
          <w:bCs w:val="0"/>
          <w:noProof w:val="0"/>
          <w:sz w:val="22"/>
          <w:szCs w:val="22"/>
          <w:lang w:val="en-US"/>
        </w:rPr>
        <w:t>Add Parking Lot Details:</w:t>
      </w:r>
      <w:r w:rsidRPr="410DE3C6" w:rsidR="4A80FFD6">
        <w:rPr>
          <w:rFonts w:ascii="Calibri" w:hAnsi="Calibri" w:eastAsia="Calibri" w:cs="Calibri"/>
          <w:b w:val="0"/>
          <w:bCs w:val="0"/>
          <w:noProof w:val="0"/>
          <w:sz w:val="22"/>
          <w:szCs w:val="22"/>
          <w:lang w:val="en-US"/>
        </w:rPr>
        <w:t xml:space="preserve"> The administrator inputs new parking lot information, validates it, saves the data, updates the system, and sends notifications to users.</w:t>
      </w:r>
    </w:p>
    <w:p w:rsidR="4A80FFD6" w:rsidP="410DE3C6" w:rsidRDefault="4A80FFD6" w14:paraId="15463BEF" w14:textId="70D95760">
      <w:pPr>
        <w:spacing w:before="240" w:beforeAutospacing="off" w:after="240" w:afterAutospacing="off"/>
        <w:rPr>
          <w:rFonts w:ascii="Calibri" w:hAnsi="Calibri" w:eastAsia="Calibri" w:cs="Calibri"/>
          <w:b w:val="0"/>
          <w:bCs w:val="0"/>
          <w:noProof w:val="0"/>
          <w:sz w:val="22"/>
          <w:szCs w:val="22"/>
          <w:lang w:val="en-US"/>
        </w:rPr>
      </w:pPr>
      <w:r w:rsidRPr="410DE3C6" w:rsidR="4A80FFD6">
        <w:rPr>
          <w:rFonts w:ascii="Calibri" w:hAnsi="Calibri" w:eastAsia="Calibri" w:cs="Calibri"/>
          <w:b w:val="0"/>
          <w:bCs w:val="0"/>
          <w:noProof w:val="0"/>
          <w:sz w:val="22"/>
          <w:szCs w:val="22"/>
          <w:lang w:val="en-US"/>
        </w:rPr>
        <w:t>These workflows emphasize user validation and controlled system updates, ensuring accuracy and reliability in both driver and administrator processes.</w:t>
      </w:r>
    </w:p>
    <w:p w:rsidR="410DE3C6" w:rsidP="410DE3C6" w:rsidRDefault="410DE3C6" w14:paraId="7E8F0370" w14:textId="6781C78C">
      <w:pPr>
        <w:pStyle w:val="Normal"/>
        <w:keepNext w:val="0"/>
        <w:keepLines w:val="0"/>
      </w:pPr>
    </w:p>
    <w:p w:rsidR="31113E63" w:rsidP="567D09F7" w:rsidRDefault="31113E63" w14:paraId="7B1F000B" w14:textId="40DDB274">
      <w:pPr>
        <w:pStyle w:val="Normal"/>
        <w:spacing w:after="0" w:line="240" w:lineRule="auto"/>
      </w:pPr>
      <w:r w:rsidR="31113E63">
        <w:drawing>
          <wp:inline wp14:editId="0CFD3B2C" wp14:anchorId="158B135A">
            <wp:extent cx="3028950" cy="4572000"/>
            <wp:effectExtent l="0" t="0" r="0" b="0"/>
            <wp:docPr id="2143092432" name="" title=""/>
            <wp:cNvGraphicFramePr>
              <a:graphicFrameLocks noChangeAspect="1"/>
            </wp:cNvGraphicFramePr>
            <a:graphic>
              <a:graphicData uri="http://schemas.openxmlformats.org/drawingml/2006/picture">
                <pic:pic>
                  <pic:nvPicPr>
                    <pic:cNvPr id="0" name=""/>
                    <pic:cNvPicPr/>
                  </pic:nvPicPr>
                  <pic:blipFill>
                    <a:blip r:embed="Rb82860f5924c49b4">
                      <a:extLst>
                        <a:ext xmlns:a="http://schemas.openxmlformats.org/drawingml/2006/main" uri="{28A0092B-C50C-407E-A947-70E740481C1C}">
                          <a14:useLocalDpi val="0"/>
                        </a:ext>
                      </a:extLst>
                    </a:blip>
                    <a:stretch>
                      <a:fillRect/>
                    </a:stretch>
                  </pic:blipFill>
                  <pic:spPr>
                    <a:xfrm>
                      <a:off x="0" y="0"/>
                      <a:ext cx="3028950" cy="4572000"/>
                    </a:xfrm>
                    <a:prstGeom prst="rect">
                      <a:avLst/>
                    </a:prstGeom>
                  </pic:spPr>
                </pic:pic>
              </a:graphicData>
            </a:graphic>
          </wp:inline>
        </w:drawing>
      </w:r>
    </w:p>
    <w:p xmlns:wp14="http://schemas.microsoft.com/office/word/2010/wordml" w:rsidRPr="00895C86" w:rsidR="007E12E6" w:rsidP="0005783A" w:rsidRDefault="007E12E6" w14:paraId="6A05A809" wp14:textId="77777777">
      <w:pPr>
        <w:suppressAutoHyphens/>
        <w:spacing w:after="0" w:line="240" w:lineRule="auto"/>
        <w:rPr>
          <w:rFonts w:ascii="Calibri" w:hAnsi="Calibri" w:cs="Calibri"/>
        </w:rPr>
      </w:pPr>
    </w:p>
    <w:p xmlns:wp14="http://schemas.microsoft.com/office/word/2010/wordml" w:rsidRPr="00895C86" w:rsidR="007E12E6" w:rsidP="0005783A" w:rsidRDefault="00895C86" w14:paraId="06DAE08A" wp14:textId="77777777">
      <w:pPr>
        <w:pStyle w:val="Heading3"/>
        <w:keepNext w:val="0"/>
        <w:keepLines w:val="0"/>
        <w:suppressAutoHyphens/>
      </w:pPr>
      <w:r w:rsidR="00895C86">
        <w:rPr/>
        <w:t>UML Sequence Diagram</w:t>
      </w:r>
    </w:p>
    <w:p w:rsidR="48D5441D" w:rsidP="410DE3C6" w:rsidRDefault="48D5441D" w14:paraId="653562DD" w14:textId="78C04CDE">
      <w:pPr>
        <w:spacing w:before="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 xml:space="preserve">The sequence diagram outlines the interaction between </w:t>
      </w:r>
      <w:r w:rsidRPr="410DE3C6" w:rsidR="48D5441D">
        <w:rPr>
          <w:rFonts w:ascii="Calibri" w:hAnsi="Calibri" w:eastAsia="Calibri" w:cs="Calibri"/>
          <w:b w:val="0"/>
          <w:bCs w:val="0"/>
          <w:noProof w:val="0"/>
          <w:sz w:val="22"/>
          <w:szCs w:val="22"/>
          <w:lang w:val="en-US"/>
        </w:rPr>
        <w:t>User</w:t>
      </w:r>
      <w:r w:rsidRPr="410DE3C6" w:rsidR="48D5441D">
        <w:rPr>
          <w:rFonts w:ascii="Calibri" w:hAnsi="Calibri" w:eastAsia="Calibri" w:cs="Calibri"/>
          <w:b w:val="0"/>
          <w:bCs w:val="0"/>
          <w:noProof w:val="0"/>
          <w:sz w:val="22"/>
          <w:szCs w:val="22"/>
          <w:lang w:val="en-US"/>
        </w:rPr>
        <w:t xml:space="preserve">, </w:t>
      </w:r>
      <w:r w:rsidRPr="410DE3C6" w:rsidR="48D5441D">
        <w:rPr>
          <w:rFonts w:ascii="Calibri" w:hAnsi="Calibri" w:eastAsia="Calibri" w:cs="Calibri"/>
          <w:b w:val="0"/>
          <w:bCs w:val="0"/>
          <w:noProof w:val="0"/>
          <w:sz w:val="22"/>
          <w:szCs w:val="22"/>
          <w:lang w:val="en-US"/>
        </w:rPr>
        <w:t>Device</w:t>
      </w:r>
      <w:r w:rsidRPr="410DE3C6" w:rsidR="48D5441D">
        <w:rPr>
          <w:rFonts w:ascii="Calibri" w:hAnsi="Calibri" w:eastAsia="Calibri" w:cs="Calibri"/>
          <w:b w:val="0"/>
          <w:bCs w:val="0"/>
          <w:noProof w:val="0"/>
          <w:sz w:val="22"/>
          <w:szCs w:val="22"/>
          <w:lang w:val="en-US"/>
        </w:rPr>
        <w:t xml:space="preserve">, and </w:t>
      </w:r>
      <w:r w:rsidRPr="410DE3C6" w:rsidR="48D5441D">
        <w:rPr>
          <w:rFonts w:ascii="Calibri" w:hAnsi="Calibri" w:eastAsia="Calibri" w:cs="Calibri"/>
          <w:b w:val="0"/>
          <w:bCs w:val="0"/>
          <w:noProof w:val="0"/>
          <w:sz w:val="22"/>
          <w:szCs w:val="22"/>
          <w:lang w:val="en-US"/>
        </w:rPr>
        <w:t>Server</w:t>
      </w:r>
      <w:r w:rsidRPr="410DE3C6" w:rsidR="48D5441D">
        <w:rPr>
          <w:rFonts w:ascii="Calibri" w:hAnsi="Calibri" w:eastAsia="Calibri" w:cs="Calibri"/>
          <w:b w:val="0"/>
          <w:bCs w:val="0"/>
          <w:noProof w:val="0"/>
          <w:sz w:val="22"/>
          <w:szCs w:val="22"/>
          <w:lang w:val="en-US"/>
        </w:rPr>
        <w:t xml:space="preserve"> during the card registration process:</w:t>
      </w:r>
    </w:p>
    <w:p w:rsidR="48D5441D" w:rsidP="410DE3C6" w:rsidRDefault="48D5441D" w14:paraId="0886EAC6" w14:textId="706CA0B9">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The user opens the application and enters personal information.</w:t>
      </w:r>
    </w:p>
    <w:p w:rsidR="48D5441D" w:rsidP="410DE3C6" w:rsidRDefault="48D5441D" w14:paraId="6191A9AF" w14:textId="31B06412">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The device transmits the information to the server for validation.</w:t>
      </w:r>
    </w:p>
    <w:p w:rsidR="48D5441D" w:rsidP="410DE3C6" w:rsidRDefault="48D5441D" w14:paraId="0CDD147E" w14:textId="01EC689D">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The server verifies the input, creates a new record, and generates a confirmation.</w:t>
      </w:r>
    </w:p>
    <w:p w:rsidR="48D5441D" w:rsidP="410DE3C6" w:rsidRDefault="48D5441D" w14:paraId="68BDC4DC" w14:textId="01B71CA6">
      <w:pPr>
        <w:pStyle w:val="ListParagraph"/>
        <w:numPr>
          <w:ilvl w:val="0"/>
          <w:numId w:val="5"/>
        </w:numPr>
        <w:spacing w:before="24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The device displays the confirmation and provides a print option for the user.</w:t>
      </w:r>
    </w:p>
    <w:p w:rsidR="48D5441D" w:rsidP="410DE3C6" w:rsidRDefault="48D5441D" w14:paraId="3A909C31" w14:textId="227FA3B5">
      <w:pPr>
        <w:spacing w:before="240" w:beforeAutospacing="off" w:after="240" w:afterAutospacing="off"/>
        <w:rPr>
          <w:rFonts w:ascii="Calibri" w:hAnsi="Calibri" w:eastAsia="Calibri" w:cs="Calibri"/>
          <w:b w:val="0"/>
          <w:bCs w:val="0"/>
          <w:noProof w:val="0"/>
          <w:sz w:val="22"/>
          <w:szCs w:val="22"/>
          <w:lang w:val="en-US"/>
        </w:rPr>
      </w:pPr>
      <w:r w:rsidRPr="410DE3C6" w:rsidR="48D5441D">
        <w:rPr>
          <w:rFonts w:ascii="Calibri" w:hAnsi="Calibri" w:eastAsia="Calibri" w:cs="Calibri"/>
          <w:b w:val="0"/>
          <w:bCs w:val="0"/>
          <w:noProof w:val="0"/>
          <w:sz w:val="22"/>
          <w:szCs w:val="22"/>
          <w:lang w:val="en-US"/>
        </w:rPr>
        <w:t>This sequence highlights the synchronous communication between client and server components and ensures data validation occurs before storage or output.</w:t>
      </w:r>
    </w:p>
    <w:p w:rsidR="410DE3C6" w:rsidP="410DE3C6" w:rsidRDefault="410DE3C6" w14:paraId="61885FC9" w14:textId="474AAEA0">
      <w:pPr>
        <w:pStyle w:val="Normal"/>
        <w:keepNext w:val="0"/>
        <w:keepLines w:val="0"/>
      </w:pPr>
    </w:p>
    <w:p w:rsidR="08967AD5" w:rsidP="567D09F7" w:rsidRDefault="08967AD5" w14:paraId="58A751CD" w14:textId="195D363C">
      <w:pPr>
        <w:pStyle w:val="Normal"/>
        <w:spacing w:after="0" w:line="240" w:lineRule="auto"/>
      </w:pPr>
      <w:r w:rsidR="08967AD5">
        <w:drawing>
          <wp:inline wp14:editId="4B5C8C8B" wp14:anchorId="6B908FC4">
            <wp:extent cx="4572000" cy="4086225"/>
            <wp:effectExtent l="0" t="0" r="0" b="0"/>
            <wp:docPr id="1808772640" name="" title=""/>
            <wp:cNvGraphicFramePr>
              <a:graphicFrameLocks noChangeAspect="1"/>
            </wp:cNvGraphicFramePr>
            <a:graphic>
              <a:graphicData uri="http://schemas.openxmlformats.org/drawingml/2006/picture">
                <pic:pic>
                  <pic:nvPicPr>
                    <pic:cNvPr id="0" name=""/>
                    <pic:cNvPicPr/>
                  </pic:nvPicPr>
                  <pic:blipFill>
                    <a:blip r:embed="R895641a6473d48ee">
                      <a:extLst>
                        <a:ext xmlns:a="http://schemas.openxmlformats.org/drawingml/2006/main" uri="{28A0092B-C50C-407E-A947-70E740481C1C}">
                          <a14:useLocalDpi val="0"/>
                        </a:ext>
                      </a:extLst>
                    </a:blip>
                    <a:stretch>
                      <a:fillRect/>
                    </a:stretch>
                  </pic:blipFill>
                  <pic:spPr>
                    <a:xfrm>
                      <a:off x="0" y="0"/>
                      <a:ext cx="4572000" cy="4086225"/>
                    </a:xfrm>
                    <a:prstGeom prst="rect">
                      <a:avLst/>
                    </a:prstGeom>
                  </pic:spPr>
                </pic:pic>
              </a:graphicData>
            </a:graphic>
          </wp:inline>
        </w:drawing>
      </w:r>
    </w:p>
    <w:p xmlns:wp14="http://schemas.microsoft.com/office/word/2010/wordml" w:rsidRPr="00895C86" w:rsidR="007E12E6" w:rsidP="0005783A" w:rsidRDefault="007E12E6" w14:paraId="5A39BBE3" wp14:textId="77777777">
      <w:pPr>
        <w:suppressAutoHyphens/>
        <w:spacing w:after="0" w:line="240" w:lineRule="auto"/>
        <w:rPr>
          <w:rFonts w:ascii="Calibri" w:hAnsi="Calibri" w:cs="Calibri"/>
        </w:rPr>
      </w:pPr>
    </w:p>
    <w:p xmlns:wp14="http://schemas.microsoft.com/office/word/2010/wordml" w:rsidRPr="00895C86" w:rsidR="007E12E6" w:rsidP="0005783A" w:rsidRDefault="00895C86" w14:paraId="01DE5A43" wp14:textId="77777777">
      <w:pPr>
        <w:pStyle w:val="Heading3"/>
        <w:keepNext w:val="0"/>
        <w:keepLines w:val="0"/>
        <w:suppressAutoHyphens/>
      </w:pPr>
      <w:r w:rsidR="00895C86">
        <w:rPr/>
        <w:t>UML Class Diagram</w:t>
      </w:r>
    </w:p>
    <w:p w:rsidR="49DAF9F2" w:rsidP="410DE3C6" w:rsidRDefault="49DAF9F2" w14:paraId="476E0D9C" w14:textId="0A716BA4">
      <w:pPr>
        <w:spacing w:before="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The class diagram models the structural composition of the DriverPass system.</w:t>
      </w:r>
    </w:p>
    <w:p w:rsidR="49DAF9F2" w:rsidP="410DE3C6" w:rsidRDefault="49DAF9F2" w14:paraId="4A75D9DD" w14:textId="486797BA">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Driver</w:t>
      </w:r>
      <w:r w:rsidRPr="410DE3C6" w:rsidR="49DAF9F2">
        <w:rPr>
          <w:rFonts w:ascii="Calibri" w:hAnsi="Calibri" w:eastAsia="Calibri" w:cs="Calibri"/>
          <w:b w:val="0"/>
          <w:bCs w:val="0"/>
          <w:noProof w:val="0"/>
          <w:sz w:val="22"/>
          <w:szCs w:val="22"/>
          <w:lang w:val="en-US"/>
        </w:rPr>
        <w:t xml:space="preserve"> class stores identifying data such as name, address, and contact information.</w:t>
      </w:r>
    </w:p>
    <w:p w:rsidR="49DAF9F2" w:rsidP="410DE3C6" w:rsidRDefault="49DAF9F2" w14:paraId="78FD7FE1" w14:textId="32C5F59D">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DriverPassCard</w:t>
      </w:r>
      <w:r w:rsidRPr="410DE3C6" w:rsidR="49DAF9F2">
        <w:rPr>
          <w:rFonts w:ascii="Calibri" w:hAnsi="Calibri" w:eastAsia="Calibri" w:cs="Calibri"/>
          <w:b w:val="0"/>
          <w:bCs w:val="0"/>
          <w:noProof w:val="0"/>
          <w:sz w:val="22"/>
          <w:szCs w:val="22"/>
          <w:lang w:val="en-US"/>
        </w:rPr>
        <w:t xml:space="preserve"> class includes card number and expiration date attributes, linked to the associated driver.</w:t>
      </w:r>
    </w:p>
    <w:p w:rsidR="49DAF9F2" w:rsidP="410DE3C6" w:rsidRDefault="49DAF9F2" w14:paraId="1B04A627" w14:textId="5AFFB007">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ParkingLot</w:t>
      </w:r>
      <w:r w:rsidRPr="410DE3C6" w:rsidR="49DAF9F2">
        <w:rPr>
          <w:rFonts w:ascii="Calibri" w:hAnsi="Calibri" w:eastAsia="Calibri" w:cs="Calibri"/>
          <w:b w:val="0"/>
          <w:bCs w:val="0"/>
          <w:noProof w:val="0"/>
          <w:sz w:val="22"/>
          <w:szCs w:val="22"/>
          <w:lang w:val="en-US"/>
        </w:rPr>
        <w:t xml:space="preserve"> class manages location, capacity, and rate data.</w:t>
      </w:r>
    </w:p>
    <w:p w:rsidR="49DAF9F2" w:rsidP="410DE3C6" w:rsidRDefault="49DAF9F2" w14:paraId="73ED2EBE" w14:textId="681DC0EB">
      <w:pPr>
        <w:pStyle w:val="ListParagraph"/>
        <w:numPr>
          <w:ilvl w:val="0"/>
          <w:numId w:val="6"/>
        </w:numPr>
        <w:spacing w:before="24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SystemAdmin</w:t>
      </w:r>
      <w:r w:rsidRPr="410DE3C6" w:rsidR="49DAF9F2">
        <w:rPr>
          <w:rFonts w:ascii="Calibri" w:hAnsi="Calibri" w:eastAsia="Calibri" w:cs="Calibri"/>
          <w:b w:val="0"/>
          <w:bCs w:val="0"/>
          <w:noProof w:val="0"/>
          <w:sz w:val="22"/>
          <w:szCs w:val="22"/>
          <w:lang w:val="en-US"/>
        </w:rPr>
        <w:t xml:space="preserve"> class manages system-wide administrative functions and updates parking lot information.</w:t>
      </w:r>
    </w:p>
    <w:p w:rsidR="49DAF9F2" w:rsidP="410DE3C6" w:rsidRDefault="49DAF9F2" w14:paraId="1E652C95" w14:textId="639F3BA6">
      <w:pPr>
        <w:spacing w:before="240" w:beforeAutospacing="off" w:after="240" w:afterAutospacing="off"/>
        <w:rPr>
          <w:rFonts w:ascii="Calibri" w:hAnsi="Calibri" w:eastAsia="Calibri" w:cs="Calibri"/>
          <w:b w:val="0"/>
          <w:bCs w:val="0"/>
          <w:noProof w:val="0"/>
          <w:sz w:val="22"/>
          <w:szCs w:val="22"/>
          <w:lang w:val="en-US"/>
        </w:rPr>
      </w:pPr>
      <w:r w:rsidRPr="410DE3C6" w:rsidR="49DAF9F2">
        <w:rPr>
          <w:rFonts w:ascii="Calibri" w:hAnsi="Calibri" w:eastAsia="Calibri" w:cs="Calibri"/>
          <w:b w:val="0"/>
          <w:bCs w:val="0"/>
          <w:noProof w:val="0"/>
          <w:sz w:val="22"/>
          <w:szCs w:val="22"/>
          <w:lang w:val="en-US"/>
        </w:rPr>
        <w:t>These relationships depict a clear object-oriented structure emphasizing reusability, modularity, and a straightforward data hierarchy.</w:t>
      </w:r>
    </w:p>
    <w:p w:rsidR="410DE3C6" w:rsidP="410DE3C6" w:rsidRDefault="410DE3C6" w14:paraId="366BA077" w14:textId="14F938D9">
      <w:pPr>
        <w:pStyle w:val="Normal"/>
        <w:keepNext w:val="0"/>
        <w:keepLines w:val="0"/>
        <w:rPr>
          <w:b w:val="0"/>
          <w:bCs w:val="0"/>
        </w:rPr>
      </w:pPr>
    </w:p>
    <w:p w:rsidR="01E96763" w:rsidP="567D09F7" w:rsidRDefault="01E96763" w14:paraId="0DA04B18" w14:textId="09D61674">
      <w:pPr>
        <w:pStyle w:val="Normal"/>
        <w:spacing w:after="0" w:line="240" w:lineRule="auto"/>
      </w:pPr>
      <w:r w:rsidR="01E96763">
        <w:drawing>
          <wp:inline wp14:editId="3F49D609" wp14:anchorId="26DA199D">
            <wp:extent cx="1857375" cy="4572000"/>
            <wp:effectExtent l="0" t="0" r="0" b="0"/>
            <wp:docPr id="130375151" name="" title=""/>
            <wp:cNvGraphicFramePr>
              <a:graphicFrameLocks noChangeAspect="1"/>
            </wp:cNvGraphicFramePr>
            <a:graphic>
              <a:graphicData uri="http://schemas.openxmlformats.org/drawingml/2006/picture">
                <pic:pic>
                  <pic:nvPicPr>
                    <pic:cNvPr id="0" name=""/>
                    <pic:cNvPicPr/>
                  </pic:nvPicPr>
                  <pic:blipFill>
                    <a:blip r:embed="R76c986f600bc4325">
                      <a:extLst>
                        <a:ext xmlns:a="http://schemas.openxmlformats.org/drawingml/2006/main" uri="{28A0092B-C50C-407E-A947-70E740481C1C}">
                          <a14:useLocalDpi val="0"/>
                        </a:ext>
                      </a:extLst>
                    </a:blip>
                    <a:stretch>
                      <a:fillRect/>
                    </a:stretch>
                  </pic:blipFill>
                  <pic:spPr>
                    <a:xfrm>
                      <a:off x="0" y="0"/>
                      <a:ext cx="1857375" cy="4572000"/>
                    </a:xfrm>
                    <a:prstGeom prst="rect">
                      <a:avLst/>
                    </a:prstGeom>
                  </pic:spPr>
                </pic:pic>
              </a:graphicData>
            </a:graphic>
          </wp:inline>
        </w:drawing>
      </w:r>
    </w:p>
    <w:p xmlns:wp14="http://schemas.microsoft.com/office/word/2010/wordml" w:rsidRPr="00895C86" w:rsidR="007E12E6" w:rsidP="0005783A" w:rsidRDefault="007E12E6" w14:paraId="41C8F396" wp14:textId="77777777">
      <w:pPr>
        <w:suppressAutoHyphens/>
        <w:spacing w:after="0" w:line="240" w:lineRule="auto"/>
        <w:rPr>
          <w:rFonts w:ascii="Calibri" w:hAnsi="Calibri" w:cs="Calibri"/>
        </w:rPr>
      </w:pPr>
    </w:p>
    <w:p xmlns:wp14="http://schemas.microsoft.com/office/word/2010/wordml" w:rsidRPr="00895C86" w:rsidR="007E12E6" w:rsidP="0005783A" w:rsidRDefault="00895C86" w14:paraId="08672C7B" wp14:textId="77777777">
      <w:pPr>
        <w:pStyle w:val="Heading2"/>
      </w:pPr>
      <w:r w:rsidR="00895C86">
        <w:rPr/>
        <w:t>Technical Requirements</w:t>
      </w:r>
    </w:p>
    <w:p w:rsidR="2BA5EFDD" w:rsidP="410DE3C6" w:rsidRDefault="2BA5EFDD" w14:paraId="71611793" w14:textId="43640C5B">
      <w:pPr>
        <w:pStyle w:val="Heading3"/>
        <w:spacing w:before="0" w:beforeAutospacing="off" w:after="281" w:afterAutospacing="off"/>
      </w:pPr>
      <w:r w:rsidRPr="410DE3C6" w:rsidR="2BA5EFDD">
        <w:rPr>
          <w:rFonts w:ascii="Calibri" w:hAnsi="Calibri" w:eastAsia="Calibri" w:cs="Calibri"/>
          <w:b w:val="1"/>
          <w:bCs w:val="1"/>
          <w:noProof w:val="0"/>
          <w:sz w:val="22"/>
          <w:szCs w:val="22"/>
          <w:lang w:val="en-US"/>
        </w:rPr>
        <w:t>Performance and Scalability</w:t>
      </w:r>
    </w:p>
    <w:p w:rsidR="2BA5EFDD" w:rsidP="410DE3C6" w:rsidRDefault="2BA5EFDD" w14:paraId="700C04FC" w14:textId="0191ED84">
      <w:pPr>
        <w:pStyle w:val="ListParagraph"/>
        <w:numPr>
          <w:ilvl w:val="0"/>
          <w:numId w:val="7"/>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The system should handle multiple concurrent sessions with minimal latency.</w:t>
      </w:r>
    </w:p>
    <w:p w:rsidR="2BA5EFDD" w:rsidP="410DE3C6" w:rsidRDefault="2BA5EFDD" w14:paraId="6CB1C587" w14:textId="4FBB4419">
      <w:pPr>
        <w:pStyle w:val="ListParagraph"/>
        <w:numPr>
          <w:ilvl w:val="0"/>
          <w:numId w:val="7"/>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All critical operations, such as report generation and user authentication, should complete within acceptable response times (under two seconds for typical queries).</w:t>
      </w:r>
    </w:p>
    <w:p w:rsidR="2BA5EFDD" w:rsidP="410DE3C6" w:rsidRDefault="2BA5EFDD" w14:paraId="113A1D58" w14:textId="309D2E6A">
      <w:pPr>
        <w:pStyle w:val="ListParagraph"/>
        <w:numPr>
          <w:ilvl w:val="0"/>
          <w:numId w:val="7"/>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The architecture must support horizontal scaling through load balancing and database replication.</w:t>
      </w:r>
    </w:p>
    <w:p w:rsidR="2BA5EFDD" w:rsidP="410DE3C6" w:rsidRDefault="2BA5EFDD" w14:paraId="3BE74B17" w14:textId="12C9F724">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Platform Compatibility</w:t>
      </w:r>
    </w:p>
    <w:p w:rsidR="2BA5EFDD" w:rsidP="410DE3C6" w:rsidRDefault="2BA5EFDD" w14:paraId="6684FE43" w14:textId="70F2FE81">
      <w:pPr>
        <w:pStyle w:val="ListParagraph"/>
        <w:numPr>
          <w:ilvl w:val="0"/>
          <w:numId w:val="8"/>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 xml:space="preserve">The system will operate as a </w:t>
      </w:r>
      <w:r w:rsidRPr="410DE3C6" w:rsidR="2BA5EFDD">
        <w:rPr>
          <w:rFonts w:ascii="Calibri" w:hAnsi="Calibri" w:eastAsia="Calibri" w:cs="Calibri"/>
          <w:b w:val="0"/>
          <w:bCs w:val="0"/>
          <w:noProof w:val="0"/>
          <w:sz w:val="22"/>
          <w:szCs w:val="22"/>
          <w:lang w:val="en-US"/>
        </w:rPr>
        <w:t>web-based application</w:t>
      </w:r>
      <w:r w:rsidRPr="410DE3C6" w:rsidR="2BA5EFDD">
        <w:rPr>
          <w:rFonts w:ascii="Calibri" w:hAnsi="Calibri" w:eastAsia="Calibri" w:cs="Calibri"/>
          <w:b w:val="0"/>
          <w:bCs w:val="0"/>
          <w:noProof w:val="0"/>
          <w:sz w:val="22"/>
          <w:szCs w:val="22"/>
          <w:lang w:val="en-US"/>
        </w:rPr>
        <w:t xml:space="preserve"> compatible with major browsers (Chrome, Edge, Safari, Firefox) and mobile devices.</w:t>
      </w:r>
    </w:p>
    <w:p w:rsidR="2BA5EFDD" w:rsidP="410DE3C6" w:rsidRDefault="2BA5EFDD" w14:paraId="01BB64ED" w14:textId="48FE4F4B">
      <w:pPr>
        <w:pStyle w:val="ListParagraph"/>
        <w:numPr>
          <w:ilvl w:val="0"/>
          <w:numId w:val="8"/>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 xml:space="preserve">It will be hosted on a </w:t>
      </w:r>
      <w:r w:rsidRPr="410DE3C6" w:rsidR="2BA5EFDD">
        <w:rPr>
          <w:rFonts w:ascii="Calibri" w:hAnsi="Calibri" w:eastAsia="Calibri" w:cs="Calibri"/>
          <w:b w:val="0"/>
          <w:bCs w:val="0"/>
          <w:noProof w:val="0"/>
          <w:sz w:val="22"/>
          <w:szCs w:val="22"/>
          <w:lang w:val="en-US"/>
        </w:rPr>
        <w:t>cloud-based platform</w:t>
      </w:r>
      <w:r w:rsidRPr="410DE3C6" w:rsidR="2BA5EFDD">
        <w:rPr>
          <w:rFonts w:ascii="Calibri" w:hAnsi="Calibri" w:eastAsia="Calibri" w:cs="Calibri"/>
          <w:b w:val="0"/>
          <w:bCs w:val="0"/>
          <w:noProof w:val="0"/>
          <w:sz w:val="22"/>
          <w:szCs w:val="22"/>
          <w:lang w:val="en-US"/>
        </w:rPr>
        <w:t xml:space="preserve"> (e.g., AWS, Azure) to ensure scalability and reliability.</w:t>
      </w:r>
    </w:p>
    <w:p w:rsidR="2BA5EFDD" w:rsidP="410DE3C6" w:rsidRDefault="2BA5EFDD" w14:paraId="206B5D92" w14:textId="12D6F637">
      <w:pPr>
        <w:pStyle w:val="ListParagraph"/>
        <w:numPr>
          <w:ilvl w:val="0"/>
          <w:numId w:val="8"/>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The back-end database will support structured queries and enforce referential integrity.</w:t>
      </w:r>
    </w:p>
    <w:p w:rsidR="2BA5EFDD" w:rsidP="410DE3C6" w:rsidRDefault="2BA5EFDD" w14:paraId="581AEC8A" w14:textId="072AD8AB">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Maintainability</w:t>
      </w:r>
    </w:p>
    <w:p w:rsidR="2BA5EFDD" w:rsidP="410DE3C6" w:rsidRDefault="2BA5EFDD" w14:paraId="78DBE9DE" w14:textId="4120291D">
      <w:pPr>
        <w:pStyle w:val="ListParagraph"/>
        <w:numPr>
          <w:ilvl w:val="0"/>
          <w:numId w:val="9"/>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Source code should use modular architecture and follow consistent naming conventions.</w:t>
      </w:r>
    </w:p>
    <w:p w:rsidR="2BA5EFDD" w:rsidP="410DE3C6" w:rsidRDefault="2BA5EFDD" w14:paraId="59245B4A" w14:textId="06E077E4">
      <w:pPr>
        <w:pStyle w:val="ListParagraph"/>
        <w:numPr>
          <w:ilvl w:val="0"/>
          <w:numId w:val="9"/>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Documentation must include developer comments, version tracking, and a changelog.</w:t>
      </w:r>
    </w:p>
    <w:p w:rsidR="2BA5EFDD" w:rsidP="410DE3C6" w:rsidRDefault="2BA5EFDD" w14:paraId="29078818" w14:textId="0F01CB21">
      <w:pPr>
        <w:pStyle w:val="ListParagraph"/>
        <w:numPr>
          <w:ilvl w:val="0"/>
          <w:numId w:val="9"/>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Continuous integration and automated testing will ensure sustainable updates.</w:t>
      </w:r>
    </w:p>
    <w:p w:rsidR="2BA5EFDD" w:rsidP="410DE3C6" w:rsidRDefault="2BA5EFDD" w14:paraId="64280D37" w14:textId="73B32FEF">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Data Accuracy and Precision</w:t>
      </w:r>
    </w:p>
    <w:p w:rsidR="2BA5EFDD" w:rsidP="410DE3C6" w:rsidRDefault="2BA5EFDD" w14:paraId="79AD6AE7" w14:textId="13617F17">
      <w:pPr>
        <w:pStyle w:val="ListParagraph"/>
        <w:numPr>
          <w:ilvl w:val="0"/>
          <w:numId w:val="10"/>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All data input will be validated on both client and server sides.</w:t>
      </w:r>
    </w:p>
    <w:p w:rsidR="2BA5EFDD" w:rsidP="410DE3C6" w:rsidRDefault="2BA5EFDD" w14:paraId="672D0F99" w14:textId="1D8A222E">
      <w:pPr>
        <w:pStyle w:val="ListParagraph"/>
        <w:numPr>
          <w:ilvl w:val="0"/>
          <w:numId w:val="10"/>
        </w:num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Test scores, capacity metrics, and rates will use precise numerical operations to maintain reporting accuracy.</w:t>
      </w:r>
    </w:p>
    <w:p w:rsidR="2BA5EFDD" w:rsidP="410DE3C6" w:rsidRDefault="2BA5EFDD" w14:paraId="090CA722" w14:textId="3025F7B1">
      <w:pPr>
        <w:pStyle w:val="Heading2"/>
        <w:spacing w:before="0" w:beforeAutospacing="off" w:after="299" w:afterAutospacing="off"/>
      </w:pPr>
      <w:r w:rsidRPr="410DE3C6" w:rsidR="2BA5EFDD">
        <w:rPr>
          <w:rFonts w:ascii="Calibri" w:hAnsi="Calibri" w:eastAsia="Calibri" w:cs="Calibri"/>
          <w:b w:val="1"/>
          <w:bCs w:val="1"/>
          <w:noProof w:val="0"/>
          <w:sz w:val="22"/>
          <w:szCs w:val="22"/>
          <w:lang w:val="en-US"/>
        </w:rPr>
        <w:t>Security Design</w:t>
      </w:r>
    </w:p>
    <w:p w:rsidR="2BA5EFDD" w:rsidP="410DE3C6" w:rsidRDefault="2BA5EFDD" w14:paraId="74F5FAC0" w14:textId="04F5A988">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Authentication:</w:t>
      </w:r>
      <w:r>
        <w:br/>
      </w:r>
      <w:r w:rsidRPr="410DE3C6" w:rsidR="2BA5EFDD">
        <w:rPr>
          <w:rFonts w:ascii="Calibri" w:hAnsi="Calibri" w:eastAsia="Calibri" w:cs="Calibri"/>
          <w:noProof w:val="0"/>
          <w:sz w:val="22"/>
          <w:szCs w:val="22"/>
          <w:lang w:val="en-US"/>
        </w:rPr>
        <w:t xml:space="preserve"> Each user must log in using a unique username and password. Credentials are hashed and salted using industry-standard algorithms before storage.</w:t>
      </w:r>
    </w:p>
    <w:p w:rsidR="2BA5EFDD" w:rsidP="410DE3C6" w:rsidRDefault="2BA5EFDD" w14:paraId="0C2F4BD3" w14:textId="1D48916A">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Authorization:</w:t>
      </w:r>
      <w:r>
        <w:br/>
      </w:r>
      <w:r w:rsidRPr="410DE3C6" w:rsidR="2BA5EFDD">
        <w:rPr>
          <w:rFonts w:ascii="Calibri" w:hAnsi="Calibri" w:eastAsia="Calibri" w:cs="Calibri"/>
          <w:noProof w:val="0"/>
          <w:sz w:val="22"/>
          <w:szCs w:val="22"/>
          <w:lang w:val="en-US"/>
        </w:rPr>
        <w:t xml:space="preserve"> Role-based access control (RBAC) restricts access according to user roles. For example, drivers can only view their profiles and booking information, while administrators can add or modify system data.</w:t>
      </w:r>
    </w:p>
    <w:p w:rsidR="2BA5EFDD" w:rsidP="410DE3C6" w:rsidRDefault="2BA5EFDD" w14:paraId="3A694066" w14:textId="78AA1025">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Encryption:</w:t>
      </w:r>
      <w:r>
        <w:br/>
      </w:r>
      <w:r w:rsidRPr="410DE3C6" w:rsidR="2BA5EFDD">
        <w:rPr>
          <w:rFonts w:ascii="Calibri" w:hAnsi="Calibri" w:eastAsia="Calibri" w:cs="Calibri"/>
          <w:noProof w:val="0"/>
          <w:sz w:val="22"/>
          <w:szCs w:val="22"/>
          <w:lang w:val="en-US"/>
        </w:rPr>
        <w:t xml:space="preserve"> All sensitive information (personal, financial, and session data) is encrypted in transit via HTTPS/TLS and at rest using AES-256 standards.</w:t>
      </w:r>
    </w:p>
    <w:p w:rsidR="2BA5EFDD" w:rsidP="410DE3C6" w:rsidRDefault="2BA5EFDD" w14:paraId="1AA765FD" w14:textId="03773C93">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Input Validation:</w:t>
      </w:r>
      <w:r>
        <w:br/>
      </w:r>
      <w:r w:rsidRPr="410DE3C6" w:rsidR="2BA5EFDD">
        <w:rPr>
          <w:rFonts w:ascii="Calibri" w:hAnsi="Calibri" w:eastAsia="Calibri" w:cs="Calibri"/>
          <w:noProof w:val="0"/>
          <w:sz w:val="22"/>
          <w:szCs w:val="22"/>
          <w:lang w:val="en-US"/>
        </w:rPr>
        <w:t xml:space="preserve"> The system sanitizes all input to prevent SQL injection, XSS, and command-injection attacks.</w:t>
      </w:r>
    </w:p>
    <w:p w:rsidR="2BA5EFDD" w:rsidP="410DE3C6" w:rsidRDefault="2BA5EFDD" w14:paraId="6196A099" w14:textId="0F2D5A97">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Session Management:</w:t>
      </w:r>
      <w:r>
        <w:br/>
      </w:r>
      <w:r w:rsidRPr="410DE3C6" w:rsidR="2BA5EFDD">
        <w:rPr>
          <w:rFonts w:ascii="Calibri" w:hAnsi="Calibri" w:eastAsia="Calibri" w:cs="Calibri"/>
          <w:noProof w:val="0"/>
          <w:sz w:val="22"/>
          <w:szCs w:val="22"/>
          <w:lang w:val="en-US"/>
        </w:rPr>
        <w:t xml:space="preserve"> User sessions automatically expire after a defined period of inactivity. Multi-factor authentication may be introduced for future versions.</w:t>
      </w:r>
    </w:p>
    <w:p w:rsidR="2BA5EFDD" w:rsidP="410DE3C6" w:rsidRDefault="2BA5EFDD" w14:paraId="016CFC98" w14:textId="48E7C5D2">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Incident Response:</w:t>
      </w:r>
      <w:r>
        <w:br/>
      </w:r>
      <w:r w:rsidRPr="410DE3C6" w:rsidR="2BA5EFDD">
        <w:rPr>
          <w:rFonts w:ascii="Calibri" w:hAnsi="Calibri" w:eastAsia="Calibri" w:cs="Calibri"/>
          <w:noProof w:val="0"/>
          <w:sz w:val="22"/>
          <w:szCs w:val="22"/>
          <w:lang w:val="en-US"/>
        </w:rPr>
        <w:t xml:space="preserve"> The system logs all critical actions. Failed login attempts are monitored, and accounts are temporarily locked after repeated failures to mitigate brute-force attacks.</w:t>
      </w:r>
    </w:p>
    <w:p w:rsidR="2BA5EFDD" w:rsidP="410DE3C6" w:rsidRDefault="2BA5EFDD" w14:paraId="1A1A09E2" w14:textId="4EC913DD">
      <w:pPr>
        <w:pStyle w:val="Heading2"/>
        <w:spacing w:before="0" w:beforeAutospacing="off" w:after="299" w:afterAutospacing="off"/>
      </w:pPr>
      <w:r w:rsidRPr="410DE3C6" w:rsidR="2BA5EFDD">
        <w:rPr>
          <w:rFonts w:ascii="Calibri" w:hAnsi="Calibri" w:eastAsia="Calibri" w:cs="Calibri"/>
          <w:b w:val="1"/>
          <w:bCs w:val="1"/>
          <w:noProof w:val="0"/>
          <w:sz w:val="22"/>
          <w:szCs w:val="22"/>
          <w:lang w:val="en-US"/>
        </w:rPr>
        <w:t>Implementation Plan</w:t>
      </w:r>
    </w:p>
    <w:p w:rsidR="2BA5EFDD" w:rsidP="410DE3C6" w:rsidRDefault="2BA5EFDD" w14:paraId="1F6DE803" w14:textId="31B9511A">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Development Methodology</w:t>
      </w:r>
    </w:p>
    <w:p w:rsidR="2BA5EFDD" w:rsidP="410DE3C6" w:rsidRDefault="2BA5EFDD" w14:paraId="07B43C03" w14:textId="503180C0">
      <w:p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b w:val="0"/>
          <w:bCs w:val="0"/>
          <w:noProof w:val="0"/>
          <w:sz w:val="22"/>
          <w:szCs w:val="22"/>
          <w:lang w:val="en-US"/>
        </w:rPr>
        <w:t xml:space="preserve">DriverPass will be developed using an </w:t>
      </w:r>
      <w:r w:rsidRPr="410DE3C6" w:rsidR="2BA5EFDD">
        <w:rPr>
          <w:rFonts w:ascii="Calibri" w:hAnsi="Calibri" w:eastAsia="Calibri" w:cs="Calibri"/>
          <w:b w:val="0"/>
          <w:bCs w:val="0"/>
          <w:noProof w:val="0"/>
          <w:sz w:val="22"/>
          <w:szCs w:val="22"/>
          <w:lang w:val="en-US"/>
        </w:rPr>
        <w:t>Agile iterative model</w:t>
      </w:r>
      <w:r w:rsidRPr="410DE3C6" w:rsidR="2BA5EFDD">
        <w:rPr>
          <w:rFonts w:ascii="Calibri" w:hAnsi="Calibri" w:eastAsia="Calibri" w:cs="Calibri"/>
          <w:b w:val="0"/>
          <w:bCs w:val="0"/>
          <w:noProof w:val="0"/>
          <w:sz w:val="22"/>
          <w:szCs w:val="22"/>
          <w:lang w:val="en-US"/>
        </w:rPr>
        <w:t>. Each iteration will deliver a functional component that can be reviewed and tested.</w:t>
      </w:r>
    </w:p>
    <w:p w:rsidR="2BA5EFDD" w:rsidP="410DE3C6" w:rsidRDefault="2BA5EFDD" w14:paraId="42BE2DC3" w14:textId="7C2E04B7">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Recommended Technology Stack</w:t>
      </w:r>
    </w:p>
    <w:p w:rsidR="2BA5EFDD" w:rsidP="410DE3C6" w:rsidRDefault="2BA5EFDD" w14:paraId="2304E278" w14:textId="7A9EA95A">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Frontend:</w:t>
      </w:r>
      <w:r w:rsidRPr="410DE3C6" w:rsidR="2BA5EFDD">
        <w:rPr>
          <w:rFonts w:ascii="Calibri" w:hAnsi="Calibri" w:eastAsia="Calibri" w:cs="Calibri"/>
          <w:noProof w:val="0"/>
          <w:sz w:val="22"/>
          <w:szCs w:val="22"/>
          <w:lang w:val="en-US"/>
        </w:rPr>
        <w:t xml:space="preserve"> React or Angular for responsive user interfaces.</w:t>
      </w:r>
    </w:p>
    <w:p w:rsidR="2BA5EFDD" w:rsidP="410DE3C6" w:rsidRDefault="2BA5EFDD" w14:paraId="1D3DF8F0" w14:textId="7673CD66">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Backend:</w:t>
      </w:r>
      <w:r w:rsidRPr="410DE3C6" w:rsidR="2BA5EFDD">
        <w:rPr>
          <w:rFonts w:ascii="Calibri" w:hAnsi="Calibri" w:eastAsia="Calibri" w:cs="Calibri"/>
          <w:noProof w:val="0"/>
          <w:sz w:val="22"/>
          <w:szCs w:val="22"/>
          <w:lang w:val="en-US"/>
        </w:rPr>
        <w:t xml:space="preserve"> Python (Flask/Django) or Java (Spring Boot) for secure, scalable APIs.</w:t>
      </w:r>
    </w:p>
    <w:p w:rsidR="2BA5EFDD" w:rsidP="410DE3C6" w:rsidRDefault="2BA5EFDD" w14:paraId="2F3CFDCB" w14:textId="1832806A">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Database:</w:t>
      </w:r>
      <w:r w:rsidRPr="410DE3C6" w:rsidR="2BA5EFDD">
        <w:rPr>
          <w:rFonts w:ascii="Calibri" w:hAnsi="Calibri" w:eastAsia="Calibri" w:cs="Calibri"/>
          <w:noProof w:val="0"/>
          <w:sz w:val="22"/>
          <w:szCs w:val="22"/>
          <w:lang w:val="en-US"/>
        </w:rPr>
        <w:t xml:space="preserve"> MySQL or MongoDB for robust data management.</w:t>
      </w:r>
    </w:p>
    <w:p w:rsidR="2BA5EFDD" w:rsidP="410DE3C6" w:rsidRDefault="2BA5EFDD" w14:paraId="52999C06" w14:textId="4908401A">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Hosting:</w:t>
      </w:r>
      <w:r w:rsidRPr="410DE3C6" w:rsidR="2BA5EFDD">
        <w:rPr>
          <w:rFonts w:ascii="Calibri" w:hAnsi="Calibri" w:eastAsia="Calibri" w:cs="Calibri"/>
          <w:noProof w:val="0"/>
          <w:sz w:val="22"/>
          <w:szCs w:val="22"/>
          <w:lang w:val="en-US"/>
        </w:rPr>
        <w:t xml:space="preserve"> Cloud-based environment such as AWS EC2 or Azure Web Services.</w:t>
      </w:r>
    </w:p>
    <w:p w:rsidR="2BA5EFDD" w:rsidP="410DE3C6" w:rsidRDefault="2BA5EFDD" w14:paraId="613213B3" w14:textId="0DF836C4">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Version Control:</w:t>
      </w:r>
      <w:r w:rsidRPr="410DE3C6" w:rsidR="2BA5EFDD">
        <w:rPr>
          <w:rFonts w:ascii="Calibri" w:hAnsi="Calibri" w:eastAsia="Calibri" w:cs="Calibri"/>
          <w:noProof w:val="0"/>
          <w:sz w:val="22"/>
          <w:szCs w:val="22"/>
          <w:lang w:val="en-US"/>
        </w:rPr>
        <w:t xml:space="preserve"> GitHub repository for collaborative development and version management.</w:t>
      </w:r>
    </w:p>
    <w:p w:rsidR="2BA5EFDD" w:rsidP="410DE3C6" w:rsidRDefault="2BA5EFDD" w14:paraId="0D8795DC" w14:textId="06CED146">
      <w:pPr>
        <w:pStyle w:val="Heading3"/>
        <w:spacing w:before="281" w:beforeAutospacing="off" w:after="281" w:afterAutospacing="off"/>
      </w:pPr>
      <w:r w:rsidRPr="410DE3C6" w:rsidR="2BA5EFDD">
        <w:rPr>
          <w:rFonts w:ascii="Calibri" w:hAnsi="Calibri" w:eastAsia="Calibri" w:cs="Calibri"/>
          <w:b w:val="1"/>
          <w:bCs w:val="1"/>
          <w:noProof w:val="0"/>
          <w:sz w:val="22"/>
          <w:szCs w:val="22"/>
          <w:lang w:val="en-US"/>
        </w:rPr>
        <w:t>Testing and Deployment</w:t>
      </w:r>
    </w:p>
    <w:p w:rsidR="2BA5EFDD" w:rsidP="410DE3C6" w:rsidRDefault="2BA5EFDD" w14:paraId="0121C3BE" w14:textId="6786DC04">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Unit Tests</w:t>
      </w:r>
      <w:r w:rsidRPr="410DE3C6" w:rsidR="2BA5EFDD">
        <w:rPr>
          <w:rFonts w:ascii="Calibri" w:hAnsi="Calibri" w:eastAsia="Calibri" w:cs="Calibri"/>
          <w:noProof w:val="0"/>
          <w:sz w:val="22"/>
          <w:szCs w:val="22"/>
          <w:lang w:val="en-US"/>
        </w:rPr>
        <w:t xml:space="preserve"> will verify code correctness at the function level.</w:t>
      </w:r>
    </w:p>
    <w:p w:rsidR="2BA5EFDD" w:rsidP="410DE3C6" w:rsidRDefault="2BA5EFDD" w14:paraId="7BE471FE" w14:textId="776925DF">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Integration Tests</w:t>
      </w:r>
      <w:r w:rsidRPr="410DE3C6" w:rsidR="2BA5EFDD">
        <w:rPr>
          <w:rFonts w:ascii="Calibri" w:hAnsi="Calibri" w:eastAsia="Calibri" w:cs="Calibri"/>
          <w:noProof w:val="0"/>
          <w:sz w:val="22"/>
          <w:szCs w:val="22"/>
          <w:lang w:val="en-US"/>
        </w:rPr>
        <w:t xml:space="preserve"> will validate communication between modules.</w:t>
      </w:r>
    </w:p>
    <w:p w:rsidR="2BA5EFDD" w:rsidP="410DE3C6" w:rsidRDefault="2BA5EFDD" w14:paraId="45FB719E" w14:textId="61923AB2">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User Acceptance Testing (UAT)</w:t>
      </w:r>
      <w:r w:rsidRPr="410DE3C6" w:rsidR="2BA5EFDD">
        <w:rPr>
          <w:rFonts w:ascii="Calibri" w:hAnsi="Calibri" w:eastAsia="Calibri" w:cs="Calibri"/>
          <w:noProof w:val="0"/>
          <w:sz w:val="22"/>
          <w:szCs w:val="22"/>
          <w:lang w:val="en-US"/>
        </w:rPr>
        <w:t xml:space="preserve"> will confirm system readiness with real-world use cases.</w:t>
      </w:r>
    </w:p>
    <w:p w:rsidR="2BA5EFDD" w:rsidP="410DE3C6" w:rsidRDefault="2BA5EFDD" w14:paraId="2A81C0E2" w14:textId="3A571C33">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410DE3C6" w:rsidR="2BA5EFDD">
        <w:rPr>
          <w:rFonts w:ascii="Calibri" w:hAnsi="Calibri" w:eastAsia="Calibri" w:cs="Calibri"/>
          <w:b w:val="1"/>
          <w:bCs w:val="1"/>
          <w:noProof w:val="0"/>
          <w:sz w:val="22"/>
          <w:szCs w:val="22"/>
          <w:lang w:val="en-US"/>
        </w:rPr>
        <w:t>Deployment Pipeline</w:t>
      </w:r>
      <w:r w:rsidRPr="410DE3C6" w:rsidR="2BA5EFDD">
        <w:rPr>
          <w:rFonts w:ascii="Calibri" w:hAnsi="Calibri" w:eastAsia="Calibri" w:cs="Calibri"/>
          <w:noProof w:val="0"/>
          <w:sz w:val="22"/>
          <w:szCs w:val="22"/>
          <w:lang w:val="en-US"/>
        </w:rPr>
        <w:t xml:space="preserve"> will use continuous integration tools such as GitHub Actions to automate build and deployment.</w:t>
      </w:r>
    </w:p>
    <w:p w:rsidR="410DE3C6" w:rsidRDefault="410DE3C6" w14:paraId="79BCE977" w14:textId="58AD06F1"/>
    <w:p w:rsidR="2BA5EFDD" w:rsidP="410DE3C6" w:rsidRDefault="2BA5EFDD" w14:paraId="52E5BAC7" w14:textId="3BCBDA02">
      <w:pPr>
        <w:pStyle w:val="Heading2"/>
        <w:spacing w:before="299" w:beforeAutospacing="off" w:after="299" w:afterAutospacing="off"/>
      </w:pPr>
      <w:r w:rsidRPr="410DE3C6" w:rsidR="2BA5EFDD">
        <w:rPr>
          <w:rFonts w:ascii="Calibri" w:hAnsi="Calibri" w:eastAsia="Calibri" w:cs="Calibri"/>
          <w:b w:val="1"/>
          <w:bCs w:val="1"/>
          <w:noProof w:val="0"/>
          <w:sz w:val="22"/>
          <w:szCs w:val="22"/>
          <w:lang w:val="en-US"/>
        </w:rPr>
        <w:t>Conclusion</w:t>
      </w:r>
    </w:p>
    <w:p w:rsidR="2BA5EFDD" w:rsidP="410DE3C6" w:rsidRDefault="2BA5EFDD" w14:paraId="313F7CF6" w14:textId="5D6321CA">
      <w:pPr>
        <w:spacing w:before="240" w:beforeAutospacing="off" w:after="240" w:afterAutospacing="off"/>
      </w:pPr>
      <w:r w:rsidRPr="410DE3C6" w:rsidR="2BA5EFDD">
        <w:rPr>
          <w:rFonts w:ascii="Calibri" w:hAnsi="Calibri" w:eastAsia="Calibri" w:cs="Calibri"/>
          <w:noProof w:val="0"/>
          <w:sz w:val="22"/>
          <w:szCs w:val="22"/>
          <w:lang w:val="en-US"/>
        </w:rPr>
        <w:t xml:space="preserve">The enhanced </w:t>
      </w:r>
      <w:r w:rsidRPr="410DE3C6" w:rsidR="2BA5EFDD">
        <w:rPr>
          <w:rFonts w:ascii="Calibri" w:hAnsi="Calibri" w:eastAsia="Calibri" w:cs="Calibri"/>
          <w:noProof w:val="0"/>
          <w:sz w:val="22"/>
          <w:szCs w:val="22"/>
          <w:lang w:val="en-US"/>
        </w:rPr>
        <w:t>DriverPass</w:t>
      </w:r>
      <w:r w:rsidRPr="410DE3C6" w:rsidR="2BA5EFDD">
        <w:rPr>
          <w:rFonts w:ascii="Calibri" w:hAnsi="Calibri" w:eastAsia="Calibri" w:cs="Calibri"/>
          <w:noProof w:val="0"/>
          <w:sz w:val="22"/>
          <w:szCs w:val="22"/>
          <w:lang w:val="en-US"/>
        </w:rPr>
        <w:t xml:space="preserve"> System Design Document </w:t>
      </w:r>
      <w:r w:rsidRPr="410DE3C6" w:rsidR="2BA5EFDD">
        <w:rPr>
          <w:rFonts w:ascii="Calibri" w:hAnsi="Calibri" w:eastAsia="Calibri" w:cs="Calibri"/>
          <w:noProof w:val="0"/>
          <w:sz w:val="22"/>
          <w:szCs w:val="22"/>
          <w:lang w:val="en-US"/>
        </w:rPr>
        <w:t>represents</w:t>
      </w:r>
      <w:r w:rsidRPr="410DE3C6" w:rsidR="2BA5EFDD">
        <w:rPr>
          <w:rFonts w:ascii="Calibri" w:hAnsi="Calibri" w:eastAsia="Calibri" w:cs="Calibri"/>
          <w:noProof w:val="0"/>
          <w:sz w:val="22"/>
          <w:szCs w:val="22"/>
          <w:lang w:val="en-US"/>
        </w:rPr>
        <w:t xml:space="preserve"> a professional-grade system architecture that balances usability, scalability, and security. </w:t>
      </w:r>
      <w:r w:rsidRPr="410DE3C6" w:rsidR="19ED4E98">
        <w:rPr>
          <w:rFonts w:ascii="Calibri" w:hAnsi="Calibri" w:eastAsia="Calibri" w:cs="Calibri"/>
          <w:noProof w:val="0"/>
          <w:sz w:val="22"/>
          <w:szCs w:val="22"/>
          <w:lang w:val="en-US"/>
        </w:rPr>
        <w:t>The inclusion of a three-tier architecture description</w:t>
      </w:r>
      <w:r w:rsidRPr="410DE3C6" w:rsidR="2BA5EFDD">
        <w:rPr>
          <w:rFonts w:ascii="Calibri" w:hAnsi="Calibri" w:eastAsia="Calibri" w:cs="Calibri"/>
          <w:noProof w:val="0"/>
          <w:sz w:val="22"/>
          <w:szCs w:val="22"/>
          <w:lang w:val="en-US"/>
        </w:rPr>
        <w:t xml:space="preserve"> expanded technical requirements, detailed security design, and a clear implementation plan </w:t>
      </w:r>
      <w:r w:rsidRPr="410DE3C6" w:rsidR="744983C9">
        <w:rPr>
          <w:rFonts w:ascii="Calibri" w:hAnsi="Calibri" w:eastAsia="Calibri" w:cs="Calibri"/>
          <w:noProof w:val="0"/>
          <w:sz w:val="22"/>
          <w:szCs w:val="22"/>
          <w:lang w:val="en-US"/>
        </w:rPr>
        <w:t>to elevate</w:t>
      </w:r>
      <w:r w:rsidRPr="410DE3C6" w:rsidR="2BA5EFDD">
        <w:rPr>
          <w:rFonts w:ascii="Calibri" w:hAnsi="Calibri" w:eastAsia="Calibri" w:cs="Calibri"/>
          <w:noProof w:val="0"/>
          <w:sz w:val="22"/>
          <w:szCs w:val="22"/>
          <w:lang w:val="en-US"/>
        </w:rPr>
        <w:t xml:space="preserve"> this document beyond its original academic form.</w:t>
      </w:r>
    </w:p>
    <w:p w:rsidR="2BA5EFDD" w:rsidP="410DE3C6" w:rsidRDefault="2BA5EFDD" w14:paraId="545076FC" w14:textId="151118AA">
      <w:pPr>
        <w:spacing w:before="240" w:beforeAutospacing="off" w:after="240" w:afterAutospacing="off"/>
        <w:rPr>
          <w:rFonts w:ascii="Calibri" w:hAnsi="Calibri" w:eastAsia="Calibri" w:cs="Calibri"/>
          <w:b w:val="0"/>
          <w:bCs w:val="0"/>
          <w:noProof w:val="0"/>
          <w:sz w:val="22"/>
          <w:szCs w:val="22"/>
          <w:lang w:val="en-US"/>
        </w:rPr>
      </w:pPr>
      <w:r w:rsidRPr="410DE3C6" w:rsidR="2BA5EFDD">
        <w:rPr>
          <w:rFonts w:ascii="Calibri" w:hAnsi="Calibri" w:eastAsia="Calibri" w:cs="Calibri"/>
          <w:noProof w:val="0"/>
          <w:sz w:val="22"/>
          <w:szCs w:val="22"/>
          <w:lang w:val="en-US"/>
        </w:rPr>
        <w:t>This enhanced artifact now demonstrates mastery of software design and engineering principles — including structured system analysis, secure architecture planning, and clear technical communication — all of which ali</w:t>
      </w:r>
      <w:r w:rsidRPr="410DE3C6" w:rsidR="2BA5EFDD">
        <w:rPr>
          <w:rFonts w:ascii="Calibri" w:hAnsi="Calibri" w:eastAsia="Calibri" w:cs="Calibri"/>
          <w:b w:val="0"/>
          <w:bCs w:val="0"/>
          <w:noProof w:val="0"/>
          <w:sz w:val="22"/>
          <w:szCs w:val="22"/>
          <w:lang w:val="en-US"/>
        </w:rPr>
        <w:t xml:space="preserve">gn with the </w:t>
      </w:r>
      <w:r w:rsidRPr="410DE3C6" w:rsidR="2BA5EFDD">
        <w:rPr>
          <w:rFonts w:ascii="Calibri" w:hAnsi="Calibri" w:eastAsia="Calibri" w:cs="Calibri"/>
          <w:b w:val="0"/>
          <w:bCs w:val="0"/>
          <w:noProof w:val="0"/>
          <w:sz w:val="22"/>
          <w:szCs w:val="22"/>
          <w:lang w:val="en-US"/>
        </w:rPr>
        <w:t>CS-499 program outcomes</w:t>
      </w:r>
      <w:r w:rsidRPr="410DE3C6" w:rsidR="2BA5EFDD">
        <w:rPr>
          <w:rFonts w:ascii="Calibri" w:hAnsi="Calibri" w:eastAsia="Calibri" w:cs="Calibri"/>
          <w:b w:val="0"/>
          <w:bCs w:val="0"/>
          <w:noProof w:val="0"/>
          <w:sz w:val="22"/>
          <w:szCs w:val="22"/>
          <w:lang w:val="en-US"/>
        </w:rPr>
        <w:t>.</w:t>
      </w:r>
    </w:p>
    <w:p w:rsidR="410DE3C6" w:rsidP="410DE3C6" w:rsidRDefault="410DE3C6" w14:paraId="71C9FC68" w14:textId="2BE65BEF">
      <w:pPr>
        <w:pStyle w:val="Normal"/>
        <w:spacing w:before="240" w:beforeAutospacing="off" w:after="240" w:afterAutospacing="off"/>
        <w:rPr>
          <w:rFonts w:ascii="Calibri" w:hAnsi="Calibri" w:eastAsia="Calibri" w:cs="Calibri"/>
          <w:noProof w:val="0"/>
          <w:sz w:val="22"/>
          <w:szCs w:val="22"/>
          <w:lang w:val="en-US"/>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C2BAF" w:rsidRDefault="007C2BAF" w14:paraId="0D0B940D" wp14:textId="77777777">
      <w:pPr>
        <w:spacing w:after="0" w:line="240" w:lineRule="auto"/>
      </w:pPr>
      <w:r>
        <w:separator/>
      </w:r>
    </w:p>
  </w:endnote>
  <w:endnote w:type="continuationSeparator" w:id="0">
    <w:p xmlns:wp14="http://schemas.microsoft.com/office/word/2010/wordml" w:rsidR="007C2BAF" w:rsidRDefault="007C2BAF" w14:paraId="0E27B00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895C86" w:rsidRDefault="00895C86" w14:paraId="3D562953" wp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C2BAF" w:rsidRDefault="007C2BAF" w14:paraId="60061E4C" wp14:textId="77777777">
      <w:pPr>
        <w:spacing w:after="0" w:line="240" w:lineRule="auto"/>
      </w:pPr>
      <w:r>
        <w:separator/>
      </w:r>
    </w:p>
  </w:footnote>
  <w:footnote w:type="continuationSeparator" w:id="0">
    <w:p xmlns:wp14="http://schemas.microsoft.com/office/word/2010/wordml" w:rsidR="007C2BAF" w:rsidRDefault="007C2BAF" w14:paraId="44EAFD9C"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xmlns:wp14="http://schemas.microsoft.com/office/word/2010/wordml" w:rsidRPr="00895C86" w:rsidR="00895C86" w:rsidP="00895C86" w:rsidRDefault="00895C86" w14:paraId="72A3D3EC" wp14:textId="77777777">
    <w:pPr>
      <w:pStyle w:val="Header"/>
      <w:jc w:val="center"/>
    </w:pPr>
    <w:r w:rsidRPr="00365759">
      <w:rPr>
        <w:noProof/>
      </w:rPr>
      <w:drawing>
        <wp:inline xmlns:wp14="http://schemas.microsoft.com/office/word/2010/wordprocessingDrawing" distT="0" distB="0" distL="0" distR="0" wp14:anchorId="2E75BD59" wp14:editId="75EDDCB1">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13">
    <w:nsid w:val="6ef51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ee4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95c1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4ec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321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7be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8a2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011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dc2d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866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98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8ca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bb2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2E6"/>
    <w:rsid w:val="0005783A"/>
    <w:rsid w:val="00274D86"/>
    <w:rsid w:val="00754D65"/>
    <w:rsid w:val="00767664"/>
    <w:rsid w:val="007C2BAF"/>
    <w:rsid w:val="007E12E6"/>
    <w:rsid w:val="00827CFF"/>
    <w:rsid w:val="00860723"/>
    <w:rsid w:val="00895C86"/>
    <w:rsid w:val="009C0C32"/>
    <w:rsid w:val="00AE52D4"/>
    <w:rsid w:val="00E0362B"/>
    <w:rsid w:val="018BDF22"/>
    <w:rsid w:val="01E96763"/>
    <w:rsid w:val="024D2F10"/>
    <w:rsid w:val="046941C0"/>
    <w:rsid w:val="083CF918"/>
    <w:rsid w:val="08967AD5"/>
    <w:rsid w:val="15ECFA0B"/>
    <w:rsid w:val="19ED4E98"/>
    <w:rsid w:val="1C982BC2"/>
    <w:rsid w:val="20571060"/>
    <w:rsid w:val="2BA5EFDD"/>
    <w:rsid w:val="31113E63"/>
    <w:rsid w:val="325268CA"/>
    <w:rsid w:val="346AEC6B"/>
    <w:rsid w:val="3DA511BB"/>
    <w:rsid w:val="410DE3C6"/>
    <w:rsid w:val="48D5441D"/>
    <w:rsid w:val="49DAF9F2"/>
    <w:rsid w:val="4A80FFD6"/>
    <w:rsid w:val="56156B34"/>
    <w:rsid w:val="567D09F7"/>
    <w:rsid w:val="58E6F8A0"/>
    <w:rsid w:val="5918BCEE"/>
    <w:rsid w:val="5A510FE0"/>
    <w:rsid w:val="5AF86923"/>
    <w:rsid w:val="5D369F68"/>
    <w:rsid w:val="6475010E"/>
    <w:rsid w:val="6EC21F7E"/>
    <w:rsid w:val="710B5C51"/>
    <w:rsid w:val="73BBB74E"/>
    <w:rsid w:val="73CF7B39"/>
    <w:rsid w:val="74498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5BCB"/>
  <w15:docId w15:val="{67B8D5EF-DF41-4AD1-99F4-DA1E5BE7EF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03d1fc7529044695" /><Relationship Type="http://schemas.openxmlformats.org/officeDocument/2006/relationships/image" Target="/media/image2.png" Id="Rb82860f5924c49b4" /><Relationship Type="http://schemas.openxmlformats.org/officeDocument/2006/relationships/image" Target="/media/image3.png" Id="R895641a6473d48ee" /><Relationship Type="http://schemas.openxmlformats.org/officeDocument/2006/relationships/image" Target="/media/image4.png" Id="R76c986f600bc4325" /><Relationship Type="http://schemas.openxmlformats.org/officeDocument/2006/relationships/numbering" Target="numbering.xml" Id="R89c3e6bc02eb4ed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Brands, Gabriel</lastModifiedBy>
  <revision>5</revision>
  <dcterms:created xsi:type="dcterms:W3CDTF">2020-01-15T13:21:00.0000000Z</dcterms:created>
  <dcterms:modified xsi:type="dcterms:W3CDTF">2025-11-12T19:33:53.5603921Z</dcterms:modified>
</coreProperties>
</file>