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7F84" w14:textId="202C11D1" w:rsidR="00012FCE" w:rsidRDefault="00012FCE" w:rsidP="00755A5F">
      <w:pPr>
        <w:jc w:val="center"/>
        <w:rPr>
          <w:b/>
          <w:sz w:val="40"/>
          <w:szCs w:val="40"/>
        </w:rPr>
      </w:pPr>
      <w:r w:rsidRPr="00755A5F">
        <w:rPr>
          <w:b/>
          <w:sz w:val="40"/>
          <w:szCs w:val="40"/>
        </w:rPr>
        <w:t>CS 7641 Problem Set 2</w:t>
      </w:r>
    </w:p>
    <w:p w14:paraId="55B44AAD" w14:textId="659CEA9B" w:rsidR="00755A5F" w:rsidRPr="00755A5F" w:rsidRDefault="00755A5F" w:rsidP="00755A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ZHENG FU: ZFU66@GATECH.EDU</w:t>
      </w:r>
    </w:p>
    <w:p w14:paraId="78D0E755" w14:textId="77777777" w:rsidR="00012FCE" w:rsidRDefault="00012FCE" w:rsidP="00755A5F">
      <w:pPr>
        <w:jc w:val="both"/>
      </w:pPr>
      <w:r>
        <w:t xml:space="preserve"> </w:t>
      </w:r>
    </w:p>
    <w:p w14:paraId="1CA3DF12" w14:textId="324A9EEF" w:rsidR="00012FCE" w:rsidRPr="00755A5F" w:rsidRDefault="00012FCE" w:rsidP="00755A5F">
      <w:pPr>
        <w:jc w:val="both"/>
        <w:rPr>
          <w:sz w:val="32"/>
          <w:szCs w:val="32"/>
        </w:rPr>
      </w:pPr>
      <w:r w:rsidRPr="00755A5F">
        <w:rPr>
          <w:sz w:val="32"/>
          <w:szCs w:val="32"/>
        </w:rPr>
        <w:t xml:space="preserve">1. ​You </w:t>
      </w:r>
      <w:proofErr w:type="gramStart"/>
      <w:r w:rsidRPr="00755A5F">
        <w:rPr>
          <w:sz w:val="32"/>
          <w:szCs w:val="32"/>
        </w:rPr>
        <w:t>have to</w:t>
      </w:r>
      <w:proofErr w:type="gramEnd"/>
      <w:r w:rsidRPr="00755A5F">
        <w:rPr>
          <w:sz w:val="32"/>
          <w:szCs w:val="32"/>
        </w:rPr>
        <w:t xml:space="preserve"> communicate a signal in a language that has 3 symbols A, B and C. The probability of observing A is 50% while that of observing B and C is 25% each. Design an appropriate encoding for this language. What is the entropy of this signal in bits?</w:t>
      </w:r>
    </w:p>
    <w:p w14:paraId="73BFF8E9" w14:textId="098C4410" w:rsidR="00012FCE" w:rsidRPr="00755A5F" w:rsidRDefault="00012FCE" w:rsidP="00755A5F">
      <w:pPr>
        <w:jc w:val="both"/>
        <w:rPr>
          <w:b/>
          <w:sz w:val="28"/>
          <w:szCs w:val="28"/>
        </w:rPr>
      </w:pPr>
      <w:r w:rsidRPr="00755A5F">
        <w:rPr>
          <w:b/>
          <w:sz w:val="28"/>
          <w:szCs w:val="28"/>
        </w:rPr>
        <w:t>Answer:</w:t>
      </w:r>
    </w:p>
    <w:p w14:paraId="7AC509B1" w14:textId="0A672679" w:rsidR="00012FCE" w:rsidRPr="00755A5F" w:rsidRDefault="00012FCE" w:rsidP="00755A5F">
      <w:pPr>
        <w:jc w:val="both"/>
        <w:rPr>
          <w:sz w:val="28"/>
          <w:szCs w:val="28"/>
        </w:rPr>
      </w:pPr>
      <w:r w:rsidRPr="00755A5F">
        <w:rPr>
          <w:sz w:val="28"/>
          <w:szCs w:val="28"/>
        </w:rPr>
        <w:t>The probability of observing A / The probability of observing B = P(A) / P(B) = 50% / 25% = 2</w:t>
      </w:r>
    </w:p>
    <w:p w14:paraId="6A79FDE9" w14:textId="67088FA9" w:rsidR="00012FCE" w:rsidRPr="00755A5F" w:rsidRDefault="00012FCE" w:rsidP="00755A5F">
      <w:pPr>
        <w:jc w:val="both"/>
        <w:rPr>
          <w:sz w:val="28"/>
          <w:szCs w:val="28"/>
        </w:rPr>
      </w:pPr>
      <w:r w:rsidRPr="00755A5F">
        <w:rPr>
          <w:sz w:val="28"/>
          <w:szCs w:val="28"/>
        </w:rPr>
        <w:t xml:space="preserve">The probability of observing A / The probability of observing </w:t>
      </w:r>
      <w:r w:rsidRPr="00755A5F">
        <w:rPr>
          <w:sz w:val="28"/>
          <w:szCs w:val="28"/>
        </w:rPr>
        <w:t>C</w:t>
      </w:r>
      <w:r w:rsidRPr="00755A5F">
        <w:rPr>
          <w:sz w:val="28"/>
          <w:szCs w:val="28"/>
        </w:rPr>
        <w:t xml:space="preserve"> = P(A) / P(</w:t>
      </w:r>
      <w:r w:rsidRPr="00755A5F">
        <w:rPr>
          <w:sz w:val="28"/>
          <w:szCs w:val="28"/>
        </w:rPr>
        <w:t>C</w:t>
      </w:r>
      <w:r w:rsidRPr="00755A5F">
        <w:rPr>
          <w:sz w:val="28"/>
          <w:szCs w:val="28"/>
        </w:rPr>
        <w:t>) = 50% / 25% = 2</w:t>
      </w:r>
    </w:p>
    <w:p w14:paraId="4E7C3A02" w14:textId="52D1B6DA" w:rsidR="00012FCE" w:rsidRPr="00755A5F" w:rsidRDefault="00012FCE" w:rsidP="00755A5F">
      <w:pPr>
        <w:jc w:val="both"/>
        <w:rPr>
          <w:sz w:val="28"/>
          <w:szCs w:val="28"/>
        </w:rPr>
      </w:pPr>
      <w:proofErr w:type="gramStart"/>
      <w:r w:rsidRPr="00755A5F">
        <w:rPr>
          <w:sz w:val="28"/>
          <w:szCs w:val="28"/>
        </w:rPr>
        <w:t>Therefore</w:t>
      </w:r>
      <w:proofErr w:type="gramEnd"/>
      <w:r w:rsidRPr="00755A5F">
        <w:rPr>
          <w:sz w:val="28"/>
          <w:szCs w:val="28"/>
        </w:rPr>
        <w:t xml:space="preserve"> we could encode symbol A with 1 bit, symbol B with 2 bits and symbol C with 2 bits. The entropy of this signal in bits is:</w:t>
      </w:r>
    </w:p>
    <w:p w14:paraId="5260B3BE" w14:textId="6C840F8A" w:rsidR="00012FCE" w:rsidRDefault="00012FCE" w:rsidP="00755A5F">
      <w:pPr>
        <w:jc w:val="both"/>
        <w:rPr>
          <w:sz w:val="28"/>
          <w:szCs w:val="28"/>
        </w:rPr>
      </w:pPr>
      <w:r w:rsidRPr="00755A5F">
        <w:rPr>
          <w:sz w:val="28"/>
          <w:szCs w:val="28"/>
        </w:rPr>
        <w:t>Entropy = 1bit x P(A) + 2bits x P(B) + 2bits x P(C) = 1bit x 0.5 + 2bits x 0.25 + 2bits x 0.25 = 1.5bits</w:t>
      </w:r>
    </w:p>
    <w:p w14:paraId="2155216A" w14:textId="77777777" w:rsidR="00F36BA4" w:rsidRPr="00755A5F" w:rsidRDefault="00F36BA4" w:rsidP="00755A5F">
      <w:pPr>
        <w:jc w:val="both"/>
        <w:rPr>
          <w:sz w:val="28"/>
          <w:szCs w:val="28"/>
        </w:rPr>
      </w:pPr>
    </w:p>
    <w:p w14:paraId="26058BFD" w14:textId="3600CADB" w:rsidR="00012FCE" w:rsidRPr="00755A5F" w:rsidRDefault="00755A5F" w:rsidP="00755A5F">
      <w:pPr>
        <w:jc w:val="both"/>
        <w:rPr>
          <w:rStyle w:val="fontstyle01"/>
          <w:rFonts w:asciiTheme="minorHAnsi" w:hAnsiTheme="minorHAnsi" w:cstheme="minorHAnsi"/>
          <w:sz w:val="32"/>
          <w:szCs w:val="32"/>
        </w:rPr>
      </w:pPr>
      <w:r w:rsidRPr="00755A5F">
        <w:rPr>
          <w:rFonts w:cstheme="minorHAnsi"/>
          <w:sz w:val="32"/>
          <w:szCs w:val="32"/>
        </w:rPr>
        <w:t xml:space="preserve">2. </w:t>
      </w:r>
      <w:r w:rsidRPr="00755A5F">
        <w:rPr>
          <w:rStyle w:val="fontstyle01"/>
          <w:rFonts w:asciiTheme="minorHAnsi" w:hAnsiTheme="minorHAnsi" w:cstheme="minorHAnsi"/>
          <w:sz w:val="32"/>
          <w:szCs w:val="32"/>
        </w:rPr>
        <w:t>Show that the K-means procedure can be viewed as a special case of the EM algorithm</w:t>
      </w:r>
      <w:r w:rsidRPr="00755A5F">
        <w:rPr>
          <w:rFonts w:cstheme="minorHAnsi"/>
          <w:color w:val="000000"/>
          <w:sz w:val="32"/>
          <w:szCs w:val="32"/>
        </w:rPr>
        <w:t xml:space="preserve"> </w:t>
      </w:r>
      <w:r w:rsidRPr="00755A5F">
        <w:rPr>
          <w:rStyle w:val="fontstyle01"/>
          <w:rFonts w:asciiTheme="minorHAnsi" w:hAnsiTheme="minorHAnsi" w:cstheme="minorHAnsi"/>
          <w:sz w:val="32"/>
          <w:szCs w:val="32"/>
        </w:rPr>
        <w:t>applied to an appropriate mixture of Gaussian densities model.</w:t>
      </w:r>
    </w:p>
    <w:p w14:paraId="5992DF13" w14:textId="396D1906" w:rsidR="00755A5F" w:rsidRPr="00755A5F" w:rsidRDefault="00755A5F" w:rsidP="00755A5F">
      <w:pPr>
        <w:jc w:val="both"/>
        <w:rPr>
          <w:rStyle w:val="fontstyle01"/>
          <w:rFonts w:asciiTheme="minorHAnsi" w:hAnsiTheme="minorHAnsi" w:cstheme="minorHAnsi"/>
          <w:b/>
          <w:sz w:val="28"/>
          <w:szCs w:val="28"/>
        </w:rPr>
      </w:pPr>
      <w:r w:rsidRPr="00755A5F">
        <w:rPr>
          <w:rStyle w:val="fontstyle01"/>
          <w:rFonts w:asciiTheme="minorHAnsi" w:hAnsiTheme="minorHAnsi" w:cstheme="minorHAnsi"/>
          <w:b/>
          <w:sz w:val="28"/>
          <w:szCs w:val="28"/>
        </w:rPr>
        <w:t>Answer:</w:t>
      </w:r>
    </w:p>
    <w:p w14:paraId="72A95595" w14:textId="73704AB8" w:rsidR="00755A5F" w:rsidRPr="00755A5F" w:rsidRDefault="00755A5F" w:rsidP="00755A5F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755A5F"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>For clustering problem, the probability of a data point belong</w:t>
      </w:r>
      <w:r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>ing</w:t>
      </w:r>
      <w:r w:rsidRPr="00755A5F"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 xml:space="preserve"> to a certain cluster is unknown. </w:t>
      </w:r>
      <w:proofErr w:type="gramStart"/>
      <w:r w:rsidRPr="00755A5F"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>So</w:t>
      </w:r>
      <w:proofErr w:type="gramEnd"/>
      <w:r w:rsidRPr="00755A5F"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 xml:space="preserve"> in the E step, the EM algorithm builds a model with estimated parameters and compute</w:t>
      </w:r>
      <w:r w:rsidR="00F36BA4"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755A5F"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  <w:t xml:space="preserve"> the ownership probability of each data point. Then in the M step, the estimated parameters (mean, variances and mixing weights for GMM) are updated to </w:t>
      </w:r>
      <w:r w:rsidRPr="00755A5F">
        <w:rPr>
          <w:rFonts w:cstheme="minorHAnsi"/>
          <w:color w:val="000000" w:themeColor="text1"/>
          <w:sz w:val="28"/>
          <w:szCs w:val="28"/>
        </w:rPr>
        <w:t>maximize likelihood function</w:t>
      </w:r>
      <w:r w:rsidRPr="00755A5F">
        <w:rPr>
          <w:rFonts w:cstheme="minorHAnsi"/>
          <w:color w:val="000000" w:themeColor="text1"/>
          <w:sz w:val="28"/>
          <w:szCs w:val="28"/>
        </w:rPr>
        <w:t xml:space="preserve"> with the</w:t>
      </w:r>
      <w:r w:rsidR="00F36BA4">
        <w:rPr>
          <w:rFonts w:cstheme="minorHAnsi"/>
          <w:color w:val="000000" w:themeColor="text1"/>
          <w:sz w:val="28"/>
          <w:szCs w:val="28"/>
        </w:rPr>
        <w:t xml:space="preserve"> given</w:t>
      </w:r>
      <w:r w:rsidRPr="00755A5F">
        <w:rPr>
          <w:rFonts w:cstheme="minorHAnsi"/>
          <w:color w:val="000000" w:themeColor="text1"/>
          <w:sz w:val="28"/>
          <w:szCs w:val="28"/>
        </w:rPr>
        <w:t xml:space="preserve"> ownership probabilities. </w:t>
      </w:r>
    </w:p>
    <w:p w14:paraId="14979D6F" w14:textId="14729AE0" w:rsidR="00755A5F" w:rsidRDefault="00755A5F" w:rsidP="00755A5F">
      <w:pPr>
        <w:jc w:val="both"/>
        <w:rPr>
          <w:rStyle w:val="fontstyle01"/>
          <w:rFonts w:asciiTheme="minorHAnsi" w:hAnsiTheme="minorHAnsi" w:cstheme="minorHAnsi"/>
          <w:color w:val="000000" w:themeColor="text1"/>
          <w:sz w:val="28"/>
          <w:szCs w:val="28"/>
        </w:rPr>
      </w:pPr>
      <w:r w:rsidRPr="00755A5F">
        <w:rPr>
          <w:rFonts w:cstheme="minorHAnsi"/>
          <w:color w:val="000000" w:themeColor="text1"/>
          <w:sz w:val="28"/>
          <w:szCs w:val="28"/>
        </w:rPr>
        <w:lastRenderedPageBreak/>
        <w:t xml:space="preserve">According to the K-means procedure, the E step is to assign each data point to a cluster, and the M step is to recompute the mean of each cluster. </w:t>
      </w:r>
      <w:proofErr w:type="gramStart"/>
      <w:r w:rsidRPr="00755A5F">
        <w:rPr>
          <w:rFonts w:cstheme="minorHAnsi"/>
          <w:color w:val="000000" w:themeColor="text1"/>
          <w:sz w:val="28"/>
          <w:szCs w:val="28"/>
        </w:rPr>
        <w:t>Therefore</w:t>
      </w:r>
      <w:proofErr w:type="gramEnd"/>
      <w:r w:rsidRPr="00755A5F">
        <w:rPr>
          <w:rFonts w:cstheme="minorHAnsi"/>
          <w:color w:val="000000" w:themeColor="text1"/>
          <w:sz w:val="28"/>
          <w:szCs w:val="28"/>
        </w:rPr>
        <w:t xml:space="preserve"> comparing with GMM, the E step of K-means is a hard assignment</w:t>
      </w:r>
      <w:r w:rsidR="00F36BA4">
        <w:rPr>
          <w:rFonts w:cstheme="minorHAnsi"/>
          <w:color w:val="000000" w:themeColor="text1"/>
          <w:sz w:val="28"/>
          <w:szCs w:val="28"/>
        </w:rPr>
        <w:t xml:space="preserve"> without ownership probability information</w:t>
      </w:r>
      <w:r w:rsidRPr="00755A5F">
        <w:rPr>
          <w:rFonts w:cstheme="minorHAnsi"/>
          <w:color w:val="000000" w:themeColor="text1"/>
          <w:sz w:val="28"/>
          <w:szCs w:val="28"/>
        </w:rPr>
        <w:t xml:space="preserve">, and the M step of K-means doesn’t consider the variances between samples as well as the mixing weights. </w:t>
      </w:r>
      <w:proofErr w:type="gramStart"/>
      <w:r w:rsidRPr="00755A5F">
        <w:rPr>
          <w:rFonts w:cstheme="minorHAnsi"/>
          <w:color w:val="000000" w:themeColor="text1"/>
          <w:sz w:val="28"/>
          <w:szCs w:val="28"/>
        </w:rPr>
        <w:t>So</w:t>
      </w:r>
      <w:proofErr w:type="gramEnd"/>
      <w:r w:rsidRPr="00755A5F">
        <w:rPr>
          <w:rFonts w:cstheme="minorHAnsi"/>
          <w:color w:val="000000" w:themeColor="text1"/>
          <w:sz w:val="28"/>
          <w:szCs w:val="28"/>
        </w:rPr>
        <w:t xml:space="preserve"> </w:t>
      </w:r>
      <w:r w:rsidRPr="00755A5F">
        <w:rPr>
          <w:rStyle w:val="fontstyle01"/>
          <w:rFonts w:asciiTheme="minorHAnsi" w:hAnsiTheme="minorHAnsi" w:cstheme="minorHAnsi"/>
          <w:sz w:val="28"/>
          <w:szCs w:val="28"/>
        </w:rPr>
        <w:t>the K-means procedure can be viewed as a special case of the EM algorithm</w:t>
      </w:r>
      <w:r w:rsidRPr="00755A5F">
        <w:rPr>
          <w:rFonts w:cstheme="minorHAnsi"/>
          <w:color w:val="000000"/>
          <w:sz w:val="28"/>
          <w:szCs w:val="28"/>
        </w:rPr>
        <w:t xml:space="preserve"> </w:t>
      </w:r>
      <w:r w:rsidRPr="00755A5F">
        <w:rPr>
          <w:rStyle w:val="fontstyle01"/>
          <w:rFonts w:asciiTheme="minorHAnsi" w:hAnsiTheme="minorHAnsi" w:cstheme="minorHAnsi"/>
          <w:sz w:val="28"/>
          <w:szCs w:val="28"/>
        </w:rPr>
        <w:t>applied to an appropriate mixture of Gaussian densities model.</w:t>
      </w:r>
    </w:p>
    <w:p w14:paraId="0BAC4FF5" w14:textId="77777777" w:rsidR="00F36BA4" w:rsidRPr="00F36BA4" w:rsidRDefault="00F36BA4" w:rsidP="00755A5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4F8F1716" w14:textId="77777777" w:rsidR="00012FCE" w:rsidRPr="00F36BA4" w:rsidRDefault="00012FCE" w:rsidP="00755A5F">
      <w:pPr>
        <w:jc w:val="both"/>
        <w:rPr>
          <w:sz w:val="32"/>
          <w:szCs w:val="32"/>
        </w:rPr>
      </w:pPr>
      <w:r w:rsidRPr="00F36BA4">
        <w:rPr>
          <w:sz w:val="32"/>
          <w:szCs w:val="32"/>
        </w:rPr>
        <w:t>3. ​Plot the direction of the first and second PCA components in the figures given​.</w:t>
      </w:r>
    </w:p>
    <w:p w14:paraId="3EAE3435" w14:textId="0E130C87" w:rsidR="00012FCE" w:rsidRDefault="00E22834" w:rsidP="00755A5F">
      <w:pPr>
        <w:jc w:val="both"/>
      </w:pPr>
      <w:r>
        <w:rPr>
          <w:noProof/>
        </w:rPr>
        <w:drawing>
          <wp:inline distT="0" distB="0" distL="0" distR="0" wp14:anchorId="6E5E111C" wp14:editId="3B4B8545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5310" w14:textId="77777777" w:rsidR="00F36BA4" w:rsidRDefault="00F36BA4" w:rsidP="00755A5F">
      <w:pPr>
        <w:jc w:val="both"/>
      </w:pPr>
    </w:p>
    <w:p w14:paraId="2B2ABD91" w14:textId="5A04C705" w:rsidR="00755A5F" w:rsidRPr="00F36BA4" w:rsidRDefault="00755A5F" w:rsidP="00755A5F">
      <w:pPr>
        <w:jc w:val="both"/>
        <w:rPr>
          <w:rFonts w:cstheme="minorHAnsi"/>
          <w:sz w:val="32"/>
          <w:szCs w:val="32"/>
        </w:rPr>
      </w:pPr>
      <w:r w:rsidRPr="00F36BA4">
        <w:rPr>
          <w:rFonts w:cstheme="minorHAnsi"/>
          <w:sz w:val="32"/>
          <w:szCs w:val="32"/>
        </w:rPr>
        <w:t xml:space="preserve">6. ​Use the Bellman equation to calculate </w:t>
      </w:r>
      <w:proofErr w:type="gramStart"/>
      <w:r w:rsidRPr="00F36BA4">
        <w:rPr>
          <w:rFonts w:cstheme="minorHAnsi"/>
          <w:sz w:val="32"/>
          <w:szCs w:val="32"/>
        </w:rPr>
        <w:t>Q(</w:t>
      </w:r>
      <w:proofErr w:type="gramEnd"/>
      <w:r w:rsidRPr="00F36BA4">
        <w:rPr>
          <w:rFonts w:cstheme="minorHAnsi"/>
          <w:sz w:val="32"/>
          <w:szCs w:val="32"/>
        </w:rPr>
        <w:t>s, a1) and Q(s, a2) for</w:t>
      </w:r>
      <w:r w:rsidRPr="00F36BA4">
        <w:rPr>
          <w:rFonts w:cstheme="minorHAnsi"/>
          <w:sz w:val="32"/>
          <w:szCs w:val="32"/>
        </w:rPr>
        <w:t xml:space="preserve"> </w:t>
      </w:r>
      <w:r w:rsidRPr="00F36BA4">
        <w:rPr>
          <w:rFonts w:cstheme="minorHAnsi"/>
          <w:sz w:val="32"/>
          <w:szCs w:val="32"/>
        </w:rPr>
        <w:t>the scenario shown in the figure. Consider two different policies:</w:t>
      </w:r>
    </w:p>
    <w:p w14:paraId="21B71CEC" w14:textId="77777777" w:rsidR="00755A5F" w:rsidRPr="00F36BA4" w:rsidRDefault="00755A5F" w:rsidP="00755A5F">
      <w:pPr>
        <w:jc w:val="both"/>
        <w:rPr>
          <w:rFonts w:cstheme="minorHAnsi"/>
          <w:sz w:val="32"/>
          <w:szCs w:val="32"/>
        </w:rPr>
      </w:pPr>
      <w:r w:rsidRPr="00F36BA4">
        <w:rPr>
          <w:rFonts w:cstheme="minorHAnsi"/>
          <w:sz w:val="32"/>
          <w:szCs w:val="32"/>
        </w:rPr>
        <w:t>● Total exploration: All actions are chosen with equal probability.</w:t>
      </w:r>
    </w:p>
    <w:p w14:paraId="08DD5AE3" w14:textId="77777777" w:rsidR="00755A5F" w:rsidRPr="00F36BA4" w:rsidRDefault="00755A5F" w:rsidP="00755A5F">
      <w:pPr>
        <w:jc w:val="both"/>
        <w:rPr>
          <w:rFonts w:cstheme="minorHAnsi"/>
          <w:sz w:val="32"/>
          <w:szCs w:val="32"/>
        </w:rPr>
      </w:pPr>
      <w:r w:rsidRPr="00F36BA4">
        <w:rPr>
          <w:rFonts w:cstheme="minorHAnsi"/>
          <w:sz w:val="32"/>
          <w:szCs w:val="32"/>
        </w:rPr>
        <w:t>● Greedy exploitation: The agent always chooses the best action.</w:t>
      </w:r>
    </w:p>
    <w:p w14:paraId="2582A426" w14:textId="4ED4D35C" w:rsidR="00755A5F" w:rsidRPr="00F36BA4" w:rsidRDefault="00755A5F" w:rsidP="00755A5F">
      <w:pPr>
        <w:jc w:val="both"/>
        <w:rPr>
          <w:rFonts w:cstheme="minorHAnsi"/>
          <w:sz w:val="32"/>
          <w:szCs w:val="32"/>
        </w:rPr>
      </w:pPr>
      <w:r w:rsidRPr="00F36BA4">
        <w:rPr>
          <w:rFonts w:cstheme="minorHAnsi"/>
          <w:sz w:val="32"/>
          <w:szCs w:val="32"/>
        </w:rPr>
        <w:t>Note that the rewards/next states are stochastic for the actions a1’, a2’ and a3’. Assume that the</w:t>
      </w:r>
      <w:r w:rsidR="00F36BA4">
        <w:rPr>
          <w:rFonts w:cstheme="minorHAnsi"/>
          <w:sz w:val="32"/>
          <w:szCs w:val="32"/>
        </w:rPr>
        <w:t xml:space="preserve"> </w:t>
      </w:r>
      <w:r w:rsidRPr="00F36BA4">
        <w:rPr>
          <w:rFonts w:cstheme="minorHAnsi"/>
          <w:sz w:val="32"/>
          <w:szCs w:val="32"/>
        </w:rPr>
        <w:t>probabilities for the outcome of these actions are all equal. Assume that reward gathering /</w:t>
      </w:r>
      <w:r w:rsidR="00F36BA4">
        <w:rPr>
          <w:rFonts w:cstheme="minorHAnsi"/>
          <w:sz w:val="32"/>
          <w:szCs w:val="32"/>
        </w:rPr>
        <w:t xml:space="preserve"> </w:t>
      </w:r>
      <w:r w:rsidRPr="00F36BA4">
        <w:rPr>
          <w:rFonts w:cstheme="minorHAnsi"/>
          <w:sz w:val="32"/>
          <w:szCs w:val="32"/>
        </w:rPr>
        <w:t>decision making stops at the empty circles at the bottom.</w:t>
      </w:r>
    </w:p>
    <w:p w14:paraId="703CBBE0" w14:textId="40CE0AE5" w:rsidR="00755A5F" w:rsidRDefault="00755A5F" w:rsidP="00755A5F">
      <w:pPr>
        <w:jc w:val="both"/>
      </w:pPr>
      <w:r>
        <w:rPr>
          <w:noProof/>
        </w:rPr>
        <w:lastRenderedPageBreak/>
        <w:drawing>
          <wp:inline distT="0" distB="0" distL="0" distR="0" wp14:anchorId="0FD3B1A3" wp14:editId="47527136">
            <wp:extent cx="27813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389" w14:textId="3EAC726E" w:rsidR="00F36BA4" w:rsidRPr="00F36BA4" w:rsidRDefault="00F36BA4" w:rsidP="00755A5F">
      <w:pPr>
        <w:jc w:val="both"/>
        <w:rPr>
          <w:b/>
          <w:sz w:val="28"/>
          <w:szCs w:val="28"/>
        </w:rPr>
      </w:pPr>
      <w:r w:rsidRPr="00F36BA4">
        <w:rPr>
          <w:b/>
          <w:sz w:val="28"/>
          <w:szCs w:val="28"/>
        </w:rPr>
        <w:t>Answer:</w:t>
      </w:r>
    </w:p>
    <w:p w14:paraId="3B84CAB5" w14:textId="4B576A03" w:rsidR="00755A5F" w:rsidRPr="00F36BA4" w:rsidRDefault="00755A5F" w:rsidP="00755A5F">
      <w:pPr>
        <w:jc w:val="both"/>
        <w:rPr>
          <w:sz w:val="28"/>
          <w:szCs w:val="28"/>
        </w:rPr>
      </w:pPr>
      <w:r w:rsidRPr="00F36BA4">
        <w:rPr>
          <w:sz w:val="28"/>
          <w:szCs w:val="28"/>
        </w:rPr>
        <w:t>From Figure 1 we could have the following information:</w:t>
      </w:r>
    </w:p>
    <w:p w14:paraId="187071F7" w14:textId="2E12B5A7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>S1’, a1’) = 1 x 0.5 + 2 x 0.5 = 1.5</w:t>
      </w:r>
    </w:p>
    <w:p w14:paraId="735B5DF9" w14:textId="4F5E4142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>S1’, a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’) = 1 x 0.5 + 2 x 0.5 = 1.5</w:t>
      </w:r>
    </w:p>
    <w:p w14:paraId="133120DB" w14:textId="1DA4583F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>S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’, a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’) = 1 x 0.5 + 2 x 0.5 = 1.5</w:t>
      </w:r>
    </w:p>
    <w:p w14:paraId="5EC62DB9" w14:textId="18DD058D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>S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’, a</w:t>
      </w:r>
      <w:r w:rsidRPr="00F36BA4">
        <w:rPr>
          <w:sz w:val="28"/>
          <w:szCs w:val="28"/>
        </w:rPr>
        <w:t>3</w:t>
      </w:r>
      <w:r w:rsidRPr="00F36BA4">
        <w:rPr>
          <w:sz w:val="28"/>
          <w:szCs w:val="28"/>
        </w:rPr>
        <w:t xml:space="preserve">’) = </w:t>
      </w:r>
      <w:r w:rsidRPr="00F36BA4">
        <w:rPr>
          <w:sz w:val="28"/>
          <w:szCs w:val="28"/>
        </w:rPr>
        <w:t>0</w:t>
      </w:r>
      <w:r w:rsidRPr="00F36BA4">
        <w:rPr>
          <w:sz w:val="28"/>
          <w:szCs w:val="28"/>
        </w:rPr>
        <w:t xml:space="preserve"> x 0.5 + </w:t>
      </w:r>
      <w:r w:rsidRPr="00F36BA4">
        <w:rPr>
          <w:sz w:val="28"/>
          <w:szCs w:val="28"/>
        </w:rPr>
        <w:t>6</w:t>
      </w:r>
      <w:r w:rsidRPr="00F36BA4">
        <w:rPr>
          <w:sz w:val="28"/>
          <w:szCs w:val="28"/>
        </w:rPr>
        <w:t xml:space="preserve"> x 0.5 = </w:t>
      </w:r>
      <w:r w:rsidRPr="00F36BA4">
        <w:rPr>
          <w:sz w:val="28"/>
          <w:szCs w:val="28"/>
        </w:rPr>
        <w:t>3</w:t>
      </w:r>
    </w:p>
    <w:p w14:paraId="722AAA0B" w14:textId="03F31247" w:rsidR="00755A5F" w:rsidRPr="00F36BA4" w:rsidRDefault="00755A5F" w:rsidP="00755A5F">
      <w:pPr>
        <w:jc w:val="both"/>
        <w:rPr>
          <w:b/>
          <w:sz w:val="28"/>
          <w:szCs w:val="28"/>
        </w:rPr>
      </w:pPr>
      <w:r w:rsidRPr="00F36BA4">
        <w:rPr>
          <w:b/>
          <w:sz w:val="28"/>
          <w:szCs w:val="28"/>
        </w:rPr>
        <w:t xml:space="preserve">For </w:t>
      </w:r>
      <w:r w:rsidRPr="00F36BA4">
        <w:rPr>
          <w:rFonts w:hint="eastAsia"/>
          <w:b/>
          <w:sz w:val="28"/>
          <w:szCs w:val="28"/>
        </w:rPr>
        <w:t>Total exploration</w:t>
      </w:r>
      <w:r w:rsidRPr="00F36BA4">
        <w:rPr>
          <w:b/>
          <w:sz w:val="28"/>
          <w:szCs w:val="28"/>
        </w:rPr>
        <w:t>:</w:t>
      </w:r>
    </w:p>
    <w:p w14:paraId="1F10D8A7" w14:textId="7E3E6C9B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 xml:space="preserve">S, a1) = R(S, a1, S1’) + 0.5 x Q(S1’, a1’) + </w:t>
      </w:r>
      <w:r w:rsidRPr="00F36BA4">
        <w:rPr>
          <w:sz w:val="28"/>
          <w:szCs w:val="28"/>
        </w:rPr>
        <w:t>0.5 x Q(S1’, a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’)</w:t>
      </w:r>
      <w:r w:rsidRPr="00F36BA4">
        <w:rPr>
          <w:sz w:val="28"/>
          <w:szCs w:val="28"/>
        </w:rPr>
        <w:t xml:space="preserve"> = 1 + 1.5 x 0.5 + 1.5 x 0.5 = 2.5</w:t>
      </w:r>
    </w:p>
    <w:p w14:paraId="5B54A396" w14:textId="30611F10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 xml:space="preserve">S, a2) </w:t>
      </w:r>
      <w:r w:rsidRPr="00F36BA4">
        <w:rPr>
          <w:sz w:val="28"/>
          <w:szCs w:val="28"/>
        </w:rPr>
        <w:t>= R(S, a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, S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’) + 0.5 x Q(S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’, a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’) + 0.5 x Q(S</w:t>
      </w:r>
      <w:r w:rsidRPr="00F36BA4">
        <w:rPr>
          <w:sz w:val="28"/>
          <w:szCs w:val="28"/>
        </w:rPr>
        <w:t>2</w:t>
      </w:r>
      <w:r w:rsidRPr="00F36BA4">
        <w:rPr>
          <w:sz w:val="28"/>
          <w:szCs w:val="28"/>
        </w:rPr>
        <w:t>’, a</w:t>
      </w:r>
      <w:r w:rsidRPr="00F36BA4">
        <w:rPr>
          <w:sz w:val="28"/>
          <w:szCs w:val="28"/>
        </w:rPr>
        <w:t>3</w:t>
      </w:r>
      <w:r w:rsidRPr="00F36BA4">
        <w:rPr>
          <w:sz w:val="28"/>
          <w:szCs w:val="28"/>
        </w:rPr>
        <w:t xml:space="preserve">’) = </w:t>
      </w:r>
      <w:r w:rsidRPr="00F36BA4">
        <w:rPr>
          <w:sz w:val="28"/>
          <w:szCs w:val="28"/>
        </w:rPr>
        <w:t>0</w:t>
      </w:r>
      <w:r w:rsidRPr="00F36BA4">
        <w:rPr>
          <w:sz w:val="28"/>
          <w:szCs w:val="28"/>
        </w:rPr>
        <w:t xml:space="preserve"> + 1.5 x 0.5 + </w:t>
      </w:r>
      <w:r w:rsidRPr="00F36BA4">
        <w:rPr>
          <w:sz w:val="28"/>
          <w:szCs w:val="28"/>
        </w:rPr>
        <w:t>3</w:t>
      </w:r>
      <w:r w:rsidRPr="00F36BA4">
        <w:rPr>
          <w:sz w:val="28"/>
          <w:szCs w:val="28"/>
        </w:rPr>
        <w:t xml:space="preserve"> x 0.5 = </w:t>
      </w:r>
      <w:r w:rsidRPr="00F36BA4">
        <w:rPr>
          <w:sz w:val="28"/>
          <w:szCs w:val="28"/>
        </w:rPr>
        <w:t>2.25</w:t>
      </w:r>
    </w:p>
    <w:p w14:paraId="18F17D42" w14:textId="45F925AA" w:rsidR="00755A5F" w:rsidRPr="00F36BA4" w:rsidRDefault="00755A5F" w:rsidP="00755A5F">
      <w:pPr>
        <w:jc w:val="both"/>
        <w:rPr>
          <w:b/>
          <w:sz w:val="28"/>
          <w:szCs w:val="28"/>
        </w:rPr>
      </w:pPr>
      <w:r w:rsidRPr="00F36BA4">
        <w:rPr>
          <w:b/>
          <w:sz w:val="28"/>
          <w:szCs w:val="28"/>
        </w:rPr>
        <w:t xml:space="preserve">For Greedy </w:t>
      </w:r>
      <w:r w:rsidRPr="00F36BA4">
        <w:rPr>
          <w:rFonts w:hint="eastAsia"/>
          <w:b/>
          <w:sz w:val="28"/>
          <w:szCs w:val="28"/>
        </w:rPr>
        <w:t>exploration</w:t>
      </w:r>
      <w:r w:rsidRPr="00F36BA4">
        <w:rPr>
          <w:b/>
          <w:sz w:val="28"/>
          <w:szCs w:val="28"/>
        </w:rPr>
        <w:t>:</w:t>
      </w:r>
    </w:p>
    <w:p w14:paraId="22628980" w14:textId="47932381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 xml:space="preserve">S, a1) = R(S, a1, S1’) + 0 x Q(S1’, a1’) + </w:t>
      </w:r>
      <w:r w:rsidRPr="00F36BA4">
        <w:rPr>
          <w:sz w:val="28"/>
          <w:szCs w:val="28"/>
        </w:rPr>
        <w:t>1</w:t>
      </w:r>
      <w:r w:rsidRPr="00F36BA4">
        <w:rPr>
          <w:sz w:val="28"/>
          <w:szCs w:val="28"/>
        </w:rPr>
        <w:t xml:space="preserve"> x Q(S1’, a2’) = 1 + 1.5 x 0 + 1.5 x </w:t>
      </w:r>
      <w:r w:rsidRPr="00F36BA4">
        <w:rPr>
          <w:sz w:val="28"/>
          <w:szCs w:val="28"/>
        </w:rPr>
        <w:t>1</w:t>
      </w:r>
      <w:r w:rsidRPr="00F36BA4">
        <w:rPr>
          <w:sz w:val="28"/>
          <w:szCs w:val="28"/>
        </w:rPr>
        <w:t xml:space="preserve"> = 2.5</w:t>
      </w:r>
    </w:p>
    <w:p w14:paraId="1E2B2BB0" w14:textId="78AEC724" w:rsidR="00755A5F" w:rsidRPr="00F36BA4" w:rsidRDefault="00755A5F" w:rsidP="00755A5F">
      <w:pPr>
        <w:jc w:val="both"/>
        <w:rPr>
          <w:sz w:val="28"/>
          <w:szCs w:val="28"/>
        </w:rPr>
      </w:pPr>
      <w:proofErr w:type="gramStart"/>
      <w:r w:rsidRPr="00F36BA4">
        <w:rPr>
          <w:sz w:val="28"/>
          <w:szCs w:val="28"/>
        </w:rPr>
        <w:t>Q(</w:t>
      </w:r>
      <w:proofErr w:type="gramEnd"/>
      <w:r w:rsidRPr="00F36BA4">
        <w:rPr>
          <w:sz w:val="28"/>
          <w:szCs w:val="28"/>
        </w:rPr>
        <w:t xml:space="preserve">S, a2) = R(S, a2, S2’) + 0 x Q(S2’, a2’) + </w:t>
      </w:r>
      <w:r w:rsidRPr="00F36BA4">
        <w:rPr>
          <w:sz w:val="28"/>
          <w:szCs w:val="28"/>
        </w:rPr>
        <w:t>1</w:t>
      </w:r>
      <w:r w:rsidRPr="00F36BA4">
        <w:rPr>
          <w:sz w:val="28"/>
          <w:szCs w:val="28"/>
        </w:rPr>
        <w:t xml:space="preserve"> x Q(S2’, a3’) = 0 + 1.5 x 0 + 3 x </w:t>
      </w:r>
      <w:r w:rsidRPr="00F36BA4">
        <w:rPr>
          <w:sz w:val="28"/>
          <w:szCs w:val="28"/>
        </w:rPr>
        <w:t>1</w:t>
      </w:r>
      <w:r w:rsidRPr="00F36BA4">
        <w:rPr>
          <w:sz w:val="28"/>
          <w:szCs w:val="28"/>
        </w:rPr>
        <w:t xml:space="preserve"> = </w:t>
      </w:r>
      <w:r w:rsidRPr="00F36BA4">
        <w:rPr>
          <w:sz w:val="28"/>
          <w:szCs w:val="28"/>
        </w:rPr>
        <w:t>3</w:t>
      </w:r>
      <w:bookmarkStart w:id="0" w:name="_GoBack"/>
      <w:bookmarkEnd w:id="0"/>
    </w:p>
    <w:p w14:paraId="323BACBA" w14:textId="77777777" w:rsidR="00012FCE" w:rsidRDefault="00012FCE" w:rsidP="00755A5F">
      <w:pPr>
        <w:jc w:val="both"/>
      </w:pPr>
    </w:p>
    <w:sectPr w:rsidR="0001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CE"/>
    <w:rsid w:val="00012FCE"/>
    <w:rsid w:val="00755A5F"/>
    <w:rsid w:val="00E22834"/>
    <w:rsid w:val="00F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1F3E"/>
  <w15:chartTrackingRefBased/>
  <w15:docId w15:val="{09A6E6D8-E974-4F9F-9BDE-40C4F8C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5A5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FU</dc:creator>
  <cp:keywords/>
  <dc:description/>
  <cp:lastModifiedBy>ZHENG FU</cp:lastModifiedBy>
  <cp:revision>4</cp:revision>
  <dcterms:created xsi:type="dcterms:W3CDTF">2019-04-25T21:36:00Z</dcterms:created>
  <dcterms:modified xsi:type="dcterms:W3CDTF">2019-04-25T23:34:00Z</dcterms:modified>
</cp:coreProperties>
</file>