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4040" w14:textId="6DAC72CC" w:rsidR="00DB3958" w:rsidRPr="00DB3958" w:rsidRDefault="391B70F1" w:rsidP="742862DD">
      <w:pPr>
        <w:shd w:val="clear" w:color="auto" w:fill="FFFFFF" w:themeFill="background1"/>
        <w:spacing w:after="100" w:afterAutospacing="1"/>
        <w:outlineLvl w:val="0"/>
        <w:rPr>
          <w:rFonts w:ascii="Arial" w:eastAsia="Arial" w:hAnsi="Arial" w:cs="Arial"/>
          <w:kern w:val="36"/>
          <w:lang w:val="en"/>
        </w:rPr>
      </w:pPr>
      <w:r w:rsidRPr="742862DD">
        <w:rPr>
          <w:rFonts w:ascii="Arial" w:eastAsia="Arial" w:hAnsi="Arial" w:cs="Arial"/>
          <w:kern w:val="36"/>
          <w:sz w:val="48"/>
          <w:szCs w:val="48"/>
        </w:rPr>
        <w:t>Leveraging SaaS Applications</w:t>
      </w:r>
      <w:r w:rsidR="160FD57D" w:rsidRPr="742862DD">
        <w:rPr>
          <w:rFonts w:ascii="Arial" w:eastAsia="Arial" w:hAnsi="Arial" w:cs="Arial"/>
          <w:kern w:val="36"/>
          <w:sz w:val="48"/>
          <w:szCs w:val="48"/>
        </w:rPr>
        <w:t xml:space="preserve"> </w:t>
      </w:r>
      <w:r w:rsidR="72CE10F1" w:rsidRPr="742AA739">
        <w:rPr>
          <w:rFonts w:ascii="Arial" w:eastAsia="Arial" w:hAnsi="Arial" w:cs="Arial"/>
          <w:color w:val="000000" w:themeColor="text1"/>
          <w:lang w:val="en"/>
        </w:rPr>
        <w:t>(version 1.0)</w:t>
      </w:r>
    </w:p>
    <w:p w14:paraId="07764113" w14:textId="46B755BF" w:rsidR="742862DD" w:rsidRDefault="742862DD" w:rsidP="742862DD">
      <w:pPr>
        <w:shd w:val="clear" w:color="auto" w:fill="FFFFFF" w:themeFill="background1"/>
        <w:spacing w:afterAutospacing="1"/>
        <w:outlineLvl w:val="0"/>
        <w:rPr>
          <w:rFonts w:ascii="Arial" w:eastAsia="Arial" w:hAnsi="Arial" w:cs="Arial"/>
          <w:lang w:val="en"/>
        </w:rPr>
      </w:pPr>
    </w:p>
    <w:p w14:paraId="7EF00845" w14:textId="29B26074" w:rsidR="16A1799A" w:rsidRDefault="3F62332F" w:rsidP="1C0AA4D2">
      <w:pPr>
        <w:spacing w:afterAutospacing="1"/>
        <w:rPr>
          <w:rFonts w:ascii="Arial" w:eastAsia="Arial" w:hAnsi="Arial" w:cs="Arial"/>
          <w:b/>
          <w:bCs/>
          <w:color w:val="000000" w:themeColor="text1"/>
          <w:sz w:val="28"/>
          <w:szCs w:val="28"/>
        </w:rPr>
      </w:pPr>
      <w:r w:rsidRPr="1C0AA4D2">
        <w:rPr>
          <w:rFonts w:ascii="Arial" w:eastAsia="Arial" w:hAnsi="Arial" w:cs="Arial"/>
          <w:b/>
          <w:bCs/>
          <w:color w:val="000000" w:themeColor="text1"/>
          <w:sz w:val="28"/>
          <w:szCs w:val="28"/>
        </w:rPr>
        <w:t xml:space="preserve">Cloud Service Label:  </w:t>
      </w:r>
      <w:r w:rsidR="3B81855F" w:rsidRPr="1C0AA4D2">
        <w:rPr>
          <w:rFonts w:ascii="Arial" w:eastAsia="Arial" w:hAnsi="Arial" w:cs="Arial"/>
          <w:b/>
          <w:bCs/>
          <w:color w:val="000000" w:themeColor="text1"/>
          <w:sz w:val="28"/>
          <w:szCs w:val="28"/>
        </w:rPr>
        <w:t>SaaS</w:t>
      </w:r>
      <w:r w:rsidR="0689BD7A" w:rsidRPr="1C0AA4D2">
        <w:rPr>
          <w:rFonts w:ascii="Arial" w:eastAsia="Arial" w:hAnsi="Arial" w:cs="Arial"/>
          <w:b/>
          <w:bCs/>
          <w:color w:val="000000" w:themeColor="text1"/>
          <w:sz w:val="28"/>
          <w:szCs w:val="28"/>
        </w:rPr>
        <w:t>, IaaS</w:t>
      </w:r>
    </w:p>
    <w:p w14:paraId="169690FD" w14:textId="0A5D215A" w:rsidR="742862DD" w:rsidRDefault="742862DD" w:rsidP="742862DD">
      <w:pPr>
        <w:spacing w:afterAutospacing="1"/>
        <w:rPr>
          <w:rFonts w:ascii="Arial" w:eastAsia="Arial" w:hAnsi="Arial" w:cs="Arial"/>
          <w:b/>
          <w:bCs/>
          <w:sz w:val="28"/>
          <w:szCs w:val="28"/>
        </w:rPr>
      </w:pPr>
    </w:p>
    <w:p w14:paraId="0119A618" w14:textId="5B726E21" w:rsidR="16A1799A" w:rsidRDefault="6FDC35A7" w:rsidP="742862DD">
      <w:pPr>
        <w:shd w:val="clear" w:color="auto" w:fill="FFFFFF" w:themeFill="background1"/>
        <w:spacing w:afterAutospacing="1"/>
        <w:outlineLvl w:val="0"/>
        <w:rPr>
          <w:rFonts w:ascii="Arial" w:eastAsia="Arial" w:hAnsi="Arial" w:cs="Arial"/>
          <w:sz w:val="32"/>
          <w:szCs w:val="32"/>
        </w:rPr>
      </w:pPr>
      <w:r w:rsidRPr="742862DD">
        <w:rPr>
          <w:rFonts w:ascii="Arial" w:eastAsia="Arial" w:hAnsi="Arial" w:cs="Arial"/>
          <w:sz w:val="32"/>
          <w:szCs w:val="32"/>
        </w:rPr>
        <w:t>Description</w:t>
      </w:r>
    </w:p>
    <w:p w14:paraId="056300C8" w14:textId="77777777" w:rsidR="00DB3958" w:rsidRPr="00DB3958" w:rsidRDefault="00DB3958" w:rsidP="742862DD">
      <w:pPr>
        <w:shd w:val="clear" w:color="auto" w:fill="FFFFFF" w:themeFill="background1"/>
        <w:spacing w:after="100" w:afterAutospacing="1"/>
        <w:rPr>
          <w:rFonts w:ascii="Arial" w:eastAsia="Arial" w:hAnsi="Arial" w:cs="Arial"/>
        </w:rPr>
      </w:pPr>
      <w:r w:rsidRPr="742862DD">
        <w:rPr>
          <w:rFonts w:ascii="Arial" w:eastAsia="Arial" w:hAnsi="Arial" w:cs="Arial"/>
        </w:rPr>
        <w:t>The adversary is trying to communicate with compromised systems to control them.</w:t>
      </w:r>
    </w:p>
    <w:p w14:paraId="361C0780" w14:textId="77777777" w:rsidR="00DB3958" w:rsidRPr="00DB3958" w:rsidRDefault="16A1799A" w:rsidP="742862DD">
      <w:pPr>
        <w:shd w:val="clear" w:color="auto" w:fill="FFFFFF" w:themeFill="background1"/>
        <w:spacing w:after="100" w:afterAutospacing="1"/>
        <w:rPr>
          <w:rFonts w:ascii="Arial" w:eastAsia="Arial" w:hAnsi="Arial" w:cs="Arial"/>
        </w:rPr>
      </w:pPr>
      <w:r w:rsidRPr="742862DD">
        <w:rPr>
          <w:rFonts w:ascii="Arial" w:eastAsia="Arial" w:hAnsi="Arial" w:cs="Arial"/>
        </w:rPr>
        <w:t>Command and Control consists of techniques that adversaries may use to communicate with systems under their control within a victim network. Adversaries commonly attempt to mimic normal, expected traffic to avoid detection. There are many ways an adversary can establish command and control with various levels of stealth depending on the victim’s network structure and defenses.</w:t>
      </w:r>
    </w:p>
    <w:p w14:paraId="7D26C945" w14:textId="25FE3BC3" w:rsidR="00000000" w:rsidRDefault="00000000" w:rsidP="742862DD">
      <w:pPr>
        <w:shd w:val="clear" w:color="auto" w:fill="FFFFFF" w:themeFill="background1"/>
        <w:spacing w:afterAutospacing="1"/>
        <w:rPr>
          <w:rFonts w:ascii="Arial" w:eastAsia="Arial" w:hAnsi="Arial" w:cs="Arial"/>
        </w:rPr>
      </w:pPr>
    </w:p>
    <w:p w14:paraId="1BB7CBBF" w14:textId="1D200D1E" w:rsidR="00000000" w:rsidRDefault="3B26E8BC" w:rsidP="742862DD">
      <w:pPr>
        <w:spacing w:afterAutospacing="1"/>
        <w:rPr>
          <w:rFonts w:ascii="Arial" w:eastAsia="Arial" w:hAnsi="Arial" w:cs="Arial"/>
          <w:sz w:val="32"/>
          <w:szCs w:val="32"/>
        </w:rPr>
      </w:pPr>
      <w:r w:rsidRPr="742862DD">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742862DD" w14:paraId="3D41B71C" w14:textId="77777777" w:rsidTr="1C0AA4D2">
        <w:tc>
          <w:tcPr>
            <w:tcW w:w="4680" w:type="dxa"/>
          </w:tcPr>
          <w:p w14:paraId="1F9AF8C2" w14:textId="02FF65BA" w:rsidR="742862DD" w:rsidRDefault="742862DD" w:rsidP="742862DD">
            <w:pPr>
              <w:rPr>
                <w:rFonts w:ascii="Arial" w:eastAsia="Arial" w:hAnsi="Arial" w:cs="Arial"/>
              </w:rPr>
            </w:pPr>
            <w:r w:rsidRPr="742862DD">
              <w:rPr>
                <w:rFonts w:ascii="Arial" w:eastAsia="Arial" w:hAnsi="Arial" w:cs="Arial"/>
                <w:b/>
                <w:bCs/>
              </w:rPr>
              <w:t>Name</w:t>
            </w:r>
            <w:r w:rsidRPr="742862DD">
              <w:rPr>
                <w:rFonts w:ascii="Arial" w:eastAsia="Arial" w:hAnsi="Arial" w:cs="Arial"/>
              </w:rPr>
              <w:t> </w:t>
            </w:r>
          </w:p>
        </w:tc>
        <w:tc>
          <w:tcPr>
            <w:tcW w:w="4680" w:type="dxa"/>
          </w:tcPr>
          <w:p w14:paraId="007A2A0D" w14:textId="77A0944B" w:rsidR="742862DD" w:rsidRDefault="742862DD" w:rsidP="742862DD">
            <w:pPr>
              <w:rPr>
                <w:rFonts w:ascii="Arial" w:eastAsia="Arial" w:hAnsi="Arial" w:cs="Arial"/>
              </w:rPr>
            </w:pPr>
            <w:r w:rsidRPr="742862DD">
              <w:rPr>
                <w:rFonts w:ascii="Arial" w:eastAsia="Arial" w:hAnsi="Arial" w:cs="Arial"/>
                <w:b/>
                <w:bCs/>
              </w:rPr>
              <w:t>Description</w:t>
            </w:r>
            <w:r w:rsidRPr="742862DD">
              <w:rPr>
                <w:rFonts w:ascii="Arial" w:eastAsia="Arial" w:hAnsi="Arial" w:cs="Arial"/>
              </w:rPr>
              <w:t> </w:t>
            </w:r>
          </w:p>
        </w:tc>
      </w:tr>
      <w:tr w:rsidR="1C0AA4D2" w14:paraId="2466490F" w14:textId="77777777" w:rsidTr="1C0AA4D2">
        <w:tc>
          <w:tcPr>
            <w:tcW w:w="4680" w:type="dxa"/>
          </w:tcPr>
          <w:p w14:paraId="61D22CBD" w14:textId="775553FF" w:rsidR="55458F22" w:rsidRDefault="55458F22" w:rsidP="1C0AA4D2">
            <w:pPr>
              <w:rPr>
                <w:rFonts w:ascii="Arial" w:eastAsia="Arial" w:hAnsi="Arial" w:cs="Arial"/>
                <w:sz w:val="18"/>
                <w:szCs w:val="18"/>
              </w:rPr>
            </w:pPr>
            <w:r w:rsidRPr="1C0AA4D2">
              <w:rPr>
                <w:rFonts w:ascii="Arial" w:eastAsia="Arial" w:hAnsi="Arial" w:cs="Arial"/>
                <w:sz w:val="18"/>
                <w:szCs w:val="18"/>
              </w:rPr>
              <w:t>SLUB</w:t>
            </w:r>
          </w:p>
        </w:tc>
        <w:tc>
          <w:tcPr>
            <w:tcW w:w="4680" w:type="dxa"/>
          </w:tcPr>
          <w:p w14:paraId="6E83EC5C" w14:textId="6694345D" w:rsidR="55458F22" w:rsidRDefault="55458F22" w:rsidP="1C0AA4D2">
            <w:pPr>
              <w:rPr>
                <w:rFonts w:ascii="Arial" w:eastAsia="Arial" w:hAnsi="Arial" w:cs="Arial"/>
                <w:sz w:val="18"/>
                <w:szCs w:val="18"/>
              </w:rPr>
            </w:pPr>
            <w:r w:rsidRPr="1C0AA4D2">
              <w:rPr>
                <w:rFonts w:ascii="Arial" w:eastAsia="Arial" w:hAnsi="Arial" w:cs="Arial"/>
                <w:sz w:val="18"/>
                <w:szCs w:val="18"/>
              </w:rPr>
              <w:t xml:space="preserve">Malware spreading unique watering hole websites and through </w:t>
            </w:r>
            <w:hyperlink r:id="rId10">
              <w:r w:rsidRPr="1C0AA4D2">
                <w:rPr>
                  <w:rStyle w:val="Hyperlink"/>
                  <w:rFonts w:ascii="Arial" w:eastAsia="Arial" w:hAnsi="Arial" w:cs="Arial"/>
                  <w:color w:val="auto"/>
                  <w:sz w:val="18"/>
                  <w:szCs w:val="18"/>
                </w:rPr>
                <w:t>CVE-2018-8174</w:t>
              </w:r>
            </w:hyperlink>
            <w:r w:rsidRPr="1C0AA4D2">
              <w:rPr>
                <w:rFonts w:ascii="Arial" w:eastAsia="Arial" w:hAnsi="Arial" w:cs="Arial"/>
                <w:sz w:val="18"/>
                <w:szCs w:val="18"/>
              </w:rPr>
              <w:t xml:space="preserve"> and </w:t>
            </w:r>
            <w:hyperlink r:id="rId11">
              <w:r w:rsidRPr="1C0AA4D2">
                <w:rPr>
                  <w:rStyle w:val="Hyperlink"/>
                  <w:rFonts w:ascii="Arial" w:eastAsia="Arial" w:hAnsi="Arial" w:cs="Arial"/>
                  <w:color w:val="auto"/>
                  <w:sz w:val="18"/>
                  <w:szCs w:val="18"/>
                </w:rPr>
                <w:t>CVE-2019-0752</w:t>
              </w:r>
            </w:hyperlink>
            <w:r w:rsidRPr="1C0AA4D2">
              <w:rPr>
                <w:rFonts w:ascii="Arial" w:eastAsia="Arial" w:hAnsi="Arial" w:cs="Arial"/>
                <w:sz w:val="18"/>
                <w:szCs w:val="18"/>
              </w:rPr>
              <w:t xml:space="preserve">. </w:t>
            </w:r>
            <w:r w:rsidR="23A1B58E" w:rsidRPr="1C0AA4D2">
              <w:rPr>
                <w:rFonts w:ascii="Arial" w:eastAsia="Arial" w:hAnsi="Arial" w:cs="Arial"/>
                <w:sz w:val="18"/>
                <w:szCs w:val="18"/>
              </w:rPr>
              <w:t xml:space="preserve">Command and Control vectors include GitHub and Slack, with much more focus on the latter. Utilizes TLS </w:t>
            </w:r>
            <w:r w:rsidR="640EEAB8" w:rsidRPr="1C0AA4D2">
              <w:rPr>
                <w:rFonts w:ascii="Arial" w:eastAsia="Arial" w:hAnsi="Arial" w:cs="Arial"/>
                <w:sz w:val="18"/>
                <w:szCs w:val="18"/>
              </w:rPr>
              <w:t>from</w:t>
            </w:r>
            <w:r w:rsidR="23A1B58E" w:rsidRPr="1C0AA4D2">
              <w:rPr>
                <w:rFonts w:ascii="Arial" w:eastAsia="Arial" w:hAnsi="Arial" w:cs="Arial"/>
                <w:sz w:val="18"/>
                <w:szCs w:val="18"/>
              </w:rPr>
              <w:t xml:space="preserve"> API’s to evade detection</w:t>
            </w:r>
            <w:r w:rsidR="78EFDE30" w:rsidRPr="1C0AA4D2">
              <w:rPr>
                <w:rFonts w:ascii="Arial" w:eastAsia="Arial" w:hAnsi="Arial" w:cs="Arial"/>
                <w:sz w:val="18"/>
                <w:szCs w:val="18"/>
              </w:rPr>
              <w:t xml:space="preserve"> since it is </w:t>
            </w:r>
            <w:r w:rsidR="7C6FD9E0" w:rsidRPr="1C0AA4D2">
              <w:rPr>
                <w:rFonts w:ascii="Arial" w:eastAsia="Arial" w:hAnsi="Arial" w:cs="Arial"/>
                <w:sz w:val="18"/>
                <w:szCs w:val="18"/>
              </w:rPr>
              <w:t>presented</w:t>
            </w:r>
            <w:r w:rsidR="78EFDE30" w:rsidRPr="1C0AA4D2">
              <w:rPr>
                <w:rFonts w:ascii="Arial" w:eastAsia="Arial" w:hAnsi="Arial" w:cs="Arial"/>
                <w:sz w:val="18"/>
                <w:szCs w:val="18"/>
              </w:rPr>
              <w:t xml:space="preserve"> as normal network traffic. </w:t>
            </w:r>
          </w:p>
        </w:tc>
      </w:tr>
      <w:tr w:rsidR="742862DD" w14:paraId="72C0F8A5" w14:textId="77777777" w:rsidTr="1C0AA4D2">
        <w:tc>
          <w:tcPr>
            <w:tcW w:w="4680" w:type="dxa"/>
          </w:tcPr>
          <w:p w14:paraId="4C3F3897" w14:textId="4ABFC968" w:rsidR="742862DD" w:rsidRDefault="00000000" w:rsidP="1C0AA4D2">
            <w:pPr>
              <w:rPr>
                <w:rStyle w:val="Hyperlink"/>
                <w:rFonts w:ascii="Arial" w:eastAsia="Arial" w:hAnsi="Arial" w:cs="Arial"/>
                <w:color w:val="auto"/>
                <w:sz w:val="18"/>
                <w:szCs w:val="18"/>
              </w:rPr>
            </w:pPr>
            <w:hyperlink r:id="rId12">
              <w:proofErr w:type="spellStart"/>
              <w:r w:rsidR="2442194A" w:rsidRPr="1C0AA4D2">
                <w:rPr>
                  <w:rStyle w:val="Hyperlink"/>
                  <w:rFonts w:ascii="Arial" w:eastAsia="Arial" w:hAnsi="Arial" w:cs="Arial"/>
                  <w:color w:val="auto"/>
                  <w:sz w:val="18"/>
                  <w:szCs w:val="18"/>
                </w:rPr>
                <w:t>SaaSy_boi</w:t>
              </w:r>
              <w:proofErr w:type="spellEnd"/>
            </w:hyperlink>
          </w:p>
        </w:tc>
        <w:tc>
          <w:tcPr>
            <w:tcW w:w="4680" w:type="dxa"/>
          </w:tcPr>
          <w:p w14:paraId="7EAD70B9" w14:textId="06C3C358" w:rsidR="742862DD" w:rsidRDefault="48F6EF6E" w:rsidP="742862DD">
            <w:pPr>
              <w:rPr>
                <w:rFonts w:ascii="Arial" w:eastAsia="Arial" w:hAnsi="Arial" w:cs="Arial"/>
                <w:sz w:val="18"/>
                <w:szCs w:val="18"/>
              </w:rPr>
            </w:pPr>
            <w:r w:rsidRPr="1C0AA4D2">
              <w:rPr>
                <w:rFonts w:ascii="Arial" w:eastAsia="Arial" w:hAnsi="Arial" w:cs="Arial"/>
                <w:sz w:val="18"/>
                <w:szCs w:val="18"/>
              </w:rPr>
              <w:t xml:space="preserve">Proof-of-Concept project presented at DEFCON27. Purpose is to establish </w:t>
            </w:r>
            <w:proofErr w:type="spellStart"/>
            <w:r w:rsidRPr="1C0AA4D2">
              <w:rPr>
                <w:rFonts w:ascii="Arial" w:eastAsia="Arial" w:hAnsi="Arial" w:cs="Arial"/>
                <w:sz w:val="18"/>
                <w:szCs w:val="18"/>
              </w:rPr>
              <w:t>CnC</w:t>
            </w:r>
            <w:proofErr w:type="spellEnd"/>
            <w:r w:rsidRPr="1C0AA4D2">
              <w:rPr>
                <w:rFonts w:ascii="Arial" w:eastAsia="Arial" w:hAnsi="Arial" w:cs="Arial"/>
                <w:sz w:val="18"/>
                <w:szCs w:val="18"/>
              </w:rPr>
              <w:t xml:space="preserve"> vectors through various SaaS and social media services. </w:t>
            </w:r>
            <w:r w:rsidR="3CE7C34E" w:rsidRPr="1C0AA4D2">
              <w:rPr>
                <w:rFonts w:ascii="Arial" w:eastAsia="Arial" w:hAnsi="Arial" w:cs="Arial"/>
                <w:sz w:val="18"/>
                <w:szCs w:val="18"/>
              </w:rPr>
              <w:t>Examples include Slack, Twitter, and GitHub and s</w:t>
            </w:r>
            <w:r w:rsidRPr="1C0AA4D2">
              <w:rPr>
                <w:rFonts w:ascii="Arial" w:eastAsia="Arial" w:hAnsi="Arial" w:cs="Arial"/>
                <w:sz w:val="18"/>
                <w:szCs w:val="18"/>
              </w:rPr>
              <w:t>tart</w:t>
            </w:r>
            <w:r w:rsidR="23D99125" w:rsidRPr="1C0AA4D2">
              <w:rPr>
                <w:rFonts w:ascii="Arial" w:eastAsia="Arial" w:hAnsi="Arial" w:cs="Arial"/>
                <w:sz w:val="18"/>
                <w:szCs w:val="18"/>
              </w:rPr>
              <w:t>s</w:t>
            </w:r>
            <w:r w:rsidRPr="1C0AA4D2">
              <w:rPr>
                <w:rFonts w:ascii="Arial" w:eastAsia="Arial" w:hAnsi="Arial" w:cs="Arial"/>
                <w:sz w:val="18"/>
                <w:szCs w:val="18"/>
              </w:rPr>
              <w:t xml:space="preserve"> by </w:t>
            </w:r>
            <w:r w:rsidR="21778F1F" w:rsidRPr="1C0AA4D2">
              <w:rPr>
                <w:rFonts w:ascii="Arial" w:eastAsia="Arial" w:hAnsi="Arial" w:cs="Arial"/>
                <w:sz w:val="18"/>
                <w:szCs w:val="18"/>
              </w:rPr>
              <w:t>retrieving</w:t>
            </w:r>
            <w:r w:rsidR="68A5FB04" w:rsidRPr="1C0AA4D2">
              <w:rPr>
                <w:rFonts w:ascii="Arial" w:eastAsia="Arial" w:hAnsi="Arial" w:cs="Arial"/>
                <w:sz w:val="18"/>
                <w:szCs w:val="18"/>
              </w:rPr>
              <w:t xml:space="preserve"> their respective API keys. </w:t>
            </w:r>
            <w:proofErr w:type="spellStart"/>
            <w:r w:rsidR="68A5FB04" w:rsidRPr="1C0AA4D2">
              <w:rPr>
                <w:rFonts w:ascii="Arial" w:eastAsia="Arial" w:hAnsi="Arial" w:cs="Arial"/>
                <w:sz w:val="18"/>
                <w:szCs w:val="18"/>
              </w:rPr>
              <w:t>SaaSy_boi</w:t>
            </w:r>
            <w:proofErr w:type="spellEnd"/>
            <w:r w:rsidR="68A5FB04" w:rsidRPr="1C0AA4D2">
              <w:rPr>
                <w:rFonts w:ascii="Arial" w:eastAsia="Arial" w:hAnsi="Arial" w:cs="Arial"/>
                <w:sz w:val="18"/>
                <w:szCs w:val="18"/>
              </w:rPr>
              <w:t xml:space="preserve"> offers file upload, download, and execute functionality, creating reverse shell</w:t>
            </w:r>
            <w:r w:rsidR="4D00C455" w:rsidRPr="1C0AA4D2">
              <w:rPr>
                <w:rFonts w:ascii="Arial" w:eastAsia="Arial" w:hAnsi="Arial" w:cs="Arial"/>
                <w:sz w:val="18"/>
                <w:szCs w:val="18"/>
              </w:rPr>
              <w:t>s, and actively taking screenshots of the compromised machine.</w:t>
            </w:r>
          </w:p>
        </w:tc>
      </w:tr>
      <w:tr w:rsidR="1C0AA4D2" w14:paraId="2B377736" w14:textId="77777777" w:rsidTr="1C0AA4D2">
        <w:tc>
          <w:tcPr>
            <w:tcW w:w="4680" w:type="dxa"/>
          </w:tcPr>
          <w:p w14:paraId="00093368" w14:textId="35D2073F" w:rsidR="41956BF7" w:rsidRDefault="00000000" w:rsidP="1C0AA4D2">
            <w:pPr>
              <w:rPr>
                <w:rStyle w:val="Hyperlink"/>
                <w:rFonts w:ascii="Arial" w:eastAsia="Arial" w:hAnsi="Arial" w:cs="Arial"/>
                <w:color w:val="auto"/>
                <w:sz w:val="18"/>
                <w:szCs w:val="18"/>
              </w:rPr>
            </w:pPr>
            <w:hyperlink r:id="rId13">
              <w:proofErr w:type="spellStart"/>
              <w:r w:rsidR="41956BF7" w:rsidRPr="1C0AA4D2">
                <w:rPr>
                  <w:rStyle w:val="Hyperlink"/>
                  <w:rFonts w:ascii="Arial" w:eastAsia="Arial" w:hAnsi="Arial" w:cs="Arial"/>
                  <w:color w:val="auto"/>
                  <w:sz w:val="18"/>
                  <w:szCs w:val="18"/>
                </w:rPr>
                <w:t>Gcat</w:t>
              </w:r>
              <w:proofErr w:type="spellEnd"/>
            </w:hyperlink>
          </w:p>
        </w:tc>
        <w:tc>
          <w:tcPr>
            <w:tcW w:w="4680" w:type="dxa"/>
          </w:tcPr>
          <w:p w14:paraId="26A871CA" w14:textId="2E9595EA" w:rsidR="5C94FB98" w:rsidRDefault="5C94FB98" w:rsidP="1C0AA4D2">
            <w:pPr>
              <w:rPr>
                <w:rFonts w:ascii="Arial" w:eastAsia="Arial" w:hAnsi="Arial" w:cs="Arial"/>
                <w:sz w:val="18"/>
                <w:szCs w:val="18"/>
              </w:rPr>
            </w:pPr>
            <w:r w:rsidRPr="1C0AA4D2">
              <w:rPr>
                <w:rFonts w:ascii="Arial" w:eastAsia="Arial" w:hAnsi="Arial" w:cs="Arial"/>
                <w:sz w:val="18"/>
                <w:szCs w:val="18"/>
              </w:rPr>
              <w:t xml:space="preserve">Python based backdoor that uses G-mail as a </w:t>
            </w:r>
            <w:proofErr w:type="spellStart"/>
            <w:r w:rsidRPr="1C0AA4D2">
              <w:rPr>
                <w:rFonts w:ascii="Arial" w:eastAsia="Arial" w:hAnsi="Arial" w:cs="Arial"/>
                <w:sz w:val="18"/>
                <w:szCs w:val="18"/>
              </w:rPr>
              <w:t>CnC</w:t>
            </w:r>
            <w:proofErr w:type="spellEnd"/>
            <w:r w:rsidRPr="1C0AA4D2">
              <w:rPr>
                <w:rFonts w:ascii="Arial" w:eastAsia="Arial" w:hAnsi="Arial" w:cs="Arial"/>
                <w:sz w:val="18"/>
                <w:szCs w:val="18"/>
              </w:rPr>
              <w:t xml:space="preserve"> server.</w:t>
            </w:r>
          </w:p>
        </w:tc>
      </w:tr>
      <w:tr w:rsidR="1C0AA4D2" w14:paraId="6A5FCAF5" w14:textId="77777777" w:rsidTr="1C0AA4D2">
        <w:tc>
          <w:tcPr>
            <w:tcW w:w="4680" w:type="dxa"/>
          </w:tcPr>
          <w:p w14:paraId="5C9ED8B9" w14:textId="40262823" w:rsidR="7967CB15" w:rsidRDefault="00000000" w:rsidP="1C0AA4D2">
            <w:pPr>
              <w:spacing w:line="259" w:lineRule="auto"/>
              <w:rPr>
                <w:rStyle w:val="Hyperlink"/>
                <w:rFonts w:ascii="Arial" w:eastAsia="Arial" w:hAnsi="Arial" w:cs="Arial"/>
                <w:color w:val="auto"/>
                <w:sz w:val="18"/>
                <w:szCs w:val="18"/>
              </w:rPr>
            </w:pPr>
            <w:hyperlink r:id="rId14">
              <w:proofErr w:type="spellStart"/>
              <w:r w:rsidR="7967CB15" w:rsidRPr="1C0AA4D2">
                <w:rPr>
                  <w:rStyle w:val="Hyperlink"/>
                  <w:rFonts w:ascii="Arial" w:eastAsia="Arial" w:hAnsi="Arial" w:cs="Arial"/>
                  <w:color w:val="auto"/>
                  <w:sz w:val="18"/>
                  <w:szCs w:val="18"/>
                </w:rPr>
                <w:t>Twittor</w:t>
              </w:r>
              <w:proofErr w:type="spellEnd"/>
            </w:hyperlink>
          </w:p>
        </w:tc>
        <w:tc>
          <w:tcPr>
            <w:tcW w:w="4680" w:type="dxa"/>
          </w:tcPr>
          <w:p w14:paraId="72901BDA" w14:textId="056A6A64" w:rsidR="1E1A04AF" w:rsidRDefault="1E1A04AF" w:rsidP="1C0AA4D2">
            <w:pPr>
              <w:rPr>
                <w:rFonts w:ascii="Arial" w:eastAsia="Arial" w:hAnsi="Arial" w:cs="Arial"/>
                <w:sz w:val="18"/>
                <w:szCs w:val="18"/>
              </w:rPr>
            </w:pPr>
            <w:r w:rsidRPr="1C0AA4D2">
              <w:rPr>
                <w:rFonts w:ascii="Arial" w:eastAsia="Arial" w:hAnsi="Arial" w:cs="Arial"/>
                <w:sz w:val="18"/>
                <w:szCs w:val="18"/>
              </w:rPr>
              <w:t xml:space="preserve">Python based backdoor that uses Twitter direct messages (DM’s) as a </w:t>
            </w:r>
            <w:proofErr w:type="spellStart"/>
            <w:r w:rsidRPr="1C0AA4D2">
              <w:rPr>
                <w:rFonts w:ascii="Arial" w:eastAsia="Arial" w:hAnsi="Arial" w:cs="Arial"/>
                <w:sz w:val="18"/>
                <w:szCs w:val="18"/>
              </w:rPr>
              <w:t>CnC</w:t>
            </w:r>
            <w:proofErr w:type="spellEnd"/>
            <w:r w:rsidRPr="1C0AA4D2">
              <w:rPr>
                <w:rFonts w:ascii="Arial" w:eastAsia="Arial" w:hAnsi="Arial" w:cs="Arial"/>
                <w:sz w:val="18"/>
                <w:szCs w:val="18"/>
              </w:rPr>
              <w:t xml:space="preserve"> server.</w:t>
            </w:r>
          </w:p>
        </w:tc>
      </w:tr>
      <w:tr w:rsidR="1C0AA4D2" w14:paraId="7CC159BE" w14:textId="77777777" w:rsidTr="1C0AA4D2">
        <w:tc>
          <w:tcPr>
            <w:tcW w:w="4680" w:type="dxa"/>
          </w:tcPr>
          <w:p w14:paraId="156A6825" w14:textId="3D7318D4" w:rsidR="6C83F92F" w:rsidRDefault="00000000" w:rsidP="1C0AA4D2">
            <w:pPr>
              <w:rPr>
                <w:rStyle w:val="Hyperlink"/>
                <w:rFonts w:ascii="Arial" w:eastAsia="Arial" w:hAnsi="Arial" w:cs="Arial"/>
                <w:color w:val="auto"/>
                <w:sz w:val="18"/>
                <w:szCs w:val="18"/>
              </w:rPr>
            </w:pPr>
            <w:hyperlink r:id="rId15">
              <w:proofErr w:type="spellStart"/>
              <w:r w:rsidR="6C83F92F" w:rsidRPr="1C0AA4D2">
                <w:rPr>
                  <w:rStyle w:val="Hyperlink"/>
                  <w:rFonts w:ascii="Arial" w:eastAsia="Arial" w:hAnsi="Arial" w:cs="Arial"/>
                  <w:color w:val="auto"/>
                  <w:sz w:val="18"/>
                  <w:szCs w:val="18"/>
                </w:rPr>
                <w:t>Slackor</w:t>
              </w:r>
              <w:proofErr w:type="spellEnd"/>
            </w:hyperlink>
          </w:p>
        </w:tc>
        <w:tc>
          <w:tcPr>
            <w:tcW w:w="4680" w:type="dxa"/>
          </w:tcPr>
          <w:p w14:paraId="1D3D4862" w14:textId="2CE7E276" w:rsidR="19FC83B0" w:rsidRDefault="19FC83B0" w:rsidP="1C0AA4D2">
            <w:pPr>
              <w:rPr>
                <w:rFonts w:ascii="Arial" w:eastAsia="Arial" w:hAnsi="Arial" w:cs="Arial"/>
                <w:sz w:val="18"/>
                <w:szCs w:val="18"/>
              </w:rPr>
            </w:pPr>
            <w:r w:rsidRPr="1C0AA4D2">
              <w:rPr>
                <w:rFonts w:ascii="Arial" w:eastAsia="Arial" w:hAnsi="Arial" w:cs="Arial"/>
                <w:sz w:val="18"/>
                <w:szCs w:val="18"/>
              </w:rPr>
              <w:t xml:space="preserve">A </w:t>
            </w:r>
            <w:proofErr w:type="spellStart"/>
            <w:r w:rsidRPr="1C0AA4D2">
              <w:rPr>
                <w:rFonts w:ascii="Arial" w:eastAsia="Arial" w:hAnsi="Arial" w:cs="Arial"/>
                <w:sz w:val="18"/>
                <w:szCs w:val="18"/>
              </w:rPr>
              <w:t>GoLang</w:t>
            </w:r>
            <w:proofErr w:type="spellEnd"/>
            <w:r w:rsidRPr="1C0AA4D2">
              <w:rPr>
                <w:rFonts w:ascii="Arial" w:eastAsia="Arial" w:hAnsi="Arial" w:cs="Arial"/>
                <w:sz w:val="18"/>
                <w:szCs w:val="18"/>
              </w:rPr>
              <w:t xml:space="preserve"> project that uses Slack as a </w:t>
            </w:r>
            <w:proofErr w:type="spellStart"/>
            <w:r w:rsidRPr="1C0AA4D2">
              <w:rPr>
                <w:rFonts w:ascii="Arial" w:eastAsia="Arial" w:hAnsi="Arial" w:cs="Arial"/>
                <w:sz w:val="18"/>
                <w:szCs w:val="18"/>
              </w:rPr>
              <w:t>CnC</w:t>
            </w:r>
            <w:proofErr w:type="spellEnd"/>
            <w:r w:rsidRPr="1C0AA4D2">
              <w:rPr>
                <w:rFonts w:ascii="Arial" w:eastAsia="Arial" w:hAnsi="Arial" w:cs="Arial"/>
                <w:sz w:val="18"/>
                <w:szCs w:val="18"/>
              </w:rPr>
              <w:t xml:space="preserve"> server.</w:t>
            </w:r>
          </w:p>
        </w:tc>
      </w:tr>
    </w:tbl>
    <w:p w14:paraId="4E45ED78" w14:textId="23B90951" w:rsidR="00000000" w:rsidRDefault="00000000" w:rsidP="742862DD">
      <w:pPr>
        <w:spacing w:beforeAutospacing="1" w:afterAutospacing="1"/>
        <w:rPr>
          <w:rFonts w:ascii="Arial" w:eastAsia="Arial" w:hAnsi="Arial" w:cs="Arial"/>
        </w:rPr>
      </w:pPr>
    </w:p>
    <w:p w14:paraId="6484D956" w14:textId="3338B381" w:rsidR="00000000" w:rsidRDefault="3B26E8BC" w:rsidP="742862DD">
      <w:pPr>
        <w:spacing w:afterAutospacing="1"/>
        <w:rPr>
          <w:rFonts w:ascii="Arial" w:eastAsia="Arial" w:hAnsi="Arial" w:cs="Arial"/>
          <w:sz w:val="32"/>
          <w:szCs w:val="32"/>
        </w:rPr>
      </w:pPr>
      <w:r w:rsidRPr="742862DD">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742862DD" w14:paraId="583E0C6F" w14:textId="77777777" w:rsidTr="2401F4BD">
        <w:tc>
          <w:tcPr>
            <w:tcW w:w="4680" w:type="dxa"/>
          </w:tcPr>
          <w:p w14:paraId="556DDDBC" w14:textId="6A1E8CA5" w:rsidR="742862DD" w:rsidRDefault="742862DD" w:rsidP="742862DD">
            <w:pPr>
              <w:rPr>
                <w:rFonts w:ascii="Arial" w:eastAsia="Arial" w:hAnsi="Arial" w:cs="Arial"/>
              </w:rPr>
            </w:pPr>
            <w:r w:rsidRPr="742862DD">
              <w:rPr>
                <w:rFonts w:ascii="Arial" w:eastAsia="Arial" w:hAnsi="Arial" w:cs="Arial"/>
                <w:b/>
                <w:bCs/>
              </w:rPr>
              <w:lastRenderedPageBreak/>
              <w:t>Mitigation</w:t>
            </w:r>
          </w:p>
        </w:tc>
        <w:tc>
          <w:tcPr>
            <w:tcW w:w="4680" w:type="dxa"/>
          </w:tcPr>
          <w:p w14:paraId="7AFAB3F0" w14:textId="4CB99BB3" w:rsidR="742862DD" w:rsidRDefault="742862DD" w:rsidP="742862DD">
            <w:pPr>
              <w:rPr>
                <w:rFonts w:ascii="Arial" w:eastAsia="Arial" w:hAnsi="Arial" w:cs="Arial"/>
              </w:rPr>
            </w:pPr>
            <w:r w:rsidRPr="742862DD">
              <w:rPr>
                <w:rFonts w:ascii="Arial" w:eastAsia="Arial" w:hAnsi="Arial" w:cs="Arial"/>
                <w:b/>
                <w:bCs/>
              </w:rPr>
              <w:t>Description</w:t>
            </w:r>
            <w:r w:rsidRPr="742862DD">
              <w:rPr>
                <w:rFonts w:ascii="Arial" w:eastAsia="Arial" w:hAnsi="Arial" w:cs="Arial"/>
              </w:rPr>
              <w:t> </w:t>
            </w:r>
          </w:p>
        </w:tc>
      </w:tr>
      <w:tr w:rsidR="742862DD" w14:paraId="4AFD8644" w14:textId="77777777" w:rsidTr="2401F4BD">
        <w:tc>
          <w:tcPr>
            <w:tcW w:w="4680" w:type="dxa"/>
          </w:tcPr>
          <w:p w14:paraId="3E4A0DDB" w14:textId="37DA91A7" w:rsidR="742862DD" w:rsidRDefault="742862DD" w:rsidP="742862DD">
            <w:pPr>
              <w:rPr>
                <w:rFonts w:ascii="Arial" w:eastAsia="Arial" w:hAnsi="Arial" w:cs="Arial"/>
                <w:sz w:val="18"/>
                <w:szCs w:val="18"/>
              </w:rPr>
            </w:pPr>
            <w:r w:rsidRPr="742862DD">
              <w:rPr>
                <w:rFonts w:ascii="Arial" w:eastAsia="Arial" w:hAnsi="Arial" w:cs="Arial"/>
                <w:sz w:val="18"/>
                <w:szCs w:val="18"/>
              </w:rPr>
              <w:t>Manage log data like other sensitive data</w:t>
            </w:r>
          </w:p>
          <w:p w14:paraId="54D8FA7E" w14:textId="00758D12" w:rsidR="742862DD" w:rsidRDefault="742862DD" w:rsidP="742862DD">
            <w:pPr>
              <w:rPr>
                <w:rFonts w:ascii="Arial" w:eastAsia="Arial" w:hAnsi="Arial" w:cs="Arial"/>
                <w:sz w:val="18"/>
                <w:szCs w:val="18"/>
              </w:rPr>
            </w:pPr>
          </w:p>
        </w:tc>
        <w:tc>
          <w:tcPr>
            <w:tcW w:w="4680" w:type="dxa"/>
          </w:tcPr>
          <w:p w14:paraId="0606F071" w14:textId="75A80BBA" w:rsidR="742862DD" w:rsidRDefault="742862DD" w:rsidP="742862DD">
            <w:pPr>
              <w:rPr>
                <w:rFonts w:ascii="Arial" w:eastAsia="Arial" w:hAnsi="Arial" w:cs="Arial"/>
                <w:color w:val="404040" w:themeColor="text1" w:themeTint="BF"/>
                <w:sz w:val="18"/>
                <w:szCs w:val="18"/>
              </w:rPr>
            </w:pPr>
            <w:r w:rsidRPr="742862DD">
              <w:rPr>
                <w:rFonts w:ascii="Arial" w:eastAsia="Arial" w:hAnsi="Arial" w:cs="Arial"/>
                <w:color w:val="404040" w:themeColor="text1" w:themeTint="BF"/>
                <w:sz w:val="18"/>
                <w:szCs w:val="18"/>
              </w:rPr>
              <w:t>Ensure log data is protected and managed like any other confidential data source with encryption at rest and positive control.</w:t>
            </w:r>
          </w:p>
        </w:tc>
      </w:tr>
      <w:tr w:rsidR="1C0AA4D2" w14:paraId="215D9A2D" w14:textId="77777777" w:rsidTr="2401F4BD">
        <w:tc>
          <w:tcPr>
            <w:tcW w:w="4680" w:type="dxa"/>
          </w:tcPr>
          <w:p w14:paraId="5145EBB4" w14:textId="75A3F608" w:rsidR="0A14DF5E" w:rsidRDefault="7C432606" w:rsidP="2401F4BD">
            <w:pPr>
              <w:spacing w:line="259" w:lineRule="auto"/>
              <w:rPr>
                <w:rFonts w:ascii="Arial" w:eastAsia="Arial" w:hAnsi="Arial" w:cs="Arial"/>
                <w:sz w:val="18"/>
                <w:szCs w:val="18"/>
              </w:rPr>
            </w:pPr>
            <w:r w:rsidRPr="2401F4BD">
              <w:rPr>
                <w:rFonts w:ascii="Arial" w:eastAsia="Arial" w:hAnsi="Arial" w:cs="Arial"/>
                <w:sz w:val="18"/>
                <w:szCs w:val="18"/>
              </w:rPr>
              <w:t>Cloud Access Security Broker</w:t>
            </w:r>
          </w:p>
        </w:tc>
        <w:tc>
          <w:tcPr>
            <w:tcW w:w="4680" w:type="dxa"/>
          </w:tcPr>
          <w:p w14:paraId="71595C6C" w14:textId="36F9129C" w:rsidR="0A14DF5E" w:rsidRDefault="7C432606" w:rsidP="2401F4BD">
            <w:pPr>
              <w:spacing w:line="259" w:lineRule="auto"/>
              <w:rPr>
                <w:rFonts w:ascii="Arial" w:eastAsia="Arial" w:hAnsi="Arial" w:cs="Arial"/>
                <w:color w:val="000000" w:themeColor="text1"/>
                <w:sz w:val="18"/>
                <w:szCs w:val="18"/>
              </w:rPr>
            </w:pPr>
            <w:r w:rsidRPr="2401F4BD">
              <w:rPr>
                <w:rFonts w:ascii="Arial" w:eastAsia="Arial" w:hAnsi="Arial" w:cs="Arial"/>
                <w:color w:val="000000" w:themeColor="text1"/>
                <w:sz w:val="18"/>
                <w:szCs w:val="18"/>
              </w:rPr>
              <w:t>Implement CASB solutions to ensure cloud resources are being properly accessed.</w:t>
            </w:r>
          </w:p>
        </w:tc>
      </w:tr>
      <w:tr w:rsidR="1C0AA4D2" w14:paraId="136D1AD6" w14:textId="77777777" w:rsidTr="2401F4BD">
        <w:tc>
          <w:tcPr>
            <w:tcW w:w="4680" w:type="dxa"/>
          </w:tcPr>
          <w:p w14:paraId="5B11BA64" w14:textId="541D0FE9" w:rsidR="25831E56" w:rsidRDefault="25831E56" w:rsidP="1C0AA4D2">
            <w:pPr>
              <w:rPr>
                <w:rFonts w:ascii="Arial" w:eastAsia="Arial" w:hAnsi="Arial" w:cs="Arial"/>
                <w:sz w:val="18"/>
                <w:szCs w:val="18"/>
              </w:rPr>
            </w:pPr>
            <w:r w:rsidRPr="1C0AA4D2">
              <w:rPr>
                <w:rFonts w:ascii="Arial" w:eastAsia="Arial" w:hAnsi="Arial" w:cs="Arial"/>
                <w:sz w:val="18"/>
                <w:szCs w:val="18"/>
              </w:rPr>
              <w:t>Endpoint Detection</w:t>
            </w:r>
          </w:p>
        </w:tc>
        <w:tc>
          <w:tcPr>
            <w:tcW w:w="4680" w:type="dxa"/>
          </w:tcPr>
          <w:p w14:paraId="0EB94516" w14:textId="154B4883" w:rsidR="25831E56" w:rsidRDefault="25831E56" w:rsidP="1C0AA4D2">
            <w:pPr>
              <w:rPr>
                <w:rFonts w:ascii="Arial" w:eastAsia="Arial" w:hAnsi="Arial" w:cs="Arial"/>
                <w:color w:val="000000" w:themeColor="text1"/>
                <w:sz w:val="18"/>
                <w:szCs w:val="18"/>
              </w:rPr>
            </w:pPr>
            <w:r w:rsidRPr="1C0AA4D2">
              <w:rPr>
                <w:rFonts w:ascii="Arial" w:eastAsia="Arial" w:hAnsi="Arial" w:cs="Arial"/>
                <w:color w:val="000000" w:themeColor="text1"/>
                <w:sz w:val="18"/>
                <w:szCs w:val="18"/>
              </w:rPr>
              <w:t xml:space="preserve">Anti-virus or malware detection services will flag and protect against any suspicious </w:t>
            </w:r>
            <w:r w:rsidR="12D15457" w:rsidRPr="1C0AA4D2">
              <w:rPr>
                <w:rFonts w:ascii="Arial" w:eastAsia="Arial" w:hAnsi="Arial" w:cs="Arial"/>
                <w:color w:val="000000" w:themeColor="text1"/>
                <w:sz w:val="18"/>
                <w:szCs w:val="18"/>
              </w:rPr>
              <w:t>information and files.</w:t>
            </w:r>
          </w:p>
        </w:tc>
      </w:tr>
      <w:tr w:rsidR="1C0AA4D2" w14:paraId="6CF2AB0E" w14:textId="77777777" w:rsidTr="2401F4BD">
        <w:tc>
          <w:tcPr>
            <w:tcW w:w="4680" w:type="dxa"/>
          </w:tcPr>
          <w:p w14:paraId="0D0AA8D6" w14:textId="2FA918DF" w:rsidR="7BCE54F3" w:rsidRDefault="7BCE54F3" w:rsidP="1C0AA4D2">
            <w:pPr>
              <w:rPr>
                <w:rFonts w:ascii="Arial" w:eastAsia="Arial" w:hAnsi="Arial" w:cs="Arial"/>
                <w:sz w:val="18"/>
                <w:szCs w:val="18"/>
              </w:rPr>
            </w:pPr>
            <w:r w:rsidRPr="1C0AA4D2">
              <w:rPr>
                <w:rFonts w:ascii="Arial" w:eastAsia="Arial" w:hAnsi="Arial" w:cs="Arial"/>
                <w:sz w:val="18"/>
                <w:szCs w:val="18"/>
              </w:rPr>
              <w:t>Disable unnecessary SaaS</w:t>
            </w:r>
          </w:p>
        </w:tc>
        <w:tc>
          <w:tcPr>
            <w:tcW w:w="4680" w:type="dxa"/>
          </w:tcPr>
          <w:p w14:paraId="1B6C98BA" w14:textId="796409D4" w:rsidR="7BCE54F3" w:rsidRDefault="7BCE54F3" w:rsidP="1C0AA4D2">
            <w:pPr>
              <w:rPr>
                <w:rFonts w:ascii="Arial" w:eastAsia="Arial" w:hAnsi="Arial" w:cs="Arial"/>
                <w:color w:val="000000" w:themeColor="text1"/>
                <w:sz w:val="18"/>
                <w:szCs w:val="18"/>
              </w:rPr>
            </w:pPr>
            <w:r w:rsidRPr="1C0AA4D2">
              <w:rPr>
                <w:rFonts w:ascii="Arial" w:eastAsia="Arial" w:hAnsi="Arial" w:cs="Arial"/>
                <w:color w:val="000000" w:themeColor="text1"/>
                <w:sz w:val="18"/>
                <w:szCs w:val="18"/>
              </w:rPr>
              <w:t>Adversaries could potentially exploit available Enterprise SaaS the same as an open port or service on a machine. H</w:t>
            </w:r>
            <w:r w:rsidR="7DB922AD" w:rsidRPr="1C0AA4D2">
              <w:rPr>
                <w:rFonts w:ascii="Arial" w:eastAsia="Arial" w:hAnsi="Arial" w:cs="Arial"/>
                <w:color w:val="000000" w:themeColor="text1"/>
                <w:sz w:val="18"/>
                <w:szCs w:val="18"/>
              </w:rPr>
              <w:t>arden, lockdown, or outright disable any SaaS that is not needed.</w:t>
            </w:r>
          </w:p>
        </w:tc>
      </w:tr>
    </w:tbl>
    <w:p w14:paraId="0A37501D" w14:textId="2E557376" w:rsidR="00000000" w:rsidRDefault="00000000" w:rsidP="742862DD">
      <w:pPr>
        <w:shd w:val="clear" w:color="auto" w:fill="FFFFFF" w:themeFill="background1"/>
        <w:spacing w:afterAutospacing="1"/>
        <w:rPr>
          <w:rFonts w:ascii="Arial" w:eastAsia="Arial" w:hAnsi="Arial" w:cs="Arial"/>
        </w:rPr>
      </w:pPr>
    </w:p>
    <w:p w14:paraId="6F369402" w14:textId="57D47213" w:rsidR="25831E56" w:rsidRDefault="25831E56" w:rsidP="1C0AA4D2">
      <w:pPr>
        <w:spacing w:line="259" w:lineRule="auto"/>
        <w:rPr>
          <w:rFonts w:ascii="Arial" w:eastAsia="Arial" w:hAnsi="Arial" w:cs="Arial"/>
          <w:sz w:val="32"/>
          <w:szCs w:val="32"/>
        </w:rPr>
      </w:pPr>
      <w:r w:rsidRPr="112394AC">
        <w:rPr>
          <w:rFonts w:ascii="Arial" w:eastAsia="Arial" w:hAnsi="Arial" w:cs="Arial"/>
          <w:sz w:val="32"/>
          <w:szCs w:val="32"/>
        </w:rPr>
        <w:t>Detections</w:t>
      </w:r>
    </w:p>
    <w:tbl>
      <w:tblPr>
        <w:tblStyle w:val="TableGrid"/>
        <w:tblW w:w="0" w:type="auto"/>
        <w:tblLayout w:type="fixed"/>
        <w:tblLook w:val="04A0" w:firstRow="1" w:lastRow="0" w:firstColumn="1" w:lastColumn="0" w:noHBand="0" w:noVBand="1"/>
      </w:tblPr>
      <w:tblGrid>
        <w:gridCol w:w="4680"/>
        <w:gridCol w:w="4680"/>
      </w:tblGrid>
      <w:tr w:rsidR="112394AC" w14:paraId="12932B9A" w14:textId="77777777" w:rsidTr="112394AC">
        <w:tc>
          <w:tcPr>
            <w:tcW w:w="4680" w:type="dxa"/>
          </w:tcPr>
          <w:p w14:paraId="6A734429" w14:textId="326418C9" w:rsidR="112394AC" w:rsidRDefault="112394AC" w:rsidP="112394AC">
            <w:r w:rsidRPr="112394AC">
              <w:rPr>
                <w:b/>
                <w:bCs/>
              </w:rPr>
              <w:t>Detection</w:t>
            </w:r>
          </w:p>
        </w:tc>
        <w:tc>
          <w:tcPr>
            <w:tcW w:w="4680" w:type="dxa"/>
          </w:tcPr>
          <w:p w14:paraId="1DB7B202" w14:textId="3B509343" w:rsidR="112394AC" w:rsidRDefault="112394AC" w:rsidP="112394AC">
            <w:r w:rsidRPr="112394AC">
              <w:rPr>
                <w:b/>
                <w:bCs/>
              </w:rPr>
              <w:t>Description</w:t>
            </w:r>
            <w:r w:rsidRPr="112394AC">
              <w:t> </w:t>
            </w:r>
          </w:p>
        </w:tc>
      </w:tr>
      <w:tr w:rsidR="112394AC" w14:paraId="204F0522" w14:textId="77777777" w:rsidTr="112394AC">
        <w:tc>
          <w:tcPr>
            <w:tcW w:w="4680" w:type="dxa"/>
          </w:tcPr>
          <w:p w14:paraId="2B5BD931" w14:textId="58B49BF9" w:rsidR="112394AC" w:rsidRDefault="112394AC" w:rsidP="112394AC">
            <w:pPr>
              <w:rPr>
                <w:sz w:val="18"/>
                <w:szCs w:val="18"/>
              </w:rPr>
            </w:pPr>
            <w:r w:rsidRPr="112394AC">
              <w:rPr>
                <w:sz w:val="18"/>
                <w:szCs w:val="18"/>
              </w:rPr>
              <w:t>Create Log Metric Filters and Alarms for AWS</w:t>
            </w:r>
          </w:p>
        </w:tc>
        <w:tc>
          <w:tcPr>
            <w:tcW w:w="4680" w:type="dxa"/>
          </w:tcPr>
          <w:p w14:paraId="51D9B0DC" w14:textId="316D22E8" w:rsidR="112394AC" w:rsidRDefault="112394AC" w:rsidP="112394AC">
            <w:pPr>
              <w:rPr>
                <w:sz w:val="18"/>
                <w:szCs w:val="18"/>
              </w:rPr>
            </w:pPr>
            <w:r w:rsidRPr="112394AC">
              <w:rPr>
                <w:sz w:val="18"/>
                <w:szCs w:val="18"/>
              </w:rPr>
              <w:t>To create a metric filter and alarm:</w:t>
            </w:r>
          </w:p>
          <w:p w14:paraId="7E7C6805" w14:textId="33D6A1D2" w:rsidR="112394AC" w:rsidRDefault="112394AC" w:rsidP="112394AC">
            <w:pPr>
              <w:pStyle w:val="ListParagraph"/>
              <w:numPr>
                <w:ilvl w:val="0"/>
                <w:numId w:val="7"/>
              </w:numPr>
              <w:spacing w:after="160"/>
              <w:rPr>
                <w:rFonts w:eastAsiaTheme="minorEastAsia"/>
                <w:sz w:val="18"/>
                <w:szCs w:val="18"/>
              </w:rPr>
            </w:pPr>
            <w:r w:rsidRPr="112394AC">
              <w:rPr>
                <w:sz w:val="18"/>
                <w:szCs w:val="18"/>
              </w:rPr>
              <w:t xml:space="preserve">Create a metric filter that checks for IAM policy changes and the </w:t>
            </w:r>
            <w:r w:rsidRPr="112394AC">
              <w:rPr>
                <w:i/>
                <w:iCs/>
                <w:sz w:val="18"/>
                <w:szCs w:val="18"/>
              </w:rPr>
              <w:t>&lt;</w:t>
            </w:r>
            <w:proofErr w:type="spellStart"/>
            <w:r w:rsidRPr="112394AC">
              <w:rPr>
                <w:i/>
                <w:iCs/>
                <w:sz w:val="18"/>
                <w:szCs w:val="18"/>
              </w:rPr>
              <w:t>cloudtrail_log_group_name</w:t>
            </w:r>
            <w:proofErr w:type="spellEnd"/>
            <w:r w:rsidRPr="112394AC">
              <w:rPr>
                <w:i/>
                <w:iCs/>
                <w:sz w:val="18"/>
                <w:szCs w:val="18"/>
              </w:rPr>
              <w:t>&gt;</w:t>
            </w:r>
          </w:p>
          <w:p w14:paraId="5F895911" w14:textId="3A1F5FF1" w:rsidR="112394AC" w:rsidRDefault="112394AC" w:rsidP="112394AC">
            <w:pPr>
              <w:pStyle w:val="ListParagraph"/>
              <w:numPr>
                <w:ilvl w:val="0"/>
                <w:numId w:val="7"/>
              </w:numPr>
              <w:spacing w:after="160"/>
              <w:rPr>
                <w:rFonts w:eastAsiaTheme="minorEastAsia"/>
                <w:sz w:val="18"/>
                <w:szCs w:val="18"/>
              </w:rPr>
            </w:pPr>
            <w:r w:rsidRPr="112394AC">
              <w:rPr>
                <w:sz w:val="18"/>
                <w:szCs w:val="18"/>
              </w:rPr>
              <w:t>Create an SNS topic</w:t>
            </w:r>
          </w:p>
          <w:p w14:paraId="10A8C693" w14:textId="2B7433DA" w:rsidR="112394AC" w:rsidRDefault="112394AC" w:rsidP="112394AC">
            <w:pPr>
              <w:pStyle w:val="ListParagraph"/>
              <w:numPr>
                <w:ilvl w:val="0"/>
                <w:numId w:val="7"/>
              </w:numPr>
              <w:spacing w:after="160"/>
              <w:rPr>
                <w:rFonts w:eastAsiaTheme="minorEastAsia"/>
                <w:sz w:val="18"/>
                <w:szCs w:val="18"/>
              </w:rPr>
            </w:pPr>
            <w:r w:rsidRPr="112394AC">
              <w:rPr>
                <w:sz w:val="18"/>
                <w:szCs w:val="18"/>
              </w:rPr>
              <w:t>Create an SNS subscription to the above topic</w:t>
            </w:r>
          </w:p>
          <w:p w14:paraId="37E81BE9" w14:textId="2F70D79A" w:rsidR="112394AC" w:rsidRDefault="112394AC" w:rsidP="112394AC">
            <w:pPr>
              <w:pStyle w:val="ListParagraph"/>
              <w:numPr>
                <w:ilvl w:val="0"/>
                <w:numId w:val="7"/>
              </w:numPr>
              <w:spacing w:after="160"/>
              <w:rPr>
                <w:rFonts w:eastAsiaTheme="minorEastAsia"/>
                <w:sz w:val="18"/>
                <w:szCs w:val="18"/>
              </w:rPr>
            </w:pPr>
            <w:r w:rsidRPr="112394AC">
              <w:rPr>
                <w:sz w:val="18"/>
                <w:szCs w:val="18"/>
              </w:rPr>
              <w:t>Create an alarm associated with the filter and SNS topic created in steps 1 and 2 respectively</w:t>
            </w:r>
          </w:p>
        </w:tc>
      </w:tr>
      <w:tr w:rsidR="112394AC" w14:paraId="7B3F8D93" w14:textId="77777777" w:rsidTr="112394AC">
        <w:tc>
          <w:tcPr>
            <w:tcW w:w="4680" w:type="dxa"/>
          </w:tcPr>
          <w:p w14:paraId="0A39EA22" w14:textId="4467709C" w:rsidR="112394AC" w:rsidRDefault="112394AC" w:rsidP="112394AC">
            <w:pPr>
              <w:rPr>
                <w:sz w:val="18"/>
                <w:szCs w:val="18"/>
              </w:rPr>
            </w:pPr>
            <w:r w:rsidRPr="112394AC">
              <w:rPr>
                <w:sz w:val="18"/>
                <w:szCs w:val="18"/>
              </w:rPr>
              <w:t>Monitor Activity in AWS Account</w:t>
            </w:r>
          </w:p>
        </w:tc>
        <w:tc>
          <w:tcPr>
            <w:tcW w:w="4680" w:type="dxa"/>
          </w:tcPr>
          <w:p w14:paraId="1EA49C7C" w14:textId="59247812" w:rsidR="112394AC" w:rsidRDefault="112394AC" w:rsidP="112394AC">
            <w:pPr>
              <w:rPr>
                <w:sz w:val="18"/>
                <w:szCs w:val="18"/>
              </w:rPr>
            </w:pPr>
            <w:r w:rsidRPr="112394AC">
              <w:rPr>
                <w:sz w:val="18"/>
                <w:szCs w:val="18"/>
              </w:rPr>
              <w:t xml:space="preserve">Various services in AWS offer logging features that allow for detection capabilities. These include CloudFront, CloudTrail, CloudWatch, Config, and S3. </w:t>
            </w:r>
          </w:p>
        </w:tc>
      </w:tr>
      <w:tr w:rsidR="112394AC" w14:paraId="544E5A1E" w14:textId="77777777" w:rsidTr="112394AC">
        <w:tc>
          <w:tcPr>
            <w:tcW w:w="4680" w:type="dxa"/>
          </w:tcPr>
          <w:p w14:paraId="75C1CCA6" w14:textId="0D0D8093" w:rsidR="112394AC" w:rsidRDefault="112394AC" w:rsidP="112394AC">
            <w:pPr>
              <w:rPr>
                <w:sz w:val="18"/>
                <w:szCs w:val="18"/>
              </w:rPr>
            </w:pPr>
            <w:r w:rsidRPr="112394AC">
              <w:rPr>
                <w:sz w:val="18"/>
                <w:szCs w:val="18"/>
              </w:rPr>
              <w:t>Monitor for Suspicious Activity in Azure</w:t>
            </w:r>
          </w:p>
        </w:tc>
        <w:tc>
          <w:tcPr>
            <w:tcW w:w="4680" w:type="dxa"/>
          </w:tcPr>
          <w:p w14:paraId="627C9973" w14:textId="12A71D37" w:rsidR="112394AC" w:rsidRDefault="112394AC" w:rsidP="112394AC">
            <w:pPr>
              <w:rPr>
                <w:sz w:val="18"/>
                <w:szCs w:val="18"/>
              </w:rPr>
            </w:pPr>
            <w:r w:rsidRPr="112394AC">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112394AC" w14:paraId="62031CA2" w14:textId="77777777" w:rsidTr="112394AC">
        <w:tc>
          <w:tcPr>
            <w:tcW w:w="4680" w:type="dxa"/>
          </w:tcPr>
          <w:p w14:paraId="1183003A" w14:textId="6500ACE1" w:rsidR="112394AC" w:rsidRDefault="112394AC" w:rsidP="112394AC">
            <w:pPr>
              <w:rPr>
                <w:sz w:val="18"/>
                <w:szCs w:val="18"/>
              </w:rPr>
            </w:pPr>
            <w:r w:rsidRPr="112394AC">
              <w:rPr>
                <w:sz w:val="18"/>
                <w:szCs w:val="18"/>
              </w:rPr>
              <w:t>Create Log Metric Filters and Alarms for CloudTrail</w:t>
            </w:r>
          </w:p>
        </w:tc>
        <w:tc>
          <w:tcPr>
            <w:tcW w:w="4680" w:type="dxa"/>
          </w:tcPr>
          <w:p w14:paraId="5F2DDDB8" w14:textId="17FE77B9" w:rsidR="112394AC" w:rsidRDefault="112394AC" w:rsidP="112394AC">
            <w:pPr>
              <w:rPr>
                <w:sz w:val="18"/>
                <w:szCs w:val="18"/>
              </w:rPr>
            </w:pPr>
            <w:r w:rsidRPr="112394AC">
              <w:rPr>
                <w:sz w:val="18"/>
                <w:szCs w:val="18"/>
              </w:rPr>
              <w:t>To create a metric filter and alarm:</w:t>
            </w:r>
          </w:p>
          <w:p w14:paraId="493F1CB0" w14:textId="6CF80690" w:rsidR="112394AC" w:rsidRDefault="112394AC" w:rsidP="112394AC">
            <w:pPr>
              <w:pStyle w:val="ListParagraph"/>
              <w:numPr>
                <w:ilvl w:val="0"/>
                <w:numId w:val="6"/>
              </w:numPr>
              <w:spacing w:after="160"/>
              <w:rPr>
                <w:rFonts w:eastAsiaTheme="minorEastAsia"/>
                <w:sz w:val="18"/>
                <w:szCs w:val="18"/>
              </w:rPr>
            </w:pPr>
            <w:r w:rsidRPr="112394AC">
              <w:rPr>
                <w:sz w:val="18"/>
                <w:szCs w:val="18"/>
              </w:rPr>
              <w:t xml:space="preserve">Create a filter that checks for CloudTrail changes and the specific </w:t>
            </w:r>
            <w:r w:rsidRPr="112394AC">
              <w:rPr>
                <w:i/>
                <w:iCs/>
                <w:sz w:val="18"/>
                <w:szCs w:val="18"/>
              </w:rPr>
              <w:t>&lt;</w:t>
            </w:r>
            <w:proofErr w:type="spellStart"/>
            <w:r w:rsidRPr="112394AC">
              <w:rPr>
                <w:i/>
                <w:iCs/>
                <w:sz w:val="18"/>
                <w:szCs w:val="18"/>
              </w:rPr>
              <w:t>cloudtrail_log_group_name</w:t>
            </w:r>
            <w:proofErr w:type="spellEnd"/>
            <w:r w:rsidRPr="112394AC">
              <w:rPr>
                <w:i/>
                <w:iCs/>
                <w:sz w:val="18"/>
                <w:szCs w:val="18"/>
              </w:rPr>
              <w:t>&gt;</w:t>
            </w:r>
          </w:p>
          <w:p w14:paraId="69EF03B3" w14:textId="42273724" w:rsidR="112394AC" w:rsidRDefault="112394AC" w:rsidP="112394AC">
            <w:pPr>
              <w:pStyle w:val="ListParagraph"/>
              <w:numPr>
                <w:ilvl w:val="0"/>
                <w:numId w:val="6"/>
              </w:numPr>
              <w:spacing w:after="160"/>
              <w:rPr>
                <w:rFonts w:eastAsiaTheme="minorEastAsia"/>
                <w:sz w:val="18"/>
                <w:szCs w:val="18"/>
              </w:rPr>
            </w:pPr>
            <w:r w:rsidRPr="112394AC">
              <w:rPr>
                <w:sz w:val="18"/>
                <w:szCs w:val="18"/>
              </w:rPr>
              <w:t>Create an SNS topic that the alarm will notify</w:t>
            </w:r>
          </w:p>
          <w:p w14:paraId="21E148E0" w14:textId="390E3173" w:rsidR="112394AC" w:rsidRDefault="112394AC" w:rsidP="112394AC">
            <w:pPr>
              <w:pStyle w:val="ListParagraph"/>
              <w:numPr>
                <w:ilvl w:val="0"/>
                <w:numId w:val="6"/>
              </w:numPr>
              <w:spacing w:after="160"/>
              <w:rPr>
                <w:rFonts w:eastAsiaTheme="minorEastAsia"/>
                <w:sz w:val="18"/>
                <w:szCs w:val="18"/>
              </w:rPr>
            </w:pPr>
            <w:r w:rsidRPr="112394AC">
              <w:rPr>
                <w:sz w:val="18"/>
                <w:szCs w:val="18"/>
              </w:rPr>
              <w:t>Create an SNS subscription to the above topic</w:t>
            </w:r>
          </w:p>
          <w:p w14:paraId="2FEF8CC3" w14:textId="6BD43DE4" w:rsidR="112394AC" w:rsidRDefault="112394AC" w:rsidP="112394AC">
            <w:pPr>
              <w:pStyle w:val="ListParagraph"/>
              <w:numPr>
                <w:ilvl w:val="0"/>
                <w:numId w:val="6"/>
              </w:numPr>
              <w:spacing w:after="160"/>
              <w:rPr>
                <w:rFonts w:eastAsiaTheme="minorEastAsia"/>
                <w:sz w:val="18"/>
                <w:szCs w:val="18"/>
              </w:rPr>
            </w:pPr>
            <w:r w:rsidRPr="112394AC">
              <w:rPr>
                <w:sz w:val="18"/>
                <w:szCs w:val="18"/>
              </w:rPr>
              <w:t>Create an alarm associated with the filter from step 1 and SNS topic in step 2</w:t>
            </w:r>
          </w:p>
        </w:tc>
      </w:tr>
      <w:tr w:rsidR="112394AC" w14:paraId="6844BF31" w14:textId="77777777" w:rsidTr="112394AC">
        <w:tc>
          <w:tcPr>
            <w:tcW w:w="4680" w:type="dxa"/>
          </w:tcPr>
          <w:p w14:paraId="4CAF1DD7" w14:textId="32F5D513" w:rsidR="112394AC" w:rsidRDefault="112394AC" w:rsidP="112394AC">
            <w:pPr>
              <w:rPr>
                <w:sz w:val="18"/>
                <w:szCs w:val="18"/>
              </w:rPr>
            </w:pPr>
            <w:r w:rsidRPr="112394AC">
              <w:rPr>
                <w:sz w:val="18"/>
                <w:szCs w:val="18"/>
              </w:rPr>
              <w:t>Create Activity Log Alerts in Azure</w:t>
            </w:r>
          </w:p>
        </w:tc>
        <w:tc>
          <w:tcPr>
            <w:tcW w:w="4680" w:type="dxa"/>
          </w:tcPr>
          <w:p w14:paraId="2861EA6E" w14:textId="79E36996" w:rsidR="112394AC" w:rsidRDefault="112394AC" w:rsidP="112394AC">
            <w:pPr>
              <w:rPr>
                <w:sz w:val="18"/>
                <w:szCs w:val="18"/>
              </w:rPr>
            </w:pPr>
            <w:r w:rsidRPr="112394AC">
              <w:rPr>
                <w:sz w:val="18"/>
                <w:szCs w:val="18"/>
              </w:rPr>
              <w:t>To create log activity alerts for deletion in the Azure Console:</w:t>
            </w:r>
          </w:p>
          <w:p w14:paraId="6139CAED" w14:textId="7C78C94D" w:rsidR="112394AC" w:rsidRDefault="112394AC" w:rsidP="112394AC">
            <w:pPr>
              <w:pStyle w:val="ListParagraph"/>
              <w:numPr>
                <w:ilvl w:val="0"/>
                <w:numId w:val="5"/>
              </w:numPr>
              <w:spacing w:after="160"/>
              <w:rPr>
                <w:rFonts w:eastAsiaTheme="minorEastAsia"/>
                <w:sz w:val="18"/>
                <w:szCs w:val="18"/>
              </w:rPr>
            </w:pPr>
            <w:r w:rsidRPr="112394AC">
              <w:rPr>
                <w:sz w:val="18"/>
                <w:szCs w:val="18"/>
              </w:rPr>
              <w:t xml:space="preserve">Navigate to </w:t>
            </w:r>
            <w:r w:rsidRPr="112394AC">
              <w:rPr>
                <w:i/>
                <w:iCs/>
                <w:sz w:val="18"/>
                <w:szCs w:val="18"/>
              </w:rPr>
              <w:t>Monitor’ / ‘Alerts</w:t>
            </w:r>
          </w:p>
          <w:p w14:paraId="0D6A288A" w14:textId="4D971C74" w:rsidR="112394AC" w:rsidRDefault="112394AC" w:rsidP="112394AC">
            <w:pPr>
              <w:pStyle w:val="ListParagraph"/>
              <w:numPr>
                <w:ilvl w:val="0"/>
                <w:numId w:val="5"/>
              </w:numPr>
              <w:spacing w:after="160"/>
              <w:rPr>
                <w:rFonts w:eastAsiaTheme="minorEastAsia"/>
                <w:sz w:val="18"/>
                <w:szCs w:val="18"/>
              </w:rPr>
            </w:pPr>
            <w:r w:rsidRPr="112394AC">
              <w:rPr>
                <w:sz w:val="18"/>
                <w:szCs w:val="18"/>
              </w:rPr>
              <w:t xml:space="preserve">Select </w:t>
            </w:r>
            <w:r w:rsidRPr="112394AC">
              <w:rPr>
                <w:i/>
                <w:iCs/>
                <w:sz w:val="18"/>
                <w:szCs w:val="18"/>
              </w:rPr>
              <w:t>Manage alert rules</w:t>
            </w:r>
          </w:p>
          <w:p w14:paraId="7720C772" w14:textId="136EFC10" w:rsidR="112394AC" w:rsidRDefault="112394AC" w:rsidP="112394AC">
            <w:pPr>
              <w:pStyle w:val="ListParagraph"/>
              <w:numPr>
                <w:ilvl w:val="0"/>
                <w:numId w:val="5"/>
              </w:numPr>
              <w:spacing w:after="160"/>
              <w:rPr>
                <w:rFonts w:eastAsiaTheme="minorEastAsia"/>
                <w:sz w:val="18"/>
                <w:szCs w:val="18"/>
              </w:rPr>
            </w:pPr>
            <w:r w:rsidRPr="112394AC">
              <w:rPr>
                <w:sz w:val="18"/>
                <w:szCs w:val="18"/>
              </w:rPr>
              <w:t xml:space="preserve">Click on the Alert </w:t>
            </w:r>
            <w:r w:rsidRPr="112394AC">
              <w:rPr>
                <w:i/>
                <w:iCs/>
                <w:sz w:val="18"/>
                <w:szCs w:val="18"/>
              </w:rPr>
              <w:t>Name</w:t>
            </w:r>
            <w:r w:rsidRPr="112394AC">
              <w:rPr>
                <w:sz w:val="18"/>
                <w:szCs w:val="18"/>
              </w:rPr>
              <w:t xml:space="preserve"> where Condition contains </w:t>
            </w:r>
            <w:proofErr w:type="spellStart"/>
            <w:r w:rsidRPr="112394AC">
              <w:rPr>
                <w:i/>
                <w:iCs/>
                <w:sz w:val="18"/>
                <w:szCs w:val="18"/>
              </w:rPr>
              <w:t>operationName</w:t>
            </w:r>
            <w:proofErr w:type="spellEnd"/>
            <w:r w:rsidRPr="112394AC">
              <w:rPr>
                <w:i/>
                <w:iCs/>
                <w:sz w:val="18"/>
                <w:szCs w:val="18"/>
              </w:rPr>
              <w:t xml:space="preserve"> equals </w:t>
            </w:r>
            <w:proofErr w:type="spellStart"/>
            <w:r w:rsidRPr="112394AC">
              <w:rPr>
                <w:i/>
                <w:iCs/>
                <w:sz w:val="18"/>
                <w:szCs w:val="18"/>
              </w:rPr>
              <w:t>Microsoft.Network</w:t>
            </w:r>
            <w:proofErr w:type="spellEnd"/>
            <w:r w:rsidRPr="112394AC">
              <w:rPr>
                <w:i/>
                <w:iCs/>
                <w:sz w:val="18"/>
                <w:szCs w:val="18"/>
              </w:rPr>
              <w:t>/</w:t>
            </w:r>
            <w:proofErr w:type="spellStart"/>
            <w:r w:rsidRPr="112394AC">
              <w:rPr>
                <w:i/>
                <w:iCs/>
                <w:sz w:val="18"/>
                <w:szCs w:val="18"/>
              </w:rPr>
              <w:t>networkSecurityGroups</w:t>
            </w:r>
            <w:proofErr w:type="spellEnd"/>
            <w:r w:rsidRPr="112394AC">
              <w:rPr>
                <w:i/>
                <w:iCs/>
                <w:sz w:val="18"/>
                <w:szCs w:val="18"/>
              </w:rPr>
              <w:t>/</w:t>
            </w:r>
            <w:proofErr w:type="spellStart"/>
            <w:r w:rsidRPr="112394AC">
              <w:rPr>
                <w:i/>
                <w:iCs/>
                <w:sz w:val="18"/>
                <w:szCs w:val="18"/>
              </w:rPr>
              <w:t>securityRules</w:t>
            </w:r>
            <w:proofErr w:type="spellEnd"/>
            <w:r w:rsidRPr="112394AC">
              <w:rPr>
                <w:i/>
                <w:iCs/>
                <w:sz w:val="18"/>
                <w:szCs w:val="18"/>
              </w:rPr>
              <w:t>/delete</w:t>
            </w:r>
          </w:p>
          <w:p w14:paraId="30836969" w14:textId="3F0F86A7" w:rsidR="112394AC" w:rsidRDefault="112394AC" w:rsidP="112394AC">
            <w:pPr>
              <w:pStyle w:val="ListParagraph"/>
              <w:numPr>
                <w:ilvl w:val="0"/>
                <w:numId w:val="5"/>
              </w:numPr>
              <w:spacing w:after="160"/>
              <w:rPr>
                <w:rFonts w:eastAsiaTheme="minorEastAsia"/>
                <w:sz w:val="18"/>
                <w:szCs w:val="18"/>
              </w:rPr>
            </w:pPr>
            <w:r w:rsidRPr="112394AC">
              <w:rPr>
                <w:sz w:val="18"/>
                <w:szCs w:val="18"/>
              </w:rPr>
              <w:t xml:space="preserve">Hover a mouse over </w:t>
            </w:r>
            <w:r w:rsidRPr="112394AC">
              <w:rPr>
                <w:i/>
                <w:iCs/>
                <w:sz w:val="18"/>
                <w:szCs w:val="18"/>
              </w:rPr>
              <w:t>Condition</w:t>
            </w:r>
            <w:r w:rsidRPr="112394AC">
              <w:rPr>
                <w:sz w:val="18"/>
                <w:szCs w:val="18"/>
              </w:rPr>
              <w:t xml:space="preserve"> to ensure it is set to </w:t>
            </w:r>
            <w:r w:rsidRPr="112394AC">
              <w:rPr>
                <w:i/>
                <w:iCs/>
                <w:sz w:val="18"/>
                <w:szCs w:val="18"/>
              </w:rPr>
              <w:t>Whenever the Administrative Activity Log “Delete Security Rule (</w:t>
            </w:r>
            <w:proofErr w:type="spellStart"/>
            <w:r w:rsidRPr="112394AC">
              <w:rPr>
                <w:i/>
                <w:iCs/>
                <w:sz w:val="18"/>
                <w:szCs w:val="18"/>
              </w:rPr>
              <w:t>networkSecurityGroups</w:t>
            </w:r>
            <w:proofErr w:type="spellEnd"/>
            <w:r w:rsidRPr="112394AC">
              <w:rPr>
                <w:i/>
                <w:iCs/>
                <w:sz w:val="18"/>
                <w:szCs w:val="18"/>
              </w:rPr>
              <w:t>/</w:t>
            </w:r>
            <w:proofErr w:type="spellStart"/>
            <w:r w:rsidRPr="112394AC">
              <w:rPr>
                <w:i/>
                <w:iCs/>
                <w:sz w:val="18"/>
                <w:szCs w:val="18"/>
              </w:rPr>
              <w:t>securityRules</w:t>
            </w:r>
            <w:proofErr w:type="spellEnd"/>
            <w:r w:rsidRPr="112394AC">
              <w:rPr>
                <w:i/>
                <w:iCs/>
                <w:sz w:val="18"/>
                <w:szCs w:val="18"/>
              </w:rPr>
              <w:t>)” has “any” level with “any” status and event is initiated by “any</w:t>
            </w:r>
            <w:r w:rsidRPr="112394AC">
              <w:rPr>
                <w:sz w:val="18"/>
                <w:szCs w:val="18"/>
              </w:rPr>
              <w:t>”</w:t>
            </w:r>
          </w:p>
        </w:tc>
      </w:tr>
      <w:tr w:rsidR="112394AC" w14:paraId="1915B5E4" w14:textId="77777777" w:rsidTr="112394AC">
        <w:tc>
          <w:tcPr>
            <w:tcW w:w="4680" w:type="dxa"/>
          </w:tcPr>
          <w:p w14:paraId="28E46A64" w14:textId="224819B0" w:rsidR="112394AC" w:rsidRDefault="112394AC" w:rsidP="112394AC">
            <w:pPr>
              <w:rPr>
                <w:sz w:val="18"/>
                <w:szCs w:val="18"/>
              </w:rPr>
            </w:pPr>
            <w:r w:rsidRPr="112394AC">
              <w:rPr>
                <w:sz w:val="18"/>
                <w:szCs w:val="18"/>
              </w:rPr>
              <w:t>Create, View, and Manage Activity Alerts in Azure Monitor</w:t>
            </w:r>
          </w:p>
        </w:tc>
        <w:tc>
          <w:tcPr>
            <w:tcW w:w="4680" w:type="dxa"/>
          </w:tcPr>
          <w:p w14:paraId="604BBECA" w14:textId="1618E6CE" w:rsidR="112394AC" w:rsidRDefault="112394AC" w:rsidP="112394AC">
            <w:pPr>
              <w:rPr>
                <w:sz w:val="18"/>
                <w:szCs w:val="18"/>
              </w:rPr>
            </w:pPr>
            <w:r w:rsidRPr="112394AC">
              <w:rPr>
                <w:sz w:val="18"/>
                <w:szCs w:val="18"/>
              </w:rPr>
              <w:t>To create a log alert in the Azure portal:</w:t>
            </w:r>
          </w:p>
          <w:p w14:paraId="37F8D061" w14:textId="61E91674" w:rsidR="112394AC" w:rsidRDefault="112394AC" w:rsidP="112394AC">
            <w:pPr>
              <w:pStyle w:val="ListParagraph"/>
              <w:numPr>
                <w:ilvl w:val="0"/>
                <w:numId w:val="4"/>
              </w:numPr>
              <w:spacing w:after="160"/>
              <w:rPr>
                <w:rFonts w:eastAsiaTheme="minorEastAsia"/>
                <w:sz w:val="18"/>
                <w:szCs w:val="18"/>
              </w:rPr>
            </w:pPr>
            <w:r w:rsidRPr="112394AC">
              <w:rPr>
                <w:sz w:val="18"/>
                <w:szCs w:val="18"/>
              </w:rPr>
              <w:lastRenderedPageBreak/>
              <w:t xml:space="preserve">Select </w:t>
            </w:r>
            <w:r w:rsidRPr="112394AC">
              <w:rPr>
                <w:b/>
                <w:bCs/>
                <w:sz w:val="18"/>
                <w:szCs w:val="18"/>
              </w:rPr>
              <w:t>Monitor -&gt; Alerts</w:t>
            </w:r>
          </w:p>
          <w:p w14:paraId="77F74950" w14:textId="1D930D26" w:rsidR="112394AC" w:rsidRDefault="112394AC" w:rsidP="112394AC">
            <w:pPr>
              <w:pStyle w:val="ListParagraph"/>
              <w:numPr>
                <w:ilvl w:val="0"/>
                <w:numId w:val="4"/>
              </w:numPr>
              <w:spacing w:after="160"/>
              <w:rPr>
                <w:rFonts w:eastAsiaTheme="minorEastAsia"/>
                <w:sz w:val="18"/>
                <w:szCs w:val="18"/>
              </w:rPr>
            </w:pPr>
            <w:r w:rsidRPr="112394AC">
              <w:rPr>
                <w:sz w:val="18"/>
                <w:szCs w:val="18"/>
              </w:rPr>
              <w:t xml:space="preserve">Select </w:t>
            </w:r>
            <w:r w:rsidRPr="112394AC">
              <w:rPr>
                <w:b/>
                <w:bCs/>
                <w:sz w:val="18"/>
                <w:szCs w:val="18"/>
              </w:rPr>
              <w:t>New alert rule</w:t>
            </w:r>
            <w:r w:rsidRPr="112394AC">
              <w:rPr>
                <w:sz w:val="18"/>
                <w:szCs w:val="18"/>
              </w:rPr>
              <w:t xml:space="preserve"> of the </w:t>
            </w:r>
            <w:r w:rsidRPr="112394AC">
              <w:rPr>
                <w:b/>
                <w:bCs/>
                <w:sz w:val="18"/>
                <w:szCs w:val="18"/>
              </w:rPr>
              <w:t>Alerts</w:t>
            </w:r>
            <w:r w:rsidRPr="112394AC">
              <w:rPr>
                <w:sz w:val="18"/>
                <w:szCs w:val="18"/>
              </w:rPr>
              <w:t xml:space="preserve"> window</w:t>
            </w:r>
          </w:p>
          <w:p w14:paraId="3EAC1306" w14:textId="34EDD965" w:rsidR="112394AC" w:rsidRDefault="112394AC" w:rsidP="112394AC">
            <w:pPr>
              <w:pStyle w:val="ListParagraph"/>
              <w:numPr>
                <w:ilvl w:val="0"/>
                <w:numId w:val="4"/>
              </w:numPr>
              <w:spacing w:after="160"/>
              <w:rPr>
                <w:rFonts w:eastAsiaTheme="minorEastAsia"/>
                <w:sz w:val="18"/>
                <w:szCs w:val="18"/>
              </w:rPr>
            </w:pPr>
            <w:r w:rsidRPr="112394AC">
              <w:rPr>
                <w:sz w:val="18"/>
                <w:szCs w:val="18"/>
              </w:rPr>
              <w:t xml:space="preserve">Provide information in </w:t>
            </w:r>
            <w:r w:rsidRPr="112394AC">
              <w:rPr>
                <w:b/>
                <w:bCs/>
                <w:sz w:val="18"/>
                <w:szCs w:val="18"/>
              </w:rPr>
              <w:t>Define alert condition</w:t>
            </w:r>
          </w:p>
          <w:p w14:paraId="4E56BFBC" w14:textId="422F018D" w:rsidR="112394AC" w:rsidRDefault="112394AC" w:rsidP="112394AC">
            <w:pPr>
              <w:pStyle w:val="ListParagraph"/>
              <w:numPr>
                <w:ilvl w:val="0"/>
                <w:numId w:val="4"/>
              </w:numPr>
              <w:spacing w:after="160"/>
              <w:rPr>
                <w:rFonts w:eastAsiaTheme="minorEastAsia"/>
                <w:sz w:val="18"/>
                <w:szCs w:val="18"/>
              </w:rPr>
            </w:pPr>
            <w:r w:rsidRPr="112394AC">
              <w:rPr>
                <w:sz w:val="18"/>
                <w:szCs w:val="18"/>
              </w:rPr>
              <w:t xml:space="preserve">Provide details in </w:t>
            </w:r>
            <w:r w:rsidRPr="112394AC">
              <w:rPr>
                <w:b/>
                <w:bCs/>
                <w:sz w:val="18"/>
                <w:szCs w:val="18"/>
              </w:rPr>
              <w:t>Define alert details</w:t>
            </w:r>
          </w:p>
          <w:p w14:paraId="339D3ECA" w14:textId="4FF6F35C" w:rsidR="112394AC" w:rsidRDefault="112394AC" w:rsidP="112394AC">
            <w:pPr>
              <w:pStyle w:val="ListParagraph"/>
              <w:numPr>
                <w:ilvl w:val="0"/>
                <w:numId w:val="4"/>
              </w:numPr>
              <w:spacing w:after="160"/>
              <w:rPr>
                <w:rFonts w:eastAsiaTheme="minorEastAsia"/>
                <w:sz w:val="18"/>
                <w:szCs w:val="18"/>
              </w:rPr>
            </w:pPr>
            <w:r w:rsidRPr="112394AC">
              <w:rPr>
                <w:sz w:val="18"/>
                <w:szCs w:val="18"/>
              </w:rPr>
              <w:t xml:space="preserve">Specify action group for new alert rule under </w:t>
            </w:r>
            <w:r w:rsidRPr="112394AC">
              <w:rPr>
                <w:b/>
                <w:bCs/>
                <w:sz w:val="18"/>
                <w:szCs w:val="18"/>
              </w:rPr>
              <w:t>Action group</w:t>
            </w:r>
            <w:r w:rsidRPr="112394AC">
              <w:rPr>
                <w:sz w:val="18"/>
                <w:szCs w:val="18"/>
              </w:rPr>
              <w:t xml:space="preserve">, or create a new action group with + </w:t>
            </w:r>
            <w:r w:rsidRPr="112394AC">
              <w:rPr>
                <w:b/>
                <w:bCs/>
                <w:sz w:val="18"/>
                <w:szCs w:val="18"/>
              </w:rPr>
              <w:t>New group</w:t>
            </w:r>
          </w:p>
          <w:p w14:paraId="1C91F16C" w14:textId="39ABF2F9" w:rsidR="112394AC" w:rsidRDefault="112394AC" w:rsidP="112394AC">
            <w:pPr>
              <w:pStyle w:val="ListParagraph"/>
              <w:numPr>
                <w:ilvl w:val="0"/>
                <w:numId w:val="4"/>
              </w:numPr>
              <w:spacing w:after="160"/>
              <w:rPr>
                <w:rFonts w:eastAsiaTheme="minorEastAsia"/>
                <w:sz w:val="18"/>
                <w:szCs w:val="18"/>
              </w:rPr>
            </w:pPr>
            <w:r w:rsidRPr="112394AC">
              <w:rPr>
                <w:sz w:val="18"/>
                <w:szCs w:val="18"/>
              </w:rPr>
              <w:t xml:space="preserve">Select </w:t>
            </w:r>
            <w:r w:rsidRPr="112394AC">
              <w:rPr>
                <w:b/>
                <w:bCs/>
                <w:sz w:val="18"/>
                <w:szCs w:val="18"/>
              </w:rPr>
              <w:t>Yes</w:t>
            </w:r>
            <w:r w:rsidRPr="112394AC">
              <w:rPr>
                <w:sz w:val="18"/>
                <w:szCs w:val="18"/>
              </w:rPr>
              <w:t xml:space="preserve"> for the </w:t>
            </w:r>
            <w:r w:rsidRPr="112394AC">
              <w:rPr>
                <w:b/>
                <w:bCs/>
                <w:sz w:val="18"/>
                <w:szCs w:val="18"/>
              </w:rPr>
              <w:t>Enable rule upon creation</w:t>
            </w:r>
            <w:r w:rsidRPr="112394AC">
              <w:rPr>
                <w:sz w:val="18"/>
                <w:szCs w:val="18"/>
              </w:rPr>
              <w:t xml:space="preserve"> option</w:t>
            </w:r>
          </w:p>
          <w:p w14:paraId="6E5070CB" w14:textId="1BE5830A" w:rsidR="112394AC" w:rsidRDefault="112394AC" w:rsidP="112394AC">
            <w:pPr>
              <w:pStyle w:val="ListParagraph"/>
              <w:numPr>
                <w:ilvl w:val="0"/>
                <w:numId w:val="4"/>
              </w:numPr>
              <w:spacing w:after="160"/>
              <w:rPr>
                <w:rFonts w:eastAsiaTheme="minorEastAsia"/>
                <w:sz w:val="18"/>
                <w:szCs w:val="18"/>
              </w:rPr>
            </w:pPr>
            <w:r w:rsidRPr="112394AC">
              <w:rPr>
                <w:sz w:val="18"/>
                <w:szCs w:val="18"/>
              </w:rPr>
              <w:t xml:space="preserve">Select </w:t>
            </w:r>
            <w:r w:rsidRPr="112394AC">
              <w:rPr>
                <w:b/>
                <w:bCs/>
                <w:sz w:val="18"/>
                <w:szCs w:val="18"/>
              </w:rPr>
              <w:t>Create alert rule</w:t>
            </w:r>
          </w:p>
          <w:p w14:paraId="6B81C75F" w14:textId="0EA3C590" w:rsidR="112394AC" w:rsidRDefault="112394AC" w:rsidP="112394AC">
            <w:pPr>
              <w:rPr>
                <w:sz w:val="18"/>
                <w:szCs w:val="18"/>
              </w:rPr>
            </w:pPr>
          </w:p>
          <w:p w14:paraId="23D62065" w14:textId="04588C02" w:rsidR="112394AC" w:rsidRDefault="112394AC" w:rsidP="112394AC">
            <w:pPr>
              <w:rPr>
                <w:sz w:val="18"/>
                <w:szCs w:val="18"/>
              </w:rPr>
            </w:pPr>
            <w:r w:rsidRPr="112394AC">
              <w:rPr>
                <w:sz w:val="18"/>
                <w:szCs w:val="18"/>
              </w:rPr>
              <w:t>To view and manage alerts:</w:t>
            </w:r>
          </w:p>
          <w:p w14:paraId="4F71B163" w14:textId="323D0555" w:rsidR="112394AC" w:rsidRDefault="112394AC" w:rsidP="112394AC">
            <w:pPr>
              <w:pStyle w:val="ListParagraph"/>
              <w:numPr>
                <w:ilvl w:val="0"/>
                <w:numId w:val="3"/>
              </w:numPr>
              <w:spacing w:after="160"/>
              <w:rPr>
                <w:rFonts w:eastAsiaTheme="minorEastAsia"/>
                <w:sz w:val="18"/>
                <w:szCs w:val="18"/>
              </w:rPr>
            </w:pPr>
            <w:r w:rsidRPr="112394AC">
              <w:rPr>
                <w:sz w:val="18"/>
                <w:szCs w:val="18"/>
              </w:rPr>
              <w:t xml:space="preserve">Select </w:t>
            </w:r>
            <w:r w:rsidRPr="112394AC">
              <w:rPr>
                <w:b/>
                <w:bCs/>
                <w:sz w:val="18"/>
                <w:szCs w:val="18"/>
              </w:rPr>
              <w:t>Monitor -&gt; Alerts -&gt; Manage alert rules</w:t>
            </w:r>
          </w:p>
          <w:p w14:paraId="67E5CD32" w14:textId="5C945A90" w:rsidR="112394AC" w:rsidRDefault="112394AC" w:rsidP="112394AC">
            <w:pPr>
              <w:pStyle w:val="ListParagraph"/>
              <w:numPr>
                <w:ilvl w:val="0"/>
                <w:numId w:val="3"/>
              </w:numPr>
              <w:spacing w:after="160"/>
              <w:rPr>
                <w:rFonts w:eastAsiaTheme="minorEastAsia"/>
                <w:sz w:val="18"/>
                <w:szCs w:val="18"/>
              </w:rPr>
            </w:pPr>
            <w:r w:rsidRPr="112394AC">
              <w:rPr>
                <w:sz w:val="18"/>
                <w:szCs w:val="18"/>
              </w:rPr>
              <w:t>Select the rule you want to modify and double-click to edit the rule options</w:t>
            </w:r>
          </w:p>
          <w:p w14:paraId="731CF8DD" w14:textId="593D19FF" w:rsidR="112394AC" w:rsidRDefault="112394AC" w:rsidP="112394AC">
            <w:pPr>
              <w:pStyle w:val="ListParagraph"/>
              <w:numPr>
                <w:ilvl w:val="0"/>
                <w:numId w:val="3"/>
              </w:numPr>
              <w:spacing w:after="160"/>
              <w:rPr>
                <w:rFonts w:eastAsiaTheme="minorEastAsia"/>
                <w:sz w:val="18"/>
                <w:szCs w:val="18"/>
              </w:rPr>
            </w:pPr>
            <w:r w:rsidRPr="112394AC">
              <w:rPr>
                <w:sz w:val="18"/>
                <w:szCs w:val="18"/>
              </w:rPr>
              <w:t xml:space="preserve">Click </w:t>
            </w:r>
            <w:r w:rsidRPr="112394AC">
              <w:rPr>
                <w:b/>
                <w:bCs/>
                <w:sz w:val="18"/>
                <w:szCs w:val="18"/>
              </w:rPr>
              <w:t>Save</w:t>
            </w:r>
          </w:p>
        </w:tc>
      </w:tr>
      <w:tr w:rsidR="112394AC" w14:paraId="5D4509F7" w14:textId="77777777" w:rsidTr="112394AC">
        <w:tc>
          <w:tcPr>
            <w:tcW w:w="4680" w:type="dxa"/>
          </w:tcPr>
          <w:p w14:paraId="6769AB27" w14:textId="130161B0" w:rsidR="112394AC" w:rsidRDefault="112394AC" w:rsidP="112394AC">
            <w:pPr>
              <w:rPr>
                <w:sz w:val="18"/>
                <w:szCs w:val="18"/>
              </w:rPr>
            </w:pPr>
            <w:r w:rsidRPr="112394AC">
              <w:rPr>
                <w:sz w:val="18"/>
                <w:szCs w:val="18"/>
              </w:rPr>
              <w:lastRenderedPageBreak/>
              <w:t>Azure Resource Manager Templates</w:t>
            </w:r>
          </w:p>
        </w:tc>
        <w:tc>
          <w:tcPr>
            <w:tcW w:w="4680" w:type="dxa"/>
          </w:tcPr>
          <w:p w14:paraId="176A0917" w14:textId="381587CB" w:rsidR="112394AC" w:rsidRDefault="112394AC" w:rsidP="112394AC">
            <w:pPr>
              <w:rPr>
                <w:sz w:val="18"/>
                <w:szCs w:val="18"/>
              </w:rPr>
            </w:pPr>
            <w:r w:rsidRPr="112394AC">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112394AC" w14:paraId="2CFE5696" w14:textId="77777777" w:rsidTr="112394AC">
        <w:tc>
          <w:tcPr>
            <w:tcW w:w="4680" w:type="dxa"/>
          </w:tcPr>
          <w:p w14:paraId="437BB5D9" w14:textId="5D75EEE4" w:rsidR="112394AC" w:rsidRDefault="112394AC" w:rsidP="112394AC">
            <w:pPr>
              <w:rPr>
                <w:sz w:val="18"/>
                <w:szCs w:val="18"/>
              </w:rPr>
            </w:pPr>
            <w:r w:rsidRPr="112394AC">
              <w:rPr>
                <w:sz w:val="18"/>
                <w:szCs w:val="18"/>
              </w:rPr>
              <w:t>Enable CloudTrail across all regions in AWS</w:t>
            </w:r>
          </w:p>
        </w:tc>
        <w:tc>
          <w:tcPr>
            <w:tcW w:w="4680" w:type="dxa"/>
          </w:tcPr>
          <w:p w14:paraId="5FC93635" w14:textId="0265B985" w:rsidR="112394AC" w:rsidRDefault="112394AC" w:rsidP="112394AC">
            <w:pPr>
              <w:rPr>
                <w:sz w:val="18"/>
                <w:szCs w:val="18"/>
              </w:rPr>
            </w:pPr>
            <w:r w:rsidRPr="112394AC">
              <w:rPr>
                <w:sz w:val="18"/>
                <w:szCs w:val="18"/>
              </w:rPr>
              <w:t>To enable CloudTrail across all regions:</w:t>
            </w:r>
          </w:p>
          <w:p w14:paraId="0AA18FDD" w14:textId="2304A687" w:rsidR="112394AC" w:rsidRDefault="112394AC" w:rsidP="112394AC">
            <w:pPr>
              <w:pStyle w:val="ListParagraph"/>
              <w:numPr>
                <w:ilvl w:val="0"/>
                <w:numId w:val="2"/>
              </w:numPr>
              <w:spacing w:after="160"/>
              <w:rPr>
                <w:rFonts w:eastAsiaTheme="minorEastAsia"/>
                <w:sz w:val="18"/>
                <w:szCs w:val="18"/>
              </w:rPr>
            </w:pPr>
            <w:r w:rsidRPr="112394AC">
              <w:rPr>
                <w:sz w:val="18"/>
                <w:szCs w:val="18"/>
              </w:rPr>
              <w:t>Sign into the AWS Management Console and open the CloudTrail console</w:t>
            </w:r>
          </w:p>
          <w:p w14:paraId="3B14FE41" w14:textId="144DE07B" w:rsidR="112394AC" w:rsidRDefault="112394AC" w:rsidP="112394AC">
            <w:pPr>
              <w:pStyle w:val="ListParagraph"/>
              <w:numPr>
                <w:ilvl w:val="0"/>
                <w:numId w:val="2"/>
              </w:numPr>
              <w:spacing w:after="160"/>
              <w:rPr>
                <w:rFonts w:eastAsiaTheme="minorEastAsia"/>
                <w:sz w:val="18"/>
                <w:szCs w:val="18"/>
              </w:rPr>
            </w:pPr>
            <w:r w:rsidRPr="112394AC">
              <w:rPr>
                <w:sz w:val="18"/>
                <w:szCs w:val="18"/>
              </w:rPr>
              <w:t xml:space="preserve">Click on </w:t>
            </w:r>
            <w:r w:rsidRPr="112394AC">
              <w:rPr>
                <w:i/>
                <w:iCs/>
                <w:sz w:val="18"/>
                <w:szCs w:val="18"/>
              </w:rPr>
              <w:t>Trails</w:t>
            </w:r>
            <w:r w:rsidRPr="112394AC">
              <w:rPr>
                <w:sz w:val="18"/>
                <w:szCs w:val="18"/>
              </w:rPr>
              <w:t xml:space="preserve"> </w:t>
            </w:r>
          </w:p>
          <w:p w14:paraId="44F7424F" w14:textId="37FDCB1D" w:rsidR="112394AC" w:rsidRDefault="112394AC" w:rsidP="112394AC">
            <w:pPr>
              <w:pStyle w:val="ListParagraph"/>
              <w:numPr>
                <w:ilvl w:val="0"/>
                <w:numId w:val="2"/>
              </w:numPr>
              <w:spacing w:after="160"/>
              <w:rPr>
                <w:rFonts w:eastAsiaTheme="minorEastAsia"/>
                <w:sz w:val="18"/>
                <w:szCs w:val="18"/>
              </w:rPr>
            </w:pPr>
            <w:r w:rsidRPr="112394AC">
              <w:rPr>
                <w:sz w:val="18"/>
                <w:szCs w:val="18"/>
              </w:rPr>
              <w:t>Set necessary Trails to All option in the I column</w:t>
            </w:r>
          </w:p>
          <w:p w14:paraId="57B73823" w14:textId="51DEC53F" w:rsidR="112394AC" w:rsidRDefault="112394AC" w:rsidP="112394AC">
            <w:pPr>
              <w:pStyle w:val="ListParagraph"/>
              <w:numPr>
                <w:ilvl w:val="0"/>
                <w:numId w:val="2"/>
              </w:numPr>
              <w:spacing w:after="160"/>
              <w:rPr>
                <w:rFonts w:eastAsiaTheme="minorEastAsia"/>
                <w:sz w:val="18"/>
                <w:szCs w:val="18"/>
              </w:rPr>
            </w:pPr>
            <w:r w:rsidRPr="112394AC">
              <w:rPr>
                <w:sz w:val="18"/>
                <w:szCs w:val="18"/>
              </w:rPr>
              <w:t xml:space="preserve">Click on a trail via the link </w:t>
            </w:r>
            <w:r w:rsidRPr="112394AC">
              <w:rPr>
                <w:i/>
                <w:iCs/>
                <w:sz w:val="18"/>
                <w:szCs w:val="18"/>
              </w:rPr>
              <w:t>Name</w:t>
            </w:r>
            <w:r w:rsidRPr="112394AC">
              <w:rPr>
                <w:sz w:val="18"/>
                <w:szCs w:val="18"/>
              </w:rPr>
              <w:t xml:space="preserve"> column</w:t>
            </w:r>
          </w:p>
          <w:p w14:paraId="56F1C58F" w14:textId="7090C6E2" w:rsidR="112394AC" w:rsidRDefault="112394AC" w:rsidP="112394AC">
            <w:pPr>
              <w:pStyle w:val="ListParagraph"/>
              <w:numPr>
                <w:ilvl w:val="0"/>
                <w:numId w:val="2"/>
              </w:numPr>
              <w:spacing w:after="160"/>
              <w:rPr>
                <w:rFonts w:eastAsiaTheme="minorEastAsia"/>
                <w:sz w:val="18"/>
                <w:szCs w:val="18"/>
              </w:rPr>
            </w:pPr>
            <w:r w:rsidRPr="112394AC">
              <w:rPr>
                <w:sz w:val="18"/>
                <w:szCs w:val="18"/>
              </w:rPr>
              <w:t xml:space="preserve">Set </w:t>
            </w:r>
            <w:r w:rsidRPr="112394AC">
              <w:rPr>
                <w:i/>
                <w:iCs/>
                <w:sz w:val="18"/>
                <w:szCs w:val="18"/>
              </w:rPr>
              <w:t>Logging</w:t>
            </w:r>
            <w:r w:rsidRPr="112394AC">
              <w:rPr>
                <w:sz w:val="18"/>
                <w:szCs w:val="18"/>
              </w:rPr>
              <w:t xml:space="preserve"> to </w:t>
            </w:r>
            <w:r w:rsidRPr="112394AC">
              <w:rPr>
                <w:i/>
                <w:iCs/>
                <w:sz w:val="18"/>
                <w:szCs w:val="18"/>
              </w:rPr>
              <w:t>ON</w:t>
            </w:r>
          </w:p>
          <w:p w14:paraId="3AE814DF" w14:textId="2741BF54" w:rsidR="112394AC" w:rsidRDefault="112394AC" w:rsidP="112394AC">
            <w:pPr>
              <w:pStyle w:val="ListParagraph"/>
              <w:numPr>
                <w:ilvl w:val="0"/>
                <w:numId w:val="2"/>
              </w:numPr>
              <w:spacing w:after="160"/>
              <w:rPr>
                <w:rFonts w:eastAsiaTheme="minorEastAsia"/>
                <w:sz w:val="18"/>
                <w:szCs w:val="18"/>
              </w:rPr>
            </w:pPr>
            <w:r w:rsidRPr="112394AC">
              <w:rPr>
                <w:sz w:val="18"/>
                <w:szCs w:val="18"/>
              </w:rPr>
              <w:t xml:space="preserve">Set </w:t>
            </w:r>
            <w:r w:rsidRPr="112394AC">
              <w:rPr>
                <w:i/>
                <w:iCs/>
                <w:sz w:val="18"/>
                <w:szCs w:val="18"/>
              </w:rPr>
              <w:t>Apply trail to all regions</w:t>
            </w:r>
            <w:r w:rsidRPr="112394AC">
              <w:rPr>
                <w:sz w:val="18"/>
                <w:szCs w:val="18"/>
              </w:rPr>
              <w:t xml:space="preserve"> to </w:t>
            </w:r>
            <w:r w:rsidRPr="112394AC">
              <w:rPr>
                <w:i/>
                <w:iCs/>
                <w:sz w:val="18"/>
                <w:szCs w:val="18"/>
              </w:rPr>
              <w:t>Yes</w:t>
            </w:r>
          </w:p>
        </w:tc>
      </w:tr>
      <w:tr w:rsidR="112394AC" w14:paraId="6A81C0FC" w14:textId="77777777" w:rsidTr="112394AC">
        <w:tc>
          <w:tcPr>
            <w:tcW w:w="4680" w:type="dxa"/>
          </w:tcPr>
          <w:p w14:paraId="5C8425CC" w14:textId="7456F183" w:rsidR="112394AC" w:rsidRDefault="112394AC" w:rsidP="112394AC">
            <w:pPr>
              <w:rPr>
                <w:sz w:val="18"/>
                <w:szCs w:val="18"/>
              </w:rPr>
            </w:pPr>
            <w:r w:rsidRPr="112394AC">
              <w:rPr>
                <w:sz w:val="18"/>
                <w:szCs w:val="18"/>
              </w:rPr>
              <w:t>Configure log profile to capture activity logs for all regions in Azure</w:t>
            </w:r>
          </w:p>
        </w:tc>
        <w:tc>
          <w:tcPr>
            <w:tcW w:w="4680" w:type="dxa"/>
          </w:tcPr>
          <w:p w14:paraId="26D8D390" w14:textId="411F09B4" w:rsidR="112394AC" w:rsidRDefault="112394AC" w:rsidP="112394AC">
            <w:pPr>
              <w:rPr>
                <w:sz w:val="18"/>
                <w:szCs w:val="18"/>
              </w:rPr>
            </w:pPr>
            <w:r w:rsidRPr="112394AC">
              <w:rPr>
                <w:sz w:val="18"/>
                <w:szCs w:val="18"/>
              </w:rPr>
              <w:t>To set up activity logs for all regions:</w:t>
            </w:r>
          </w:p>
          <w:p w14:paraId="392DD9E5" w14:textId="34CCECE9" w:rsidR="112394AC" w:rsidRDefault="112394AC" w:rsidP="112394AC">
            <w:pPr>
              <w:pStyle w:val="ListParagraph"/>
              <w:numPr>
                <w:ilvl w:val="0"/>
                <w:numId w:val="1"/>
              </w:numPr>
              <w:spacing w:after="160"/>
              <w:rPr>
                <w:rFonts w:eastAsiaTheme="minorEastAsia"/>
                <w:sz w:val="18"/>
                <w:szCs w:val="18"/>
              </w:rPr>
            </w:pPr>
            <w:r w:rsidRPr="112394AC">
              <w:rPr>
                <w:sz w:val="18"/>
                <w:szCs w:val="18"/>
              </w:rPr>
              <w:t>Navigate to Azure console</w:t>
            </w:r>
          </w:p>
          <w:p w14:paraId="58F3F1B4" w14:textId="4C14E231" w:rsidR="112394AC" w:rsidRDefault="112394AC" w:rsidP="112394AC">
            <w:pPr>
              <w:pStyle w:val="ListParagraph"/>
              <w:numPr>
                <w:ilvl w:val="0"/>
                <w:numId w:val="1"/>
              </w:numPr>
              <w:spacing w:after="160"/>
              <w:rPr>
                <w:rFonts w:eastAsiaTheme="minorEastAsia"/>
                <w:sz w:val="18"/>
                <w:szCs w:val="18"/>
              </w:rPr>
            </w:pPr>
            <w:r w:rsidRPr="112394AC">
              <w:rPr>
                <w:sz w:val="18"/>
                <w:szCs w:val="18"/>
              </w:rPr>
              <w:t xml:space="preserve">Go to </w:t>
            </w:r>
            <w:r w:rsidRPr="112394AC">
              <w:rPr>
                <w:i/>
                <w:iCs/>
                <w:sz w:val="18"/>
                <w:szCs w:val="18"/>
              </w:rPr>
              <w:t>Activity log</w:t>
            </w:r>
          </w:p>
          <w:p w14:paraId="685DED51" w14:textId="7245E286" w:rsidR="112394AC" w:rsidRDefault="112394AC" w:rsidP="112394AC">
            <w:pPr>
              <w:pStyle w:val="ListParagraph"/>
              <w:numPr>
                <w:ilvl w:val="0"/>
                <w:numId w:val="1"/>
              </w:numPr>
              <w:spacing w:after="160"/>
              <w:rPr>
                <w:rFonts w:eastAsiaTheme="minorEastAsia"/>
                <w:sz w:val="18"/>
                <w:szCs w:val="18"/>
              </w:rPr>
            </w:pPr>
            <w:r w:rsidRPr="112394AC">
              <w:rPr>
                <w:sz w:val="18"/>
                <w:szCs w:val="18"/>
              </w:rPr>
              <w:t xml:space="preserve">Select </w:t>
            </w:r>
            <w:r w:rsidRPr="112394AC">
              <w:rPr>
                <w:i/>
                <w:iCs/>
                <w:sz w:val="18"/>
                <w:szCs w:val="18"/>
              </w:rPr>
              <w:t>Export</w:t>
            </w:r>
          </w:p>
          <w:p w14:paraId="726EFBF7" w14:textId="787A9EA8" w:rsidR="112394AC" w:rsidRDefault="112394AC" w:rsidP="112394AC">
            <w:pPr>
              <w:pStyle w:val="ListParagraph"/>
              <w:numPr>
                <w:ilvl w:val="0"/>
                <w:numId w:val="1"/>
              </w:numPr>
              <w:spacing w:after="160"/>
              <w:rPr>
                <w:rFonts w:eastAsiaTheme="minorEastAsia"/>
                <w:sz w:val="18"/>
                <w:szCs w:val="18"/>
              </w:rPr>
            </w:pPr>
            <w:r w:rsidRPr="112394AC">
              <w:rPr>
                <w:sz w:val="18"/>
                <w:szCs w:val="18"/>
              </w:rPr>
              <w:t xml:space="preserve">Select </w:t>
            </w:r>
            <w:r w:rsidRPr="112394AC">
              <w:rPr>
                <w:i/>
                <w:iCs/>
                <w:sz w:val="18"/>
                <w:szCs w:val="18"/>
              </w:rPr>
              <w:t>Subscription</w:t>
            </w:r>
          </w:p>
          <w:p w14:paraId="03D50CF6" w14:textId="0B19978B" w:rsidR="112394AC" w:rsidRDefault="112394AC" w:rsidP="112394AC">
            <w:pPr>
              <w:pStyle w:val="ListParagraph"/>
              <w:numPr>
                <w:ilvl w:val="0"/>
                <w:numId w:val="1"/>
              </w:numPr>
              <w:spacing w:after="160"/>
              <w:rPr>
                <w:rFonts w:eastAsiaTheme="minorEastAsia"/>
                <w:sz w:val="18"/>
                <w:szCs w:val="18"/>
              </w:rPr>
            </w:pPr>
            <w:r w:rsidRPr="112394AC">
              <w:rPr>
                <w:sz w:val="18"/>
                <w:szCs w:val="18"/>
              </w:rPr>
              <w:t xml:space="preserve">Check </w:t>
            </w:r>
            <w:r w:rsidRPr="112394AC">
              <w:rPr>
                <w:i/>
                <w:iCs/>
                <w:sz w:val="18"/>
                <w:szCs w:val="18"/>
              </w:rPr>
              <w:t>Select all</w:t>
            </w:r>
            <w:r w:rsidRPr="112394AC">
              <w:rPr>
                <w:sz w:val="18"/>
                <w:szCs w:val="18"/>
              </w:rPr>
              <w:t xml:space="preserve"> in </w:t>
            </w:r>
            <w:r w:rsidRPr="112394AC">
              <w:rPr>
                <w:i/>
                <w:iCs/>
                <w:sz w:val="18"/>
                <w:szCs w:val="18"/>
              </w:rPr>
              <w:t>Regions</w:t>
            </w:r>
          </w:p>
          <w:p w14:paraId="3E4EF3A1" w14:textId="32703BBB" w:rsidR="112394AC" w:rsidRDefault="112394AC" w:rsidP="112394AC">
            <w:pPr>
              <w:pStyle w:val="ListParagraph"/>
              <w:numPr>
                <w:ilvl w:val="0"/>
                <w:numId w:val="1"/>
              </w:numPr>
              <w:spacing w:after="160"/>
              <w:rPr>
                <w:rFonts w:eastAsiaTheme="minorEastAsia"/>
                <w:sz w:val="18"/>
                <w:szCs w:val="18"/>
              </w:rPr>
            </w:pPr>
            <w:r w:rsidRPr="112394AC">
              <w:rPr>
                <w:sz w:val="18"/>
                <w:szCs w:val="18"/>
              </w:rPr>
              <w:t xml:space="preserve">Select </w:t>
            </w:r>
            <w:r w:rsidRPr="112394AC">
              <w:rPr>
                <w:i/>
                <w:iCs/>
                <w:sz w:val="18"/>
                <w:szCs w:val="18"/>
              </w:rPr>
              <w:t>Save</w:t>
            </w:r>
          </w:p>
        </w:tc>
      </w:tr>
    </w:tbl>
    <w:p w14:paraId="514B906F" w14:textId="426BB09B" w:rsidR="112394AC" w:rsidRDefault="112394AC" w:rsidP="112394AC">
      <w:pPr>
        <w:rPr>
          <w:rFonts w:ascii="Arial" w:eastAsia="Arial" w:hAnsi="Arial" w:cs="Arial"/>
        </w:rPr>
      </w:pPr>
    </w:p>
    <w:p w14:paraId="0F96E5CB" w14:textId="121A7541" w:rsidR="742862DD" w:rsidRDefault="742862DD" w:rsidP="742862DD">
      <w:pPr>
        <w:rPr>
          <w:rFonts w:ascii="Arial" w:eastAsia="Arial" w:hAnsi="Arial" w:cs="Arial"/>
        </w:rPr>
      </w:pPr>
    </w:p>
    <w:p w14:paraId="5C5B4DCE" w14:textId="5BF58781" w:rsidR="14F52BEA" w:rsidRDefault="14F52BEA" w:rsidP="742862DD">
      <w:pPr>
        <w:rPr>
          <w:rFonts w:ascii="Arial" w:eastAsia="Arial" w:hAnsi="Arial" w:cs="Arial"/>
        </w:rPr>
      </w:pPr>
      <w:r w:rsidRPr="1C0AA4D2">
        <w:rPr>
          <w:rFonts w:ascii="Arial" w:eastAsia="Arial" w:hAnsi="Arial" w:cs="Arial"/>
          <w:sz w:val="32"/>
          <w:szCs w:val="32"/>
        </w:rPr>
        <w:t>References</w:t>
      </w:r>
    </w:p>
    <w:p w14:paraId="094ED9A6" w14:textId="52BA3711" w:rsidR="297E5224" w:rsidRDefault="00000000" w:rsidP="1C0AA4D2">
      <w:pPr>
        <w:pStyle w:val="ListParagraph"/>
        <w:numPr>
          <w:ilvl w:val="0"/>
          <w:numId w:val="8"/>
        </w:numPr>
        <w:rPr>
          <w:rFonts w:ascii="Arial" w:eastAsia="Arial" w:hAnsi="Arial" w:cs="Arial"/>
        </w:rPr>
      </w:pPr>
      <w:hyperlink r:id="rId16">
        <w:r w:rsidR="297E5224" w:rsidRPr="742AA739">
          <w:rPr>
            <w:rStyle w:val="Hyperlink"/>
            <w:rFonts w:ascii="Arial" w:eastAsia="Arial" w:hAnsi="Arial" w:cs="Arial"/>
          </w:rPr>
          <w:t>https://blog.trendmicro.com/trendlabs-security-intelligence/slub-gets-rid-of-github-intensifies-slack-use/</w:t>
        </w:r>
      </w:hyperlink>
      <w:r w:rsidR="297E5224" w:rsidRPr="742AA739">
        <w:rPr>
          <w:rFonts w:ascii="Arial" w:eastAsia="Arial" w:hAnsi="Arial" w:cs="Arial"/>
        </w:rPr>
        <w:t>. Accessed July 9, 2020.</w:t>
      </w:r>
    </w:p>
    <w:p w14:paraId="67BC4B73" w14:textId="7B668EC1" w:rsidR="297E5224" w:rsidRDefault="00000000" w:rsidP="1C0AA4D2">
      <w:pPr>
        <w:pStyle w:val="ListParagraph"/>
        <w:numPr>
          <w:ilvl w:val="0"/>
          <w:numId w:val="8"/>
        </w:numPr>
        <w:rPr>
          <w:rFonts w:ascii="Arial" w:eastAsia="Arial" w:hAnsi="Arial" w:cs="Arial"/>
        </w:rPr>
      </w:pPr>
      <w:hyperlink r:id="rId17">
        <w:r w:rsidR="297E5224" w:rsidRPr="742AA739">
          <w:rPr>
            <w:rStyle w:val="Hyperlink"/>
            <w:rFonts w:ascii="Arial" w:eastAsia="Arial" w:hAnsi="Arial" w:cs="Arial"/>
          </w:rPr>
          <w:t>https://www.youtube.com/watch?v=m5NxE9yZjR4</w:t>
        </w:r>
      </w:hyperlink>
      <w:r w:rsidR="297E5224" w:rsidRPr="742AA739">
        <w:rPr>
          <w:rFonts w:ascii="Arial" w:eastAsia="Arial" w:hAnsi="Arial" w:cs="Arial"/>
        </w:rPr>
        <w:t>. Accessed July 9, 2020.</w:t>
      </w:r>
    </w:p>
    <w:p w14:paraId="58AA936B" w14:textId="5BB51D73" w:rsidR="59A96DF7" w:rsidRDefault="00000000" w:rsidP="742AA739">
      <w:pPr>
        <w:pStyle w:val="ListParagraph"/>
        <w:numPr>
          <w:ilvl w:val="0"/>
          <w:numId w:val="8"/>
        </w:numPr>
        <w:rPr>
          <w:rFonts w:ascii="Arial" w:eastAsia="Arial" w:hAnsi="Arial" w:cs="Arial"/>
        </w:rPr>
      </w:pPr>
      <w:hyperlink r:id="rId18">
        <w:r w:rsidR="59A96DF7" w:rsidRPr="742AA739">
          <w:rPr>
            <w:rStyle w:val="Hyperlink"/>
            <w:rFonts w:ascii="Arial" w:eastAsia="Arial" w:hAnsi="Arial" w:cs="Arial"/>
          </w:rPr>
          <w:t>https://github.com/netskopeOSS/saasy_boi</w:t>
        </w:r>
      </w:hyperlink>
      <w:r w:rsidR="59A96DF7" w:rsidRPr="742AA739">
        <w:rPr>
          <w:rFonts w:ascii="Arial" w:eastAsia="Arial" w:hAnsi="Arial" w:cs="Arial"/>
        </w:rPr>
        <w:t>. Accessed July 9, 2020.</w:t>
      </w:r>
    </w:p>
    <w:p w14:paraId="4CD94F27" w14:textId="6747F089" w:rsidR="1556DA28" w:rsidRDefault="00000000" w:rsidP="742AA739">
      <w:pPr>
        <w:pStyle w:val="ListParagraph"/>
        <w:numPr>
          <w:ilvl w:val="0"/>
          <w:numId w:val="8"/>
        </w:numPr>
        <w:rPr>
          <w:rFonts w:ascii="Arial" w:eastAsia="Arial" w:hAnsi="Arial" w:cs="Arial"/>
        </w:rPr>
      </w:pPr>
      <w:hyperlink r:id="rId19">
        <w:r w:rsidR="1556DA28" w:rsidRPr="742AA739">
          <w:rPr>
            <w:rStyle w:val="Hyperlink"/>
            <w:rFonts w:ascii="Arial" w:eastAsia="Arial" w:hAnsi="Arial" w:cs="Arial"/>
          </w:rPr>
          <w:t>https://github.com/byt3bl33d3r/gcat</w:t>
        </w:r>
      </w:hyperlink>
      <w:r w:rsidR="1556DA28" w:rsidRPr="742AA739">
        <w:rPr>
          <w:rFonts w:ascii="Arial" w:eastAsia="Arial" w:hAnsi="Arial" w:cs="Arial"/>
        </w:rPr>
        <w:t>. Accessed July 9, 2020.</w:t>
      </w:r>
    </w:p>
    <w:p w14:paraId="2D421EF6" w14:textId="4E9D5095" w:rsidR="1556DA28" w:rsidRDefault="00000000" w:rsidP="742AA739">
      <w:pPr>
        <w:pStyle w:val="ListParagraph"/>
        <w:numPr>
          <w:ilvl w:val="0"/>
          <w:numId w:val="8"/>
        </w:numPr>
        <w:rPr>
          <w:rFonts w:ascii="Arial" w:eastAsia="Arial" w:hAnsi="Arial" w:cs="Arial"/>
        </w:rPr>
      </w:pPr>
      <w:hyperlink r:id="rId20">
        <w:r w:rsidR="1556DA28" w:rsidRPr="742AA739">
          <w:rPr>
            <w:rStyle w:val="Hyperlink"/>
            <w:rFonts w:ascii="Arial" w:eastAsia="Arial" w:hAnsi="Arial" w:cs="Arial"/>
          </w:rPr>
          <w:t>https://github.com/PaulSec/twittor</w:t>
        </w:r>
      </w:hyperlink>
      <w:r w:rsidR="1556DA28" w:rsidRPr="742AA739">
        <w:rPr>
          <w:rFonts w:ascii="Arial" w:eastAsia="Arial" w:hAnsi="Arial" w:cs="Arial"/>
        </w:rPr>
        <w:t>. Accessed July 9, 2020.</w:t>
      </w:r>
    </w:p>
    <w:p w14:paraId="0CC11D31" w14:textId="2961DA6A" w:rsidR="1556DA28" w:rsidRDefault="00000000" w:rsidP="742AA739">
      <w:pPr>
        <w:pStyle w:val="ListParagraph"/>
        <w:numPr>
          <w:ilvl w:val="0"/>
          <w:numId w:val="8"/>
        </w:numPr>
        <w:rPr>
          <w:rFonts w:ascii="Arial" w:eastAsia="Arial" w:hAnsi="Arial" w:cs="Arial"/>
        </w:rPr>
      </w:pPr>
      <w:hyperlink r:id="rId21">
        <w:r w:rsidR="1556DA28" w:rsidRPr="742AA739">
          <w:rPr>
            <w:rStyle w:val="Hyperlink"/>
            <w:rFonts w:ascii="Arial" w:eastAsia="Arial" w:hAnsi="Arial" w:cs="Arial"/>
          </w:rPr>
          <w:t>https://github.com/Coalfire-Research/Slackor</w:t>
        </w:r>
      </w:hyperlink>
      <w:r w:rsidR="1556DA28" w:rsidRPr="742AA739">
        <w:rPr>
          <w:rFonts w:ascii="Arial" w:eastAsia="Arial" w:hAnsi="Arial" w:cs="Arial"/>
        </w:rPr>
        <w:t>. Accessed July 9, 2020.</w:t>
      </w:r>
    </w:p>
    <w:sectPr w:rsidR="1556DA28" w:rsidSect="00DB3958">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DA01" w14:textId="77777777" w:rsidR="00DA0384" w:rsidRDefault="00DA0384" w:rsidP="00A53C28">
      <w:r>
        <w:separator/>
      </w:r>
    </w:p>
  </w:endnote>
  <w:endnote w:type="continuationSeparator" w:id="0">
    <w:p w14:paraId="31DECCFA" w14:textId="77777777" w:rsidR="00DA0384" w:rsidRDefault="00DA0384" w:rsidP="00A5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8160" w14:textId="77777777" w:rsidR="00A53C28" w:rsidRDefault="00A53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8C2B" w14:textId="77777777" w:rsidR="00561EC7" w:rsidRPr="00561EC7" w:rsidRDefault="00561EC7" w:rsidP="00561EC7">
    <w:pPr>
      <w:pStyle w:val="Footer"/>
      <w:rPr>
        <w:rFonts w:ascii="Segoe UI" w:hAnsi="Segoe UI" w:cs="Segoe UI"/>
        <w:color w:val="000000"/>
        <w:sz w:val="27"/>
        <w:szCs w:val="27"/>
        <w:shd w:val="clear" w:color="auto" w:fill="FFFFFF"/>
      </w:rPr>
    </w:pPr>
    <w:r w:rsidRPr="00561EC7">
      <w:rPr>
        <w:rFonts w:ascii="Segoe UI" w:hAnsi="Segoe UI" w:cs="Segoe UI"/>
        <w:color w:val="000000"/>
        <w:sz w:val="27"/>
        <w:szCs w:val="27"/>
        <w:shd w:val="clear" w:color="auto" w:fill="FFFFFF"/>
      </w:rPr>
      <w:t>(© 2022 The MITRE Corporation All Rights Reserved. Draft Content</w:t>
    </w:r>
  </w:p>
  <w:p w14:paraId="7AE6CD0A" w14:textId="1F96FA21" w:rsidR="00A53C28" w:rsidRDefault="00561EC7" w:rsidP="00561EC7">
    <w:pPr>
      <w:pStyle w:val="Footer"/>
    </w:pPr>
    <w:r w:rsidRPr="00561EC7">
      <w:rPr>
        <w:rFonts w:ascii="Segoe UI" w:hAnsi="Segoe UI" w:cs="Segoe UI"/>
        <w:color w:val="000000"/>
        <w:sz w:val="27"/>
        <w:szCs w:val="27"/>
        <w:shd w:val="clear" w:color="auto" w:fill="FFFFFF"/>
      </w:rPr>
      <w:t>Submission for Consideration by the CAVEAT Working Group)</w:t>
    </w:r>
  </w:p>
  <w:p w14:paraId="29E346AF" w14:textId="77777777" w:rsidR="00A53C28" w:rsidRDefault="00A53C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B08E" w14:textId="77777777" w:rsidR="00A53C28" w:rsidRDefault="00A53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D4D4" w14:textId="77777777" w:rsidR="00DA0384" w:rsidRDefault="00DA0384" w:rsidP="00A53C28">
      <w:r>
        <w:separator/>
      </w:r>
    </w:p>
  </w:footnote>
  <w:footnote w:type="continuationSeparator" w:id="0">
    <w:p w14:paraId="59C67E18" w14:textId="77777777" w:rsidR="00DA0384" w:rsidRDefault="00DA0384" w:rsidP="00A53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4A882" w14:textId="77777777" w:rsidR="00A53C28" w:rsidRDefault="00A53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C659" w14:textId="77777777" w:rsidR="00A53C28" w:rsidRDefault="00A53C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658F" w14:textId="77777777" w:rsidR="00A53C28" w:rsidRDefault="00A5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090"/>
    <w:multiLevelType w:val="hybridMultilevel"/>
    <w:tmpl w:val="C608B872"/>
    <w:lvl w:ilvl="0" w:tplc="8B32799A">
      <w:start w:val="1"/>
      <w:numFmt w:val="decimal"/>
      <w:lvlText w:val="%1."/>
      <w:lvlJc w:val="left"/>
      <w:pPr>
        <w:ind w:left="720" w:hanging="360"/>
      </w:pPr>
    </w:lvl>
    <w:lvl w:ilvl="1" w:tplc="9CC4AA4E">
      <w:start w:val="1"/>
      <w:numFmt w:val="lowerLetter"/>
      <w:lvlText w:val="%2."/>
      <w:lvlJc w:val="left"/>
      <w:pPr>
        <w:ind w:left="1440" w:hanging="360"/>
      </w:pPr>
    </w:lvl>
    <w:lvl w:ilvl="2" w:tplc="E89088CC">
      <w:start w:val="1"/>
      <w:numFmt w:val="lowerRoman"/>
      <w:lvlText w:val="%3."/>
      <w:lvlJc w:val="right"/>
      <w:pPr>
        <w:ind w:left="2160" w:hanging="180"/>
      </w:pPr>
    </w:lvl>
    <w:lvl w:ilvl="3" w:tplc="982C40F6">
      <w:start w:val="1"/>
      <w:numFmt w:val="decimal"/>
      <w:lvlText w:val="%4."/>
      <w:lvlJc w:val="left"/>
      <w:pPr>
        <w:ind w:left="2880" w:hanging="360"/>
      </w:pPr>
    </w:lvl>
    <w:lvl w:ilvl="4" w:tplc="776C063E">
      <w:start w:val="1"/>
      <w:numFmt w:val="lowerLetter"/>
      <w:lvlText w:val="%5."/>
      <w:lvlJc w:val="left"/>
      <w:pPr>
        <w:ind w:left="3600" w:hanging="360"/>
      </w:pPr>
    </w:lvl>
    <w:lvl w:ilvl="5" w:tplc="B1B03284">
      <w:start w:val="1"/>
      <w:numFmt w:val="lowerRoman"/>
      <w:lvlText w:val="%6."/>
      <w:lvlJc w:val="right"/>
      <w:pPr>
        <w:ind w:left="4320" w:hanging="180"/>
      </w:pPr>
    </w:lvl>
    <w:lvl w:ilvl="6" w:tplc="606C92C4">
      <w:start w:val="1"/>
      <w:numFmt w:val="decimal"/>
      <w:lvlText w:val="%7."/>
      <w:lvlJc w:val="left"/>
      <w:pPr>
        <w:ind w:left="5040" w:hanging="360"/>
      </w:pPr>
    </w:lvl>
    <w:lvl w:ilvl="7" w:tplc="D438F184">
      <w:start w:val="1"/>
      <w:numFmt w:val="lowerLetter"/>
      <w:lvlText w:val="%8."/>
      <w:lvlJc w:val="left"/>
      <w:pPr>
        <w:ind w:left="5760" w:hanging="360"/>
      </w:pPr>
    </w:lvl>
    <w:lvl w:ilvl="8" w:tplc="E752F35C">
      <w:start w:val="1"/>
      <w:numFmt w:val="lowerRoman"/>
      <w:lvlText w:val="%9."/>
      <w:lvlJc w:val="right"/>
      <w:pPr>
        <w:ind w:left="6480" w:hanging="180"/>
      </w:pPr>
    </w:lvl>
  </w:abstractNum>
  <w:abstractNum w:abstractNumId="1" w15:restartNumberingAfterBreak="0">
    <w:nsid w:val="10497116"/>
    <w:multiLevelType w:val="hybridMultilevel"/>
    <w:tmpl w:val="3B98BEF2"/>
    <w:lvl w:ilvl="0" w:tplc="C07E142A">
      <w:start w:val="1"/>
      <w:numFmt w:val="decimal"/>
      <w:lvlText w:val="%1."/>
      <w:lvlJc w:val="left"/>
      <w:pPr>
        <w:ind w:left="720" w:hanging="360"/>
      </w:pPr>
    </w:lvl>
    <w:lvl w:ilvl="1" w:tplc="117AF00C">
      <w:start w:val="1"/>
      <w:numFmt w:val="lowerLetter"/>
      <w:lvlText w:val="%2."/>
      <w:lvlJc w:val="left"/>
      <w:pPr>
        <w:ind w:left="1440" w:hanging="360"/>
      </w:pPr>
    </w:lvl>
    <w:lvl w:ilvl="2" w:tplc="BE347FEC">
      <w:start w:val="1"/>
      <w:numFmt w:val="lowerRoman"/>
      <w:lvlText w:val="%3."/>
      <w:lvlJc w:val="right"/>
      <w:pPr>
        <w:ind w:left="2160" w:hanging="180"/>
      </w:pPr>
    </w:lvl>
    <w:lvl w:ilvl="3" w:tplc="FB0C9C9E">
      <w:start w:val="1"/>
      <w:numFmt w:val="decimal"/>
      <w:lvlText w:val="%4."/>
      <w:lvlJc w:val="left"/>
      <w:pPr>
        <w:ind w:left="2880" w:hanging="360"/>
      </w:pPr>
    </w:lvl>
    <w:lvl w:ilvl="4" w:tplc="E8A6D998">
      <w:start w:val="1"/>
      <w:numFmt w:val="lowerLetter"/>
      <w:lvlText w:val="%5."/>
      <w:lvlJc w:val="left"/>
      <w:pPr>
        <w:ind w:left="3600" w:hanging="360"/>
      </w:pPr>
    </w:lvl>
    <w:lvl w:ilvl="5" w:tplc="5944054C">
      <w:start w:val="1"/>
      <w:numFmt w:val="lowerRoman"/>
      <w:lvlText w:val="%6."/>
      <w:lvlJc w:val="right"/>
      <w:pPr>
        <w:ind w:left="4320" w:hanging="180"/>
      </w:pPr>
    </w:lvl>
    <w:lvl w:ilvl="6" w:tplc="AB5C7C28">
      <w:start w:val="1"/>
      <w:numFmt w:val="decimal"/>
      <w:lvlText w:val="%7."/>
      <w:lvlJc w:val="left"/>
      <w:pPr>
        <w:ind w:left="5040" w:hanging="360"/>
      </w:pPr>
    </w:lvl>
    <w:lvl w:ilvl="7" w:tplc="8EE69AF8">
      <w:start w:val="1"/>
      <w:numFmt w:val="lowerLetter"/>
      <w:lvlText w:val="%8."/>
      <w:lvlJc w:val="left"/>
      <w:pPr>
        <w:ind w:left="5760" w:hanging="360"/>
      </w:pPr>
    </w:lvl>
    <w:lvl w:ilvl="8" w:tplc="A8B23CB8">
      <w:start w:val="1"/>
      <w:numFmt w:val="lowerRoman"/>
      <w:lvlText w:val="%9."/>
      <w:lvlJc w:val="right"/>
      <w:pPr>
        <w:ind w:left="6480" w:hanging="180"/>
      </w:pPr>
    </w:lvl>
  </w:abstractNum>
  <w:abstractNum w:abstractNumId="2" w15:restartNumberingAfterBreak="0">
    <w:nsid w:val="14E67CB4"/>
    <w:multiLevelType w:val="hybridMultilevel"/>
    <w:tmpl w:val="D5862958"/>
    <w:lvl w:ilvl="0" w:tplc="7B2A7060">
      <w:start w:val="1"/>
      <w:numFmt w:val="decimal"/>
      <w:lvlText w:val="%1."/>
      <w:lvlJc w:val="left"/>
      <w:pPr>
        <w:ind w:left="720" w:hanging="360"/>
      </w:pPr>
    </w:lvl>
    <w:lvl w:ilvl="1" w:tplc="9184E874">
      <w:start w:val="1"/>
      <w:numFmt w:val="lowerLetter"/>
      <w:lvlText w:val="%2."/>
      <w:lvlJc w:val="left"/>
      <w:pPr>
        <w:ind w:left="1440" w:hanging="360"/>
      </w:pPr>
    </w:lvl>
    <w:lvl w:ilvl="2" w:tplc="35CAE03E">
      <w:start w:val="1"/>
      <w:numFmt w:val="lowerRoman"/>
      <w:lvlText w:val="%3."/>
      <w:lvlJc w:val="right"/>
      <w:pPr>
        <w:ind w:left="2160" w:hanging="180"/>
      </w:pPr>
    </w:lvl>
    <w:lvl w:ilvl="3" w:tplc="5FF825C0">
      <w:start w:val="1"/>
      <w:numFmt w:val="decimal"/>
      <w:lvlText w:val="%4."/>
      <w:lvlJc w:val="left"/>
      <w:pPr>
        <w:ind w:left="2880" w:hanging="360"/>
      </w:pPr>
    </w:lvl>
    <w:lvl w:ilvl="4" w:tplc="BAE80758">
      <w:start w:val="1"/>
      <w:numFmt w:val="lowerLetter"/>
      <w:lvlText w:val="%5."/>
      <w:lvlJc w:val="left"/>
      <w:pPr>
        <w:ind w:left="3600" w:hanging="360"/>
      </w:pPr>
    </w:lvl>
    <w:lvl w:ilvl="5" w:tplc="1B76D7F0">
      <w:start w:val="1"/>
      <w:numFmt w:val="lowerRoman"/>
      <w:lvlText w:val="%6."/>
      <w:lvlJc w:val="right"/>
      <w:pPr>
        <w:ind w:left="4320" w:hanging="180"/>
      </w:pPr>
    </w:lvl>
    <w:lvl w:ilvl="6" w:tplc="B5D688A6">
      <w:start w:val="1"/>
      <w:numFmt w:val="decimal"/>
      <w:lvlText w:val="%7."/>
      <w:lvlJc w:val="left"/>
      <w:pPr>
        <w:ind w:left="5040" w:hanging="360"/>
      </w:pPr>
    </w:lvl>
    <w:lvl w:ilvl="7" w:tplc="EE2EE0AC">
      <w:start w:val="1"/>
      <w:numFmt w:val="lowerLetter"/>
      <w:lvlText w:val="%8."/>
      <w:lvlJc w:val="left"/>
      <w:pPr>
        <w:ind w:left="5760" w:hanging="360"/>
      </w:pPr>
    </w:lvl>
    <w:lvl w:ilvl="8" w:tplc="B2FE2D62">
      <w:start w:val="1"/>
      <w:numFmt w:val="lowerRoman"/>
      <w:lvlText w:val="%9."/>
      <w:lvlJc w:val="right"/>
      <w:pPr>
        <w:ind w:left="6480" w:hanging="180"/>
      </w:pPr>
    </w:lvl>
  </w:abstractNum>
  <w:abstractNum w:abstractNumId="3" w15:restartNumberingAfterBreak="0">
    <w:nsid w:val="1CD54807"/>
    <w:multiLevelType w:val="hybridMultilevel"/>
    <w:tmpl w:val="F3103ED0"/>
    <w:lvl w:ilvl="0" w:tplc="053050C8">
      <w:start w:val="1"/>
      <w:numFmt w:val="decimal"/>
      <w:lvlText w:val="%1."/>
      <w:lvlJc w:val="left"/>
      <w:pPr>
        <w:ind w:left="720" w:hanging="360"/>
      </w:pPr>
    </w:lvl>
    <w:lvl w:ilvl="1" w:tplc="A10A807A">
      <w:start w:val="1"/>
      <w:numFmt w:val="lowerLetter"/>
      <w:lvlText w:val="%2."/>
      <w:lvlJc w:val="left"/>
      <w:pPr>
        <w:ind w:left="1440" w:hanging="360"/>
      </w:pPr>
    </w:lvl>
    <w:lvl w:ilvl="2" w:tplc="6C567C88">
      <w:start w:val="1"/>
      <w:numFmt w:val="lowerRoman"/>
      <w:lvlText w:val="%3."/>
      <w:lvlJc w:val="right"/>
      <w:pPr>
        <w:ind w:left="2160" w:hanging="180"/>
      </w:pPr>
    </w:lvl>
    <w:lvl w:ilvl="3" w:tplc="F6362B0E">
      <w:start w:val="1"/>
      <w:numFmt w:val="decimal"/>
      <w:lvlText w:val="%4."/>
      <w:lvlJc w:val="left"/>
      <w:pPr>
        <w:ind w:left="2880" w:hanging="360"/>
      </w:pPr>
    </w:lvl>
    <w:lvl w:ilvl="4" w:tplc="138A19E2">
      <w:start w:val="1"/>
      <w:numFmt w:val="lowerLetter"/>
      <w:lvlText w:val="%5."/>
      <w:lvlJc w:val="left"/>
      <w:pPr>
        <w:ind w:left="3600" w:hanging="360"/>
      </w:pPr>
    </w:lvl>
    <w:lvl w:ilvl="5" w:tplc="57FE4834">
      <w:start w:val="1"/>
      <w:numFmt w:val="lowerRoman"/>
      <w:lvlText w:val="%6."/>
      <w:lvlJc w:val="right"/>
      <w:pPr>
        <w:ind w:left="4320" w:hanging="180"/>
      </w:pPr>
    </w:lvl>
    <w:lvl w:ilvl="6" w:tplc="676ABFB2">
      <w:start w:val="1"/>
      <w:numFmt w:val="decimal"/>
      <w:lvlText w:val="%7."/>
      <w:lvlJc w:val="left"/>
      <w:pPr>
        <w:ind w:left="5040" w:hanging="360"/>
      </w:pPr>
    </w:lvl>
    <w:lvl w:ilvl="7" w:tplc="83CA82AE">
      <w:start w:val="1"/>
      <w:numFmt w:val="lowerLetter"/>
      <w:lvlText w:val="%8."/>
      <w:lvlJc w:val="left"/>
      <w:pPr>
        <w:ind w:left="5760" w:hanging="360"/>
      </w:pPr>
    </w:lvl>
    <w:lvl w:ilvl="8" w:tplc="EFA2D8AE">
      <w:start w:val="1"/>
      <w:numFmt w:val="lowerRoman"/>
      <w:lvlText w:val="%9."/>
      <w:lvlJc w:val="right"/>
      <w:pPr>
        <w:ind w:left="6480" w:hanging="180"/>
      </w:pPr>
    </w:lvl>
  </w:abstractNum>
  <w:abstractNum w:abstractNumId="4" w15:restartNumberingAfterBreak="0">
    <w:nsid w:val="31DC7C13"/>
    <w:multiLevelType w:val="hybridMultilevel"/>
    <w:tmpl w:val="6FBACB68"/>
    <w:lvl w:ilvl="0" w:tplc="CBCE48D0">
      <w:start w:val="1"/>
      <w:numFmt w:val="decimal"/>
      <w:lvlText w:val="%1."/>
      <w:lvlJc w:val="left"/>
      <w:pPr>
        <w:ind w:left="720" w:hanging="360"/>
      </w:pPr>
    </w:lvl>
    <w:lvl w:ilvl="1" w:tplc="DD186BE8">
      <w:start w:val="1"/>
      <w:numFmt w:val="lowerLetter"/>
      <w:lvlText w:val="%2."/>
      <w:lvlJc w:val="left"/>
      <w:pPr>
        <w:ind w:left="1440" w:hanging="360"/>
      </w:pPr>
    </w:lvl>
    <w:lvl w:ilvl="2" w:tplc="0E7E5698">
      <w:start w:val="1"/>
      <w:numFmt w:val="lowerRoman"/>
      <w:lvlText w:val="%3."/>
      <w:lvlJc w:val="right"/>
      <w:pPr>
        <w:ind w:left="2160" w:hanging="180"/>
      </w:pPr>
    </w:lvl>
    <w:lvl w:ilvl="3" w:tplc="7EE0F38A">
      <w:start w:val="1"/>
      <w:numFmt w:val="decimal"/>
      <w:lvlText w:val="%4."/>
      <w:lvlJc w:val="left"/>
      <w:pPr>
        <w:ind w:left="2880" w:hanging="360"/>
      </w:pPr>
    </w:lvl>
    <w:lvl w:ilvl="4" w:tplc="BBDEA988">
      <w:start w:val="1"/>
      <w:numFmt w:val="lowerLetter"/>
      <w:lvlText w:val="%5."/>
      <w:lvlJc w:val="left"/>
      <w:pPr>
        <w:ind w:left="3600" w:hanging="360"/>
      </w:pPr>
    </w:lvl>
    <w:lvl w:ilvl="5" w:tplc="3BF4685C">
      <w:start w:val="1"/>
      <w:numFmt w:val="lowerRoman"/>
      <w:lvlText w:val="%6."/>
      <w:lvlJc w:val="right"/>
      <w:pPr>
        <w:ind w:left="4320" w:hanging="180"/>
      </w:pPr>
    </w:lvl>
    <w:lvl w:ilvl="6" w:tplc="043849CE">
      <w:start w:val="1"/>
      <w:numFmt w:val="decimal"/>
      <w:lvlText w:val="%7."/>
      <w:lvlJc w:val="left"/>
      <w:pPr>
        <w:ind w:left="5040" w:hanging="360"/>
      </w:pPr>
    </w:lvl>
    <w:lvl w:ilvl="7" w:tplc="DE969FF0">
      <w:start w:val="1"/>
      <w:numFmt w:val="lowerLetter"/>
      <w:lvlText w:val="%8."/>
      <w:lvlJc w:val="left"/>
      <w:pPr>
        <w:ind w:left="5760" w:hanging="360"/>
      </w:pPr>
    </w:lvl>
    <w:lvl w:ilvl="8" w:tplc="58622A96">
      <w:start w:val="1"/>
      <w:numFmt w:val="lowerRoman"/>
      <w:lvlText w:val="%9."/>
      <w:lvlJc w:val="right"/>
      <w:pPr>
        <w:ind w:left="6480" w:hanging="180"/>
      </w:pPr>
    </w:lvl>
  </w:abstractNum>
  <w:abstractNum w:abstractNumId="5" w15:restartNumberingAfterBreak="0">
    <w:nsid w:val="509233CA"/>
    <w:multiLevelType w:val="hybridMultilevel"/>
    <w:tmpl w:val="146CBD1C"/>
    <w:lvl w:ilvl="0" w:tplc="4B52106E">
      <w:start w:val="1"/>
      <w:numFmt w:val="decimal"/>
      <w:lvlText w:val="%1."/>
      <w:lvlJc w:val="left"/>
      <w:pPr>
        <w:ind w:left="720" w:hanging="360"/>
      </w:pPr>
    </w:lvl>
    <w:lvl w:ilvl="1" w:tplc="A90E28FE">
      <w:start w:val="1"/>
      <w:numFmt w:val="lowerLetter"/>
      <w:lvlText w:val="%2."/>
      <w:lvlJc w:val="left"/>
      <w:pPr>
        <w:ind w:left="1440" w:hanging="360"/>
      </w:pPr>
    </w:lvl>
    <w:lvl w:ilvl="2" w:tplc="DB3AF9F0">
      <w:start w:val="1"/>
      <w:numFmt w:val="lowerRoman"/>
      <w:lvlText w:val="%3."/>
      <w:lvlJc w:val="right"/>
      <w:pPr>
        <w:ind w:left="2160" w:hanging="180"/>
      </w:pPr>
    </w:lvl>
    <w:lvl w:ilvl="3" w:tplc="296A1F16">
      <w:start w:val="1"/>
      <w:numFmt w:val="decimal"/>
      <w:lvlText w:val="%4."/>
      <w:lvlJc w:val="left"/>
      <w:pPr>
        <w:ind w:left="2880" w:hanging="360"/>
      </w:pPr>
    </w:lvl>
    <w:lvl w:ilvl="4" w:tplc="154427FA">
      <w:start w:val="1"/>
      <w:numFmt w:val="lowerLetter"/>
      <w:lvlText w:val="%5."/>
      <w:lvlJc w:val="left"/>
      <w:pPr>
        <w:ind w:left="3600" w:hanging="360"/>
      </w:pPr>
    </w:lvl>
    <w:lvl w:ilvl="5" w:tplc="1924E97A">
      <w:start w:val="1"/>
      <w:numFmt w:val="lowerRoman"/>
      <w:lvlText w:val="%6."/>
      <w:lvlJc w:val="right"/>
      <w:pPr>
        <w:ind w:left="4320" w:hanging="180"/>
      </w:pPr>
    </w:lvl>
    <w:lvl w:ilvl="6" w:tplc="9D64A850">
      <w:start w:val="1"/>
      <w:numFmt w:val="decimal"/>
      <w:lvlText w:val="%7."/>
      <w:lvlJc w:val="left"/>
      <w:pPr>
        <w:ind w:left="5040" w:hanging="360"/>
      </w:pPr>
    </w:lvl>
    <w:lvl w:ilvl="7" w:tplc="B2143E92">
      <w:start w:val="1"/>
      <w:numFmt w:val="lowerLetter"/>
      <w:lvlText w:val="%8."/>
      <w:lvlJc w:val="left"/>
      <w:pPr>
        <w:ind w:left="5760" w:hanging="360"/>
      </w:pPr>
    </w:lvl>
    <w:lvl w:ilvl="8" w:tplc="FAD6A218">
      <w:start w:val="1"/>
      <w:numFmt w:val="lowerRoman"/>
      <w:lvlText w:val="%9."/>
      <w:lvlJc w:val="right"/>
      <w:pPr>
        <w:ind w:left="6480" w:hanging="180"/>
      </w:pPr>
    </w:lvl>
  </w:abstractNum>
  <w:abstractNum w:abstractNumId="6" w15:restartNumberingAfterBreak="0">
    <w:nsid w:val="68D1792A"/>
    <w:multiLevelType w:val="hybridMultilevel"/>
    <w:tmpl w:val="4A38CE64"/>
    <w:lvl w:ilvl="0" w:tplc="4E9E6528">
      <w:start w:val="1"/>
      <w:numFmt w:val="decimal"/>
      <w:lvlText w:val="%1."/>
      <w:lvlJc w:val="left"/>
      <w:pPr>
        <w:ind w:left="720" w:hanging="360"/>
      </w:pPr>
    </w:lvl>
    <w:lvl w:ilvl="1" w:tplc="0562CCB2">
      <w:start w:val="1"/>
      <w:numFmt w:val="lowerLetter"/>
      <w:lvlText w:val="%2."/>
      <w:lvlJc w:val="left"/>
      <w:pPr>
        <w:ind w:left="1440" w:hanging="360"/>
      </w:pPr>
    </w:lvl>
    <w:lvl w:ilvl="2" w:tplc="75862CCA">
      <w:start w:val="1"/>
      <w:numFmt w:val="lowerRoman"/>
      <w:lvlText w:val="%3."/>
      <w:lvlJc w:val="right"/>
      <w:pPr>
        <w:ind w:left="2160" w:hanging="180"/>
      </w:pPr>
    </w:lvl>
    <w:lvl w:ilvl="3" w:tplc="8DC8A550">
      <w:start w:val="1"/>
      <w:numFmt w:val="decimal"/>
      <w:lvlText w:val="%4."/>
      <w:lvlJc w:val="left"/>
      <w:pPr>
        <w:ind w:left="2880" w:hanging="360"/>
      </w:pPr>
    </w:lvl>
    <w:lvl w:ilvl="4" w:tplc="5CBC35D2">
      <w:start w:val="1"/>
      <w:numFmt w:val="lowerLetter"/>
      <w:lvlText w:val="%5."/>
      <w:lvlJc w:val="left"/>
      <w:pPr>
        <w:ind w:left="3600" w:hanging="360"/>
      </w:pPr>
    </w:lvl>
    <w:lvl w:ilvl="5" w:tplc="1DBE6F4A">
      <w:start w:val="1"/>
      <w:numFmt w:val="lowerRoman"/>
      <w:lvlText w:val="%6."/>
      <w:lvlJc w:val="right"/>
      <w:pPr>
        <w:ind w:left="4320" w:hanging="180"/>
      </w:pPr>
    </w:lvl>
    <w:lvl w:ilvl="6" w:tplc="EFE48F04">
      <w:start w:val="1"/>
      <w:numFmt w:val="decimal"/>
      <w:lvlText w:val="%7."/>
      <w:lvlJc w:val="left"/>
      <w:pPr>
        <w:ind w:left="5040" w:hanging="360"/>
      </w:pPr>
    </w:lvl>
    <w:lvl w:ilvl="7" w:tplc="0284C510">
      <w:start w:val="1"/>
      <w:numFmt w:val="lowerLetter"/>
      <w:lvlText w:val="%8."/>
      <w:lvlJc w:val="left"/>
      <w:pPr>
        <w:ind w:left="5760" w:hanging="360"/>
      </w:pPr>
    </w:lvl>
    <w:lvl w:ilvl="8" w:tplc="81089794">
      <w:start w:val="1"/>
      <w:numFmt w:val="lowerRoman"/>
      <w:lvlText w:val="%9."/>
      <w:lvlJc w:val="right"/>
      <w:pPr>
        <w:ind w:left="6480" w:hanging="180"/>
      </w:pPr>
    </w:lvl>
  </w:abstractNum>
  <w:abstractNum w:abstractNumId="7" w15:restartNumberingAfterBreak="0">
    <w:nsid w:val="691F1BB4"/>
    <w:multiLevelType w:val="hybridMultilevel"/>
    <w:tmpl w:val="14184BC0"/>
    <w:lvl w:ilvl="0" w:tplc="8CF87A8A">
      <w:start w:val="1"/>
      <w:numFmt w:val="decimal"/>
      <w:lvlText w:val="%1."/>
      <w:lvlJc w:val="left"/>
      <w:pPr>
        <w:ind w:left="720" w:hanging="360"/>
      </w:pPr>
    </w:lvl>
    <w:lvl w:ilvl="1" w:tplc="7194BA86">
      <w:start w:val="1"/>
      <w:numFmt w:val="lowerLetter"/>
      <w:lvlText w:val="%2."/>
      <w:lvlJc w:val="left"/>
      <w:pPr>
        <w:ind w:left="1440" w:hanging="360"/>
      </w:pPr>
    </w:lvl>
    <w:lvl w:ilvl="2" w:tplc="53569792">
      <w:start w:val="1"/>
      <w:numFmt w:val="lowerRoman"/>
      <w:lvlText w:val="%3."/>
      <w:lvlJc w:val="right"/>
      <w:pPr>
        <w:ind w:left="2160" w:hanging="180"/>
      </w:pPr>
    </w:lvl>
    <w:lvl w:ilvl="3" w:tplc="25AC87BC">
      <w:start w:val="1"/>
      <w:numFmt w:val="decimal"/>
      <w:lvlText w:val="%4."/>
      <w:lvlJc w:val="left"/>
      <w:pPr>
        <w:ind w:left="2880" w:hanging="360"/>
      </w:pPr>
    </w:lvl>
    <w:lvl w:ilvl="4" w:tplc="C28284D8">
      <w:start w:val="1"/>
      <w:numFmt w:val="lowerLetter"/>
      <w:lvlText w:val="%5."/>
      <w:lvlJc w:val="left"/>
      <w:pPr>
        <w:ind w:left="3600" w:hanging="360"/>
      </w:pPr>
    </w:lvl>
    <w:lvl w:ilvl="5" w:tplc="DD6C17CC">
      <w:start w:val="1"/>
      <w:numFmt w:val="lowerRoman"/>
      <w:lvlText w:val="%6."/>
      <w:lvlJc w:val="right"/>
      <w:pPr>
        <w:ind w:left="4320" w:hanging="180"/>
      </w:pPr>
    </w:lvl>
    <w:lvl w:ilvl="6" w:tplc="46242EDE">
      <w:start w:val="1"/>
      <w:numFmt w:val="decimal"/>
      <w:lvlText w:val="%7."/>
      <w:lvlJc w:val="left"/>
      <w:pPr>
        <w:ind w:left="5040" w:hanging="360"/>
      </w:pPr>
    </w:lvl>
    <w:lvl w:ilvl="7" w:tplc="7130A18E">
      <w:start w:val="1"/>
      <w:numFmt w:val="lowerLetter"/>
      <w:lvlText w:val="%8."/>
      <w:lvlJc w:val="left"/>
      <w:pPr>
        <w:ind w:left="5760" w:hanging="360"/>
      </w:pPr>
    </w:lvl>
    <w:lvl w:ilvl="8" w:tplc="618C9378">
      <w:start w:val="1"/>
      <w:numFmt w:val="lowerRoman"/>
      <w:lvlText w:val="%9."/>
      <w:lvlJc w:val="right"/>
      <w:pPr>
        <w:ind w:left="6480" w:hanging="180"/>
      </w:pPr>
    </w:lvl>
  </w:abstractNum>
  <w:abstractNum w:abstractNumId="8" w15:restartNumberingAfterBreak="0">
    <w:nsid w:val="6B980768"/>
    <w:multiLevelType w:val="hybridMultilevel"/>
    <w:tmpl w:val="9BC69EB2"/>
    <w:lvl w:ilvl="0" w:tplc="C3288D26">
      <w:start w:val="1"/>
      <w:numFmt w:val="decimal"/>
      <w:lvlText w:val="%1."/>
      <w:lvlJc w:val="left"/>
      <w:pPr>
        <w:ind w:left="720" w:hanging="360"/>
      </w:pPr>
    </w:lvl>
    <w:lvl w:ilvl="1" w:tplc="6E227A2A">
      <w:start w:val="1"/>
      <w:numFmt w:val="lowerLetter"/>
      <w:lvlText w:val="%2."/>
      <w:lvlJc w:val="left"/>
      <w:pPr>
        <w:ind w:left="1440" w:hanging="360"/>
      </w:pPr>
    </w:lvl>
    <w:lvl w:ilvl="2" w:tplc="41E44D38">
      <w:start w:val="1"/>
      <w:numFmt w:val="lowerRoman"/>
      <w:lvlText w:val="%3."/>
      <w:lvlJc w:val="right"/>
      <w:pPr>
        <w:ind w:left="2160" w:hanging="180"/>
      </w:pPr>
    </w:lvl>
    <w:lvl w:ilvl="3" w:tplc="C8F27AD6">
      <w:start w:val="1"/>
      <w:numFmt w:val="decimal"/>
      <w:lvlText w:val="%4."/>
      <w:lvlJc w:val="left"/>
      <w:pPr>
        <w:ind w:left="2880" w:hanging="360"/>
      </w:pPr>
    </w:lvl>
    <w:lvl w:ilvl="4" w:tplc="E676F358">
      <w:start w:val="1"/>
      <w:numFmt w:val="lowerLetter"/>
      <w:lvlText w:val="%5."/>
      <w:lvlJc w:val="left"/>
      <w:pPr>
        <w:ind w:left="3600" w:hanging="360"/>
      </w:pPr>
    </w:lvl>
    <w:lvl w:ilvl="5" w:tplc="2ACC3896">
      <w:start w:val="1"/>
      <w:numFmt w:val="lowerRoman"/>
      <w:lvlText w:val="%6."/>
      <w:lvlJc w:val="right"/>
      <w:pPr>
        <w:ind w:left="4320" w:hanging="180"/>
      </w:pPr>
    </w:lvl>
    <w:lvl w:ilvl="6" w:tplc="38B622A2">
      <w:start w:val="1"/>
      <w:numFmt w:val="decimal"/>
      <w:lvlText w:val="%7."/>
      <w:lvlJc w:val="left"/>
      <w:pPr>
        <w:ind w:left="5040" w:hanging="360"/>
      </w:pPr>
    </w:lvl>
    <w:lvl w:ilvl="7" w:tplc="28F0EB42">
      <w:start w:val="1"/>
      <w:numFmt w:val="lowerLetter"/>
      <w:lvlText w:val="%8."/>
      <w:lvlJc w:val="left"/>
      <w:pPr>
        <w:ind w:left="5760" w:hanging="360"/>
      </w:pPr>
    </w:lvl>
    <w:lvl w:ilvl="8" w:tplc="D384EA4E">
      <w:start w:val="1"/>
      <w:numFmt w:val="lowerRoman"/>
      <w:lvlText w:val="%9."/>
      <w:lvlJc w:val="right"/>
      <w:pPr>
        <w:ind w:left="6480" w:hanging="180"/>
      </w:pPr>
    </w:lvl>
  </w:abstractNum>
  <w:num w:numId="1" w16cid:durableId="1194733092">
    <w:abstractNumId w:val="6"/>
  </w:num>
  <w:num w:numId="2" w16cid:durableId="371613399">
    <w:abstractNumId w:val="5"/>
  </w:num>
  <w:num w:numId="3" w16cid:durableId="1809014445">
    <w:abstractNumId w:val="1"/>
  </w:num>
  <w:num w:numId="4" w16cid:durableId="267085794">
    <w:abstractNumId w:val="7"/>
  </w:num>
  <w:num w:numId="5" w16cid:durableId="743720008">
    <w:abstractNumId w:val="8"/>
  </w:num>
  <w:num w:numId="6" w16cid:durableId="828250279">
    <w:abstractNumId w:val="3"/>
  </w:num>
  <w:num w:numId="7" w16cid:durableId="2065566090">
    <w:abstractNumId w:val="2"/>
  </w:num>
  <w:num w:numId="8" w16cid:durableId="1206719571">
    <w:abstractNumId w:val="4"/>
  </w:num>
  <w:num w:numId="9" w16cid:durableId="150289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58"/>
    <w:rsid w:val="00020259"/>
    <w:rsid w:val="00561EC7"/>
    <w:rsid w:val="00A53C28"/>
    <w:rsid w:val="00A6505C"/>
    <w:rsid w:val="00CD2676"/>
    <w:rsid w:val="00DA0384"/>
    <w:rsid w:val="00DB3958"/>
    <w:rsid w:val="025498A6"/>
    <w:rsid w:val="03CF74B5"/>
    <w:rsid w:val="0689BD7A"/>
    <w:rsid w:val="0A14DF5E"/>
    <w:rsid w:val="0B0C1EA1"/>
    <w:rsid w:val="0BCD5F1D"/>
    <w:rsid w:val="0D03A26C"/>
    <w:rsid w:val="0E2F5A53"/>
    <w:rsid w:val="0FB13057"/>
    <w:rsid w:val="105EE75F"/>
    <w:rsid w:val="112394AC"/>
    <w:rsid w:val="116C8AE2"/>
    <w:rsid w:val="12D15457"/>
    <w:rsid w:val="14F52BEA"/>
    <w:rsid w:val="15272BFA"/>
    <w:rsid w:val="1556DA28"/>
    <w:rsid w:val="160FD57D"/>
    <w:rsid w:val="16A1799A"/>
    <w:rsid w:val="1806E8CE"/>
    <w:rsid w:val="197F597E"/>
    <w:rsid w:val="19FC83B0"/>
    <w:rsid w:val="1BFC5595"/>
    <w:rsid w:val="1C0AA4D2"/>
    <w:rsid w:val="1E1A04AF"/>
    <w:rsid w:val="21778F1F"/>
    <w:rsid w:val="222AE3B4"/>
    <w:rsid w:val="23A1B58E"/>
    <w:rsid w:val="23D99125"/>
    <w:rsid w:val="2401F4BD"/>
    <w:rsid w:val="2442194A"/>
    <w:rsid w:val="24EE9133"/>
    <w:rsid w:val="25831E56"/>
    <w:rsid w:val="2807969A"/>
    <w:rsid w:val="297E5224"/>
    <w:rsid w:val="2A98D1AC"/>
    <w:rsid w:val="2D0B11A2"/>
    <w:rsid w:val="2D79E143"/>
    <w:rsid w:val="312E3AB8"/>
    <w:rsid w:val="360CF998"/>
    <w:rsid w:val="36F9BAEE"/>
    <w:rsid w:val="37DF5E0B"/>
    <w:rsid w:val="391B70F1"/>
    <w:rsid w:val="3A5F91DD"/>
    <w:rsid w:val="3A8F5160"/>
    <w:rsid w:val="3AC87C42"/>
    <w:rsid w:val="3B26E8BC"/>
    <w:rsid w:val="3B81855F"/>
    <w:rsid w:val="3CE7C34E"/>
    <w:rsid w:val="3E728850"/>
    <w:rsid w:val="3F2C6E1F"/>
    <w:rsid w:val="3F62332F"/>
    <w:rsid w:val="40249EE8"/>
    <w:rsid w:val="40C539AA"/>
    <w:rsid w:val="41956BF7"/>
    <w:rsid w:val="41A46B31"/>
    <w:rsid w:val="4272CCE1"/>
    <w:rsid w:val="4331A0FE"/>
    <w:rsid w:val="43B458F7"/>
    <w:rsid w:val="471056A9"/>
    <w:rsid w:val="48F6EF6E"/>
    <w:rsid w:val="4B169DD6"/>
    <w:rsid w:val="4B88CCF6"/>
    <w:rsid w:val="4D00C455"/>
    <w:rsid w:val="4F89430E"/>
    <w:rsid w:val="55458F22"/>
    <w:rsid w:val="57B8520B"/>
    <w:rsid w:val="59A96DF7"/>
    <w:rsid w:val="59F03DE1"/>
    <w:rsid w:val="59FBC04B"/>
    <w:rsid w:val="5A1AD8B9"/>
    <w:rsid w:val="5A3862FF"/>
    <w:rsid w:val="5A8404B7"/>
    <w:rsid w:val="5C94FB98"/>
    <w:rsid w:val="5C967843"/>
    <w:rsid w:val="5D6157D7"/>
    <w:rsid w:val="62795E53"/>
    <w:rsid w:val="640EEAB8"/>
    <w:rsid w:val="65FAECB9"/>
    <w:rsid w:val="66889A2D"/>
    <w:rsid w:val="68A5FB04"/>
    <w:rsid w:val="68C02AA5"/>
    <w:rsid w:val="6C83F92F"/>
    <w:rsid w:val="6EFACF3A"/>
    <w:rsid w:val="6FDC35A7"/>
    <w:rsid w:val="70BC9924"/>
    <w:rsid w:val="714736B6"/>
    <w:rsid w:val="72CE10F1"/>
    <w:rsid w:val="7311C956"/>
    <w:rsid w:val="742862DD"/>
    <w:rsid w:val="742AA739"/>
    <w:rsid w:val="7774ED26"/>
    <w:rsid w:val="78EFDE30"/>
    <w:rsid w:val="7967CB15"/>
    <w:rsid w:val="7BCE54F3"/>
    <w:rsid w:val="7C432606"/>
    <w:rsid w:val="7C6FD9E0"/>
    <w:rsid w:val="7DB922AD"/>
    <w:rsid w:val="7F63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208C9"/>
  <w15:chartTrackingRefBased/>
  <w15:docId w15:val="{C9D27C6D-4311-0748-A0A9-A1F37367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9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395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DB3958"/>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9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3958"/>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B395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B3958"/>
    <w:pPr>
      <w:spacing w:before="100" w:beforeAutospacing="1" w:after="100" w:afterAutospacing="1"/>
    </w:pPr>
    <w:rPr>
      <w:rFonts w:ascii="Times New Roman" w:eastAsia="Times New Roman" w:hAnsi="Times New Roman" w:cs="Times New Roman"/>
    </w:rPr>
  </w:style>
  <w:style w:type="character" w:customStyle="1" w:styleId="h5">
    <w:name w:val="h5"/>
    <w:basedOn w:val="DefaultParagraphFont"/>
    <w:rsid w:val="00DB3958"/>
  </w:style>
  <w:style w:type="character" w:styleId="Hyperlink">
    <w:name w:val="Hyperlink"/>
    <w:basedOn w:val="DefaultParagraphFont"/>
    <w:uiPriority w:val="99"/>
    <w:semiHidden/>
    <w:unhideWhenUsed/>
    <w:rsid w:val="00DB3958"/>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53C28"/>
    <w:pPr>
      <w:tabs>
        <w:tab w:val="center" w:pos="4680"/>
        <w:tab w:val="right" w:pos="9360"/>
      </w:tabs>
    </w:pPr>
  </w:style>
  <w:style w:type="character" w:customStyle="1" w:styleId="HeaderChar">
    <w:name w:val="Header Char"/>
    <w:basedOn w:val="DefaultParagraphFont"/>
    <w:link w:val="Header"/>
    <w:uiPriority w:val="99"/>
    <w:rsid w:val="00A53C28"/>
  </w:style>
  <w:style w:type="paragraph" w:styleId="Footer">
    <w:name w:val="footer"/>
    <w:basedOn w:val="Normal"/>
    <w:link w:val="FooterChar"/>
    <w:uiPriority w:val="99"/>
    <w:unhideWhenUsed/>
    <w:rsid w:val="00A53C28"/>
    <w:pPr>
      <w:tabs>
        <w:tab w:val="center" w:pos="4680"/>
        <w:tab w:val="right" w:pos="9360"/>
      </w:tabs>
    </w:pPr>
  </w:style>
  <w:style w:type="character" w:customStyle="1" w:styleId="FooterChar">
    <w:name w:val="Footer Char"/>
    <w:basedOn w:val="DefaultParagraphFont"/>
    <w:link w:val="Footer"/>
    <w:uiPriority w:val="99"/>
    <w:rsid w:val="00A5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57221">
      <w:bodyDiv w:val="1"/>
      <w:marLeft w:val="0"/>
      <w:marRight w:val="0"/>
      <w:marTop w:val="0"/>
      <w:marBottom w:val="0"/>
      <w:divBdr>
        <w:top w:val="none" w:sz="0" w:space="0" w:color="auto"/>
        <w:left w:val="none" w:sz="0" w:space="0" w:color="auto"/>
        <w:bottom w:val="none" w:sz="0" w:space="0" w:color="auto"/>
        <w:right w:val="none" w:sz="0" w:space="0" w:color="auto"/>
      </w:divBdr>
      <w:divsChild>
        <w:div w:id="1785421053">
          <w:marLeft w:val="-225"/>
          <w:marRight w:val="-225"/>
          <w:marTop w:val="0"/>
          <w:marBottom w:val="0"/>
          <w:divBdr>
            <w:top w:val="none" w:sz="0" w:space="0" w:color="auto"/>
            <w:left w:val="none" w:sz="0" w:space="0" w:color="auto"/>
            <w:bottom w:val="none" w:sz="0" w:space="0" w:color="auto"/>
            <w:right w:val="none" w:sz="0" w:space="0" w:color="auto"/>
          </w:divBdr>
          <w:divsChild>
            <w:div w:id="2003387182">
              <w:marLeft w:val="0"/>
              <w:marRight w:val="0"/>
              <w:marTop w:val="0"/>
              <w:marBottom w:val="0"/>
              <w:divBdr>
                <w:top w:val="none" w:sz="0" w:space="0" w:color="auto"/>
                <w:left w:val="none" w:sz="0" w:space="0" w:color="auto"/>
                <w:bottom w:val="none" w:sz="0" w:space="0" w:color="auto"/>
                <w:right w:val="none" w:sz="0" w:space="0" w:color="auto"/>
              </w:divBdr>
            </w:div>
            <w:div w:id="798962978">
              <w:marLeft w:val="0"/>
              <w:marRight w:val="0"/>
              <w:marTop w:val="0"/>
              <w:marBottom w:val="0"/>
              <w:divBdr>
                <w:top w:val="none" w:sz="0" w:space="0" w:color="auto"/>
                <w:left w:val="none" w:sz="0" w:space="0" w:color="auto"/>
                <w:bottom w:val="none" w:sz="0" w:space="0" w:color="auto"/>
                <w:right w:val="none" w:sz="0" w:space="0" w:color="auto"/>
              </w:divBdr>
              <w:divsChild>
                <w:div w:id="1450313990">
                  <w:marLeft w:val="0"/>
                  <w:marRight w:val="0"/>
                  <w:marTop w:val="0"/>
                  <w:marBottom w:val="0"/>
                  <w:divBdr>
                    <w:top w:val="single" w:sz="6" w:space="0" w:color="DFDFDF"/>
                    <w:left w:val="single" w:sz="6" w:space="0" w:color="DFDFDF"/>
                    <w:bottom w:val="single" w:sz="6" w:space="0" w:color="DFDFDF"/>
                    <w:right w:val="single" w:sz="6" w:space="0" w:color="DFDFDF"/>
                  </w:divBdr>
                  <w:divsChild>
                    <w:div w:id="1968929783">
                      <w:marLeft w:val="0"/>
                      <w:marRight w:val="0"/>
                      <w:marTop w:val="0"/>
                      <w:marBottom w:val="0"/>
                      <w:divBdr>
                        <w:top w:val="none" w:sz="0" w:space="0" w:color="auto"/>
                        <w:left w:val="none" w:sz="0" w:space="0" w:color="auto"/>
                        <w:bottom w:val="none" w:sz="0" w:space="0" w:color="auto"/>
                        <w:right w:val="none" w:sz="0" w:space="0" w:color="auto"/>
                      </w:divBdr>
                      <w:divsChild>
                        <w:div w:id="1570727363">
                          <w:marLeft w:val="0"/>
                          <w:marRight w:val="0"/>
                          <w:marTop w:val="0"/>
                          <w:marBottom w:val="0"/>
                          <w:divBdr>
                            <w:top w:val="none" w:sz="0" w:space="0" w:color="auto"/>
                            <w:left w:val="none" w:sz="0" w:space="0" w:color="auto"/>
                            <w:bottom w:val="none" w:sz="0" w:space="0" w:color="auto"/>
                            <w:right w:val="none" w:sz="0" w:space="0" w:color="auto"/>
                          </w:divBdr>
                        </w:div>
                        <w:div w:id="531042526">
                          <w:marLeft w:val="0"/>
                          <w:marRight w:val="0"/>
                          <w:marTop w:val="0"/>
                          <w:marBottom w:val="0"/>
                          <w:divBdr>
                            <w:top w:val="none" w:sz="0" w:space="0" w:color="auto"/>
                            <w:left w:val="none" w:sz="0" w:space="0" w:color="auto"/>
                            <w:bottom w:val="none" w:sz="0" w:space="0" w:color="auto"/>
                            <w:right w:val="none" w:sz="0" w:space="0" w:color="auto"/>
                          </w:divBdr>
                        </w:div>
                        <w:div w:id="5317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byt3bl33d3r/gcat" TargetMode="External"/><Relationship Id="rId18" Type="http://schemas.openxmlformats.org/officeDocument/2006/relationships/hyperlink" Target="https://github.com/netskopeOSS/saasy_boi"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github.com/Coalfire-Research/Slackor" TargetMode="External"/><Relationship Id="rId7" Type="http://schemas.openxmlformats.org/officeDocument/2006/relationships/webSettings" Target="webSettings.xml"/><Relationship Id="rId12" Type="http://schemas.openxmlformats.org/officeDocument/2006/relationships/hyperlink" Target="https://github.com/netskopeOSS/saasy_boi" TargetMode="External"/><Relationship Id="rId17" Type="http://schemas.openxmlformats.org/officeDocument/2006/relationships/hyperlink" Target="https://www.youtube.com/watch?v=m5NxE9yZjR4"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blog.trendmicro.com/trendlabs-security-intelligence/slub-gets-rid-of-github-intensifies-slack-use/" TargetMode="External"/><Relationship Id="rId20" Type="http://schemas.openxmlformats.org/officeDocument/2006/relationships/hyperlink" Target="https://github.com/PaulSec/twitt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ve.mitre.org/cgi-bin/cvename.cgi?name=CVE-2019-0752"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ithub.com/Coalfire-Research/Slackor"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ve.mitre.org/cgi-bin/cvename.cgi?name=CVE-2018-8174" TargetMode="External"/><Relationship Id="rId19" Type="http://schemas.openxmlformats.org/officeDocument/2006/relationships/hyperlink" Target="https://github.com/byt3bl33d3r/gca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aulSec/twittor"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B2D270-D97B-49B8-A2A3-807BE6EE3C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5D4022-2E64-4B5A-8513-DF41E710D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67503-2317-4EED-84EF-525DB330B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Kerry S.</dc:creator>
  <cp:keywords/>
  <dc:description/>
  <cp:lastModifiedBy>Kurt Seifried</cp:lastModifiedBy>
  <cp:revision>14</cp:revision>
  <dcterms:created xsi:type="dcterms:W3CDTF">2020-01-27T21:20:00Z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