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AC330" w14:textId="77777777" w:rsidR="002512A6" w:rsidRDefault="002512A6" w:rsidP="002512A6">
      <w:pPr>
        <w:tabs>
          <w:tab w:val="left" w:pos="4680"/>
        </w:tabs>
        <w:spacing w:before="0"/>
        <w:ind w:left="4680" w:right="340" w:hanging="4680"/>
        <w:rPr>
          <w:color w:val="000080"/>
          <w:lang w:val="en-GB"/>
        </w:rPr>
      </w:pPr>
      <w:r>
        <w:rPr>
          <w:noProof/>
          <w:color w:val="000080"/>
          <w:lang w:val="en-IN" w:eastAsia="en-IN"/>
        </w:rPr>
        <w:drawing>
          <wp:anchor distT="0" distB="0" distL="114300" distR="114300" simplePos="0" relativeHeight="251660288" behindDoc="0" locked="0" layoutInCell="1" allowOverlap="1" wp14:anchorId="541F0F64" wp14:editId="469E5D53">
            <wp:simplePos x="0" y="0"/>
            <wp:positionH relativeFrom="column">
              <wp:posOffset>-106680</wp:posOffset>
            </wp:positionH>
            <wp:positionV relativeFrom="page">
              <wp:posOffset>182880</wp:posOffset>
            </wp:positionV>
            <wp:extent cx="2019300" cy="725170"/>
            <wp:effectExtent l="0" t="0" r="0" b="0"/>
            <wp:wrapNone/>
            <wp:docPr id="4" name="Picture 4" descr="SAG_Corporate_Logo_Fe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G_Corporate_Logo_Feb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9300" cy="7251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80"/>
          <w:lang w:val="en-IN" w:eastAsia="en-IN"/>
        </w:rPr>
        <w:drawing>
          <wp:anchor distT="0" distB="0" distL="114300" distR="114300" simplePos="0" relativeHeight="251659264" behindDoc="0" locked="0" layoutInCell="1" allowOverlap="1" wp14:anchorId="446F0581" wp14:editId="3E4C7B93">
            <wp:simplePos x="0" y="0"/>
            <wp:positionH relativeFrom="column">
              <wp:posOffset>284480</wp:posOffset>
            </wp:positionH>
            <wp:positionV relativeFrom="paragraph">
              <wp:posOffset>222250</wp:posOffset>
            </wp:positionV>
            <wp:extent cx="5986145" cy="413829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6145" cy="4138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EEFEA" w14:textId="77777777" w:rsidR="002512A6" w:rsidRDefault="002512A6" w:rsidP="002512A6">
      <w:pPr>
        <w:tabs>
          <w:tab w:val="left" w:pos="4680"/>
        </w:tabs>
        <w:spacing w:before="0"/>
        <w:ind w:left="4680" w:right="340" w:hanging="4680"/>
        <w:jc w:val="right"/>
        <w:rPr>
          <w:color w:val="000080"/>
          <w:lang w:val="en-GB"/>
        </w:rPr>
      </w:pPr>
    </w:p>
    <w:p w14:paraId="1F76B7EE" w14:textId="77777777" w:rsidR="002512A6" w:rsidRDefault="002512A6" w:rsidP="002512A6">
      <w:pPr>
        <w:tabs>
          <w:tab w:val="left" w:pos="4680"/>
        </w:tabs>
        <w:spacing w:before="0"/>
        <w:ind w:left="4680" w:right="340" w:hanging="4680"/>
        <w:jc w:val="right"/>
        <w:rPr>
          <w:color w:val="000080"/>
          <w:lang w:val="en-GB"/>
        </w:rPr>
      </w:pPr>
    </w:p>
    <w:p w14:paraId="287AE9B9" w14:textId="77777777" w:rsidR="002512A6" w:rsidRDefault="002512A6" w:rsidP="002512A6">
      <w:pPr>
        <w:tabs>
          <w:tab w:val="left" w:pos="4680"/>
        </w:tabs>
        <w:spacing w:before="0"/>
        <w:ind w:left="4680" w:right="340" w:hanging="4680"/>
        <w:jc w:val="right"/>
        <w:rPr>
          <w:color w:val="000080"/>
          <w:lang w:val="en-GB"/>
        </w:rPr>
      </w:pPr>
    </w:p>
    <w:p w14:paraId="0E6523E5" w14:textId="77777777" w:rsidR="002512A6" w:rsidRDefault="002512A6" w:rsidP="002512A6">
      <w:pPr>
        <w:tabs>
          <w:tab w:val="left" w:pos="4680"/>
        </w:tabs>
        <w:spacing w:before="0"/>
        <w:ind w:left="4680" w:right="340" w:hanging="4680"/>
        <w:jc w:val="right"/>
        <w:rPr>
          <w:color w:val="000080"/>
          <w:lang w:val="en-GB"/>
        </w:rPr>
      </w:pPr>
    </w:p>
    <w:p w14:paraId="591EB8D2" w14:textId="77777777" w:rsidR="002512A6" w:rsidRDefault="002512A6" w:rsidP="002512A6">
      <w:pPr>
        <w:tabs>
          <w:tab w:val="left" w:pos="4680"/>
        </w:tabs>
        <w:spacing w:before="0"/>
        <w:ind w:left="4680" w:right="340" w:hanging="4680"/>
        <w:jc w:val="right"/>
        <w:rPr>
          <w:color w:val="000080"/>
          <w:lang w:val="en-GB"/>
        </w:rPr>
      </w:pPr>
    </w:p>
    <w:p w14:paraId="0AA525B6" w14:textId="77777777" w:rsidR="002512A6" w:rsidRDefault="002512A6" w:rsidP="002512A6">
      <w:pPr>
        <w:tabs>
          <w:tab w:val="left" w:pos="4680"/>
        </w:tabs>
        <w:spacing w:before="0"/>
        <w:ind w:left="4680" w:right="340" w:hanging="4680"/>
        <w:jc w:val="right"/>
        <w:rPr>
          <w:color w:val="000080"/>
          <w:lang w:val="en-GB"/>
        </w:rPr>
      </w:pPr>
    </w:p>
    <w:p w14:paraId="7CA46D49" w14:textId="77777777" w:rsidR="002512A6" w:rsidRDefault="002512A6" w:rsidP="002512A6">
      <w:pPr>
        <w:tabs>
          <w:tab w:val="left" w:pos="4680"/>
        </w:tabs>
        <w:spacing w:before="0"/>
        <w:ind w:left="4680" w:right="340" w:hanging="4680"/>
        <w:jc w:val="right"/>
        <w:rPr>
          <w:color w:val="000080"/>
          <w:lang w:val="en-GB"/>
        </w:rPr>
      </w:pPr>
    </w:p>
    <w:p w14:paraId="4B01963C" w14:textId="77777777" w:rsidR="002512A6" w:rsidRDefault="002512A6" w:rsidP="002512A6">
      <w:pPr>
        <w:tabs>
          <w:tab w:val="left" w:pos="4680"/>
        </w:tabs>
        <w:spacing w:before="0"/>
        <w:ind w:left="4680" w:right="340" w:hanging="4680"/>
        <w:jc w:val="right"/>
        <w:rPr>
          <w:color w:val="000080"/>
          <w:lang w:val="en-GB"/>
        </w:rPr>
      </w:pPr>
    </w:p>
    <w:p w14:paraId="16ED5A6F" w14:textId="77777777" w:rsidR="002512A6" w:rsidRDefault="002512A6" w:rsidP="002512A6">
      <w:pPr>
        <w:tabs>
          <w:tab w:val="left" w:pos="4680"/>
        </w:tabs>
        <w:spacing w:before="0"/>
        <w:ind w:left="4680" w:right="340" w:hanging="4680"/>
        <w:jc w:val="right"/>
        <w:rPr>
          <w:color w:val="000080"/>
          <w:lang w:val="en-GB"/>
        </w:rPr>
      </w:pPr>
    </w:p>
    <w:p w14:paraId="2AB3179D" w14:textId="77777777" w:rsidR="002512A6" w:rsidRDefault="002512A6" w:rsidP="002512A6">
      <w:pPr>
        <w:tabs>
          <w:tab w:val="left" w:pos="4680"/>
        </w:tabs>
        <w:spacing w:before="0"/>
        <w:ind w:left="4680" w:right="340" w:hanging="4680"/>
        <w:jc w:val="right"/>
        <w:rPr>
          <w:color w:val="000080"/>
          <w:lang w:val="en-GB"/>
        </w:rPr>
      </w:pPr>
    </w:p>
    <w:p w14:paraId="339D99DC" w14:textId="77777777" w:rsidR="002512A6" w:rsidRDefault="002512A6" w:rsidP="002512A6">
      <w:pPr>
        <w:tabs>
          <w:tab w:val="left" w:pos="4680"/>
        </w:tabs>
        <w:spacing w:before="0"/>
        <w:ind w:left="4680" w:right="340" w:hanging="4680"/>
        <w:jc w:val="right"/>
        <w:rPr>
          <w:color w:val="000080"/>
          <w:lang w:val="en-GB"/>
        </w:rPr>
      </w:pPr>
    </w:p>
    <w:p w14:paraId="40244CC3" w14:textId="77777777" w:rsidR="002512A6" w:rsidRDefault="002512A6" w:rsidP="002512A6">
      <w:pPr>
        <w:tabs>
          <w:tab w:val="left" w:pos="4680"/>
        </w:tabs>
        <w:spacing w:before="0"/>
        <w:ind w:left="4680" w:right="340" w:hanging="4680"/>
        <w:jc w:val="right"/>
        <w:rPr>
          <w:color w:val="000080"/>
          <w:lang w:val="en-GB"/>
        </w:rPr>
      </w:pPr>
    </w:p>
    <w:p w14:paraId="4BA1A563" w14:textId="77777777" w:rsidR="002512A6" w:rsidRDefault="002512A6" w:rsidP="002512A6">
      <w:pPr>
        <w:tabs>
          <w:tab w:val="left" w:pos="4680"/>
        </w:tabs>
        <w:spacing w:before="0"/>
        <w:ind w:left="4680" w:right="340" w:hanging="4680"/>
        <w:jc w:val="right"/>
        <w:rPr>
          <w:color w:val="000080"/>
          <w:lang w:val="en-GB"/>
        </w:rPr>
      </w:pPr>
    </w:p>
    <w:p w14:paraId="1352AAEC" w14:textId="77777777" w:rsidR="002512A6" w:rsidRDefault="002512A6" w:rsidP="002512A6">
      <w:pPr>
        <w:tabs>
          <w:tab w:val="left" w:pos="4680"/>
        </w:tabs>
        <w:spacing w:before="0"/>
        <w:ind w:left="4680" w:right="340" w:hanging="4680"/>
        <w:jc w:val="right"/>
        <w:rPr>
          <w:color w:val="000080"/>
          <w:lang w:val="en-GB"/>
        </w:rPr>
      </w:pPr>
    </w:p>
    <w:p w14:paraId="6573DF0C" w14:textId="77777777" w:rsidR="002512A6" w:rsidRDefault="002512A6" w:rsidP="002512A6">
      <w:pPr>
        <w:tabs>
          <w:tab w:val="left" w:pos="4680"/>
        </w:tabs>
        <w:spacing w:before="0"/>
        <w:ind w:left="4680" w:right="340" w:hanging="4680"/>
        <w:jc w:val="right"/>
        <w:rPr>
          <w:color w:val="000080"/>
          <w:lang w:val="en-GB"/>
        </w:rPr>
      </w:pPr>
    </w:p>
    <w:p w14:paraId="2940BBDB" w14:textId="77777777" w:rsidR="002512A6" w:rsidRDefault="002512A6" w:rsidP="002512A6">
      <w:pPr>
        <w:tabs>
          <w:tab w:val="left" w:pos="4680"/>
        </w:tabs>
        <w:spacing w:before="0"/>
        <w:ind w:left="4680" w:right="340" w:hanging="4680"/>
        <w:jc w:val="right"/>
        <w:rPr>
          <w:color w:val="000080"/>
          <w:lang w:val="en-GB"/>
        </w:rPr>
      </w:pPr>
    </w:p>
    <w:p w14:paraId="33739B00" w14:textId="77777777" w:rsidR="002512A6" w:rsidRDefault="002512A6" w:rsidP="002512A6">
      <w:pPr>
        <w:tabs>
          <w:tab w:val="left" w:pos="4680"/>
        </w:tabs>
        <w:spacing w:before="0"/>
        <w:ind w:left="4680" w:right="340" w:hanging="4680"/>
        <w:jc w:val="right"/>
        <w:rPr>
          <w:color w:val="000080"/>
          <w:lang w:val="en-GB"/>
        </w:rPr>
      </w:pPr>
    </w:p>
    <w:p w14:paraId="750E0BB0" w14:textId="77777777" w:rsidR="002512A6" w:rsidRDefault="002512A6" w:rsidP="002512A6">
      <w:pPr>
        <w:tabs>
          <w:tab w:val="left" w:pos="4680"/>
        </w:tabs>
        <w:spacing w:before="0"/>
        <w:ind w:left="4968" w:right="340" w:hanging="4680"/>
        <w:jc w:val="right"/>
        <w:rPr>
          <w:color w:val="000080"/>
          <w:lang w:val="en-GB"/>
        </w:rPr>
      </w:pPr>
    </w:p>
    <w:p w14:paraId="36E36416" w14:textId="635EA0F7" w:rsidR="002512A6" w:rsidRPr="00C81B04" w:rsidRDefault="002512A6" w:rsidP="002512A6">
      <w:pPr>
        <w:keepNext/>
        <w:keepLines/>
        <w:suppressAutoHyphens w:val="0"/>
        <w:spacing w:before="0" w:after="0" w:line="560" w:lineRule="exact"/>
        <w:ind w:left="426"/>
        <w:rPr>
          <w:rFonts w:ascii="Arial" w:hAnsi="Arial" w:cs="Arial"/>
          <w:b/>
          <w:bCs/>
          <w:caps/>
          <w:color w:val="0899CC"/>
          <w:sz w:val="52"/>
          <w:szCs w:val="26"/>
          <w:lang w:val="en-IN" w:eastAsia="en-US"/>
        </w:rPr>
      </w:pPr>
      <w:r w:rsidRPr="00751B73">
        <w:rPr>
          <w:rFonts w:ascii="Arial" w:hAnsi="Arial" w:cs="Arial"/>
          <w:b/>
          <w:bCs/>
          <w:caps/>
          <w:color w:val="0899CC"/>
          <w:sz w:val="52"/>
          <w:szCs w:val="26"/>
          <w:lang w:val="en-US" w:eastAsia="en-US"/>
        </w:rPr>
        <w:t xml:space="preserve">webMethods CloudStreams Provider for </w:t>
      </w:r>
      <w:r w:rsidR="007162A3">
        <w:rPr>
          <w:rFonts w:ascii="Arial" w:hAnsi="Arial" w:cs="Arial"/>
          <w:b/>
          <w:bCs/>
          <w:caps/>
          <w:color w:val="0899CC"/>
          <w:sz w:val="52"/>
          <w:szCs w:val="26"/>
          <w:lang w:val="en-US" w:eastAsia="en-US"/>
        </w:rPr>
        <w:t>Zenefits</w:t>
      </w:r>
    </w:p>
    <w:p w14:paraId="4C83714A" w14:textId="77777777" w:rsidR="002512A6" w:rsidRPr="00C81B04" w:rsidRDefault="002512A6" w:rsidP="002512A6">
      <w:pPr>
        <w:keepNext/>
        <w:keepLines/>
        <w:suppressAutoHyphens w:val="0"/>
        <w:spacing w:before="0" w:after="0" w:line="560" w:lineRule="exact"/>
        <w:ind w:left="426"/>
        <w:rPr>
          <w:rFonts w:ascii="Arial" w:eastAsia="Calibri" w:hAnsi="Arial" w:cs="Arial"/>
          <w:color w:val="808080"/>
          <w:sz w:val="32"/>
          <w:szCs w:val="22"/>
          <w:lang w:val="en-IN" w:eastAsia="en-US"/>
        </w:rPr>
      </w:pPr>
    </w:p>
    <w:p w14:paraId="699E00CB" w14:textId="77777777" w:rsidR="002512A6" w:rsidRPr="00932D81" w:rsidRDefault="002512A6" w:rsidP="002512A6">
      <w:pPr>
        <w:suppressAutoHyphens w:val="0"/>
        <w:spacing w:before="0" w:after="0" w:line="360" w:lineRule="exact"/>
        <w:rPr>
          <w:rFonts w:ascii="Arial" w:eastAsia="Calibri" w:hAnsi="Arial" w:cs="Arial"/>
          <w:color w:val="808080"/>
          <w:sz w:val="32"/>
          <w:szCs w:val="22"/>
          <w:lang w:val="en-US" w:eastAsia="en-US"/>
        </w:rPr>
      </w:pPr>
    </w:p>
    <w:p w14:paraId="6D914E93" w14:textId="60595F5B" w:rsidR="002512A6" w:rsidRDefault="002512A6" w:rsidP="002512A6">
      <w:pPr>
        <w:tabs>
          <w:tab w:val="left" w:pos="4680"/>
        </w:tabs>
        <w:spacing w:before="0"/>
        <w:ind w:left="4680" w:right="340" w:hanging="4680"/>
        <w:jc w:val="right"/>
        <w:rPr>
          <w:color w:val="000080"/>
          <w:lang w:val="en-GB"/>
        </w:rPr>
      </w:pPr>
      <w:r w:rsidRPr="00932D81">
        <w:rPr>
          <w:rFonts w:ascii="Arial" w:eastAsia="Calibri" w:hAnsi="Arial" w:cs="Arial"/>
          <w:sz w:val="20"/>
          <w:szCs w:val="22"/>
          <w:lang w:val="en-US" w:eastAsia="en-US"/>
        </w:rPr>
        <w:t xml:space="preserve">Version </w:t>
      </w:r>
      <w:r w:rsidR="007E2C1E">
        <w:rPr>
          <w:rFonts w:ascii="Arial" w:eastAsia="Calibri" w:hAnsi="Arial" w:cs="Arial"/>
          <w:sz w:val="20"/>
          <w:szCs w:val="22"/>
          <w:lang w:val="en-US" w:eastAsia="en-US"/>
        </w:rPr>
        <w:t>10.11</w:t>
      </w:r>
      <w:r>
        <w:rPr>
          <w:rFonts w:ascii="Arial" w:eastAsia="Calibri" w:hAnsi="Arial" w:cs="Arial"/>
          <w:sz w:val="20"/>
          <w:szCs w:val="22"/>
          <w:lang w:val="en-US" w:eastAsia="en-US"/>
        </w:rPr>
        <w:t xml:space="preserve"> | </w:t>
      </w:r>
      <w:r w:rsidR="00125E30">
        <w:rPr>
          <w:rFonts w:ascii="Arial" w:eastAsia="Calibri" w:hAnsi="Arial" w:cs="Arial"/>
          <w:sz w:val="20"/>
          <w:szCs w:val="22"/>
          <w:lang w:val="en-US" w:eastAsia="en-US"/>
        </w:rPr>
        <w:t>January</w:t>
      </w:r>
      <w:r>
        <w:rPr>
          <w:rFonts w:ascii="Arial" w:eastAsia="Calibri" w:hAnsi="Arial" w:cs="Arial"/>
          <w:sz w:val="20"/>
          <w:szCs w:val="22"/>
          <w:lang w:val="en-US" w:eastAsia="en-US"/>
        </w:rPr>
        <w:t xml:space="preserve"> 202</w:t>
      </w:r>
      <w:r w:rsidR="00125E30">
        <w:rPr>
          <w:rFonts w:ascii="Arial" w:eastAsia="Calibri" w:hAnsi="Arial" w:cs="Arial"/>
          <w:sz w:val="20"/>
          <w:szCs w:val="22"/>
          <w:lang w:val="en-US" w:eastAsia="en-US"/>
        </w:rPr>
        <w:t>2</w:t>
      </w:r>
    </w:p>
    <w:p w14:paraId="7A804DA4" w14:textId="77777777" w:rsidR="002512A6" w:rsidRDefault="002512A6" w:rsidP="002512A6">
      <w:pPr>
        <w:tabs>
          <w:tab w:val="left" w:pos="4680"/>
        </w:tabs>
        <w:spacing w:before="0"/>
        <w:ind w:left="4680" w:right="340" w:hanging="4680"/>
        <w:rPr>
          <w:color w:val="000080"/>
          <w:lang w:val="en-GB"/>
        </w:rPr>
      </w:pPr>
    </w:p>
    <w:p w14:paraId="272F90AE" w14:textId="77777777" w:rsidR="002512A6" w:rsidRPr="00952AC2" w:rsidRDefault="002512A6" w:rsidP="002512A6">
      <w:pPr>
        <w:tabs>
          <w:tab w:val="left" w:pos="4680"/>
        </w:tabs>
        <w:spacing w:before="0"/>
        <w:ind w:left="4680" w:right="340" w:hanging="4680"/>
        <w:jc w:val="right"/>
        <w:rPr>
          <w:color w:val="000080"/>
          <w:lang w:val="en-GB"/>
        </w:rPr>
        <w:sectPr w:rsidR="002512A6" w:rsidRPr="00952AC2" w:rsidSect="000C3EB7">
          <w:headerReference w:type="even" r:id="rId12"/>
          <w:headerReference w:type="default" r:id="rId13"/>
          <w:footerReference w:type="even" r:id="rId14"/>
          <w:footerReference w:type="default" r:id="rId15"/>
          <w:headerReference w:type="first" r:id="rId16"/>
          <w:footerReference w:type="first" r:id="rId17"/>
          <w:pgSz w:w="12240" w:h="15840" w:code="1"/>
          <w:pgMar w:top="1440" w:right="1080" w:bottom="1440" w:left="1080" w:header="720" w:footer="544" w:gutter="0"/>
          <w:cols w:space="720"/>
          <w:titlePg/>
          <w:docGrid w:linePitch="360"/>
        </w:sectPr>
      </w:pPr>
    </w:p>
    <w:p w14:paraId="66CE1FAD" w14:textId="77777777" w:rsidR="002512A6" w:rsidRPr="00125E30" w:rsidRDefault="002512A6" w:rsidP="002512A6">
      <w:pPr>
        <w:pStyle w:val="TOCHeading"/>
        <w:rPr>
          <w:lang w:val="en-IN"/>
        </w:rPr>
      </w:pPr>
      <w:r w:rsidRPr="00125E30">
        <w:rPr>
          <w:lang w:val="en-IN"/>
        </w:rPr>
        <w:t>Contents</w:t>
      </w:r>
    </w:p>
    <w:p w14:paraId="2C6D4C88" w14:textId="1D47FD2F" w:rsidR="00D25584" w:rsidRDefault="002512A6">
      <w:pPr>
        <w:pStyle w:val="TOC1"/>
        <w:rPr>
          <w:rFonts w:asciiTheme="minorHAnsi" w:eastAsiaTheme="minorEastAsia" w:hAnsiTheme="minorHAnsi" w:cstheme="minorBidi"/>
          <w:b w:val="0"/>
          <w:bCs w:val="0"/>
          <w:sz w:val="22"/>
          <w:szCs w:val="22"/>
          <w:lang w:val="en-IN" w:bidi="he-IL"/>
        </w:rPr>
      </w:pPr>
      <w:r>
        <w:fldChar w:fldCharType="begin"/>
      </w:r>
      <w:r>
        <w:instrText xml:space="preserve"> TOC \o "1-3" \h \z \u </w:instrText>
      </w:r>
      <w:r>
        <w:fldChar w:fldCharType="separate"/>
      </w:r>
      <w:hyperlink w:anchor="_Toc92778028" w:history="1">
        <w:r w:rsidR="00D25584" w:rsidRPr="0000489A">
          <w:rPr>
            <w:rStyle w:val="Hyperlink"/>
          </w:rPr>
          <w:t>1</w:t>
        </w:r>
        <w:r w:rsidR="00D25584">
          <w:rPr>
            <w:rFonts w:asciiTheme="minorHAnsi" w:eastAsiaTheme="minorEastAsia" w:hAnsiTheme="minorHAnsi" w:cstheme="minorBidi"/>
            <w:b w:val="0"/>
            <w:bCs w:val="0"/>
            <w:sz w:val="22"/>
            <w:szCs w:val="22"/>
            <w:lang w:val="en-IN" w:bidi="he-IL"/>
          </w:rPr>
          <w:tab/>
        </w:r>
        <w:r w:rsidR="00D25584" w:rsidRPr="0000489A">
          <w:rPr>
            <w:rStyle w:val="Hyperlink"/>
          </w:rPr>
          <w:t>Document Change History</w:t>
        </w:r>
        <w:r w:rsidR="00D25584">
          <w:rPr>
            <w:webHidden/>
          </w:rPr>
          <w:tab/>
        </w:r>
        <w:r w:rsidR="00D25584">
          <w:rPr>
            <w:webHidden/>
          </w:rPr>
          <w:fldChar w:fldCharType="begin"/>
        </w:r>
        <w:r w:rsidR="00D25584">
          <w:rPr>
            <w:webHidden/>
          </w:rPr>
          <w:instrText xml:space="preserve"> PAGEREF _Toc92778028 \h </w:instrText>
        </w:r>
        <w:r w:rsidR="00D25584">
          <w:rPr>
            <w:webHidden/>
          </w:rPr>
        </w:r>
        <w:r w:rsidR="00D25584">
          <w:rPr>
            <w:webHidden/>
          </w:rPr>
          <w:fldChar w:fldCharType="separate"/>
        </w:r>
        <w:r w:rsidR="00D25584">
          <w:rPr>
            <w:webHidden/>
          </w:rPr>
          <w:t>3</w:t>
        </w:r>
        <w:r w:rsidR="00D25584">
          <w:rPr>
            <w:webHidden/>
          </w:rPr>
          <w:fldChar w:fldCharType="end"/>
        </w:r>
      </w:hyperlink>
    </w:p>
    <w:p w14:paraId="781DCBDA" w14:textId="3632A97B" w:rsidR="00D25584" w:rsidRDefault="00D741B0">
      <w:pPr>
        <w:pStyle w:val="TOC1"/>
        <w:rPr>
          <w:rFonts w:asciiTheme="minorHAnsi" w:eastAsiaTheme="minorEastAsia" w:hAnsiTheme="minorHAnsi" w:cstheme="minorBidi"/>
          <w:b w:val="0"/>
          <w:bCs w:val="0"/>
          <w:sz w:val="22"/>
          <w:szCs w:val="22"/>
          <w:lang w:val="en-IN" w:bidi="he-IL"/>
        </w:rPr>
      </w:pPr>
      <w:hyperlink w:anchor="_Toc92778029" w:history="1">
        <w:r w:rsidR="00D25584" w:rsidRPr="0000489A">
          <w:rPr>
            <w:rStyle w:val="Hyperlink"/>
            <w:lang w:val="en-IN"/>
          </w:rPr>
          <w:t>2</w:t>
        </w:r>
        <w:r w:rsidR="00D25584">
          <w:rPr>
            <w:rFonts w:asciiTheme="minorHAnsi" w:eastAsiaTheme="minorEastAsia" w:hAnsiTheme="minorHAnsi" w:cstheme="minorBidi"/>
            <w:b w:val="0"/>
            <w:bCs w:val="0"/>
            <w:sz w:val="22"/>
            <w:szCs w:val="22"/>
            <w:lang w:val="en-IN" w:bidi="he-IL"/>
          </w:rPr>
          <w:tab/>
        </w:r>
        <w:r w:rsidR="00D25584" w:rsidRPr="0000489A">
          <w:rPr>
            <w:rStyle w:val="Hyperlink"/>
            <w:lang w:val="en-IN"/>
          </w:rPr>
          <w:t xml:space="preserve">What is webMethods CloudStreams Provider for </w:t>
        </w:r>
        <w:r w:rsidR="007E2C1E">
          <w:rPr>
            <w:rStyle w:val="Hyperlink"/>
            <w:lang w:val="en-GB"/>
          </w:rPr>
          <w:t>Zenefits Provider</w:t>
        </w:r>
        <w:r w:rsidR="00D25584">
          <w:rPr>
            <w:webHidden/>
          </w:rPr>
          <w:tab/>
        </w:r>
        <w:r w:rsidR="00D25584">
          <w:rPr>
            <w:webHidden/>
          </w:rPr>
          <w:fldChar w:fldCharType="begin"/>
        </w:r>
        <w:r w:rsidR="00D25584">
          <w:rPr>
            <w:webHidden/>
          </w:rPr>
          <w:instrText xml:space="preserve"> PAGEREF _Toc92778029 \h </w:instrText>
        </w:r>
        <w:r w:rsidR="00D25584">
          <w:rPr>
            <w:webHidden/>
          </w:rPr>
        </w:r>
        <w:r w:rsidR="00D25584">
          <w:rPr>
            <w:webHidden/>
          </w:rPr>
          <w:fldChar w:fldCharType="separate"/>
        </w:r>
        <w:r w:rsidR="00D25584">
          <w:rPr>
            <w:webHidden/>
          </w:rPr>
          <w:t>4</w:t>
        </w:r>
        <w:r w:rsidR="00D25584">
          <w:rPr>
            <w:webHidden/>
          </w:rPr>
          <w:fldChar w:fldCharType="end"/>
        </w:r>
      </w:hyperlink>
    </w:p>
    <w:p w14:paraId="2A227138" w14:textId="58493F82" w:rsidR="00D25584" w:rsidRDefault="00D741B0">
      <w:pPr>
        <w:pStyle w:val="TOC1"/>
        <w:rPr>
          <w:rFonts w:asciiTheme="minorHAnsi" w:eastAsiaTheme="minorEastAsia" w:hAnsiTheme="minorHAnsi" w:cstheme="minorBidi"/>
          <w:b w:val="0"/>
          <w:bCs w:val="0"/>
          <w:sz w:val="22"/>
          <w:szCs w:val="22"/>
          <w:lang w:val="en-IN" w:bidi="he-IL"/>
        </w:rPr>
      </w:pPr>
      <w:hyperlink w:anchor="_Toc92778030" w:history="1">
        <w:r w:rsidR="00D25584" w:rsidRPr="0000489A">
          <w:rPr>
            <w:rStyle w:val="Hyperlink"/>
            <w:lang w:val="en-IN"/>
          </w:rPr>
          <w:t>3</w:t>
        </w:r>
        <w:r w:rsidR="00D25584">
          <w:rPr>
            <w:rFonts w:asciiTheme="minorHAnsi" w:eastAsiaTheme="minorEastAsia" w:hAnsiTheme="minorHAnsi" w:cstheme="minorBidi"/>
            <w:b w:val="0"/>
            <w:bCs w:val="0"/>
            <w:sz w:val="22"/>
            <w:szCs w:val="22"/>
            <w:lang w:val="en-IN" w:bidi="he-IL"/>
          </w:rPr>
          <w:tab/>
        </w:r>
        <w:r w:rsidR="00D25584" w:rsidRPr="0000489A">
          <w:rPr>
            <w:rStyle w:val="Hyperlink"/>
            <w:lang w:val="en-IN"/>
          </w:rPr>
          <w:t>Steps to create the connector connection</w:t>
        </w:r>
        <w:r w:rsidR="00D25584">
          <w:rPr>
            <w:webHidden/>
          </w:rPr>
          <w:tab/>
        </w:r>
        <w:r w:rsidR="00D25584">
          <w:rPr>
            <w:webHidden/>
          </w:rPr>
          <w:fldChar w:fldCharType="begin"/>
        </w:r>
        <w:r w:rsidR="00D25584">
          <w:rPr>
            <w:webHidden/>
          </w:rPr>
          <w:instrText xml:space="preserve"> PAGEREF _Toc92778030 \h </w:instrText>
        </w:r>
        <w:r w:rsidR="00D25584">
          <w:rPr>
            <w:webHidden/>
          </w:rPr>
        </w:r>
        <w:r w:rsidR="00D25584">
          <w:rPr>
            <w:webHidden/>
          </w:rPr>
          <w:fldChar w:fldCharType="separate"/>
        </w:r>
        <w:r w:rsidR="00D25584">
          <w:rPr>
            <w:webHidden/>
          </w:rPr>
          <w:t>5</w:t>
        </w:r>
        <w:r w:rsidR="00D25584">
          <w:rPr>
            <w:webHidden/>
          </w:rPr>
          <w:fldChar w:fldCharType="end"/>
        </w:r>
      </w:hyperlink>
    </w:p>
    <w:p w14:paraId="065E311D" w14:textId="66FC9FA1" w:rsidR="00D25584" w:rsidRDefault="00D741B0">
      <w:pPr>
        <w:pStyle w:val="TOC1"/>
        <w:rPr>
          <w:rFonts w:asciiTheme="minorHAnsi" w:eastAsiaTheme="minorEastAsia" w:hAnsiTheme="minorHAnsi" w:cstheme="minorBidi"/>
          <w:b w:val="0"/>
          <w:bCs w:val="0"/>
          <w:sz w:val="22"/>
          <w:szCs w:val="22"/>
          <w:lang w:val="en-IN" w:bidi="he-IL"/>
        </w:rPr>
      </w:pPr>
      <w:hyperlink w:anchor="_Toc92778031" w:history="1">
        <w:r w:rsidR="00D25584" w:rsidRPr="0000489A">
          <w:rPr>
            <w:rStyle w:val="Hyperlink"/>
            <w:lang w:val="en-IN"/>
          </w:rPr>
          <w:t>4</w:t>
        </w:r>
        <w:r w:rsidR="00D25584">
          <w:rPr>
            <w:rFonts w:asciiTheme="minorHAnsi" w:eastAsiaTheme="minorEastAsia" w:hAnsiTheme="minorHAnsi" w:cstheme="minorBidi"/>
            <w:b w:val="0"/>
            <w:bCs w:val="0"/>
            <w:sz w:val="22"/>
            <w:szCs w:val="22"/>
            <w:lang w:val="en-IN" w:bidi="he-IL"/>
          </w:rPr>
          <w:tab/>
        </w:r>
        <w:r w:rsidR="00D25584" w:rsidRPr="0000489A">
          <w:rPr>
            <w:rStyle w:val="Hyperlink"/>
            <w:lang w:val="en-IN"/>
          </w:rPr>
          <w:t xml:space="preserve">webMethods CloudStreams Provider for </w:t>
        </w:r>
        <w:r w:rsidR="007E2C1E">
          <w:rPr>
            <w:rStyle w:val="Hyperlink"/>
            <w:lang w:val="en-IN"/>
          </w:rPr>
          <w:t>Zenefits</w:t>
        </w:r>
        <w:r w:rsidR="00D25584" w:rsidRPr="0000489A">
          <w:rPr>
            <w:rStyle w:val="Hyperlink"/>
            <w:lang w:val="en-IN"/>
          </w:rPr>
          <w:t xml:space="preserve"> Connector</w:t>
        </w:r>
        <w:r w:rsidR="00D25584">
          <w:rPr>
            <w:webHidden/>
          </w:rPr>
          <w:tab/>
        </w:r>
        <w:r w:rsidR="00D25584">
          <w:rPr>
            <w:webHidden/>
          </w:rPr>
          <w:fldChar w:fldCharType="begin"/>
        </w:r>
        <w:r w:rsidR="00D25584">
          <w:rPr>
            <w:webHidden/>
          </w:rPr>
          <w:instrText xml:space="preserve"> PAGEREF _Toc92778031 \h </w:instrText>
        </w:r>
        <w:r w:rsidR="00D25584">
          <w:rPr>
            <w:webHidden/>
          </w:rPr>
        </w:r>
        <w:r w:rsidR="00D25584">
          <w:rPr>
            <w:webHidden/>
          </w:rPr>
          <w:fldChar w:fldCharType="separate"/>
        </w:r>
        <w:r w:rsidR="00D25584">
          <w:rPr>
            <w:webHidden/>
          </w:rPr>
          <w:t>6</w:t>
        </w:r>
        <w:r w:rsidR="00D25584">
          <w:rPr>
            <w:webHidden/>
          </w:rPr>
          <w:fldChar w:fldCharType="end"/>
        </w:r>
      </w:hyperlink>
    </w:p>
    <w:p w14:paraId="668EC8C0" w14:textId="6BEB4AD2" w:rsidR="00D25584" w:rsidRDefault="00D741B0">
      <w:pPr>
        <w:pStyle w:val="TOC2"/>
        <w:rPr>
          <w:rFonts w:asciiTheme="minorHAnsi" w:eastAsiaTheme="minorEastAsia" w:hAnsiTheme="minorHAnsi" w:cstheme="minorBidi"/>
          <w:noProof/>
          <w:sz w:val="22"/>
          <w:szCs w:val="22"/>
          <w:lang w:val="en-IN" w:eastAsia="ja-JP" w:bidi="he-IL"/>
        </w:rPr>
      </w:pPr>
      <w:hyperlink w:anchor="_Toc92778032" w:history="1">
        <w:r w:rsidR="00D25584" w:rsidRPr="0000489A">
          <w:rPr>
            <w:rStyle w:val="Hyperlink"/>
            <w:noProof/>
            <w14:scene3d>
              <w14:camera w14:prst="orthographicFront"/>
              <w14:lightRig w14:rig="threePt" w14:dir="t">
                <w14:rot w14:lat="0" w14:lon="0" w14:rev="0"/>
              </w14:lightRig>
            </w14:scene3d>
          </w:rPr>
          <w:t>4.1</w:t>
        </w:r>
        <w:r w:rsidR="00D25584">
          <w:rPr>
            <w:rFonts w:asciiTheme="minorHAnsi" w:eastAsiaTheme="minorEastAsia" w:hAnsiTheme="minorHAnsi" w:cstheme="minorBidi"/>
            <w:noProof/>
            <w:sz w:val="22"/>
            <w:szCs w:val="22"/>
            <w:lang w:val="en-IN" w:eastAsia="ja-JP" w:bidi="he-IL"/>
          </w:rPr>
          <w:tab/>
        </w:r>
        <w:r w:rsidR="00D25584" w:rsidRPr="0000489A">
          <w:rPr>
            <w:rStyle w:val="Hyperlink"/>
            <w:noProof/>
          </w:rPr>
          <w:t>Connector Details</w:t>
        </w:r>
        <w:r w:rsidR="00D25584">
          <w:rPr>
            <w:noProof/>
            <w:webHidden/>
          </w:rPr>
          <w:tab/>
        </w:r>
        <w:r w:rsidR="00D25584">
          <w:rPr>
            <w:noProof/>
            <w:webHidden/>
          </w:rPr>
          <w:fldChar w:fldCharType="begin"/>
        </w:r>
        <w:r w:rsidR="00D25584">
          <w:rPr>
            <w:noProof/>
            <w:webHidden/>
          </w:rPr>
          <w:instrText xml:space="preserve"> PAGEREF _Toc92778032 \h </w:instrText>
        </w:r>
        <w:r w:rsidR="00D25584">
          <w:rPr>
            <w:noProof/>
            <w:webHidden/>
          </w:rPr>
        </w:r>
        <w:r w:rsidR="00D25584">
          <w:rPr>
            <w:noProof/>
            <w:webHidden/>
          </w:rPr>
          <w:fldChar w:fldCharType="separate"/>
        </w:r>
        <w:r w:rsidR="00D25584">
          <w:rPr>
            <w:noProof/>
            <w:webHidden/>
          </w:rPr>
          <w:t>6</w:t>
        </w:r>
        <w:r w:rsidR="00D25584">
          <w:rPr>
            <w:noProof/>
            <w:webHidden/>
          </w:rPr>
          <w:fldChar w:fldCharType="end"/>
        </w:r>
      </w:hyperlink>
    </w:p>
    <w:p w14:paraId="0EB855D4" w14:textId="2807A561" w:rsidR="00D25584" w:rsidRDefault="00D741B0">
      <w:pPr>
        <w:pStyle w:val="TOC3"/>
        <w:rPr>
          <w:rFonts w:asciiTheme="minorHAnsi" w:eastAsiaTheme="minorEastAsia" w:hAnsiTheme="minorHAnsi" w:cstheme="minorBidi"/>
          <w:noProof/>
          <w:sz w:val="22"/>
          <w:szCs w:val="22"/>
          <w:lang w:val="en-IN" w:eastAsia="ja-JP" w:bidi="he-IL"/>
        </w:rPr>
      </w:pPr>
      <w:hyperlink w:anchor="_Toc92778033" w:history="1">
        <w:r w:rsidR="00D25584" w:rsidRPr="0000489A">
          <w:rPr>
            <w:rStyle w:val="Hyperlink"/>
            <w:noProof/>
            <w:lang w:val="en-GB" w:eastAsia="ja-JP"/>
            <w14:scene3d>
              <w14:camera w14:prst="orthographicFront"/>
              <w14:lightRig w14:rig="threePt" w14:dir="t">
                <w14:rot w14:lat="0" w14:lon="0" w14:rev="0"/>
              </w14:lightRig>
            </w14:scene3d>
          </w:rPr>
          <w:t>4.1.1</w:t>
        </w:r>
        <w:r w:rsidR="00D25584">
          <w:rPr>
            <w:rFonts w:asciiTheme="minorHAnsi" w:eastAsiaTheme="minorEastAsia" w:hAnsiTheme="minorHAnsi" w:cstheme="minorBidi"/>
            <w:noProof/>
            <w:sz w:val="22"/>
            <w:szCs w:val="22"/>
            <w:lang w:val="en-IN" w:eastAsia="ja-JP" w:bidi="he-IL"/>
          </w:rPr>
          <w:tab/>
        </w:r>
        <w:r w:rsidR="00D25584" w:rsidRPr="0000489A">
          <w:rPr>
            <w:rStyle w:val="Hyperlink"/>
            <w:noProof/>
            <w:lang w:val="en-GB" w:eastAsia="ja-JP"/>
          </w:rPr>
          <w:t>Supported Resources</w:t>
        </w:r>
        <w:r w:rsidR="00D25584">
          <w:rPr>
            <w:noProof/>
            <w:webHidden/>
          </w:rPr>
          <w:tab/>
        </w:r>
        <w:r w:rsidR="00D25584">
          <w:rPr>
            <w:noProof/>
            <w:webHidden/>
          </w:rPr>
          <w:fldChar w:fldCharType="begin"/>
        </w:r>
        <w:r w:rsidR="00D25584">
          <w:rPr>
            <w:noProof/>
            <w:webHidden/>
          </w:rPr>
          <w:instrText xml:space="preserve"> PAGEREF _Toc92778033 \h </w:instrText>
        </w:r>
        <w:r w:rsidR="00D25584">
          <w:rPr>
            <w:noProof/>
            <w:webHidden/>
          </w:rPr>
        </w:r>
        <w:r w:rsidR="00D25584">
          <w:rPr>
            <w:noProof/>
            <w:webHidden/>
          </w:rPr>
          <w:fldChar w:fldCharType="separate"/>
        </w:r>
        <w:r w:rsidR="00D25584">
          <w:rPr>
            <w:noProof/>
            <w:webHidden/>
          </w:rPr>
          <w:t>6</w:t>
        </w:r>
        <w:r w:rsidR="00D25584">
          <w:rPr>
            <w:noProof/>
            <w:webHidden/>
          </w:rPr>
          <w:fldChar w:fldCharType="end"/>
        </w:r>
      </w:hyperlink>
    </w:p>
    <w:p w14:paraId="50C164F4" w14:textId="15C2E69A" w:rsidR="00D25584" w:rsidRDefault="00D741B0">
      <w:pPr>
        <w:pStyle w:val="TOC3"/>
        <w:rPr>
          <w:rFonts w:asciiTheme="minorHAnsi" w:eastAsiaTheme="minorEastAsia" w:hAnsiTheme="minorHAnsi" w:cstheme="minorBidi"/>
          <w:noProof/>
          <w:sz w:val="22"/>
          <w:szCs w:val="22"/>
          <w:lang w:val="en-IN" w:eastAsia="ja-JP" w:bidi="he-IL"/>
        </w:rPr>
      </w:pPr>
      <w:hyperlink w:anchor="_Toc92778034" w:history="1">
        <w:r w:rsidR="00D25584" w:rsidRPr="0000489A">
          <w:rPr>
            <w:rStyle w:val="Hyperlink"/>
            <w:noProof/>
            <w:lang w:val="en-GB" w:eastAsia="ja-JP"/>
            <w14:scene3d>
              <w14:camera w14:prst="orthographicFront"/>
              <w14:lightRig w14:rig="threePt" w14:dir="t">
                <w14:rot w14:lat="0" w14:lon="0" w14:rev="0"/>
              </w14:lightRig>
            </w14:scene3d>
          </w:rPr>
          <w:t>4.1.2</w:t>
        </w:r>
        <w:r w:rsidR="00D25584">
          <w:rPr>
            <w:rFonts w:asciiTheme="minorHAnsi" w:eastAsiaTheme="minorEastAsia" w:hAnsiTheme="minorHAnsi" w:cstheme="minorBidi"/>
            <w:noProof/>
            <w:sz w:val="22"/>
            <w:szCs w:val="22"/>
            <w:lang w:val="en-IN" w:eastAsia="ja-JP" w:bidi="he-IL"/>
          </w:rPr>
          <w:tab/>
        </w:r>
        <w:r w:rsidR="00D25584" w:rsidRPr="0000489A">
          <w:rPr>
            <w:rStyle w:val="Hyperlink"/>
            <w:noProof/>
            <w:lang w:val="en-GB" w:eastAsia="ja-JP"/>
          </w:rPr>
          <w:t>Usage Notes</w:t>
        </w:r>
        <w:r w:rsidR="00D25584">
          <w:rPr>
            <w:noProof/>
            <w:webHidden/>
          </w:rPr>
          <w:tab/>
        </w:r>
        <w:r w:rsidR="00D25584">
          <w:rPr>
            <w:noProof/>
            <w:webHidden/>
          </w:rPr>
          <w:fldChar w:fldCharType="begin"/>
        </w:r>
        <w:r w:rsidR="00D25584">
          <w:rPr>
            <w:noProof/>
            <w:webHidden/>
          </w:rPr>
          <w:instrText xml:space="preserve"> PAGEREF _Toc92778034 \h </w:instrText>
        </w:r>
        <w:r w:rsidR="00D25584">
          <w:rPr>
            <w:noProof/>
            <w:webHidden/>
          </w:rPr>
        </w:r>
        <w:r w:rsidR="00D25584">
          <w:rPr>
            <w:noProof/>
            <w:webHidden/>
          </w:rPr>
          <w:fldChar w:fldCharType="separate"/>
        </w:r>
        <w:r w:rsidR="00D25584">
          <w:rPr>
            <w:noProof/>
            <w:webHidden/>
          </w:rPr>
          <w:t>6</w:t>
        </w:r>
        <w:r w:rsidR="00D25584">
          <w:rPr>
            <w:noProof/>
            <w:webHidden/>
          </w:rPr>
          <w:fldChar w:fldCharType="end"/>
        </w:r>
      </w:hyperlink>
    </w:p>
    <w:p w14:paraId="2EF53B31" w14:textId="264AD4A9" w:rsidR="002512A6" w:rsidRDefault="002512A6" w:rsidP="002512A6">
      <w:r>
        <w:rPr>
          <w:b/>
          <w:bCs/>
          <w:noProof/>
        </w:rPr>
        <w:fldChar w:fldCharType="end"/>
      </w:r>
    </w:p>
    <w:p w14:paraId="10EC81FF" w14:textId="6A786E76" w:rsidR="002512A6" w:rsidRPr="00952AC2" w:rsidRDefault="001F5F94" w:rsidP="001F5F94">
      <w:pPr>
        <w:tabs>
          <w:tab w:val="left" w:pos="3469"/>
        </w:tabs>
        <w:rPr>
          <w:lang w:val="en-GB" w:eastAsia="ja-JP"/>
        </w:rPr>
      </w:pPr>
      <w:r>
        <w:rPr>
          <w:lang w:val="en-GB" w:eastAsia="ja-JP"/>
        </w:rPr>
        <w:tab/>
      </w:r>
    </w:p>
    <w:p w14:paraId="5C43DA25" w14:textId="77777777" w:rsidR="002512A6" w:rsidRDefault="002512A6" w:rsidP="006346DD">
      <w:pPr>
        <w:pStyle w:val="Heading1"/>
        <w:keepLines w:val="0"/>
        <w:pageBreakBefore/>
        <w:numPr>
          <w:ilvl w:val="0"/>
          <w:numId w:val="6"/>
        </w:numPr>
        <w:tabs>
          <w:tab w:val="clear" w:pos="574"/>
          <w:tab w:val="num" w:pos="426"/>
        </w:tabs>
        <w:spacing w:before="320" w:after="240"/>
        <w:ind w:hanging="574"/>
      </w:pPr>
      <w:bookmarkStart w:id="0" w:name="_Toc511393661"/>
      <w:bookmarkStart w:id="1" w:name="_Toc92778028"/>
      <w:r>
        <w:t>Document Change History</w:t>
      </w:r>
      <w:bookmarkEnd w:id="0"/>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6822"/>
      </w:tblGrid>
      <w:tr w:rsidR="002512A6" w:rsidRPr="00373A57" w14:paraId="55AD5AAB" w14:textId="77777777" w:rsidTr="00D321DB">
        <w:tc>
          <w:tcPr>
            <w:tcW w:w="2757" w:type="dxa"/>
            <w:shd w:val="clear" w:color="auto" w:fill="auto"/>
          </w:tcPr>
          <w:p w14:paraId="3214945C" w14:textId="77777777" w:rsidR="002512A6" w:rsidRPr="00373A57" w:rsidRDefault="002512A6" w:rsidP="000C3EB7">
            <w:pPr>
              <w:pStyle w:val="BodyText"/>
              <w:rPr>
                <w:b/>
                <w:lang w:val="en-GB" w:eastAsia="ja-JP"/>
              </w:rPr>
            </w:pPr>
            <w:r w:rsidRPr="00373A57">
              <w:rPr>
                <w:b/>
                <w:lang w:val="en-GB" w:eastAsia="ja-JP"/>
              </w:rPr>
              <w:t>Document revision date</w:t>
            </w:r>
          </w:p>
        </w:tc>
        <w:tc>
          <w:tcPr>
            <w:tcW w:w="7313" w:type="dxa"/>
            <w:tcBorders>
              <w:bottom w:val="single" w:sz="4" w:space="0" w:color="auto"/>
            </w:tcBorders>
            <w:shd w:val="clear" w:color="auto" w:fill="auto"/>
          </w:tcPr>
          <w:p w14:paraId="5A8C5BDF" w14:textId="77777777" w:rsidR="002512A6" w:rsidRPr="00373A57" w:rsidRDefault="002512A6" w:rsidP="000C3EB7">
            <w:pPr>
              <w:pStyle w:val="BodyText"/>
              <w:rPr>
                <w:b/>
                <w:lang w:val="en-GB" w:eastAsia="ja-JP"/>
              </w:rPr>
            </w:pPr>
            <w:r w:rsidRPr="00373A57">
              <w:rPr>
                <w:b/>
                <w:lang w:val="en-GB" w:eastAsia="ja-JP"/>
              </w:rPr>
              <w:t xml:space="preserve">Summary of </w:t>
            </w:r>
            <w:r>
              <w:rPr>
                <w:b/>
                <w:lang w:val="en-GB" w:eastAsia="ja-JP"/>
              </w:rPr>
              <w:t>c</w:t>
            </w:r>
            <w:r w:rsidRPr="00373A57">
              <w:rPr>
                <w:b/>
                <w:lang w:val="en-GB" w:eastAsia="ja-JP"/>
              </w:rPr>
              <w:t>hanges</w:t>
            </w:r>
          </w:p>
        </w:tc>
      </w:tr>
      <w:tr w:rsidR="00D321DB" w:rsidRPr="00360282" w14:paraId="361E8864" w14:textId="77777777" w:rsidTr="00D321DB">
        <w:tc>
          <w:tcPr>
            <w:tcW w:w="2757" w:type="dxa"/>
            <w:shd w:val="clear" w:color="auto" w:fill="auto"/>
          </w:tcPr>
          <w:p w14:paraId="1ACBF04D" w14:textId="3C027BAA" w:rsidR="00D321DB" w:rsidRDefault="00125E30" w:rsidP="000C3EB7">
            <w:pPr>
              <w:pStyle w:val="BodyText"/>
              <w:rPr>
                <w:lang w:val="en-GB" w:eastAsia="ja-JP" w:bidi="bn-IN"/>
              </w:rPr>
            </w:pPr>
            <w:r>
              <w:rPr>
                <w:rFonts w:cs="Vrinda"/>
                <w:lang w:val="en-IN" w:bidi="bn-IN"/>
              </w:rPr>
              <w:t>January 2022</w:t>
            </w:r>
          </w:p>
        </w:tc>
        <w:tc>
          <w:tcPr>
            <w:tcW w:w="7313" w:type="dxa"/>
            <w:shd w:val="clear" w:color="auto" w:fill="auto"/>
          </w:tcPr>
          <w:p w14:paraId="1CCE6C54" w14:textId="38EEB2B1" w:rsidR="00D321DB" w:rsidRPr="00373A57" w:rsidRDefault="00D321DB" w:rsidP="000C3EB7">
            <w:pPr>
              <w:pStyle w:val="BodyText"/>
              <w:rPr>
                <w:lang w:val="en-GB" w:eastAsia="ja-JP"/>
              </w:rPr>
            </w:pPr>
            <w:r w:rsidRPr="00373A57">
              <w:rPr>
                <w:lang w:val="en-GB" w:eastAsia="ja-JP"/>
              </w:rPr>
              <w:t>First release of this document.</w:t>
            </w:r>
          </w:p>
        </w:tc>
      </w:tr>
    </w:tbl>
    <w:p w14:paraId="0A6E622D" w14:textId="38B1EBE5" w:rsidR="002512A6" w:rsidRPr="00C81B04" w:rsidRDefault="002512A6" w:rsidP="006346DD">
      <w:pPr>
        <w:pStyle w:val="Heading1"/>
        <w:keepLines w:val="0"/>
        <w:pageBreakBefore/>
        <w:numPr>
          <w:ilvl w:val="0"/>
          <w:numId w:val="6"/>
        </w:numPr>
        <w:tabs>
          <w:tab w:val="clear" w:pos="574"/>
          <w:tab w:val="num" w:pos="426"/>
        </w:tabs>
        <w:spacing w:before="320" w:after="240"/>
        <w:ind w:hanging="574"/>
        <w:rPr>
          <w:lang w:val="en-IN"/>
        </w:rPr>
      </w:pPr>
      <w:bookmarkStart w:id="2" w:name="_Toc92778029"/>
      <w:r w:rsidRPr="00C81B04">
        <w:rPr>
          <w:lang w:val="en-IN"/>
        </w:rPr>
        <w:t xml:space="preserve">What is webMethods CloudStreams Provider for </w:t>
      </w:r>
      <w:r w:rsidR="007E2C1E">
        <w:rPr>
          <w:lang w:val="en-GB" w:eastAsia="ja-JP"/>
        </w:rPr>
        <w:t>Zenefits</w:t>
      </w:r>
      <w:r w:rsidRPr="00C81B04">
        <w:rPr>
          <w:lang w:val="en-IN"/>
        </w:rPr>
        <w:t>?</w:t>
      </w:r>
      <w:bookmarkEnd w:id="2"/>
    </w:p>
    <w:p w14:paraId="0CB68738" w14:textId="21C6F86C" w:rsidR="007E2C1E" w:rsidRDefault="007E2C1E" w:rsidP="007E2C1E">
      <w:pPr>
        <w:pStyle w:val="BodyText"/>
        <w:rPr>
          <w:rFonts w:cs="Vrinda"/>
          <w:lang w:val="en-IN" w:bidi="bn-IN"/>
        </w:rPr>
      </w:pPr>
      <w:bookmarkStart w:id="3" w:name="_Managing_Cloud_Connections"/>
      <w:bookmarkStart w:id="4" w:name="_Toc92778030"/>
      <w:bookmarkEnd w:id="3"/>
      <w:r>
        <w:rPr>
          <w:rFonts w:cs="Vrinda"/>
          <w:lang w:val="en-IN" w:bidi="bn-IN"/>
        </w:rPr>
        <w:t xml:space="preserve">       </w:t>
      </w:r>
      <w:r w:rsidRPr="007E2C1E">
        <w:rPr>
          <w:rFonts w:cs="Vrinda"/>
          <w:lang w:val="en-IN" w:bidi="bn-IN"/>
        </w:rPr>
        <w:t xml:space="preserve">Zenefits is a Software as a Service (SaaS) company that offers a cloud-based human resource information management (HCIM) platform to businesses for managing multiple HR services such as benefits, payroll, compliance, paid time off, health insurance, and more. </w:t>
      </w:r>
    </w:p>
    <w:p w14:paraId="69350C04" w14:textId="5F51C7A6" w:rsidR="00F22C4C" w:rsidRPr="00F22C4C" w:rsidRDefault="00F22C4C" w:rsidP="007E2C1E">
      <w:pPr>
        <w:pStyle w:val="BodyText"/>
        <w:rPr>
          <w:rFonts w:cs="Vrinda"/>
          <w:lang w:val="en-US" w:bidi="bn-IN"/>
        </w:rPr>
      </w:pPr>
      <w:r>
        <w:rPr>
          <w:rFonts w:cs="Vrinda"/>
          <w:lang w:val="en-IN" w:bidi="bn-IN"/>
        </w:rPr>
        <w:t xml:space="preserve">       </w:t>
      </w:r>
      <w:r w:rsidRPr="00F22C4C">
        <w:rPr>
          <w:rFonts w:cs="Vrinda"/>
          <w:lang w:val="en-IN" w:bidi="bn-IN"/>
        </w:rPr>
        <w:t xml:space="preserve">The system is also completely automated, eliminating any potential need for paperwork, </w:t>
      </w:r>
      <w:r w:rsidR="002770AB" w:rsidRPr="00F22C4C">
        <w:rPr>
          <w:rFonts w:cs="Vrinda"/>
          <w:lang w:val="en-IN" w:bidi="bn-IN"/>
        </w:rPr>
        <w:t>filing</w:t>
      </w:r>
      <w:r w:rsidR="002770AB">
        <w:rPr>
          <w:rFonts w:cs="Vrinda"/>
          <w:lang w:val="en-IN" w:bidi="bn-IN"/>
        </w:rPr>
        <w:t xml:space="preserve"> </w:t>
      </w:r>
      <w:r w:rsidRPr="00F22C4C">
        <w:rPr>
          <w:rFonts w:cs="Vrinda"/>
          <w:lang w:val="en-IN" w:bidi="bn-IN"/>
        </w:rPr>
        <w:t>or faxing, allowing business owners or internal HR teams to manage all their HR needs in one place. It also helps with on-boarding new employees, benefits administration, and tracking attendance.</w:t>
      </w:r>
    </w:p>
    <w:p w14:paraId="57E54EE6" w14:textId="7FA2341F" w:rsidR="00220A47" w:rsidRDefault="00220A47" w:rsidP="00FE4CCC">
      <w:pPr>
        <w:pStyle w:val="Heading1"/>
        <w:keepLines w:val="0"/>
        <w:pageBreakBefore/>
        <w:numPr>
          <w:ilvl w:val="0"/>
          <w:numId w:val="6"/>
        </w:numPr>
        <w:tabs>
          <w:tab w:val="clear" w:pos="574"/>
          <w:tab w:val="num" w:pos="426"/>
        </w:tabs>
        <w:spacing w:before="320" w:after="240"/>
        <w:ind w:hanging="574"/>
        <w:rPr>
          <w:lang w:val="en-IN"/>
        </w:rPr>
      </w:pPr>
      <w:r w:rsidRPr="00FE4CCC">
        <w:rPr>
          <w:lang w:val="en-IN"/>
        </w:rPr>
        <w:t>Steps to create the connector</w:t>
      </w:r>
      <w:r w:rsidR="00A94843">
        <w:rPr>
          <w:lang w:val="en-IN"/>
        </w:rPr>
        <w:t xml:space="preserve"> </w:t>
      </w:r>
      <w:r w:rsidR="009B375F">
        <w:rPr>
          <w:lang w:val="en-IN"/>
        </w:rPr>
        <w:t>connection</w:t>
      </w:r>
      <w:bookmarkEnd w:id="4"/>
    </w:p>
    <w:p w14:paraId="7E781C18" w14:textId="77CAFAAD" w:rsidR="00FE4CCC" w:rsidRDefault="00FE4CCC" w:rsidP="00FE4CCC">
      <w:pPr>
        <w:rPr>
          <w:lang w:val="en-IN"/>
        </w:rPr>
      </w:pPr>
      <w:r>
        <w:rPr>
          <w:lang w:val="en-IN"/>
        </w:rPr>
        <w:t>Write down the steps to create the connection.</w:t>
      </w:r>
    </w:p>
    <w:p w14:paraId="1FADB614" w14:textId="65B91164" w:rsidR="00AE3460" w:rsidRPr="00AE3460" w:rsidRDefault="00AE3460" w:rsidP="00AE3460">
      <w:pPr>
        <w:pStyle w:val="ListParagraph"/>
        <w:numPr>
          <w:ilvl w:val="0"/>
          <w:numId w:val="30"/>
        </w:numPr>
        <w:rPr>
          <w:lang w:val="en-IN"/>
        </w:rPr>
      </w:pPr>
      <w:r>
        <w:rPr>
          <w:lang w:val="en-IN"/>
        </w:rPr>
        <w:t>In Software AG Designer, go to </w:t>
      </w:r>
      <w:r>
        <w:rPr>
          <w:b/>
          <w:bCs/>
          <w:lang w:val="en-IN"/>
        </w:rPr>
        <w:t>Window &gt; Perspective &gt; Open Perspective &gt; CloudStreams Providers</w:t>
      </w:r>
    </w:p>
    <w:p w14:paraId="40FFA6EC" w14:textId="07DD10BC" w:rsidR="00AE3460" w:rsidRDefault="00AE3460" w:rsidP="00AE3460">
      <w:pPr>
        <w:pStyle w:val="ListParagraph"/>
        <w:numPr>
          <w:ilvl w:val="0"/>
          <w:numId w:val="30"/>
        </w:numPr>
        <w:rPr>
          <w:lang w:val="en-IN"/>
        </w:rPr>
      </w:pPr>
      <w:r w:rsidRPr="00AE3460">
        <w:rPr>
          <w:lang w:val="en-IN"/>
        </w:rPr>
        <w:t xml:space="preserve">Create new “CloudStream Provider Project” </w:t>
      </w:r>
      <w:r w:rsidRPr="00360282">
        <w:rPr>
          <w:b/>
          <w:bCs/>
          <w:lang w:val="en-IN"/>
        </w:rPr>
        <w:t>WmZenefitsProvider</w:t>
      </w:r>
    </w:p>
    <w:p w14:paraId="46D7B9E3" w14:textId="6723E344" w:rsidR="00AE3460" w:rsidRDefault="00AE3460" w:rsidP="00AE3460">
      <w:pPr>
        <w:rPr>
          <w:lang w:val="en-IN"/>
        </w:rPr>
      </w:pPr>
      <w:r>
        <w:rPr>
          <w:lang w:val="en-IN"/>
        </w:rPr>
        <w:t xml:space="preserve"> </w:t>
      </w:r>
    </w:p>
    <w:p w14:paraId="66D28EA7" w14:textId="74E5ECA7" w:rsidR="00AE3460" w:rsidRDefault="00AE3460" w:rsidP="00AE3460">
      <w:pPr>
        <w:rPr>
          <w:lang w:val="en-IN"/>
        </w:rPr>
      </w:pPr>
      <w:r>
        <w:rPr>
          <w:lang w:val="en-IN"/>
        </w:rPr>
        <w:t xml:space="preserve">        </w:t>
      </w:r>
      <w:r>
        <w:rPr>
          <w:noProof/>
        </w:rPr>
        <w:drawing>
          <wp:inline distT="0" distB="0" distL="0" distR="0" wp14:anchorId="53CAFC9A" wp14:editId="2D4982B4">
            <wp:extent cx="5010150" cy="299085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8"/>
                    <a:stretch>
                      <a:fillRect/>
                    </a:stretch>
                  </pic:blipFill>
                  <pic:spPr>
                    <a:xfrm>
                      <a:off x="0" y="0"/>
                      <a:ext cx="5010150" cy="2990850"/>
                    </a:xfrm>
                    <a:prstGeom prst="rect">
                      <a:avLst/>
                    </a:prstGeom>
                  </pic:spPr>
                </pic:pic>
              </a:graphicData>
            </a:graphic>
          </wp:inline>
        </w:drawing>
      </w:r>
    </w:p>
    <w:p w14:paraId="33B4B7B5" w14:textId="6FAA6641" w:rsidR="00AE3460" w:rsidRDefault="00AE3460" w:rsidP="00AE3460">
      <w:pPr>
        <w:rPr>
          <w:lang w:val="en-IN"/>
        </w:rPr>
      </w:pPr>
    </w:p>
    <w:p w14:paraId="7721BF00" w14:textId="2AA30785" w:rsidR="00AE3460" w:rsidRDefault="00AE3460" w:rsidP="00AE3460">
      <w:pPr>
        <w:rPr>
          <w:lang w:val="en-IN"/>
        </w:rPr>
      </w:pPr>
      <w:r>
        <w:rPr>
          <w:lang w:val="en-IN"/>
        </w:rPr>
        <w:t>3. Enter Connector details as per below naming conventions</w:t>
      </w:r>
    </w:p>
    <w:p w14:paraId="4B6439FB" w14:textId="089F0811" w:rsidR="00AE3460" w:rsidRDefault="00AE3460" w:rsidP="00AE3460">
      <w:pPr>
        <w:rPr>
          <w:lang w:val="en-IN"/>
        </w:rPr>
      </w:pPr>
      <w:r>
        <w:rPr>
          <w:noProof/>
        </w:rPr>
        <w:drawing>
          <wp:inline distT="0" distB="0" distL="0" distR="0" wp14:anchorId="45FCB95C" wp14:editId="0B5FDC63">
            <wp:extent cx="4248150" cy="1952625"/>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9"/>
                    <a:stretch>
                      <a:fillRect/>
                    </a:stretch>
                  </pic:blipFill>
                  <pic:spPr>
                    <a:xfrm>
                      <a:off x="0" y="0"/>
                      <a:ext cx="4248150" cy="1952625"/>
                    </a:xfrm>
                    <a:prstGeom prst="rect">
                      <a:avLst/>
                    </a:prstGeom>
                  </pic:spPr>
                </pic:pic>
              </a:graphicData>
            </a:graphic>
          </wp:inline>
        </w:drawing>
      </w:r>
    </w:p>
    <w:p w14:paraId="580517B1" w14:textId="7C0AAD70" w:rsidR="00AE3460" w:rsidRDefault="00AE3460" w:rsidP="00AE3460">
      <w:pPr>
        <w:rPr>
          <w:lang w:val="en-IN"/>
        </w:rPr>
      </w:pPr>
    </w:p>
    <w:p w14:paraId="40ACA38A" w14:textId="287132A4" w:rsidR="00AE3460" w:rsidRDefault="00AE3460" w:rsidP="00AE3460">
      <w:pPr>
        <w:rPr>
          <w:lang w:val="en-IN"/>
        </w:rPr>
      </w:pPr>
      <w:r>
        <w:rPr>
          <w:lang w:val="en-IN"/>
        </w:rPr>
        <w:t xml:space="preserve">4. </w:t>
      </w:r>
      <w:r w:rsidR="00EF2571">
        <w:rPr>
          <w:lang w:val="en-IN"/>
        </w:rPr>
        <w:t>On connection screen select Authentication Type as ‘None’ and add Custom connection as below.</w:t>
      </w:r>
    </w:p>
    <w:p w14:paraId="19B0757A" w14:textId="21979021" w:rsidR="00EF2571" w:rsidRDefault="00EF2571" w:rsidP="00AE3460">
      <w:pPr>
        <w:rPr>
          <w:lang w:val="en-IN"/>
        </w:rPr>
      </w:pPr>
    </w:p>
    <w:p w14:paraId="4E810E6A" w14:textId="3FEFE3D0" w:rsidR="00EF2571" w:rsidRDefault="00EF2571" w:rsidP="00AE3460">
      <w:pPr>
        <w:rPr>
          <w:lang w:val="en-IN"/>
        </w:rPr>
      </w:pPr>
      <w:r>
        <w:rPr>
          <w:noProof/>
        </w:rPr>
        <w:drawing>
          <wp:inline distT="0" distB="0" distL="0" distR="0" wp14:anchorId="4B3467F0" wp14:editId="34844372">
            <wp:extent cx="7153275" cy="5905500"/>
            <wp:effectExtent l="0" t="0" r="952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0"/>
                    <a:stretch>
                      <a:fillRect/>
                    </a:stretch>
                  </pic:blipFill>
                  <pic:spPr>
                    <a:xfrm>
                      <a:off x="0" y="0"/>
                      <a:ext cx="7153275" cy="5905500"/>
                    </a:xfrm>
                    <a:prstGeom prst="rect">
                      <a:avLst/>
                    </a:prstGeom>
                  </pic:spPr>
                </pic:pic>
              </a:graphicData>
            </a:graphic>
          </wp:inline>
        </w:drawing>
      </w:r>
    </w:p>
    <w:p w14:paraId="71036AF1" w14:textId="197CB4B4" w:rsidR="00EF2571" w:rsidRDefault="00EF2571" w:rsidP="00AE3460">
      <w:pPr>
        <w:rPr>
          <w:lang w:val="en-IN"/>
        </w:rPr>
      </w:pPr>
    </w:p>
    <w:p w14:paraId="602D2F5C" w14:textId="79898275" w:rsidR="00EF2571" w:rsidRDefault="00EF2571" w:rsidP="00AE3460">
      <w:pPr>
        <w:rPr>
          <w:lang w:val="en-IN"/>
        </w:rPr>
      </w:pPr>
    </w:p>
    <w:p w14:paraId="0DCB9CCC" w14:textId="69D0219A" w:rsidR="00FE3B65" w:rsidRPr="00FE3B65" w:rsidRDefault="00EF2571" w:rsidP="00FE3B65">
      <w:pPr>
        <w:rPr>
          <w:lang w:val="en-IN"/>
        </w:rPr>
      </w:pPr>
      <w:r w:rsidRPr="00FE3B65">
        <w:rPr>
          <w:lang w:val="en-IN"/>
        </w:rPr>
        <w:t xml:space="preserve">5. </w:t>
      </w:r>
      <w:r w:rsidR="00FE3B65" w:rsidRPr="00FE3B65">
        <w:rPr>
          <w:lang w:val="en-IN"/>
        </w:rPr>
        <w:t xml:space="preserve">Create the resource by right clicking on the Resource folder and create resource, fill the resource path and REST method , once created </w:t>
      </w:r>
      <w:r w:rsidR="00FE3B65">
        <w:rPr>
          <w:lang w:val="en-IN"/>
        </w:rPr>
        <w:t xml:space="preserve">add </w:t>
      </w:r>
      <w:r w:rsidR="00FE3B65" w:rsidRPr="00FE3B65">
        <w:rPr>
          <w:lang w:val="en-IN"/>
        </w:rPr>
        <w:t>the information regarding to the parameter, header ,Body fields and value assignments for request and response tab for that particular operation like below.</w:t>
      </w:r>
    </w:p>
    <w:p w14:paraId="2B5ECD1F" w14:textId="6202D6A1" w:rsidR="00EF2571" w:rsidRDefault="00EF2571" w:rsidP="00AE3460">
      <w:pPr>
        <w:rPr>
          <w:lang w:val="en-IN"/>
        </w:rPr>
      </w:pPr>
    </w:p>
    <w:p w14:paraId="21F0DBEC" w14:textId="0746D05B" w:rsidR="00206CDD" w:rsidRDefault="00206CDD" w:rsidP="00AE3460">
      <w:pPr>
        <w:rPr>
          <w:lang w:val="en-IN"/>
        </w:rPr>
      </w:pPr>
      <w:r>
        <w:rPr>
          <w:lang w:val="en-IN"/>
        </w:rPr>
        <w:t>Initialize Authorization like below</w:t>
      </w:r>
    </w:p>
    <w:p w14:paraId="0D09E7A6" w14:textId="726B24DD" w:rsidR="00FE3B65" w:rsidRDefault="00FE3B65" w:rsidP="00AE3460">
      <w:pPr>
        <w:rPr>
          <w:lang w:val="en-IN"/>
        </w:rPr>
      </w:pPr>
      <w:r>
        <w:rPr>
          <w:noProof/>
        </w:rPr>
        <w:drawing>
          <wp:inline distT="0" distB="0" distL="0" distR="0" wp14:anchorId="306DE96C" wp14:editId="03A0A05E">
            <wp:extent cx="7391400" cy="310515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7391400" cy="3105150"/>
                    </a:xfrm>
                    <a:prstGeom prst="rect">
                      <a:avLst/>
                    </a:prstGeom>
                  </pic:spPr>
                </pic:pic>
              </a:graphicData>
            </a:graphic>
          </wp:inline>
        </w:drawing>
      </w:r>
    </w:p>
    <w:p w14:paraId="13721CB0" w14:textId="42B3F898" w:rsidR="00FE3B65" w:rsidRDefault="00FE3B65" w:rsidP="00AE3460">
      <w:pPr>
        <w:rPr>
          <w:lang w:val="en-IN"/>
        </w:rPr>
      </w:pPr>
    </w:p>
    <w:p w14:paraId="0D54A847" w14:textId="6E11B881" w:rsidR="00206CDD" w:rsidRDefault="00206CDD" w:rsidP="00AE3460">
      <w:pPr>
        <w:rPr>
          <w:lang w:val="en-IN"/>
        </w:rPr>
      </w:pPr>
      <w:r>
        <w:rPr>
          <w:lang w:val="en-IN"/>
        </w:rPr>
        <w:t>Add URL Parameter as shown below</w:t>
      </w:r>
    </w:p>
    <w:p w14:paraId="7CE070F3" w14:textId="3F73A40E" w:rsidR="00FE3B65" w:rsidRDefault="00FE3B65" w:rsidP="00AE3460">
      <w:pPr>
        <w:rPr>
          <w:lang w:val="en-IN"/>
        </w:rPr>
      </w:pPr>
      <w:r>
        <w:rPr>
          <w:noProof/>
        </w:rPr>
        <w:drawing>
          <wp:inline distT="0" distB="0" distL="0" distR="0" wp14:anchorId="70156D20" wp14:editId="010860B6">
            <wp:extent cx="8648700" cy="272415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stretch>
                      <a:fillRect/>
                    </a:stretch>
                  </pic:blipFill>
                  <pic:spPr>
                    <a:xfrm>
                      <a:off x="0" y="0"/>
                      <a:ext cx="8648700" cy="2724150"/>
                    </a:xfrm>
                    <a:prstGeom prst="rect">
                      <a:avLst/>
                    </a:prstGeom>
                  </pic:spPr>
                </pic:pic>
              </a:graphicData>
            </a:graphic>
          </wp:inline>
        </w:drawing>
      </w:r>
    </w:p>
    <w:p w14:paraId="526972B2" w14:textId="38E0280C" w:rsidR="00FE3B65" w:rsidRDefault="00FE3B65" w:rsidP="00AE3460">
      <w:pPr>
        <w:rPr>
          <w:lang w:val="en-IN"/>
        </w:rPr>
      </w:pPr>
    </w:p>
    <w:p w14:paraId="0A6D1F84" w14:textId="16583937" w:rsidR="00206CDD" w:rsidRDefault="00206CDD" w:rsidP="00AE3460">
      <w:pPr>
        <w:rPr>
          <w:lang w:val="en-IN"/>
        </w:rPr>
      </w:pPr>
      <w:r>
        <w:rPr>
          <w:lang w:val="en-IN"/>
        </w:rPr>
        <w:t>Define Response structure as shown like below.</w:t>
      </w:r>
    </w:p>
    <w:p w14:paraId="5197AB7A" w14:textId="77777777" w:rsidR="002B5CCB" w:rsidRDefault="002B5CCB" w:rsidP="00AE3460">
      <w:pPr>
        <w:rPr>
          <w:lang w:val="en-IN"/>
        </w:rPr>
      </w:pPr>
    </w:p>
    <w:p w14:paraId="2E65196B" w14:textId="1909154B" w:rsidR="00FE3B65" w:rsidRDefault="00206CDD" w:rsidP="00AE3460">
      <w:pPr>
        <w:rPr>
          <w:lang w:val="en-IN"/>
        </w:rPr>
      </w:pPr>
      <w:r>
        <w:rPr>
          <w:noProof/>
        </w:rPr>
        <w:drawing>
          <wp:inline distT="0" distB="0" distL="0" distR="0" wp14:anchorId="0C829938" wp14:editId="093CAAF3">
            <wp:extent cx="7105650" cy="2828925"/>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7105650" cy="2828925"/>
                    </a:xfrm>
                    <a:prstGeom prst="rect">
                      <a:avLst/>
                    </a:prstGeom>
                  </pic:spPr>
                </pic:pic>
              </a:graphicData>
            </a:graphic>
          </wp:inline>
        </w:drawing>
      </w:r>
    </w:p>
    <w:p w14:paraId="2B9F6AFD" w14:textId="2629EF6E" w:rsidR="00FE3B65" w:rsidRDefault="00FE3B65" w:rsidP="00AE3460">
      <w:pPr>
        <w:rPr>
          <w:lang w:val="en-IN"/>
        </w:rPr>
      </w:pPr>
    </w:p>
    <w:p w14:paraId="645C2E59" w14:textId="77777777" w:rsidR="00E8494C" w:rsidRDefault="00E8494C" w:rsidP="00AE3460">
      <w:pPr>
        <w:rPr>
          <w:lang w:val="en-IN"/>
        </w:rPr>
      </w:pPr>
      <w:r>
        <w:rPr>
          <w:lang w:val="en-IN"/>
        </w:rPr>
        <w:t>6. Add Cloud Tenant in designer as shown like below</w:t>
      </w:r>
    </w:p>
    <w:p w14:paraId="085F7A5C" w14:textId="77777777" w:rsidR="00E8494C" w:rsidRDefault="00E8494C" w:rsidP="00AE3460">
      <w:pPr>
        <w:rPr>
          <w:lang w:val="en-IN"/>
        </w:rPr>
      </w:pPr>
    </w:p>
    <w:p w14:paraId="7A634073" w14:textId="7C7BB180" w:rsidR="00E8494C" w:rsidRDefault="00E8494C" w:rsidP="00AE3460">
      <w:pPr>
        <w:rPr>
          <w:lang w:val="en-IN"/>
        </w:rPr>
      </w:pPr>
      <w:r>
        <w:rPr>
          <w:noProof/>
        </w:rPr>
        <w:drawing>
          <wp:inline distT="0" distB="0" distL="0" distR="0" wp14:anchorId="539086C6" wp14:editId="6A8F4C1E">
            <wp:extent cx="4581525" cy="1981200"/>
            <wp:effectExtent l="0" t="0" r="952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a:stretch>
                      <a:fillRect/>
                    </a:stretch>
                  </pic:blipFill>
                  <pic:spPr>
                    <a:xfrm>
                      <a:off x="0" y="0"/>
                      <a:ext cx="4581525" cy="1981200"/>
                    </a:xfrm>
                    <a:prstGeom prst="rect">
                      <a:avLst/>
                    </a:prstGeom>
                  </pic:spPr>
                </pic:pic>
              </a:graphicData>
            </a:graphic>
          </wp:inline>
        </w:drawing>
      </w:r>
    </w:p>
    <w:p w14:paraId="30557A95" w14:textId="77777777" w:rsidR="00E8494C" w:rsidRDefault="00E8494C" w:rsidP="00AE3460">
      <w:pPr>
        <w:rPr>
          <w:lang w:val="en-IN"/>
        </w:rPr>
      </w:pPr>
    </w:p>
    <w:p w14:paraId="31D3220F" w14:textId="3E455893" w:rsidR="00E8494C" w:rsidRDefault="00E8494C" w:rsidP="00E8494C">
      <w:pPr>
        <w:rPr>
          <w:lang w:val="en-IN"/>
        </w:rPr>
      </w:pPr>
      <w:r>
        <w:rPr>
          <w:lang w:val="en-IN"/>
        </w:rPr>
        <w:t xml:space="preserve">7.Now publish the </w:t>
      </w:r>
      <w:r w:rsidR="00EF0F50">
        <w:rPr>
          <w:lang w:val="en-IN"/>
        </w:rPr>
        <w:t xml:space="preserve">Cloud Stream </w:t>
      </w:r>
      <w:r>
        <w:rPr>
          <w:lang w:val="en-IN"/>
        </w:rPr>
        <w:t xml:space="preserve">connector after all </w:t>
      </w:r>
      <w:r w:rsidR="00EF0F50">
        <w:rPr>
          <w:lang w:val="en-IN"/>
        </w:rPr>
        <w:t xml:space="preserve">the </w:t>
      </w:r>
      <w:r>
        <w:rPr>
          <w:lang w:val="en-IN"/>
        </w:rPr>
        <w:t xml:space="preserve">CRUD operations </w:t>
      </w:r>
      <w:r w:rsidR="00EF0F50">
        <w:rPr>
          <w:lang w:val="en-IN"/>
        </w:rPr>
        <w:t xml:space="preserve">has been </w:t>
      </w:r>
      <w:r>
        <w:rPr>
          <w:lang w:val="en-IN"/>
        </w:rPr>
        <w:t>implemented.</w:t>
      </w:r>
    </w:p>
    <w:p w14:paraId="096B648C" w14:textId="77FCFD3D" w:rsidR="00EF0F50" w:rsidRDefault="00EF0F50" w:rsidP="00E8494C">
      <w:pPr>
        <w:rPr>
          <w:lang w:val="en-IN"/>
        </w:rPr>
      </w:pPr>
    </w:p>
    <w:p w14:paraId="3F8BF7B5" w14:textId="77777777" w:rsidR="00EF0F50" w:rsidRDefault="00EF0F50" w:rsidP="00E8494C">
      <w:pPr>
        <w:rPr>
          <w:lang w:val="en-IN"/>
        </w:rPr>
      </w:pPr>
    </w:p>
    <w:p w14:paraId="0B90F1F0" w14:textId="37C87BBA" w:rsidR="00E8494C" w:rsidRDefault="00D222FC" w:rsidP="00AE3460">
      <w:pPr>
        <w:rPr>
          <w:lang w:val="en-IN"/>
        </w:rPr>
      </w:pPr>
      <w:r>
        <w:rPr>
          <w:noProof/>
          <w:lang w:val="en-IN"/>
        </w:rPr>
        <w:drawing>
          <wp:inline distT="0" distB="0" distL="0" distR="0" wp14:anchorId="08BDF78B" wp14:editId="7FAF5600">
            <wp:extent cx="3875405"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5405" cy="2133600"/>
                    </a:xfrm>
                    <a:prstGeom prst="rect">
                      <a:avLst/>
                    </a:prstGeom>
                    <a:noFill/>
                    <a:ln>
                      <a:noFill/>
                    </a:ln>
                  </pic:spPr>
                </pic:pic>
              </a:graphicData>
            </a:graphic>
          </wp:inline>
        </w:drawing>
      </w:r>
    </w:p>
    <w:p w14:paraId="213F68C9" w14:textId="18A3B52C" w:rsidR="00D222FC" w:rsidRDefault="00D222FC" w:rsidP="00AE3460">
      <w:pPr>
        <w:rPr>
          <w:lang w:val="en-IN"/>
        </w:rPr>
      </w:pPr>
    </w:p>
    <w:p w14:paraId="5B6A1DC4" w14:textId="1104DEAB" w:rsidR="00D222FC" w:rsidRDefault="00D222FC" w:rsidP="00AE3460">
      <w:pPr>
        <w:rPr>
          <w:lang w:val="en-IN"/>
        </w:rPr>
      </w:pPr>
    </w:p>
    <w:p w14:paraId="02DF0045" w14:textId="635B9A10" w:rsidR="00D222FC" w:rsidRDefault="00D222FC" w:rsidP="00AE3460">
      <w:pPr>
        <w:rPr>
          <w:lang w:val="en-IN"/>
        </w:rPr>
      </w:pPr>
      <w:r>
        <w:rPr>
          <w:noProof/>
        </w:rPr>
        <w:drawing>
          <wp:inline distT="0" distB="0" distL="0" distR="0" wp14:anchorId="07D0921E" wp14:editId="678236AD">
            <wp:extent cx="3695700" cy="3476625"/>
            <wp:effectExtent l="0" t="0" r="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6"/>
                    <a:stretch>
                      <a:fillRect/>
                    </a:stretch>
                  </pic:blipFill>
                  <pic:spPr>
                    <a:xfrm>
                      <a:off x="0" y="0"/>
                      <a:ext cx="3695700" cy="3476625"/>
                    </a:xfrm>
                    <a:prstGeom prst="rect">
                      <a:avLst/>
                    </a:prstGeom>
                  </pic:spPr>
                </pic:pic>
              </a:graphicData>
            </a:graphic>
          </wp:inline>
        </w:drawing>
      </w:r>
    </w:p>
    <w:p w14:paraId="4C324907" w14:textId="7435FECF" w:rsidR="00D222FC" w:rsidRDefault="00D222FC" w:rsidP="00AE3460">
      <w:pPr>
        <w:rPr>
          <w:lang w:val="en-IN"/>
        </w:rPr>
      </w:pPr>
    </w:p>
    <w:p w14:paraId="567D4183" w14:textId="6CECB050" w:rsidR="00BB4CA0" w:rsidRDefault="00BB4CA0" w:rsidP="00AE3460">
      <w:pPr>
        <w:rPr>
          <w:lang w:val="en-IN"/>
        </w:rPr>
      </w:pPr>
      <w:r>
        <w:rPr>
          <w:lang w:val="en-IN"/>
        </w:rPr>
        <w:t>Now below screenshot shows that it has been successfully Published to on premise and Cloud Tenants.</w:t>
      </w:r>
    </w:p>
    <w:p w14:paraId="276E1B6C" w14:textId="6E785EE7" w:rsidR="00D222FC" w:rsidRDefault="00BB4CA0" w:rsidP="00AE3460">
      <w:pPr>
        <w:rPr>
          <w:lang w:val="en-IN"/>
        </w:rPr>
      </w:pPr>
      <w:r>
        <w:rPr>
          <w:noProof/>
        </w:rPr>
        <w:drawing>
          <wp:inline distT="0" distB="0" distL="0" distR="0" wp14:anchorId="1ADDBA75" wp14:editId="4746DBC4">
            <wp:extent cx="6991350" cy="241935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7"/>
                    <a:stretch>
                      <a:fillRect/>
                    </a:stretch>
                  </pic:blipFill>
                  <pic:spPr>
                    <a:xfrm>
                      <a:off x="0" y="0"/>
                      <a:ext cx="6991350" cy="2419350"/>
                    </a:xfrm>
                    <a:prstGeom prst="rect">
                      <a:avLst/>
                    </a:prstGeom>
                  </pic:spPr>
                </pic:pic>
              </a:graphicData>
            </a:graphic>
          </wp:inline>
        </w:drawing>
      </w:r>
    </w:p>
    <w:p w14:paraId="1BFAF8B9" w14:textId="4F34EC11" w:rsidR="00E8494C" w:rsidRDefault="00E8494C" w:rsidP="00AE3460">
      <w:pPr>
        <w:rPr>
          <w:lang w:val="en-IN"/>
        </w:rPr>
      </w:pPr>
    </w:p>
    <w:p w14:paraId="3C511D85" w14:textId="49D67246" w:rsidR="00BB4CA0" w:rsidRDefault="00BB4CA0" w:rsidP="00AE3460">
      <w:pPr>
        <w:rPr>
          <w:lang w:val="en-IN"/>
        </w:rPr>
      </w:pPr>
      <w:r>
        <w:rPr>
          <w:lang w:val="en-IN"/>
        </w:rPr>
        <w:t>8. Now after publish cloud stream provider is visible in IS admin page as like below.</w:t>
      </w:r>
    </w:p>
    <w:p w14:paraId="42EAC444" w14:textId="43784091" w:rsidR="00BB4CA0" w:rsidRDefault="00BB4CA0" w:rsidP="00AE3460">
      <w:pPr>
        <w:rPr>
          <w:lang w:val="en-IN"/>
        </w:rPr>
      </w:pPr>
    </w:p>
    <w:p w14:paraId="7751C8AC" w14:textId="539BC0C2" w:rsidR="00BB4CA0" w:rsidRDefault="00BB4CA0" w:rsidP="00AE3460">
      <w:pPr>
        <w:rPr>
          <w:lang w:val="en-IN"/>
        </w:rPr>
      </w:pPr>
      <w:r>
        <w:rPr>
          <w:noProof/>
        </w:rPr>
        <w:drawing>
          <wp:inline distT="0" distB="0" distL="0" distR="0" wp14:anchorId="1384782E" wp14:editId="5C0325EC">
            <wp:extent cx="13201650" cy="470535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8"/>
                    <a:stretch>
                      <a:fillRect/>
                    </a:stretch>
                  </pic:blipFill>
                  <pic:spPr>
                    <a:xfrm>
                      <a:off x="0" y="0"/>
                      <a:ext cx="13201650" cy="4705350"/>
                    </a:xfrm>
                    <a:prstGeom prst="rect">
                      <a:avLst/>
                    </a:prstGeom>
                  </pic:spPr>
                </pic:pic>
              </a:graphicData>
            </a:graphic>
          </wp:inline>
        </w:drawing>
      </w:r>
    </w:p>
    <w:p w14:paraId="193EB456" w14:textId="03AD9850" w:rsidR="00BB4CA0" w:rsidRDefault="00BB4CA0" w:rsidP="00AE3460">
      <w:pPr>
        <w:rPr>
          <w:lang w:val="en-IN"/>
        </w:rPr>
      </w:pPr>
    </w:p>
    <w:p w14:paraId="35B8EF22" w14:textId="1C6F2824" w:rsidR="00BB4CA0" w:rsidRDefault="00BB4CA0" w:rsidP="00AE3460">
      <w:pPr>
        <w:rPr>
          <w:lang w:val="en-IN"/>
        </w:rPr>
      </w:pPr>
    </w:p>
    <w:p w14:paraId="6F63B5D5" w14:textId="7E4707B2" w:rsidR="00BB4CA0" w:rsidRDefault="00BB4CA0" w:rsidP="00AE3460">
      <w:pPr>
        <w:rPr>
          <w:lang w:val="en-IN"/>
        </w:rPr>
      </w:pPr>
    </w:p>
    <w:p w14:paraId="05FF4535" w14:textId="3B7ACAA8" w:rsidR="00BB4CA0" w:rsidRDefault="00247CBA" w:rsidP="00AE3460">
      <w:pPr>
        <w:rPr>
          <w:lang w:val="en-IN"/>
        </w:rPr>
      </w:pPr>
      <w:r>
        <w:rPr>
          <w:lang w:val="en-IN"/>
        </w:rPr>
        <w:t>Connector shows as enabled if no issues observed.</w:t>
      </w:r>
    </w:p>
    <w:p w14:paraId="70BD73E2" w14:textId="2F1391AD" w:rsidR="00247CBA" w:rsidRDefault="00247CBA" w:rsidP="00AE3460">
      <w:pPr>
        <w:rPr>
          <w:lang w:val="en-IN"/>
        </w:rPr>
      </w:pPr>
    </w:p>
    <w:p w14:paraId="1CC854F8" w14:textId="47E87C41" w:rsidR="00247CBA" w:rsidRDefault="00247CBA" w:rsidP="00AE3460">
      <w:pPr>
        <w:rPr>
          <w:lang w:val="en-IN"/>
        </w:rPr>
      </w:pPr>
      <w:r>
        <w:rPr>
          <w:noProof/>
        </w:rPr>
        <w:drawing>
          <wp:inline distT="0" distB="0" distL="0" distR="0" wp14:anchorId="28EE4182" wp14:editId="5753DFB5">
            <wp:extent cx="14135100" cy="348615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9"/>
                    <a:stretch>
                      <a:fillRect/>
                    </a:stretch>
                  </pic:blipFill>
                  <pic:spPr>
                    <a:xfrm>
                      <a:off x="0" y="0"/>
                      <a:ext cx="14135100" cy="3486150"/>
                    </a:xfrm>
                    <a:prstGeom prst="rect">
                      <a:avLst/>
                    </a:prstGeom>
                  </pic:spPr>
                </pic:pic>
              </a:graphicData>
            </a:graphic>
          </wp:inline>
        </w:drawing>
      </w:r>
    </w:p>
    <w:p w14:paraId="3CF3A82C" w14:textId="5564C731" w:rsidR="00247CBA" w:rsidRDefault="00247CBA" w:rsidP="00AE3460">
      <w:pPr>
        <w:rPr>
          <w:lang w:val="en-IN"/>
        </w:rPr>
      </w:pPr>
    </w:p>
    <w:p w14:paraId="163A8077" w14:textId="7F353EF1" w:rsidR="00F81884" w:rsidRDefault="00F81884" w:rsidP="00AE3460">
      <w:pPr>
        <w:rPr>
          <w:lang w:val="en-IN"/>
        </w:rPr>
      </w:pPr>
      <w:r>
        <w:rPr>
          <w:lang w:val="en-IN"/>
        </w:rPr>
        <w:t>Connector has been created in ‘TestZenefitsConnector’ package</w:t>
      </w:r>
    </w:p>
    <w:p w14:paraId="38BC9C1C" w14:textId="77777777" w:rsidR="00F81884" w:rsidRDefault="00F81884" w:rsidP="00AE3460">
      <w:pPr>
        <w:rPr>
          <w:lang w:val="en-IN"/>
        </w:rPr>
      </w:pPr>
    </w:p>
    <w:p w14:paraId="14F8CE60" w14:textId="3F38E5C7" w:rsidR="00247CBA" w:rsidRDefault="00F81884" w:rsidP="00AE3460">
      <w:pPr>
        <w:rPr>
          <w:lang w:val="en-IN"/>
        </w:rPr>
      </w:pPr>
      <w:r>
        <w:rPr>
          <w:noProof/>
        </w:rPr>
        <w:drawing>
          <wp:inline distT="0" distB="0" distL="0" distR="0" wp14:anchorId="68ECAF9C" wp14:editId="5B19D8D3">
            <wp:extent cx="8496300" cy="657225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0"/>
                    <a:stretch>
                      <a:fillRect/>
                    </a:stretch>
                  </pic:blipFill>
                  <pic:spPr>
                    <a:xfrm>
                      <a:off x="0" y="0"/>
                      <a:ext cx="8496300" cy="6572250"/>
                    </a:xfrm>
                    <a:prstGeom prst="rect">
                      <a:avLst/>
                    </a:prstGeom>
                  </pic:spPr>
                </pic:pic>
              </a:graphicData>
            </a:graphic>
          </wp:inline>
        </w:drawing>
      </w:r>
    </w:p>
    <w:p w14:paraId="04D3D45F" w14:textId="36BDC20D" w:rsidR="00F81884" w:rsidRDefault="00F81884" w:rsidP="00AE3460">
      <w:pPr>
        <w:rPr>
          <w:lang w:val="en-IN"/>
        </w:rPr>
      </w:pPr>
    </w:p>
    <w:p w14:paraId="28CA4B6F" w14:textId="3F5D5930" w:rsidR="00F81884" w:rsidRDefault="00F81884" w:rsidP="00AE3460">
      <w:pPr>
        <w:rPr>
          <w:lang w:val="en-IN"/>
        </w:rPr>
      </w:pPr>
      <w:r>
        <w:rPr>
          <w:lang w:val="en-IN"/>
        </w:rPr>
        <w:t xml:space="preserve">9. </w:t>
      </w:r>
      <w:r w:rsidR="0064378E">
        <w:rPr>
          <w:lang w:val="en-IN"/>
        </w:rPr>
        <w:t xml:space="preserve"> Connector is visible in designer also like below</w:t>
      </w:r>
    </w:p>
    <w:p w14:paraId="7B334B25" w14:textId="79D6B9EE" w:rsidR="0064378E" w:rsidRDefault="0064378E" w:rsidP="00AE3460">
      <w:pPr>
        <w:rPr>
          <w:lang w:val="en-IN"/>
        </w:rPr>
      </w:pPr>
    </w:p>
    <w:p w14:paraId="3DA7EA74" w14:textId="6AA9CCA6" w:rsidR="0064378E" w:rsidRDefault="0064378E" w:rsidP="00AE3460">
      <w:pPr>
        <w:rPr>
          <w:lang w:val="en-IN"/>
        </w:rPr>
      </w:pPr>
      <w:r>
        <w:rPr>
          <w:noProof/>
        </w:rPr>
        <w:drawing>
          <wp:inline distT="0" distB="0" distL="0" distR="0" wp14:anchorId="69273573" wp14:editId="203A7424">
            <wp:extent cx="2295525" cy="942975"/>
            <wp:effectExtent l="0" t="0" r="9525" b="952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31"/>
                    <a:stretch>
                      <a:fillRect/>
                    </a:stretch>
                  </pic:blipFill>
                  <pic:spPr>
                    <a:xfrm>
                      <a:off x="0" y="0"/>
                      <a:ext cx="2295525" cy="942975"/>
                    </a:xfrm>
                    <a:prstGeom prst="rect">
                      <a:avLst/>
                    </a:prstGeom>
                  </pic:spPr>
                </pic:pic>
              </a:graphicData>
            </a:graphic>
          </wp:inline>
        </w:drawing>
      </w:r>
    </w:p>
    <w:p w14:paraId="0F1CEEF3" w14:textId="721E7D0A" w:rsidR="0064378E" w:rsidRDefault="0064378E" w:rsidP="00AE3460">
      <w:pPr>
        <w:rPr>
          <w:lang w:val="en-IN"/>
        </w:rPr>
      </w:pPr>
    </w:p>
    <w:p w14:paraId="16AFE34B" w14:textId="6DF24742" w:rsidR="0064378E" w:rsidRDefault="001363D8" w:rsidP="00AE3460">
      <w:pPr>
        <w:rPr>
          <w:lang w:val="en-IN"/>
        </w:rPr>
      </w:pPr>
      <w:r>
        <w:rPr>
          <w:lang w:val="en-IN"/>
        </w:rPr>
        <w:t>10. Now Create Connector services to test CRUD Operations in ‘TestZenefitsConnector’ package.</w:t>
      </w:r>
    </w:p>
    <w:p w14:paraId="02A4A930" w14:textId="01FB53CF" w:rsidR="001363D8" w:rsidRDefault="001363D8" w:rsidP="00AE3460">
      <w:pPr>
        <w:rPr>
          <w:lang w:val="en-IN"/>
        </w:rPr>
      </w:pPr>
    </w:p>
    <w:p w14:paraId="21CAD69D" w14:textId="0C816F71" w:rsidR="001363D8" w:rsidRDefault="001363D8" w:rsidP="00AE3460">
      <w:pPr>
        <w:rPr>
          <w:lang w:val="en-IN"/>
        </w:rPr>
      </w:pPr>
      <w:r>
        <w:rPr>
          <w:noProof/>
        </w:rPr>
        <w:drawing>
          <wp:inline distT="0" distB="0" distL="0" distR="0" wp14:anchorId="3E2B33ED" wp14:editId="1A73E90F">
            <wp:extent cx="3038475" cy="6391275"/>
            <wp:effectExtent l="0" t="0" r="9525" b="9525"/>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32"/>
                    <a:stretch>
                      <a:fillRect/>
                    </a:stretch>
                  </pic:blipFill>
                  <pic:spPr>
                    <a:xfrm>
                      <a:off x="0" y="0"/>
                      <a:ext cx="3038475" cy="6391275"/>
                    </a:xfrm>
                    <a:prstGeom prst="rect">
                      <a:avLst/>
                    </a:prstGeom>
                  </pic:spPr>
                </pic:pic>
              </a:graphicData>
            </a:graphic>
          </wp:inline>
        </w:drawing>
      </w:r>
    </w:p>
    <w:p w14:paraId="5C9D0BEE" w14:textId="3D7D9E3E" w:rsidR="001363D8" w:rsidRDefault="001363D8" w:rsidP="00AE3460">
      <w:pPr>
        <w:rPr>
          <w:lang w:val="en-IN"/>
        </w:rPr>
      </w:pPr>
    </w:p>
    <w:p w14:paraId="172C8C04" w14:textId="653FE4D1" w:rsidR="001363D8" w:rsidRDefault="001363D8" w:rsidP="00AE3460">
      <w:pPr>
        <w:rPr>
          <w:lang w:val="en-IN"/>
        </w:rPr>
      </w:pPr>
      <w:r>
        <w:rPr>
          <w:lang w:val="en-IN"/>
        </w:rPr>
        <w:t xml:space="preserve">11. </w:t>
      </w:r>
      <w:r w:rsidR="00354B00">
        <w:rPr>
          <w:lang w:val="en-IN"/>
        </w:rPr>
        <w:t>While creating above service assign resource name as like below</w:t>
      </w:r>
    </w:p>
    <w:p w14:paraId="5F3A163E" w14:textId="52742D14" w:rsidR="00354B00" w:rsidRDefault="00354B00" w:rsidP="00AE3460">
      <w:pPr>
        <w:rPr>
          <w:lang w:val="en-IN"/>
        </w:rPr>
      </w:pPr>
    </w:p>
    <w:p w14:paraId="4DF228F6" w14:textId="77F27A97" w:rsidR="00354B00" w:rsidRDefault="00354B00" w:rsidP="00AE3460">
      <w:pPr>
        <w:rPr>
          <w:lang w:val="en-IN"/>
        </w:rPr>
      </w:pPr>
      <w:r>
        <w:rPr>
          <w:noProof/>
        </w:rPr>
        <w:drawing>
          <wp:inline distT="0" distB="0" distL="0" distR="0" wp14:anchorId="61C08C38" wp14:editId="32D0219A">
            <wp:extent cx="11315700" cy="466725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stretch>
                      <a:fillRect/>
                    </a:stretch>
                  </pic:blipFill>
                  <pic:spPr>
                    <a:xfrm>
                      <a:off x="0" y="0"/>
                      <a:ext cx="11315700" cy="4667250"/>
                    </a:xfrm>
                    <a:prstGeom prst="rect">
                      <a:avLst/>
                    </a:prstGeom>
                  </pic:spPr>
                </pic:pic>
              </a:graphicData>
            </a:graphic>
          </wp:inline>
        </w:drawing>
      </w:r>
    </w:p>
    <w:p w14:paraId="2C55E1AD" w14:textId="3A39A948" w:rsidR="00354B00" w:rsidRDefault="00354B00" w:rsidP="00AE3460">
      <w:pPr>
        <w:rPr>
          <w:lang w:val="en-IN"/>
        </w:rPr>
      </w:pPr>
    </w:p>
    <w:p w14:paraId="512006BF" w14:textId="1943BE16" w:rsidR="00354B00" w:rsidRDefault="00FE0E6D" w:rsidP="00AE3460">
      <w:pPr>
        <w:rPr>
          <w:lang w:val="en-IN"/>
        </w:rPr>
      </w:pPr>
      <w:r>
        <w:rPr>
          <w:lang w:val="en-IN"/>
        </w:rPr>
        <w:t>12. Now test the resource in designer using Connector service</w:t>
      </w:r>
      <w:r w:rsidR="00425648">
        <w:rPr>
          <w:lang w:val="en-IN"/>
        </w:rPr>
        <w:t xml:space="preserve"> by giving input parameters and bearer token as shown like below.</w:t>
      </w:r>
    </w:p>
    <w:p w14:paraId="28B93502" w14:textId="64336158" w:rsidR="00FE0E6D" w:rsidRDefault="00FE0E6D" w:rsidP="00AE3460">
      <w:pPr>
        <w:rPr>
          <w:lang w:val="en-IN"/>
        </w:rPr>
      </w:pPr>
    </w:p>
    <w:p w14:paraId="222A6215" w14:textId="56E01102" w:rsidR="00FE0E6D" w:rsidRDefault="00FE0E6D" w:rsidP="00AE3460">
      <w:pPr>
        <w:rPr>
          <w:lang w:val="en-IN"/>
        </w:rPr>
      </w:pPr>
      <w:r>
        <w:rPr>
          <w:noProof/>
        </w:rPr>
        <w:drawing>
          <wp:inline distT="0" distB="0" distL="0" distR="0" wp14:anchorId="30798CE0" wp14:editId="421E40D8">
            <wp:extent cx="7620000" cy="3324225"/>
            <wp:effectExtent l="0" t="0" r="0" b="9525"/>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34"/>
                    <a:stretch>
                      <a:fillRect/>
                    </a:stretch>
                  </pic:blipFill>
                  <pic:spPr>
                    <a:xfrm>
                      <a:off x="0" y="0"/>
                      <a:ext cx="7620000" cy="3324225"/>
                    </a:xfrm>
                    <a:prstGeom prst="rect">
                      <a:avLst/>
                    </a:prstGeom>
                  </pic:spPr>
                </pic:pic>
              </a:graphicData>
            </a:graphic>
          </wp:inline>
        </w:drawing>
      </w:r>
    </w:p>
    <w:p w14:paraId="6CF9615A" w14:textId="36189B8D" w:rsidR="00425648" w:rsidRDefault="00425648" w:rsidP="00AE3460">
      <w:pPr>
        <w:rPr>
          <w:lang w:val="en-IN"/>
        </w:rPr>
      </w:pPr>
    </w:p>
    <w:p w14:paraId="691452C0" w14:textId="11B82E83" w:rsidR="00425648" w:rsidRDefault="00425648" w:rsidP="00AE3460">
      <w:pPr>
        <w:rPr>
          <w:lang w:val="en-IN"/>
        </w:rPr>
      </w:pPr>
      <w:r>
        <w:rPr>
          <w:lang w:val="en-IN"/>
        </w:rPr>
        <w:t xml:space="preserve">13. </w:t>
      </w:r>
      <w:r w:rsidR="0071746A">
        <w:rPr>
          <w:lang w:val="en-IN"/>
        </w:rPr>
        <w:t>Below is the 200 response returned back as a result.</w:t>
      </w:r>
    </w:p>
    <w:p w14:paraId="61DD0F09" w14:textId="7896B5FD" w:rsidR="0071746A" w:rsidRDefault="0071746A" w:rsidP="00AE3460">
      <w:pPr>
        <w:rPr>
          <w:lang w:val="en-IN"/>
        </w:rPr>
      </w:pPr>
    </w:p>
    <w:p w14:paraId="48D0B66D" w14:textId="79CD2532" w:rsidR="0071746A" w:rsidRDefault="0071746A" w:rsidP="00AE3460">
      <w:pPr>
        <w:rPr>
          <w:lang w:val="en-IN"/>
        </w:rPr>
      </w:pPr>
      <w:r>
        <w:rPr>
          <w:noProof/>
        </w:rPr>
        <w:drawing>
          <wp:inline distT="0" distB="0" distL="0" distR="0" wp14:anchorId="3EAC7ECC" wp14:editId="7A8934DE">
            <wp:extent cx="7886700" cy="615315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5"/>
                    <a:stretch>
                      <a:fillRect/>
                    </a:stretch>
                  </pic:blipFill>
                  <pic:spPr>
                    <a:xfrm>
                      <a:off x="0" y="0"/>
                      <a:ext cx="7886700" cy="6153150"/>
                    </a:xfrm>
                    <a:prstGeom prst="rect">
                      <a:avLst/>
                    </a:prstGeom>
                  </pic:spPr>
                </pic:pic>
              </a:graphicData>
            </a:graphic>
          </wp:inline>
        </w:drawing>
      </w:r>
    </w:p>
    <w:p w14:paraId="4E18F43C" w14:textId="04953B81" w:rsidR="0071746A" w:rsidRDefault="0071746A" w:rsidP="00AE3460">
      <w:pPr>
        <w:rPr>
          <w:lang w:val="en-IN"/>
        </w:rPr>
      </w:pPr>
    </w:p>
    <w:p w14:paraId="6C1873D1" w14:textId="5B185D5B" w:rsidR="0071746A" w:rsidRDefault="0071746A" w:rsidP="00AE3460">
      <w:pPr>
        <w:rPr>
          <w:lang w:val="en-IN"/>
        </w:rPr>
      </w:pPr>
      <w:r>
        <w:rPr>
          <w:lang w:val="en-IN"/>
        </w:rPr>
        <w:t xml:space="preserve">14. </w:t>
      </w:r>
      <w:r w:rsidR="002016E4">
        <w:rPr>
          <w:lang w:val="en-IN"/>
        </w:rPr>
        <w:t>Now login to Cloud tenant to test cloud stream connector from wm.io using workflow.</w:t>
      </w:r>
    </w:p>
    <w:p w14:paraId="50C243CD" w14:textId="47AFDDD9" w:rsidR="002016E4" w:rsidRDefault="002016E4" w:rsidP="00AE3460">
      <w:pPr>
        <w:rPr>
          <w:lang w:val="en-IN"/>
        </w:rPr>
      </w:pPr>
    </w:p>
    <w:p w14:paraId="40DEA785" w14:textId="38CD836A" w:rsidR="002016E4" w:rsidRDefault="002016E4" w:rsidP="00AE3460">
      <w:pPr>
        <w:rPr>
          <w:lang w:val="en-IN"/>
        </w:rPr>
      </w:pPr>
    </w:p>
    <w:p w14:paraId="3F375B24" w14:textId="5810040B" w:rsidR="002016E4" w:rsidRDefault="002016E4" w:rsidP="00AE3460">
      <w:pPr>
        <w:rPr>
          <w:lang w:val="en-IN"/>
        </w:rPr>
      </w:pPr>
      <w:r>
        <w:rPr>
          <w:noProof/>
        </w:rPr>
        <w:drawing>
          <wp:inline distT="0" distB="0" distL="0" distR="0" wp14:anchorId="19BF07B4" wp14:editId="5097411F">
            <wp:extent cx="17402175" cy="8839200"/>
            <wp:effectExtent l="0" t="0" r="9525"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6"/>
                    <a:stretch>
                      <a:fillRect/>
                    </a:stretch>
                  </pic:blipFill>
                  <pic:spPr>
                    <a:xfrm>
                      <a:off x="0" y="0"/>
                      <a:ext cx="17402175" cy="8839200"/>
                    </a:xfrm>
                    <a:prstGeom prst="rect">
                      <a:avLst/>
                    </a:prstGeom>
                  </pic:spPr>
                </pic:pic>
              </a:graphicData>
            </a:graphic>
          </wp:inline>
        </w:drawing>
      </w:r>
    </w:p>
    <w:p w14:paraId="7977EE23" w14:textId="68EA5E25" w:rsidR="002016E4" w:rsidRDefault="002016E4" w:rsidP="00AE3460">
      <w:pPr>
        <w:rPr>
          <w:lang w:val="en-IN"/>
        </w:rPr>
      </w:pPr>
    </w:p>
    <w:p w14:paraId="022A9DB8" w14:textId="37F13B04" w:rsidR="002016E4" w:rsidRDefault="002016E4" w:rsidP="00AE3460">
      <w:pPr>
        <w:rPr>
          <w:lang w:val="en-IN"/>
        </w:rPr>
      </w:pPr>
    </w:p>
    <w:p w14:paraId="3C71D183" w14:textId="57C4D302" w:rsidR="002016E4" w:rsidRDefault="002016E4" w:rsidP="00AE3460">
      <w:pPr>
        <w:rPr>
          <w:lang w:val="en-IN"/>
        </w:rPr>
      </w:pPr>
      <w:r>
        <w:rPr>
          <w:lang w:val="en-IN"/>
        </w:rPr>
        <w:t>15. Create Workflow as shown like below.</w:t>
      </w:r>
      <w:r w:rsidR="000830E2">
        <w:rPr>
          <w:lang w:val="en-IN"/>
        </w:rPr>
        <w:t xml:space="preserve"> In Workflow search for Zenefits Connector and add to the workflow.</w:t>
      </w:r>
    </w:p>
    <w:p w14:paraId="34DFE000" w14:textId="0BA12589" w:rsidR="000830E2" w:rsidRDefault="000830E2" w:rsidP="00AE3460">
      <w:pPr>
        <w:rPr>
          <w:lang w:val="en-IN"/>
        </w:rPr>
      </w:pPr>
    </w:p>
    <w:p w14:paraId="4029C1D3" w14:textId="5CFEC5D2" w:rsidR="000830E2" w:rsidRDefault="000830E2" w:rsidP="00AE3460">
      <w:pPr>
        <w:rPr>
          <w:lang w:val="en-IN"/>
        </w:rPr>
      </w:pPr>
      <w:r>
        <w:rPr>
          <w:noProof/>
        </w:rPr>
        <w:drawing>
          <wp:inline distT="0" distB="0" distL="0" distR="0" wp14:anchorId="34F7E05B" wp14:editId="2466DF72">
            <wp:extent cx="3800475" cy="1666875"/>
            <wp:effectExtent l="0" t="0" r="9525" b="9525"/>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37"/>
                    <a:stretch>
                      <a:fillRect/>
                    </a:stretch>
                  </pic:blipFill>
                  <pic:spPr>
                    <a:xfrm>
                      <a:off x="0" y="0"/>
                      <a:ext cx="3800475" cy="1666875"/>
                    </a:xfrm>
                    <a:prstGeom prst="rect">
                      <a:avLst/>
                    </a:prstGeom>
                  </pic:spPr>
                </pic:pic>
              </a:graphicData>
            </a:graphic>
          </wp:inline>
        </w:drawing>
      </w:r>
    </w:p>
    <w:p w14:paraId="10771F7C" w14:textId="44FF8035" w:rsidR="000830E2" w:rsidRDefault="000830E2" w:rsidP="00AE3460">
      <w:pPr>
        <w:rPr>
          <w:lang w:val="en-IN"/>
        </w:rPr>
      </w:pPr>
    </w:p>
    <w:p w14:paraId="18E658E2" w14:textId="57EC9198" w:rsidR="000830E2" w:rsidRDefault="000830E2" w:rsidP="00AE3460">
      <w:pPr>
        <w:rPr>
          <w:lang w:val="en-IN"/>
        </w:rPr>
      </w:pPr>
    </w:p>
    <w:p w14:paraId="299A569A" w14:textId="20F91861" w:rsidR="000830E2" w:rsidRDefault="000830E2" w:rsidP="00AE3460">
      <w:pPr>
        <w:rPr>
          <w:lang w:val="en-IN"/>
        </w:rPr>
      </w:pPr>
    </w:p>
    <w:p w14:paraId="0F291131" w14:textId="35853102" w:rsidR="000830E2" w:rsidRDefault="000830E2" w:rsidP="00AE3460">
      <w:pPr>
        <w:rPr>
          <w:lang w:val="en-IN"/>
        </w:rPr>
      </w:pPr>
    </w:p>
    <w:p w14:paraId="51B5FA02" w14:textId="73639F17" w:rsidR="000830E2" w:rsidRDefault="000830E2" w:rsidP="00AE3460">
      <w:pPr>
        <w:rPr>
          <w:lang w:val="en-IN"/>
        </w:rPr>
      </w:pPr>
      <w:r>
        <w:rPr>
          <w:noProof/>
        </w:rPr>
        <w:drawing>
          <wp:inline distT="0" distB="0" distL="0" distR="0" wp14:anchorId="4FDB2BF7" wp14:editId="26329140">
            <wp:extent cx="11582400" cy="401955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8"/>
                    <a:stretch>
                      <a:fillRect/>
                    </a:stretch>
                  </pic:blipFill>
                  <pic:spPr>
                    <a:xfrm>
                      <a:off x="0" y="0"/>
                      <a:ext cx="11582400" cy="4019550"/>
                    </a:xfrm>
                    <a:prstGeom prst="rect">
                      <a:avLst/>
                    </a:prstGeom>
                  </pic:spPr>
                </pic:pic>
              </a:graphicData>
            </a:graphic>
          </wp:inline>
        </w:drawing>
      </w:r>
    </w:p>
    <w:p w14:paraId="33A6FD96" w14:textId="285B226F" w:rsidR="002016E4" w:rsidRDefault="002016E4" w:rsidP="00AE3460">
      <w:pPr>
        <w:rPr>
          <w:lang w:val="en-IN"/>
        </w:rPr>
      </w:pPr>
    </w:p>
    <w:p w14:paraId="4B44C5FA" w14:textId="243FD4A8" w:rsidR="002016E4" w:rsidRDefault="000830E2" w:rsidP="00AE3460">
      <w:pPr>
        <w:rPr>
          <w:lang w:val="en-IN"/>
        </w:rPr>
      </w:pPr>
      <w:r>
        <w:rPr>
          <w:lang w:val="en-IN"/>
        </w:rPr>
        <w:t xml:space="preserve">16. </w:t>
      </w:r>
      <w:r w:rsidR="003B3306">
        <w:rPr>
          <w:lang w:val="en-IN"/>
        </w:rPr>
        <w:t>Add action as shown like below.</w:t>
      </w:r>
    </w:p>
    <w:p w14:paraId="3FCDFB36" w14:textId="5C2B19B6" w:rsidR="003B3306" w:rsidRDefault="003B3306" w:rsidP="00AE3460">
      <w:pPr>
        <w:rPr>
          <w:lang w:val="en-IN"/>
        </w:rPr>
      </w:pPr>
    </w:p>
    <w:p w14:paraId="7C8645D0" w14:textId="7363BBD9" w:rsidR="003B3306" w:rsidRDefault="000B7C5A" w:rsidP="00AE3460">
      <w:pPr>
        <w:rPr>
          <w:lang w:val="en-IN"/>
        </w:rPr>
      </w:pPr>
      <w:r>
        <w:rPr>
          <w:noProof/>
        </w:rPr>
        <w:drawing>
          <wp:inline distT="0" distB="0" distL="0" distR="0" wp14:anchorId="5865B59E" wp14:editId="50F55F8A">
            <wp:extent cx="4629150" cy="4162425"/>
            <wp:effectExtent l="0" t="0" r="0" b="9525"/>
            <wp:docPr id="33" name="Picture 3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imeline&#10;&#10;Description automatically generated"/>
                    <pic:cNvPicPr/>
                  </pic:nvPicPr>
                  <pic:blipFill>
                    <a:blip r:embed="rId39"/>
                    <a:stretch>
                      <a:fillRect/>
                    </a:stretch>
                  </pic:blipFill>
                  <pic:spPr>
                    <a:xfrm>
                      <a:off x="0" y="0"/>
                      <a:ext cx="4629150" cy="4162425"/>
                    </a:xfrm>
                    <a:prstGeom prst="rect">
                      <a:avLst/>
                    </a:prstGeom>
                  </pic:spPr>
                </pic:pic>
              </a:graphicData>
            </a:graphic>
          </wp:inline>
        </w:drawing>
      </w:r>
    </w:p>
    <w:p w14:paraId="542A7741" w14:textId="7C2DE987" w:rsidR="000B7C5A" w:rsidRDefault="000B7C5A" w:rsidP="00AE3460">
      <w:pPr>
        <w:rPr>
          <w:lang w:val="en-IN"/>
        </w:rPr>
      </w:pPr>
    </w:p>
    <w:p w14:paraId="0864D5FC" w14:textId="1F71D46E" w:rsidR="000B7C5A" w:rsidRDefault="000B7C5A" w:rsidP="00AE3460">
      <w:pPr>
        <w:rPr>
          <w:lang w:val="en-IN"/>
        </w:rPr>
      </w:pPr>
    </w:p>
    <w:p w14:paraId="6CEF360F" w14:textId="063BC358" w:rsidR="000B7C5A" w:rsidRDefault="00AC75FD" w:rsidP="00AE3460">
      <w:pPr>
        <w:rPr>
          <w:lang w:val="en-IN"/>
        </w:rPr>
      </w:pPr>
      <w:r>
        <w:rPr>
          <w:noProof/>
        </w:rPr>
        <w:drawing>
          <wp:inline distT="0" distB="0" distL="0" distR="0" wp14:anchorId="052464F7" wp14:editId="60420E0D">
            <wp:extent cx="5600700" cy="5591175"/>
            <wp:effectExtent l="0" t="0" r="0" b="952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0"/>
                    <a:stretch>
                      <a:fillRect/>
                    </a:stretch>
                  </pic:blipFill>
                  <pic:spPr>
                    <a:xfrm>
                      <a:off x="0" y="0"/>
                      <a:ext cx="5600700" cy="5591175"/>
                    </a:xfrm>
                    <a:prstGeom prst="rect">
                      <a:avLst/>
                    </a:prstGeom>
                  </pic:spPr>
                </pic:pic>
              </a:graphicData>
            </a:graphic>
          </wp:inline>
        </w:drawing>
      </w:r>
    </w:p>
    <w:p w14:paraId="3DC1C024" w14:textId="4CF4EF42" w:rsidR="00AC75FD" w:rsidRDefault="00AC75FD" w:rsidP="00AE3460">
      <w:pPr>
        <w:rPr>
          <w:lang w:val="en-IN"/>
        </w:rPr>
      </w:pPr>
    </w:p>
    <w:p w14:paraId="6B8B8A12" w14:textId="5129AEB4" w:rsidR="00AC75FD" w:rsidRDefault="00A426F8" w:rsidP="00AE3460">
      <w:pPr>
        <w:rPr>
          <w:lang w:val="en-IN"/>
        </w:rPr>
      </w:pPr>
      <w:r>
        <w:rPr>
          <w:noProof/>
        </w:rPr>
        <w:drawing>
          <wp:inline distT="0" distB="0" distL="0" distR="0" wp14:anchorId="1F21589F" wp14:editId="5D5192F1">
            <wp:extent cx="4933950" cy="2143125"/>
            <wp:effectExtent l="0" t="0" r="0" b="9525"/>
            <wp:docPr id="35" name="Picture 3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with medium confidence"/>
                    <pic:cNvPicPr/>
                  </pic:nvPicPr>
                  <pic:blipFill>
                    <a:blip r:embed="rId41"/>
                    <a:stretch>
                      <a:fillRect/>
                    </a:stretch>
                  </pic:blipFill>
                  <pic:spPr>
                    <a:xfrm>
                      <a:off x="0" y="0"/>
                      <a:ext cx="4933950" cy="2143125"/>
                    </a:xfrm>
                    <a:prstGeom prst="rect">
                      <a:avLst/>
                    </a:prstGeom>
                  </pic:spPr>
                </pic:pic>
              </a:graphicData>
            </a:graphic>
          </wp:inline>
        </w:drawing>
      </w:r>
    </w:p>
    <w:p w14:paraId="47201452" w14:textId="34B85AF7" w:rsidR="00C837B1" w:rsidRDefault="00C837B1" w:rsidP="00AE3460">
      <w:pPr>
        <w:rPr>
          <w:lang w:val="en-IN"/>
        </w:rPr>
      </w:pPr>
    </w:p>
    <w:p w14:paraId="1F869305" w14:textId="669938E8" w:rsidR="00C837B1" w:rsidRDefault="00C837B1" w:rsidP="00AE3460">
      <w:pPr>
        <w:rPr>
          <w:lang w:val="en-IN"/>
        </w:rPr>
      </w:pPr>
      <w:r>
        <w:rPr>
          <w:lang w:val="en-IN"/>
        </w:rPr>
        <w:t>Also Zenefits connector in tenant is visible as shown like below</w:t>
      </w:r>
    </w:p>
    <w:p w14:paraId="1F290363" w14:textId="03739E0C" w:rsidR="00C837B1" w:rsidRDefault="00C837B1" w:rsidP="00AE3460">
      <w:pPr>
        <w:rPr>
          <w:lang w:val="en-IN"/>
        </w:rPr>
      </w:pPr>
    </w:p>
    <w:p w14:paraId="0582E4DD" w14:textId="634DB402" w:rsidR="00C837B1" w:rsidRDefault="00C837B1" w:rsidP="00AE3460">
      <w:pPr>
        <w:rPr>
          <w:lang w:val="en-IN"/>
        </w:rPr>
      </w:pPr>
      <w:r>
        <w:rPr>
          <w:noProof/>
        </w:rPr>
        <w:drawing>
          <wp:inline distT="0" distB="0" distL="0" distR="0" wp14:anchorId="2FF82211" wp14:editId="5D3FB154">
            <wp:extent cx="9820275" cy="3781425"/>
            <wp:effectExtent l="0" t="0" r="9525" b="9525"/>
            <wp:docPr id="45" name="Picture 45"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 website&#10;&#10;Description automatically generated"/>
                    <pic:cNvPicPr/>
                  </pic:nvPicPr>
                  <pic:blipFill>
                    <a:blip r:embed="rId42"/>
                    <a:stretch>
                      <a:fillRect/>
                    </a:stretch>
                  </pic:blipFill>
                  <pic:spPr>
                    <a:xfrm>
                      <a:off x="0" y="0"/>
                      <a:ext cx="9820275" cy="3781425"/>
                    </a:xfrm>
                    <a:prstGeom prst="rect">
                      <a:avLst/>
                    </a:prstGeom>
                  </pic:spPr>
                </pic:pic>
              </a:graphicData>
            </a:graphic>
          </wp:inline>
        </w:drawing>
      </w:r>
    </w:p>
    <w:p w14:paraId="36FFA983" w14:textId="3BD03979" w:rsidR="00C837B1" w:rsidRDefault="00C837B1" w:rsidP="00AE3460">
      <w:pPr>
        <w:rPr>
          <w:lang w:val="en-IN"/>
        </w:rPr>
      </w:pPr>
    </w:p>
    <w:p w14:paraId="3E39A99A" w14:textId="77777777" w:rsidR="00C837B1" w:rsidRDefault="00C837B1" w:rsidP="00AE3460">
      <w:pPr>
        <w:rPr>
          <w:lang w:val="en-IN"/>
        </w:rPr>
      </w:pPr>
    </w:p>
    <w:p w14:paraId="431318C6" w14:textId="2A6C10F2" w:rsidR="008A64F0" w:rsidRDefault="008A64F0" w:rsidP="00AE3460">
      <w:pPr>
        <w:rPr>
          <w:lang w:val="en-IN"/>
        </w:rPr>
      </w:pPr>
    </w:p>
    <w:p w14:paraId="74B178FE" w14:textId="33D8C46D" w:rsidR="008A64F0" w:rsidRDefault="008A64F0" w:rsidP="00AE3460">
      <w:pPr>
        <w:rPr>
          <w:lang w:val="en-IN"/>
        </w:rPr>
      </w:pPr>
      <w:r>
        <w:rPr>
          <w:noProof/>
        </w:rPr>
        <w:drawing>
          <wp:inline distT="0" distB="0" distL="0" distR="0" wp14:anchorId="1DF46563" wp14:editId="43E24DFF">
            <wp:extent cx="5305425" cy="4552950"/>
            <wp:effectExtent l="0" t="0" r="9525"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3"/>
                    <a:stretch>
                      <a:fillRect/>
                    </a:stretch>
                  </pic:blipFill>
                  <pic:spPr>
                    <a:xfrm>
                      <a:off x="0" y="0"/>
                      <a:ext cx="5305425" cy="4552950"/>
                    </a:xfrm>
                    <a:prstGeom prst="rect">
                      <a:avLst/>
                    </a:prstGeom>
                  </pic:spPr>
                </pic:pic>
              </a:graphicData>
            </a:graphic>
          </wp:inline>
        </w:drawing>
      </w:r>
    </w:p>
    <w:p w14:paraId="276BFC8C" w14:textId="74C44905" w:rsidR="00A426F8" w:rsidRDefault="00A426F8" w:rsidP="00AE3460">
      <w:pPr>
        <w:rPr>
          <w:lang w:val="en-IN"/>
        </w:rPr>
      </w:pPr>
    </w:p>
    <w:p w14:paraId="29322D91" w14:textId="4D06E5A4" w:rsidR="00A426F8" w:rsidRDefault="004224D2" w:rsidP="00AE3460">
      <w:pPr>
        <w:rPr>
          <w:lang w:val="en-IN"/>
        </w:rPr>
      </w:pPr>
      <w:r>
        <w:rPr>
          <w:lang w:val="en-IN"/>
        </w:rPr>
        <w:t xml:space="preserve">17. </w:t>
      </w:r>
      <w:r w:rsidR="008A64F0">
        <w:rPr>
          <w:lang w:val="en-IN"/>
        </w:rPr>
        <w:t>Now test it by specifying Authorization and parameters.</w:t>
      </w:r>
    </w:p>
    <w:p w14:paraId="1CA4B4F9" w14:textId="75BF799D" w:rsidR="008A64F0" w:rsidRDefault="008A64F0" w:rsidP="00AE3460">
      <w:pPr>
        <w:rPr>
          <w:lang w:val="en-IN"/>
        </w:rPr>
      </w:pPr>
    </w:p>
    <w:p w14:paraId="4DA96EFA" w14:textId="71B8E532" w:rsidR="008A64F0" w:rsidRDefault="008A64F0" w:rsidP="00AE3460">
      <w:pPr>
        <w:rPr>
          <w:lang w:val="en-IN"/>
        </w:rPr>
      </w:pPr>
      <w:r>
        <w:rPr>
          <w:noProof/>
        </w:rPr>
        <w:drawing>
          <wp:inline distT="0" distB="0" distL="0" distR="0" wp14:anchorId="30EE2238" wp14:editId="3AA38F91">
            <wp:extent cx="13039725" cy="5457825"/>
            <wp:effectExtent l="0" t="0" r="9525" b="9525"/>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44"/>
                    <a:stretch>
                      <a:fillRect/>
                    </a:stretch>
                  </pic:blipFill>
                  <pic:spPr>
                    <a:xfrm>
                      <a:off x="0" y="0"/>
                      <a:ext cx="13039725" cy="5457825"/>
                    </a:xfrm>
                    <a:prstGeom prst="rect">
                      <a:avLst/>
                    </a:prstGeom>
                  </pic:spPr>
                </pic:pic>
              </a:graphicData>
            </a:graphic>
          </wp:inline>
        </w:drawing>
      </w:r>
    </w:p>
    <w:p w14:paraId="5D3DB6A2" w14:textId="7EF0E73B" w:rsidR="008A64F0" w:rsidRDefault="008A64F0" w:rsidP="00AE3460">
      <w:pPr>
        <w:rPr>
          <w:lang w:val="en-IN"/>
        </w:rPr>
      </w:pPr>
    </w:p>
    <w:p w14:paraId="7AE3B0F3" w14:textId="54F15D69" w:rsidR="008A64F0" w:rsidRDefault="00A82BFC" w:rsidP="00AE3460">
      <w:pPr>
        <w:rPr>
          <w:lang w:val="en-IN"/>
        </w:rPr>
      </w:pPr>
      <w:r>
        <w:rPr>
          <w:noProof/>
        </w:rPr>
        <w:drawing>
          <wp:inline distT="0" distB="0" distL="0" distR="0" wp14:anchorId="765CAD22" wp14:editId="5C6ADFDF">
            <wp:extent cx="13954125" cy="5781675"/>
            <wp:effectExtent l="0" t="0" r="9525" b="952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5"/>
                    <a:stretch>
                      <a:fillRect/>
                    </a:stretch>
                  </pic:blipFill>
                  <pic:spPr>
                    <a:xfrm>
                      <a:off x="0" y="0"/>
                      <a:ext cx="13954125" cy="5781675"/>
                    </a:xfrm>
                    <a:prstGeom prst="rect">
                      <a:avLst/>
                    </a:prstGeom>
                  </pic:spPr>
                </pic:pic>
              </a:graphicData>
            </a:graphic>
          </wp:inline>
        </w:drawing>
      </w:r>
    </w:p>
    <w:p w14:paraId="4A996ABF" w14:textId="7AA106E9" w:rsidR="00A82BFC" w:rsidRDefault="00A82BFC" w:rsidP="00AE3460">
      <w:pPr>
        <w:rPr>
          <w:lang w:val="en-IN"/>
        </w:rPr>
      </w:pPr>
    </w:p>
    <w:p w14:paraId="0E931D92" w14:textId="56C0734C" w:rsidR="00A82BFC" w:rsidRDefault="001C1496" w:rsidP="00AE3460">
      <w:pPr>
        <w:rPr>
          <w:lang w:val="en-IN"/>
        </w:rPr>
      </w:pPr>
      <w:r>
        <w:rPr>
          <w:noProof/>
        </w:rPr>
        <w:drawing>
          <wp:inline distT="0" distB="0" distL="0" distR="0" wp14:anchorId="0208E968" wp14:editId="2AEEF141">
            <wp:extent cx="14011275" cy="5972175"/>
            <wp:effectExtent l="0" t="0" r="9525" b="952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46"/>
                    <a:stretch>
                      <a:fillRect/>
                    </a:stretch>
                  </pic:blipFill>
                  <pic:spPr>
                    <a:xfrm>
                      <a:off x="0" y="0"/>
                      <a:ext cx="14011275" cy="5972175"/>
                    </a:xfrm>
                    <a:prstGeom prst="rect">
                      <a:avLst/>
                    </a:prstGeom>
                  </pic:spPr>
                </pic:pic>
              </a:graphicData>
            </a:graphic>
          </wp:inline>
        </w:drawing>
      </w:r>
    </w:p>
    <w:p w14:paraId="301403C6" w14:textId="0AE1A29E" w:rsidR="001C1496" w:rsidRDefault="001C1496" w:rsidP="00AE3460">
      <w:pPr>
        <w:rPr>
          <w:lang w:val="en-IN"/>
        </w:rPr>
      </w:pPr>
    </w:p>
    <w:p w14:paraId="0D283927" w14:textId="77777777" w:rsidR="001C1496" w:rsidRDefault="001C1496" w:rsidP="00AE3460">
      <w:pPr>
        <w:rPr>
          <w:lang w:val="en-IN"/>
        </w:rPr>
      </w:pPr>
    </w:p>
    <w:p w14:paraId="685B43AD" w14:textId="145F126B" w:rsidR="002016E4" w:rsidRDefault="00340F12" w:rsidP="00AE3460">
      <w:pPr>
        <w:rPr>
          <w:lang w:val="en-IN"/>
        </w:rPr>
      </w:pPr>
      <w:r>
        <w:rPr>
          <w:lang w:val="en-IN"/>
        </w:rPr>
        <w:t>18. Also you can test the workflow as shown like below.</w:t>
      </w:r>
    </w:p>
    <w:p w14:paraId="1E5247D9" w14:textId="559B136B" w:rsidR="00340F12" w:rsidRDefault="00340F12" w:rsidP="00AE3460">
      <w:pPr>
        <w:rPr>
          <w:lang w:val="en-IN"/>
        </w:rPr>
      </w:pPr>
    </w:p>
    <w:p w14:paraId="3944C391" w14:textId="177406E3" w:rsidR="00340F12" w:rsidRDefault="00340F12" w:rsidP="00AE3460">
      <w:pPr>
        <w:rPr>
          <w:lang w:val="en-IN"/>
        </w:rPr>
      </w:pPr>
      <w:r>
        <w:rPr>
          <w:noProof/>
        </w:rPr>
        <w:drawing>
          <wp:inline distT="0" distB="0" distL="0" distR="0" wp14:anchorId="00043AEF" wp14:editId="3D5588E3">
            <wp:extent cx="16449675" cy="4010025"/>
            <wp:effectExtent l="0" t="0" r="9525" b="952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stretch>
                      <a:fillRect/>
                    </a:stretch>
                  </pic:blipFill>
                  <pic:spPr>
                    <a:xfrm>
                      <a:off x="0" y="0"/>
                      <a:ext cx="16449675" cy="4010025"/>
                    </a:xfrm>
                    <a:prstGeom prst="rect">
                      <a:avLst/>
                    </a:prstGeom>
                  </pic:spPr>
                </pic:pic>
              </a:graphicData>
            </a:graphic>
          </wp:inline>
        </w:drawing>
      </w:r>
    </w:p>
    <w:p w14:paraId="5938ED48" w14:textId="3481517C" w:rsidR="00340F12" w:rsidRDefault="00340F12" w:rsidP="00AE3460">
      <w:pPr>
        <w:rPr>
          <w:lang w:val="en-IN"/>
        </w:rPr>
      </w:pPr>
    </w:p>
    <w:p w14:paraId="601FD7D7" w14:textId="40A82C1F" w:rsidR="00340F12" w:rsidRDefault="00340F12" w:rsidP="00AE3460">
      <w:pPr>
        <w:rPr>
          <w:lang w:val="en-IN"/>
        </w:rPr>
      </w:pPr>
    </w:p>
    <w:p w14:paraId="0EB17303" w14:textId="0B250ECF" w:rsidR="00340F12" w:rsidRDefault="001F1587" w:rsidP="00AE3460">
      <w:pPr>
        <w:rPr>
          <w:lang w:val="en-IN"/>
        </w:rPr>
      </w:pPr>
      <w:r>
        <w:rPr>
          <w:lang w:val="en-IN"/>
        </w:rPr>
        <w:t xml:space="preserve">19. </w:t>
      </w:r>
      <w:r w:rsidR="00EB5C16">
        <w:rPr>
          <w:lang w:val="en-IN"/>
        </w:rPr>
        <w:t>Now Workflow testing also completed</w:t>
      </w:r>
    </w:p>
    <w:p w14:paraId="27B5E442" w14:textId="08026F47" w:rsidR="00EB5C16" w:rsidRDefault="00EB5C16" w:rsidP="00AE3460">
      <w:pPr>
        <w:rPr>
          <w:lang w:val="en-IN"/>
        </w:rPr>
      </w:pPr>
    </w:p>
    <w:p w14:paraId="6073AC37" w14:textId="5BBB76E1" w:rsidR="00EB5C16" w:rsidRDefault="00EB5C16" w:rsidP="00AE3460">
      <w:pPr>
        <w:rPr>
          <w:lang w:val="en-IN"/>
        </w:rPr>
      </w:pPr>
      <w:r>
        <w:rPr>
          <w:noProof/>
        </w:rPr>
        <w:drawing>
          <wp:inline distT="0" distB="0" distL="0" distR="0" wp14:anchorId="7FFCBE1D" wp14:editId="1E164E7B">
            <wp:extent cx="11763375" cy="2809875"/>
            <wp:effectExtent l="0" t="0" r="9525" b="9525"/>
            <wp:docPr id="42" name="Picture 4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48"/>
                    <a:stretch>
                      <a:fillRect/>
                    </a:stretch>
                  </pic:blipFill>
                  <pic:spPr>
                    <a:xfrm>
                      <a:off x="0" y="0"/>
                      <a:ext cx="11763375" cy="2809875"/>
                    </a:xfrm>
                    <a:prstGeom prst="rect">
                      <a:avLst/>
                    </a:prstGeom>
                  </pic:spPr>
                </pic:pic>
              </a:graphicData>
            </a:graphic>
          </wp:inline>
        </w:drawing>
      </w:r>
    </w:p>
    <w:p w14:paraId="41CC82C2" w14:textId="09A33D67" w:rsidR="00CA0B44" w:rsidRDefault="00CA0B44" w:rsidP="00AE3460">
      <w:pPr>
        <w:rPr>
          <w:lang w:val="en-IN"/>
        </w:rPr>
      </w:pPr>
    </w:p>
    <w:p w14:paraId="567750FD" w14:textId="21FB2D0E" w:rsidR="00CA0B44" w:rsidRDefault="00CA0B44" w:rsidP="00AE3460">
      <w:pPr>
        <w:rPr>
          <w:lang w:val="en-IN"/>
        </w:rPr>
      </w:pPr>
      <w:r>
        <w:rPr>
          <w:lang w:val="en-IN"/>
        </w:rPr>
        <w:t xml:space="preserve">20. </w:t>
      </w:r>
      <w:r w:rsidR="00A95B2B">
        <w:rPr>
          <w:lang w:val="en-IN"/>
        </w:rPr>
        <w:t>We can see workflow in monitor logs also as shown like below.</w:t>
      </w:r>
    </w:p>
    <w:p w14:paraId="3BFC281C" w14:textId="539B9296" w:rsidR="00A95B2B" w:rsidRDefault="00A95B2B" w:rsidP="00AE3460">
      <w:pPr>
        <w:rPr>
          <w:lang w:val="en-IN"/>
        </w:rPr>
      </w:pPr>
    </w:p>
    <w:p w14:paraId="12536B39" w14:textId="0612B98D" w:rsidR="00A95B2B" w:rsidRDefault="00A95B2B" w:rsidP="00AE3460">
      <w:pPr>
        <w:rPr>
          <w:lang w:val="en-IN"/>
        </w:rPr>
      </w:pPr>
      <w:r>
        <w:rPr>
          <w:noProof/>
        </w:rPr>
        <w:drawing>
          <wp:inline distT="0" distB="0" distL="0" distR="0" wp14:anchorId="315B3A63" wp14:editId="13DBA602">
            <wp:extent cx="17745075" cy="6762750"/>
            <wp:effectExtent l="0" t="0" r="9525"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9"/>
                    <a:stretch>
                      <a:fillRect/>
                    </a:stretch>
                  </pic:blipFill>
                  <pic:spPr>
                    <a:xfrm>
                      <a:off x="0" y="0"/>
                      <a:ext cx="17745075" cy="6762750"/>
                    </a:xfrm>
                    <a:prstGeom prst="rect">
                      <a:avLst/>
                    </a:prstGeom>
                  </pic:spPr>
                </pic:pic>
              </a:graphicData>
            </a:graphic>
          </wp:inline>
        </w:drawing>
      </w:r>
    </w:p>
    <w:p w14:paraId="17650BCD" w14:textId="722FCD2A" w:rsidR="00A95B2B" w:rsidRDefault="00A95B2B" w:rsidP="00AE3460">
      <w:pPr>
        <w:rPr>
          <w:lang w:val="en-IN"/>
        </w:rPr>
      </w:pPr>
    </w:p>
    <w:p w14:paraId="2EDEB52D" w14:textId="77777777" w:rsidR="00A95B2B" w:rsidRDefault="00A95B2B" w:rsidP="00AE3460">
      <w:pPr>
        <w:rPr>
          <w:lang w:val="en-IN"/>
        </w:rPr>
      </w:pPr>
    </w:p>
    <w:p w14:paraId="579F03BD" w14:textId="7C9AD974" w:rsidR="00EB5C16" w:rsidRDefault="00C837B1" w:rsidP="00AE3460">
      <w:pPr>
        <w:rPr>
          <w:lang w:val="en-IN"/>
        </w:rPr>
      </w:pPr>
      <w:r>
        <w:rPr>
          <w:lang w:val="en-IN"/>
        </w:rPr>
        <w:t>21. Also we can see all the workflows using this connector as shown like below.</w:t>
      </w:r>
    </w:p>
    <w:p w14:paraId="5B95317F" w14:textId="0598C6CF" w:rsidR="00C837B1" w:rsidRDefault="00C837B1" w:rsidP="00AE3460">
      <w:pPr>
        <w:rPr>
          <w:lang w:val="en-IN"/>
        </w:rPr>
      </w:pPr>
    </w:p>
    <w:p w14:paraId="510F955E" w14:textId="0A48AC3A" w:rsidR="00C837B1" w:rsidRDefault="00C837B1" w:rsidP="00AE3460">
      <w:pPr>
        <w:rPr>
          <w:lang w:val="en-IN"/>
        </w:rPr>
      </w:pPr>
      <w:r>
        <w:rPr>
          <w:noProof/>
        </w:rPr>
        <w:drawing>
          <wp:inline distT="0" distB="0" distL="0" distR="0" wp14:anchorId="2103E9C4" wp14:editId="2E2BBCA0">
            <wp:extent cx="13277850" cy="8105775"/>
            <wp:effectExtent l="0" t="0" r="0" b="9525"/>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50"/>
                    <a:stretch>
                      <a:fillRect/>
                    </a:stretch>
                  </pic:blipFill>
                  <pic:spPr>
                    <a:xfrm>
                      <a:off x="0" y="0"/>
                      <a:ext cx="13277850" cy="8105775"/>
                    </a:xfrm>
                    <a:prstGeom prst="rect">
                      <a:avLst/>
                    </a:prstGeom>
                  </pic:spPr>
                </pic:pic>
              </a:graphicData>
            </a:graphic>
          </wp:inline>
        </w:drawing>
      </w:r>
    </w:p>
    <w:p w14:paraId="1D954C68" w14:textId="77777777" w:rsidR="00EB5C16" w:rsidRDefault="00EB5C16" w:rsidP="00AE3460">
      <w:pPr>
        <w:rPr>
          <w:lang w:val="en-IN"/>
        </w:rPr>
      </w:pPr>
    </w:p>
    <w:p w14:paraId="40AC113C" w14:textId="3884DE91" w:rsidR="00FE0E6D" w:rsidRDefault="00E20DE8" w:rsidP="00AE3460">
      <w:pPr>
        <w:rPr>
          <w:lang w:val="en-IN"/>
        </w:rPr>
      </w:pPr>
      <w:r>
        <w:rPr>
          <w:lang w:val="en-IN"/>
        </w:rPr>
        <w:t xml:space="preserve">22. This completes the testing of Cloud stream connectors in both on premise and cloud. </w:t>
      </w:r>
    </w:p>
    <w:p w14:paraId="4E138CDC" w14:textId="77777777" w:rsidR="00FE0E6D" w:rsidRDefault="00FE0E6D" w:rsidP="00AE3460">
      <w:pPr>
        <w:rPr>
          <w:lang w:val="en-IN"/>
        </w:rPr>
      </w:pPr>
    </w:p>
    <w:p w14:paraId="2D021749" w14:textId="77777777" w:rsidR="00F81884" w:rsidRPr="00AE3460" w:rsidRDefault="00F81884" w:rsidP="00AE3460">
      <w:pPr>
        <w:rPr>
          <w:lang w:val="en-IN"/>
        </w:rPr>
      </w:pPr>
    </w:p>
    <w:p w14:paraId="780B79ED" w14:textId="66128645" w:rsidR="002512A6" w:rsidRPr="008B70D8" w:rsidRDefault="002512A6" w:rsidP="006346DD">
      <w:pPr>
        <w:pStyle w:val="Heading1"/>
        <w:keepLines w:val="0"/>
        <w:pageBreakBefore/>
        <w:numPr>
          <w:ilvl w:val="0"/>
          <w:numId w:val="6"/>
        </w:numPr>
        <w:spacing w:before="320" w:after="240"/>
        <w:ind w:hanging="574"/>
        <w:rPr>
          <w:lang w:val="en-IN"/>
        </w:rPr>
      </w:pPr>
      <w:bookmarkStart w:id="5" w:name="_Enabling_Cloud_Connections"/>
      <w:bookmarkStart w:id="6" w:name="_CloudStreams_Salesforce.com_Partner"/>
      <w:bookmarkStart w:id="7" w:name="_Toc92778031"/>
      <w:bookmarkEnd w:id="5"/>
      <w:bookmarkEnd w:id="6"/>
      <w:r w:rsidRPr="008B70D8">
        <w:rPr>
          <w:lang w:val="en-IN"/>
        </w:rPr>
        <w:t xml:space="preserve">webMethods CloudStreams Provider for </w:t>
      </w:r>
      <w:r w:rsidR="00FE4CCC">
        <w:rPr>
          <w:lang w:val="en-IN"/>
        </w:rPr>
        <w:t>&lt;SaaS name&gt;</w:t>
      </w:r>
      <w:r w:rsidRPr="008B70D8">
        <w:rPr>
          <w:lang w:val="en-IN"/>
        </w:rPr>
        <w:t xml:space="preserve"> Connector</w:t>
      </w:r>
      <w:bookmarkEnd w:id="7"/>
    </w:p>
    <w:p w14:paraId="2660AACE" w14:textId="77777777" w:rsidR="002512A6" w:rsidRPr="00402387" w:rsidRDefault="002512A6" w:rsidP="006346DD">
      <w:pPr>
        <w:pStyle w:val="Heading2"/>
        <w:keepLines w:val="0"/>
        <w:numPr>
          <w:ilvl w:val="1"/>
          <w:numId w:val="6"/>
        </w:numPr>
        <w:spacing w:before="320" w:after="240"/>
      </w:pPr>
      <w:bookmarkStart w:id="8" w:name="_Toc92778032"/>
      <w:r>
        <w:t xml:space="preserve">Connector </w:t>
      </w:r>
      <w:r w:rsidRPr="00402387">
        <w:t>Details</w:t>
      </w:r>
      <w:bookmarkEnd w:id="8"/>
    </w:p>
    <w:p w14:paraId="658570EF" w14:textId="77777777" w:rsidR="002512A6" w:rsidRPr="00F103F4" w:rsidRDefault="002512A6" w:rsidP="002512A6">
      <w:pPr>
        <w:pStyle w:val="BodyText"/>
        <w:rPr>
          <w:lang w:val="en-GB" w:eastAsia="ja-JP"/>
        </w:rPr>
      </w:pPr>
      <w:r w:rsidRPr="00F103F4">
        <w:rPr>
          <w:lang w:val="en-GB" w:eastAsia="ja-JP"/>
        </w:rPr>
        <w:t>The connector details include:</w:t>
      </w:r>
    </w:p>
    <w:p w14:paraId="7F84D1EB" w14:textId="4BA26F5D" w:rsidR="002512A6" w:rsidRPr="00402387" w:rsidRDefault="002512A6" w:rsidP="00FE4CCC">
      <w:pPr>
        <w:pStyle w:val="ListBullet"/>
        <w:rPr>
          <w:lang w:val="en-GB" w:eastAsia="ja-JP"/>
        </w:rPr>
      </w:pPr>
      <w:r w:rsidRPr="00142415">
        <w:rPr>
          <w:b/>
          <w:bCs/>
        </w:rPr>
        <w:t>SaaS Provider</w:t>
      </w:r>
      <w:r w:rsidRPr="00402387">
        <w:rPr>
          <w:lang w:val="en-GB" w:eastAsia="ja-JP"/>
        </w:rPr>
        <w:t xml:space="preserve">: </w:t>
      </w:r>
      <w:r w:rsidR="00B4104C">
        <w:rPr>
          <w:lang w:val="en-GB" w:eastAsia="ja-JP"/>
        </w:rPr>
        <w:t>WmZenefitsProvider</w:t>
      </w:r>
      <w:r w:rsidRPr="00FE4CCC">
        <w:rPr>
          <w:lang w:val="en-IN"/>
        </w:rPr>
        <w:t xml:space="preserve"> </w:t>
      </w:r>
    </w:p>
    <w:p w14:paraId="25760E9F" w14:textId="5ACA1223" w:rsidR="002512A6" w:rsidRPr="00402387" w:rsidRDefault="002512A6" w:rsidP="002512A6">
      <w:pPr>
        <w:pStyle w:val="ListBullet"/>
        <w:rPr>
          <w:lang w:val="en-GB" w:eastAsia="ja-JP"/>
        </w:rPr>
      </w:pPr>
      <w:r w:rsidRPr="00142415">
        <w:rPr>
          <w:b/>
          <w:bCs/>
        </w:rPr>
        <w:t>API Version</w:t>
      </w:r>
      <w:r w:rsidRPr="00402387">
        <w:rPr>
          <w:lang w:val="en-GB" w:eastAsia="ja-JP"/>
        </w:rPr>
        <w:t xml:space="preserve">: </w:t>
      </w:r>
      <w:r w:rsidR="005E0C77">
        <w:rPr>
          <w:lang w:val="en-GB" w:eastAsia="ja-JP"/>
        </w:rPr>
        <w:t>1.0</w:t>
      </w:r>
    </w:p>
    <w:p w14:paraId="3D1BB31E" w14:textId="29EE0A81" w:rsidR="002512A6" w:rsidRPr="00402387" w:rsidRDefault="002512A6" w:rsidP="002512A6">
      <w:pPr>
        <w:pStyle w:val="ListBullet"/>
        <w:rPr>
          <w:lang w:val="en-GB" w:eastAsia="ja-JP"/>
        </w:rPr>
      </w:pPr>
      <w:r w:rsidRPr="00DD4652">
        <w:rPr>
          <w:b/>
          <w:bCs/>
          <w:lang w:val="en-IN"/>
        </w:rPr>
        <w:t>API Type</w:t>
      </w:r>
      <w:r w:rsidRPr="00402387">
        <w:rPr>
          <w:lang w:val="en-GB" w:eastAsia="ja-JP"/>
        </w:rPr>
        <w:t xml:space="preserve">: </w:t>
      </w:r>
      <w:r w:rsidR="00DD4652">
        <w:rPr>
          <w:lang w:val="en-GB" w:eastAsia="ja-JP"/>
        </w:rPr>
        <w:t>rest</w:t>
      </w:r>
    </w:p>
    <w:p w14:paraId="6AB35911" w14:textId="726B881B" w:rsidR="002512A6" w:rsidRPr="00402387" w:rsidRDefault="002512A6" w:rsidP="002512A6">
      <w:pPr>
        <w:pStyle w:val="ListBullet"/>
        <w:rPr>
          <w:lang w:val="en-GB" w:eastAsia="ja-JP"/>
        </w:rPr>
      </w:pPr>
      <w:r w:rsidRPr="00142415">
        <w:rPr>
          <w:b/>
          <w:bCs/>
        </w:rPr>
        <w:t>Developer</w:t>
      </w:r>
      <w:r w:rsidRPr="00402387">
        <w:rPr>
          <w:lang w:val="en-GB" w:eastAsia="ja-JP"/>
        </w:rPr>
        <w:t xml:space="preserve">: </w:t>
      </w:r>
      <w:r w:rsidR="005E0C77">
        <w:rPr>
          <w:lang w:val="en-GB" w:eastAsia="ja-JP"/>
        </w:rPr>
        <w:t>Sirisha Kolanti</w:t>
      </w:r>
    </w:p>
    <w:p w14:paraId="7D6CD2D7" w14:textId="353F7ADC" w:rsidR="002512A6" w:rsidRDefault="002512A6" w:rsidP="002512A6">
      <w:pPr>
        <w:pStyle w:val="ListBullet"/>
        <w:rPr>
          <w:lang w:val="en-GB" w:eastAsia="ja-JP"/>
        </w:rPr>
      </w:pPr>
      <w:r w:rsidRPr="009A4AA7">
        <w:rPr>
          <w:b/>
          <w:bCs/>
        </w:rPr>
        <w:t>Group</w:t>
      </w:r>
      <w:r w:rsidRPr="009A4AA7">
        <w:rPr>
          <w:lang w:val="en-GB" w:eastAsia="ja-JP"/>
        </w:rPr>
        <w:t xml:space="preserve">: </w:t>
      </w:r>
      <w:r w:rsidR="005E0C77">
        <w:rPr>
          <w:lang w:val="en-GB" w:eastAsia="ja-JP"/>
        </w:rPr>
        <w:t>TeamFirst</w:t>
      </w:r>
    </w:p>
    <w:p w14:paraId="52E17100" w14:textId="202E9BFA" w:rsidR="002512A6" w:rsidRPr="009A4AA7" w:rsidRDefault="002512A6" w:rsidP="00DD4652">
      <w:pPr>
        <w:pStyle w:val="ListBullet"/>
        <w:rPr>
          <w:lang w:val="en-GB" w:eastAsia="ja-JP"/>
        </w:rPr>
      </w:pPr>
      <w:r w:rsidRPr="0017740A">
        <w:rPr>
          <w:b/>
          <w:bCs/>
          <w:lang w:val="en-IN"/>
        </w:rPr>
        <w:t>CloudStreams Minimum Version Compatibility</w:t>
      </w:r>
      <w:r w:rsidRPr="009A4AA7">
        <w:rPr>
          <w:lang w:val="en-GB" w:eastAsia="ja-JP"/>
        </w:rPr>
        <w:t xml:space="preserve">: </w:t>
      </w:r>
      <w:r w:rsidR="005E0C77">
        <w:rPr>
          <w:lang w:val="en-GB" w:eastAsia="ja-JP"/>
        </w:rPr>
        <w:t>10.11</w:t>
      </w:r>
    </w:p>
    <w:p w14:paraId="2DB8E03F" w14:textId="3F099815" w:rsidR="002512A6" w:rsidRDefault="002512A6" w:rsidP="002512A6">
      <w:pPr>
        <w:pStyle w:val="ListBullet"/>
        <w:rPr>
          <w:lang w:val="en-GB" w:eastAsia="ja-JP"/>
        </w:rPr>
      </w:pPr>
      <w:r w:rsidRPr="00142415">
        <w:rPr>
          <w:b/>
          <w:bCs/>
        </w:rPr>
        <w:t>Provider Package Name</w:t>
      </w:r>
      <w:r w:rsidRPr="00402387">
        <w:rPr>
          <w:lang w:val="en-GB" w:eastAsia="ja-JP"/>
        </w:rPr>
        <w:t xml:space="preserve">: </w:t>
      </w:r>
      <w:r w:rsidR="006B2A00">
        <w:rPr>
          <w:lang w:val="en-GB" w:eastAsia="ja-JP"/>
        </w:rPr>
        <w:t>WmZenefitsProvider</w:t>
      </w:r>
    </w:p>
    <w:p w14:paraId="4D2CBAA1" w14:textId="51277855" w:rsidR="002512A6" w:rsidRPr="00142415" w:rsidRDefault="002512A6" w:rsidP="006346DD">
      <w:pPr>
        <w:pStyle w:val="Heading3"/>
        <w:keepLines w:val="0"/>
        <w:numPr>
          <w:ilvl w:val="2"/>
          <w:numId w:val="6"/>
        </w:numPr>
        <w:spacing w:before="320" w:after="240"/>
        <w:rPr>
          <w:lang w:val="en-GB" w:eastAsia="ja-JP"/>
        </w:rPr>
      </w:pPr>
      <w:bookmarkStart w:id="9" w:name="_Toc92778033"/>
      <w:r w:rsidRPr="00E06AC7">
        <w:rPr>
          <w:lang w:val="en-GB" w:eastAsia="ja-JP"/>
        </w:rPr>
        <w:t xml:space="preserve">Supported </w:t>
      </w:r>
      <w:r>
        <w:rPr>
          <w:lang w:val="en-GB" w:eastAsia="ja-JP"/>
        </w:rPr>
        <w:t>Resources</w:t>
      </w:r>
      <w:bookmarkEnd w:id="9"/>
    </w:p>
    <w:p w14:paraId="197F9A8F" w14:textId="3D6B5E8A" w:rsidR="00775422" w:rsidRPr="008B70D8" w:rsidRDefault="00346FD6" w:rsidP="00D5333A">
      <w:pPr>
        <w:pStyle w:val="BodyText"/>
        <w:rPr>
          <w:lang w:val="en-IN"/>
        </w:rPr>
      </w:pPr>
      <w:r>
        <w:rPr>
          <w:lang w:val="en-IN"/>
        </w:rPr>
        <w:t>List down resources supported by the provider</w:t>
      </w:r>
      <w:r w:rsidR="00D5333A" w:rsidRPr="008B70D8">
        <w:rPr>
          <w:lang w:val="en-IN"/>
        </w:rPr>
        <w:t>:</w:t>
      </w:r>
    </w:p>
    <w:tbl>
      <w:tblPr>
        <w:tblStyle w:val="TABLESTYLE2"/>
        <w:tblW w:w="0" w:type="auto"/>
        <w:tblInd w:w="-5" w:type="dxa"/>
        <w:tblLayout w:type="fixed"/>
        <w:tblLook w:val="04A0" w:firstRow="1" w:lastRow="0" w:firstColumn="1" w:lastColumn="0" w:noHBand="0" w:noVBand="1"/>
      </w:tblPr>
      <w:tblGrid>
        <w:gridCol w:w="540"/>
        <w:gridCol w:w="1530"/>
        <w:gridCol w:w="3060"/>
        <w:gridCol w:w="1080"/>
        <w:gridCol w:w="3865"/>
      </w:tblGrid>
      <w:tr w:rsidR="00F24F2F" w14:paraId="39311E7F" w14:textId="77777777" w:rsidTr="00D20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5" w:type="dxa"/>
            <w:gridSpan w:val="5"/>
            <w:shd w:val="clear" w:color="auto" w:fill="B7DAF6" w:themeFill="accent4" w:themeFillTint="33"/>
          </w:tcPr>
          <w:p w14:paraId="2FADCA28" w14:textId="32A69192" w:rsidR="004349A4" w:rsidRPr="00C56F94" w:rsidRDefault="004349A4" w:rsidP="00712B88">
            <w:pPr>
              <w:pStyle w:val="BodyText"/>
              <w:jc w:val="center"/>
              <w:rPr>
                <w:b/>
              </w:rPr>
            </w:pPr>
            <w:r w:rsidRPr="00F06AE8">
              <w:rPr>
                <w:b/>
                <w:color w:val="auto"/>
                <w:lang w:val="en-GB" w:eastAsia="ja-JP"/>
              </w:rPr>
              <w:t xml:space="preserve">Service: </w:t>
            </w:r>
            <w:r w:rsidRPr="004349A4">
              <w:rPr>
                <w:b/>
                <w:color w:val="auto"/>
                <w:lang w:val="en-GB" w:eastAsia="ja-JP"/>
              </w:rPr>
              <w:t>Bundle</w:t>
            </w:r>
          </w:p>
        </w:tc>
      </w:tr>
      <w:tr w:rsidR="00DF6EFE" w14:paraId="6E42B210" w14:textId="77777777" w:rsidTr="00D20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shd w:val="clear" w:color="auto" w:fill="A6A6A6" w:themeFill="background1" w:themeFillShade="A6"/>
          </w:tcPr>
          <w:p w14:paraId="2C6BD04B" w14:textId="77777777" w:rsidR="004349A4" w:rsidRPr="00F3065E" w:rsidRDefault="004349A4" w:rsidP="00712B88">
            <w:pPr>
              <w:pStyle w:val="BodyText"/>
            </w:pPr>
          </w:p>
        </w:tc>
        <w:tc>
          <w:tcPr>
            <w:tcW w:w="1530" w:type="dxa"/>
            <w:shd w:val="clear" w:color="auto" w:fill="A6A6A6" w:themeFill="background1" w:themeFillShade="A6"/>
          </w:tcPr>
          <w:p w14:paraId="3F22A523"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Name</w:t>
            </w:r>
          </w:p>
        </w:tc>
        <w:tc>
          <w:tcPr>
            <w:tcW w:w="3060" w:type="dxa"/>
            <w:shd w:val="clear" w:color="auto" w:fill="A6A6A6" w:themeFill="background1" w:themeFillShade="A6"/>
          </w:tcPr>
          <w:p w14:paraId="2F260C07"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Path</w:t>
            </w:r>
          </w:p>
        </w:tc>
        <w:tc>
          <w:tcPr>
            <w:tcW w:w="1080" w:type="dxa"/>
            <w:shd w:val="clear" w:color="auto" w:fill="A6A6A6" w:themeFill="background1" w:themeFillShade="A6"/>
          </w:tcPr>
          <w:p w14:paraId="61A839FD"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Method</w:t>
            </w:r>
          </w:p>
        </w:tc>
        <w:tc>
          <w:tcPr>
            <w:tcW w:w="3865" w:type="dxa"/>
            <w:shd w:val="clear" w:color="auto" w:fill="A6A6A6" w:themeFill="background1" w:themeFillShade="A6"/>
          </w:tcPr>
          <w:p w14:paraId="0DC589C3" w14:textId="77777777" w:rsidR="004349A4" w:rsidRPr="00F3065E" w:rsidRDefault="004349A4" w:rsidP="00712B88">
            <w:pPr>
              <w:pStyle w:val="BodyText"/>
              <w:cnfStyle w:val="000000100000" w:firstRow="0" w:lastRow="0" w:firstColumn="0" w:lastColumn="0" w:oddVBand="0" w:evenVBand="0" w:oddHBand="1" w:evenHBand="0" w:firstRowFirstColumn="0" w:firstRowLastColumn="0" w:lastRowFirstColumn="0" w:lastRowLastColumn="0"/>
              <w:rPr>
                <w:b/>
                <w:bCs/>
              </w:rPr>
            </w:pPr>
            <w:r w:rsidRPr="00F3065E">
              <w:rPr>
                <w:b/>
                <w:bCs/>
              </w:rPr>
              <w:t>Description</w:t>
            </w:r>
          </w:p>
        </w:tc>
      </w:tr>
      <w:tr w:rsidR="008E4574" w:rsidRPr="00125E30" w14:paraId="2C9EAAD1" w14:textId="77777777" w:rsidTr="00D20C06">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B819164" w14:textId="5470ECF8" w:rsidR="004349A4" w:rsidRDefault="0039680A" w:rsidP="00712B88">
            <w:pPr>
              <w:pStyle w:val="BodyText"/>
            </w:pPr>
            <w:r>
              <w:t>1</w:t>
            </w:r>
          </w:p>
        </w:tc>
        <w:tc>
          <w:tcPr>
            <w:tcW w:w="1530" w:type="dxa"/>
          </w:tcPr>
          <w:p w14:paraId="64B3ABED" w14:textId="09DE07AC" w:rsidR="004349A4" w:rsidRDefault="00C61677"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applications</w:t>
            </w:r>
          </w:p>
        </w:tc>
        <w:tc>
          <w:tcPr>
            <w:tcW w:w="3060" w:type="dxa"/>
          </w:tcPr>
          <w:p w14:paraId="5BD79403" w14:textId="42260DCF" w:rsidR="004349A4" w:rsidRPr="00280FBF" w:rsidRDefault="00C61677" w:rsidP="00712B88">
            <w:pPr>
              <w:pStyle w:val="TableParagraph"/>
              <w:cnfStyle w:val="000000010000" w:firstRow="0" w:lastRow="0" w:firstColumn="0" w:lastColumn="0" w:oddVBand="0" w:evenVBand="0" w:oddHBand="0" w:evenHBand="1" w:firstRowFirstColumn="0" w:firstRowLastColumn="0" w:lastRowFirstColumn="0" w:lastRowLastColumn="0"/>
              <w:rPr>
                <w:rStyle w:val="definition-path"/>
              </w:rPr>
            </w:pPr>
            <w:r w:rsidRPr="00280FBF">
              <w:rPr>
                <w:rStyle w:val="definition-path"/>
              </w:rPr>
              <w:t>https://api.zenefits.com/platform/applications</w:t>
            </w:r>
          </w:p>
        </w:tc>
        <w:tc>
          <w:tcPr>
            <w:tcW w:w="1080" w:type="dxa"/>
          </w:tcPr>
          <w:p w14:paraId="78562D06" w14:textId="632A19C2" w:rsidR="004349A4" w:rsidRPr="006C3E65" w:rsidRDefault="00BB6F2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BB6F26">
              <w:rPr>
                <w:lang w:val="en-GB" w:eastAsia="ja-JP"/>
              </w:rPr>
              <w:t>GET</w:t>
            </w:r>
          </w:p>
        </w:tc>
        <w:tc>
          <w:tcPr>
            <w:tcW w:w="3865" w:type="dxa"/>
          </w:tcPr>
          <w:p w14:paraId="1D0A3BA3" w14:textId="7F34897E" w:rsidR="004349A4" w:rsidRDefault="00346FD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 xml:space="preserve">Get all </w:t>
            </w:r>
            <w:r w:rsidR="00272DFD">
              <w:rPr>
                <w:lang w:val="en-GB" w:eastAsia="ja-JP"/>
              </w:rPr>
              <w:t>applications</w:t>
            </w:r>
            <w:r>
              <w:rPr>
                <w:lang w:val="en-GB" w:eastAsia="ja-JP"/>
              </w:rPr>
              <w:t>.</w:t>
            </w:r>
          </w:p>
        </w:tc>
      </w:tr>
      <w:tr w:rsidR="00F24F2F" w:rsidRPr="00C61677" w14:paraId="1127AF60" w14:textId="77777777" w:rsidTr="00D20C06">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453D2BC" w14:textId="25D90629" w:rsidR="006B2A00" w:rsidRDefault="00C61677" w:rsidP="00712B88">
            <w:pPr>
              <w:pStyle w:val="BodyText"/>
            </w:pPr>
            <w:r>
              <w:t>2</w:t>
            </w:r>
          </w:p>
        </w:tc>
        <w:tc>
          <w:tcPr>
            <w:tcW w:w="1530" w:type="dxa"/>
          </w:tcPr>
          <w:p w14:paraId="0EC848A5" w14:textId="3DBF14C4" w:rsidR="006B2A00" w:rsidRDefault="00C61677"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Company_installs</w:t>
            </w:r>
          </w:p>
        </w:tc>
        <w:tc>
          <w:tcPr>
            <w:tcW w:w="3060" w:type="dxa"/>
          </w:tcPr>
          <w:p w14:paraId="3497AD52" w14:textId="6D89981D" w:rsidR="006B2A00" w:rsidRPr="00280FBF" w:rsidRDefault="00C61677" w:rsidP="00712B88">
            <w:pPr>
              <w:pStyle w:val="TableParagraph"/>
              <w:cnfStyle w:val="000000100000" w:firstRow="0" w:lastRow="0" w:firstColumn="0" w:lastColumn="0" w:oddVBand="0" w:evenVBand="0" w:oddHBand="1" w:evenHBand="0" w:firstRowFirstColumn="0" w:firstRowLastColumn="0" w:lastRowFirstColumn="0" w:lastRowLastColumn="0"/>
              <w:rPr>
                <w:rStyle w:val="definition-path"/>
              </w:rPr>
            </w:pPr>
            <w:r w:rsidRPr="00280FBF">
              <w:rPr>
                <w:rStyle w:val="definition-path"/>
              </w:rPr>
              <w:t>https://api.zenefits.com/platform/company_installs</w:t>
            </w:r>
          </w:p>
        </w:tc>
        <w:tc>
          <w:tcPr>
            <w:tcW w:w="1080" w:type="dxa"/>
          </w:tcPr>
          <w:p w14:paraId="39E0F24A" w14:textId="3300EE3E" w:rsidR="006B2A00" w:rsidRPr="00BB6F26" w:rsidRDefault="00C61677"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 xml:space="preserve">GET </w:t>
            </w:r>
          </w:p>
        </w:tc>
        <w:tc>
          <w:tcPr>
            <w:tcW w:w="3865" w:type="dxa"/>
          </w:tcPr>
          <w:p w14:paraId="05BBD003" w14:textId="41ED0AAB" w:rsidR="006B2A00" w:rsidRDefault="00C61677"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Get all company installs</w:t>
            </w:r>
          </w:p>
        </w:tc>
      </w:tr>
      <w:tr w:rsidR="00F24F2F" w:rsidRPr="00360282" w14:paraId="55176AD9" w14:textId="77777777" w:rsidTr="00D20C06">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A969D94" w14:textId="668C8A74" w:rsidR="006B2A00" w:rsidRPr="00C61677" w:rsidRDefault="00C61677" w:rsidP="00712B88">
            <w:pPr>
              <w:pStyle w:val="BodyText"/>
              <w:rPr>
                <w:lang w:val="en-GB"/>
              </w:rPr>
            </w:pPr>
            <w:r>
              <w:rPr>
                <w:lang w:val="en-GB"/>
              </w:rPr>
              <w:t>3</w:t>
            </w:r>
          </w:p>
        </w:tc>
        <w:tc>
          <w:tcPr>
            <w:tcW w:w="1530" w:type="dxa"/>
          </w:tcPr>
          <w:p w14:paraId="50ABAD11" w14:textId="5A286D0F" w:rsidR="00E95D7A" w:rsidRPr="00E95D7A" w:rsidRDefault="00E95D7A" w:rsidP="00E95D7A">
            <w:pPr>
              <w:pStyle w:val="Heading1"/>
              <w:numPr>
                <w:ilvl w:val="0"/>
                <w:numId w:val="0"/>
              </w:numPr>
              <w:shd w:val="clear" w:color="auto" w:fill="FFFFFF"/>
              <w:spacing w:before="0" w:after="150"/>
              <w:ind w:left="284" w:hanging="284"/>
              <w:outlineLvl w:val="0"/>
              <w:cnfStyle w:val="000000010000" w:firstRow="0" w:lastRow="0" w:firstColumn="0" w:lastColumn="0" w:oddVBand="0" w:evenVBand="0" w:oddHBand="0" w:evenHBand="1" w:firstRowFirstColumn="0" w:firstRowLastColumn="0" w:lastRowFirstColumn="0" w:lastRowLastColumn="0"/>
              <w:rPr>
                <w:rFonts w:eastAsia="Calibri"/>
                <w:b w:val="0"/>
                <w:bCs w:val="0"/>
                <w:color w:val="auto"/>
                <w:sz w:val="22"/>
                <w:szCs w:val="22"/>
                <w:lang w:val="en-GB" w:eastAsia="ja-JP"/>
              </w:rPr>
            </w:pPr>
            <w:r w:rsidRPr="00E95D7A">
              <w:rPr>
                <w:rFonts w:eastAsia="Calibri"/>
                <w:b w:val="0"/>
                <w:bCs w:val="0"/>
                <w:color w:val="auto"/>
                <w:sz w:val="22"/>
                <w:szCs w:val="22"/>
                <w:lang w:val="en-GB" w:eastAsia="ja-JP"/>
              </w:rPr>
              <w:t>Set Installation</w:t>
            </w:r>
            <w:r>
              <w:rPr>
                <w:rFonts w:eastAsia="Calibri"/>
                <w:b w:val="0"/>
                <w:bCs w:val="0"/>
                <w:color w:val="auto"/>
                <w:sz w:val="22"/>
                <w:szCs w:val="22"/>
                <w:lang w:val="en-GB" w:eastAsia="ja-JP"/>
              </w:rPr>
              <w:t xml:space="preserve"> </w:t>
            </w:r>
            <w:r w:rsidRPr="00E95D7A">
              <w:rPr>
                <w:rFonts w:eastAsia="Calibri"/>
                <w:b w:val="0"/>
                <w:bCs w:val="0"/>
                <w:color w:val="auto"/>
                <w:sz w:val="22"/>
                <w:szCs w:val="22"/>
                <w:lang w:val="en-GB" w:eastAsia="ja-JP"/>
              </w:rPr>
              <w:t>Custom Fields</w:t>
            </w:r>
          </w:p>
          <w:p w14:paraId="5F280DAE" w14:textId="77777777" w:rsidR="006B2A00" w:rsidRDefault="006B2A00"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p>
        </w:tc>
        <w:tc>
          <w:tcPr>
            <w:tcW w:w="3060" w:type="dxa"/>
          </w:tcPr>
          <w:p w14:paraId="1EA1C107" w14:textId="23A9935E" w:rsidR="006B2A00" w:rsidRPr="00280FBF" w:rsidRDefault="00E95D7A" w:rsidP="00712B88">
            <w:pPr>
              <w:pStyle w:val="TableParagraph"/>
              <w:cnfStyle w:val="000000010000" w:firstRow="0" w:lastRow="0" w:firstColumn="0" w:lastColumn="0" w:oddVBand="0" w:evenVBand="0" w:oddHBand="0" w:evenHBand="1" w:firstRowFirstColumn="0" w:firstRowLastColumn="0" w:lastRowFirstColumn="0" w:lastRowLastColumn="0"/>
              <w:rPr>
                <w:rStyle w:val="definition-path"/>
              </w:rPr>
            </w:pPr>
            <w:r w:rsidRPr="00280FBF">
              <w:rPr>
                <w:rStyle w:val="definition-path"/>
              </w:rPr>
              <w:t>https://api.zenefits.com/platform/company_installs/{:install_id}/fields_changes/</w:t>
            </w:r>
          </w:p>
        </w:tc>
        <w:tc>
          <w:tcPr>
            <w:tcW w:w="1080" w:type="dxa"/>
          </w:tcPr>
          <w:p w14:paraId="3E76E3D6" w14:textId="4AC15BDE" w:rsidR="006B2A00" w:rsidRPr="00BB6F26" w:rsidRDefault="00E95D7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POST</w:t>
            </w:r>
          </w:p>
        </w:tc>
        <w:tc>
          <w:tcPr>
            <w:tcW w:w="3865" w:type="dxa"/>
          </w:tcPr>
          <w:p w14:paraId="720F6EB8" w14:textId="31E45880" w:rsidR="006B2A00" w:rsidRDefault="00E95D7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Update custom fields based on install id</w:t>
            </w:r>
          </w:p>
        </w:tc>
      </w:tr>
      <w:tr w:rsidR="00F24F2F" w:rsidRPr="00360282" w14:paraId="078D66F7" w14:textId="77777777" w:rsidTr="00D20C06">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2A34C94" w14:textId="38A86985" w:rsidR="006B2A00" w:rsidRPr="00C61677" w:rsidRDefault="00C61677" w:rsidP="00712B88">
            <w:pPr>
              <w:pStyle w:val="BodyText"/>
              <w:rPr>
                <w:lang w:val="en-GB"/>
              </w:rPr>
            </w:pPr>
            <w:r>
              <w:rPr>
                <w:lang w:val="en-GB"/>
              </w:rPr>
              <w:t>4</w:t>
            </w:r>
          </w:p>
        </w:tc>
        <w:tc>
          <w:tcPr>
            <w:tcW w:w="1530" w:type="dxa"/>
          </w:tcPr>
          <w:p w14:paraId="6DBD961E" w14:textId="020D2FED" w:rsidR="006B2A00" w:rsidRDefault="00E95D7A"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Set Installation Status</w:t>
            </w:r>
          </w:p>
        </w:tc>
        <w:tc>
          <w:tcPr>
            <w:tcW w:w="3060" w:type="dxa"/>
          </w:tcPr>
          <w:p w14:paraId="1D34F144" w14:textId="24709ED1" w:rsidR="006B2A00" w:rsidRPr="00280FBF" w:rsidRDefault="00E95D7A" w:rsidP="00712B88">
            <w:pPr>
              <w:pStyle w:val="TableParagraph"/>
              <w:cnfStyle w:val="000000100000" w:firstRow="0" w:lastRow="0" w:firstColumn="0" w:lastColumn="0" w:oddVBand="0" w:evenVBand="0" w:oddHBand="1" w:evenHBand="0" w:firstRowFirstColumn="0" w:firstRowLastColumn="0" w:lastRowFirstColumn="0" w:lastRowLastColumn="0"/>
              <w:rPr>
                <w:rStyle w:val="definition-path"/>
              </w:rPr>
            </w:pPr>
            <w:r w:rsidRPr="00280FBF">
              <w:rPr>
                <w:rStyle w:val="definition-path"/>
              </w:rPr>
              <w:t>https://api.zenefits.com/platform/company_installs/{:installation_id}/status_changes/</w:t>
            </w:r>
          </w:p>
        </w:tc>
        <w:tc>
          <w:tcPr>
            <w:tcW w:w="1080" w:type="dxa"/>
          </w:tcPr>
          <w:p w14:paraId="131874A1" w14:textId="6773B0A1" w:rsidR="006B2A00" w:rsidRPr="00BB6F26" w:rsidRDefault="00E95D7A"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POST</w:t>
            </w:r>
          </w:p>
        </w:tc>
        <w:tc>
          <w:tcPr>
            <w:tcW w:w="3865" w:type="dxa"/>
          </w:tcPr>
          <w:p w14:paraId="2C3EFD6F" w14:textId="28CB5D9D" w:rsidR="006B2A00" w:rsidRDefault="00E95D7A"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Update installation status based on install id</w:t>
            </w:r>
          </w:p>
        </w:tc>
      </w:tr>
      <w:tr w:rsidR="00F24F2F" w:rsidRPr="00360282" w14:paraId="06267FBE" w14:textId="77777777" w:rsidTr="00D20C06">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B980D34" w14:textId="2FE4E3F1" w:rsidR="006B2A00" w:rsidRPr="00C61677" w:rsidRDefault="00C61677" w:rsidP="00712B88">
            <w:pPr>
              <w:pStyle w:val="BodyText"/>
              <w:rPr>
                <w:lang w:val="en-GB"/>
              </w:rPr>
            </w:pPr>
            <w:r>
              <w:rPr>
                <w:lang w:val="en-GB"/>
              </w:rPr>
              <w:t>5</w:t>
            </w:r>
          </w:p>
        </w:tc>
        <w:tc>
          <w:tcPr>
            <w:tcW w:w="1530" w:type="dxa"/>
          </w:tcPr>
          <w:p w14:paraId="3B277318" w14:textId="36E73870" w:rsidR="007C6401" w:rsidRPr="007C6401" w:rsidRDefault="007C6401" w:rsidP="007C6401">
            <w:pPr>
              <w:pStyle w:val="Heading1"/>
              <w:numPr>
                <w:ilvl w:val="0"/>
                <w:numId w:val="0"/>
              </w:numPr>
              <w:shd w:val="clear" w:color="auto" w:fill="FFFFFF"/>
              <w:spacing w:before="0" w:after="150"/>
              <w:ind w:left="284" w:hanging="284"/>
              <w:outlineLvl w:val="0"/>
              <w:cnfStyle w:val="000000010000" w:firstRow="0" w:lastRow="0" w:firstColumn="0" w:lastColumn="0" w:oddVBand="0" w:evenVBand="0" w:oddHBand="0" w:evenHBand="1" w:firstRowFirstColumn="0" w:firstRowLastColumn="0" w:lastRowFirstColumn="0" w:lastRowLastColumn="0"/>
              <w:rPr>
                <w:rFonts w:eastAsia="Calibri"/>
                <w:b w:val="0"/>
                <w:bCs w:val="0"/>
                <w:color w:val="auto"/>
                <w:sz w:val="22"/>
                <w:szCs w:val="22"/>
                <w:lang w:val="en-GB" w:eastAsia="ja-JP"/>
              </w:rPr>
            </w:pPr>
            <w:r w:rsidRPr="007C6401">
              <w:rPr>
                <w:rFonts w:eastAsia="Calibri"/>
                <w:b w:val="0"/>
                <w:bCs w:val="0"/>
                <w:color w:val="auto"/>
                <w:sz w:val="22"/>
                <w:szCs w:val="22"/>
                <w:lang w:val="en-GB" w:eastAsia="ja-JP"/>
              </w:rPr>
              <w:t>Person</w:t>
            </w:r>
            <w:r>
              <w:rPr>
                <w:rFonts w:eastAsia="Calibri"/>
                <w:b w:val="0"/>
                <w:bCs w:val="0"/>
                <w:color w:val="auto"/>
                <w:sz w:val="22"/>
                <w:szCs w:val="22"/>
                <w:lang w:val="en-GB" w:eastAsia="ja-JP"/>
              </w:rPr>
              <w:t xml:space="preserve"> </w:t>
            </w:r>
            <w:r w:rsidRPr="007C6401">
              <w:rPr>
                <w:rFonts w:eastAsia="Calibri"/>
                <w:b w:val="0"/>
                <w:bCs w:val="0"/>
                <w:color w:val="auto"/>
                <w:sz w:val="22"/>
                <w:szCs w:val="22"/>
                <w:lang w:val="en-GB" w:eastAsia="ja-JP"/>
              </w:rPr>
              <w:t>Subscriptions</w:t>
            </w:r>
          </w:p>
          <w:p w14:paraId="733F65BF" w14:textId="77777777" w:rsidR="006B2A00" w:rsidRDefault="006B2A00"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p>
        </w:tc>
        <w:tc>
          <w:tcPr>
            <w:tcW w:w="3060" w:type="dxa"/>
          </w:tcPr>
          <w:p w14:paraId="622F32C4" w14:textId="062769FD" w:rsidR="006B2A00" w:rsidRPr="00280FBF" w:rsidRDefault="007C6401" w:rsidP="00712B88">
            <w:pPr>
              <w:pStyle w:val="TableParagraph"/>
              <w:cnfStyle w:val="000000010000" w:firstRow="0" w:lastRow="0" w:firstColumn="0" w:lastColumn="0" w:oddVBand="0" w:evenVBand="0" w:oddHBand="0" w:evenHBand="1" w:firstRowFirstColumn="0" w:firstRowLastColumn="0" w:lastRowFirstColumn="0" w:lastRowLastColumn="0"/>
              <w:rPr>
                <w:rStyle w:val="definition-path"/>
              </w:rPr>
            </w:pPr>
            <w:r w:rsidRPr="00280FBF">
              <w:rPr>
                <w:rStyle w:val="definition-path"/>
              </w:rPr>
              <w:t>https://api.zenefits.com/platform/person_subscriptions</w:t>
            </w:r>
          </w:p>
        </w:tc>
        <w:tc>
          <w:tcPr>
            <w:tcW w:w="1080" w:type="dxa"/>
          </w:tcPr>
          <w:p w14:paraId="47BB7613" w14:textId="74AB1F1C" w:rsidR="006B2A00" w:rsidRPr="00BB6F26" w:rsidRDefault="007C6401"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865" w:type="dxa"/>
          </w:tcPr>
          <w:p w14:paraId="7DAD8DD1" w14:textId="1856D081" w:rsidR="006B2A00" w:rsidRDefault="007C6401"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 xml:space="preserve">Get </w:t>
            </w:r>
            <w:r w:rsidRPr="007C6401">
              <w:rPr>
                <w:lang w:val="en-GB" w:eastAsia="ja-JP"/>
              </w:rPr>
              <w:t>information about the subscriptions for people</w:t>
            </w:r>
          </w:p>
        </w:tc>
      </w:tr>
      <w:tr w:rsidR="00F24F2F" w:rsidRPr="00C61677" w14:paraId="40B7AD36" w14:textId="77777777" w:rsidTr="00D20C06">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EDA99E5" w14:textId="7B09591B" w:rsidR="006B2A00" w:rsidRPr="00C61677" w:rsidRDefault="00C61677" w:rsidP="00712B88">
            <w:pPr>
              <w:pStyle w:val="BodyText"/>
              <w:rPr>
                <w:lang w:val="en-GB"/>
              </w:rPr>
            </w:pPr>
            <w:r>
              <w:rPr>
                <w:lang w:val="en-GB"/>
              </w:rPr>
              <w:t>6</w:t>
            </w:r>
          </w:p>
        </w:tc>
        <w:tc>
          <w:tcPr>
            <w:tcW w:w="1530" w:type="dxa"/>
          </w:tcPr>
          <w:p w14:paraId="034ED9F6" w14:textId="2A98603D" w:rsidR="006B2A00" w:rsidRDefault="00724DF7"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Set Subscription Custom Fields</w:t>
            </w:r>
          </w:p>
        </w:tc>
        <w:tc>
          <w:tcPr>
            <w:tcW w:w="3060" w:type="dxa"/>
          </w:tcPr>
          <w:p w14:paraId="030C57D6" w14:textId="7DB9A235" w:rsidR="006B2A00" w:rsidRPr="00280FBF" w:rsidRDefault="00724DF7" w:rsidP="00712B88">
            <w:pPr>
              <w:pStyle w:val="TableParagraph"/>
              <w:cnfStyle w:val="000000100000" w:firstRow="0" w:lastRow="0" w:firstColumn="0" w:lastColumn="0" w:oddVBand="0" w:evenVBand="0" w:oddHBand="1" w:evenHBand="0" w:firstRowFirstColumn="0" w:firstRowLastColumn="0" w:lastRowFirstColumn="0" w:lastRowLastColumn="0"/>
              <w:rPr>
                <w:rStyle w:val="definition-path"/>
              </w:rPr>
            </w:pPr>
            <w:r w:rsidRPr="00280FBF">
              <w:rPr>
                <w:rStyle w:val="definition-path"/>
              </w:rPr>
              <w:t>https://api.zenefits.com/platform/person_subscriptions/{:subscription_id}/fields_changes/</w:t>
            </w:r>
          </w:p>
        </w:tc>
        <w:tc>
          <w:tcPr>
            <w:tcW w:w="1080" w:type="dxa"/>
          </w:tcPr>
          <w:p w14:paraId="0B925955" w14:textId="3D66EBD5" w:rsidR="006B2A00" w:rsidRPr="00BB6F26" w:rsidRDefault="00724DF7"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POST</w:t>
            </w:r>
          </w:p>
        </w:tc>
        <w:tc>
          <w:tcPr>
            <w:tcW w:w="3865" w:type="dxa"/>
          </w:tcPr>
          <w:p w14:paraId="0879B8EA" w14:textId="058ED854" w:rsidR="006B2A00" w:rsidRDefault="00724DF7"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Update Subscription custom fields</w:t>
            </w:r>
          </w:p>
        </w:tc>
      </w:tr>
      <w:tr w:rsidR="00F24F2F" w:rsidRPr="00C61677" w14:paraId="6A53EC3B" w14:textId="77777777" w:rsidTr="00D20C06">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D826CFE" w14:textId="30AC68BB" w:rsidR="006B2A00" w:rsidRPr="00C61677" w:rsidRDefault="00C61677" w:rsidP="00712B88">
            <w:pPr>
              <w:pStyle w:val="BodyText"/>
              <w:rPr>
                <w:lang w:val="en-GB"/>
              </w:rPr>
            </w:pPr>
            <w:r>
              <w:rPr>
                <w:lang w:val="en-GB"/>
              </w:rPr>
              <w:t>7</w:t>
            </w:r>
          </w:p>
        </w:tc>
        <w:tc>
          <w:tcPr>
            <w:tcW w:w="1530" w:type="dxa"/>
          </w:tcPr>
          <w:p w14:paraId="6F9C43EE" w14:textId="61590A4F" w:rsidR="006B2A00" w:rsidRDefault="00EE0A7E"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Set subscription Status</w:t>
            </w:r>
          </w:p>
        </w:tc>
        <w:tc>
          <w:tcPr>
            <w:tcW w:w="3060" w:type="dxa"/>
          </w:tcPr>
          <w:p w14:paraId="58E704BC" w14:textId="184BE105" w:rsidR="006B2A00" w:rsidRPr="00280FBF" w:rsidRDefault="00EE0A7E" w:rsidP="00712B88">
            <w:pPr>
              <w:pStyle w:val="TableParagraph"/>
              <w:cnfStyle w:val="000000010000" w:firstRow="0" w:lastRow="0" w:firstColumn="0" w:lastColumn="0" w:oddVBand="0" w:evenVBand="0" w:oddHBand="0" w:evenHBand="1" w:firstRowFirstColumn="0" w:firstRowLastColumn="0" w:lastRowFirstColumn="0" w:lastRowLastColumn="0"/>
              <w:rPr>
                <w:rStyle w:val="definition-path"/>
              </w:rPr>
            </w:pPr>
            <w:r w:rsidRPr="00280FBF">
              <w:rPr>
                <w:rStyle w:val="definition-path"/>
              </w:rPr>
              <w:t>https://api.zenefits.com/platform/person_subscriptions/{:subscription_id}/status_changes/</w:t>
            </w:r>
          </w:p>
        </w:tc>
        <w:tc>
          <w:tcPr>
            <w:tcW w:w="1080" w:type="dxa"/>
          </w:tcPr>
          <w:p w14:paraId="31AD8321" w14:textId="1E011687" w:rsidR="006B2A00" w:rsidRPr="00BB6F26" w:rsidRDefault="00EE0A7E"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POST</w:t>
            </w:r>
          </w:p>
        </w:tc>
        <w:tc>
          <w:tcPr>
            <w:tcW w:w="3865" w:type="dxa"/>
          </w:tcPr>
          <w:p w14:paraId="688C52DE" w14:textId="49630819" w:rsidR="006B2A00" w:rsidRDefault="00EE0A7E"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Update Subscription Status</w:t>
            </w:r>
          </w:p>
        </w:tc>
      </w:tr>
      <w:tr w:rsidR="00F24F2F" w:rsidRPr="00360282" w14:paraId="64678C8F" w14:textId="77777777" w:rsidTr="00D20C06">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9E8D42E" w14:textId="613A9497" w:rsidR="006B2A00" w:rsidRPr="00C61677" w:rsidRDefault="00C61677" w:rsidP="00712B88">
            <w:pPr>
              <w:pStyle w:val="BodyText"/>
              <w:rPr>
                <w:lang w:val="en-GB"/>
              </w:rPr>
            </w:pPr>
            <w:r>
              <w:rPr>
                <w:lang w:val="en-GB"/>
              </w:rPr>
              <w:t>8</w:t>
            </w:r>
          </w:p>
        </w:tc>
        <w:tc>
          <w:tcPr>
            <w:tcW w:w="1530" w:type="dxa"/>
          </w:tcPr>
          <w:p w14:paraId="6420AFD1" w14:textId="668A2EB0" w:rsidR="006B2A00" w:rsidRDefault="00376297"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Flows</w:t>
            </w:r>
          </w:p>
        </w:tc>
        <w:tc>
          <w:tcPr>
            <w:tcW w:w="3060" w:type="dxa"/>
          </w:tcPr>
          <w:p w14:paraId="5505CD3A" w14:textId="7101CCA3" w:rsidR="006B2A00" w:rsidRPr="00280FBF" w:rsidRDefault="00376297" w:rsidP="00712B88">
            <w:pPr>
              <w:pStyle w:val="TableParagraph"/>
              <w:cnfStyle w:val="000000100000" w:firstRow="0" w:lastRow="0" w:firstColumn="0" w:lastColumn="0" w:oddVBand="0" w:evenVBand="0" w:oddHBand="1" w:evenHBand="0" w:firstRowFirstColumn="0" w:firstRowLastColumn="0" w:lastRowFirstColumn="0" w:lastRowLastColumn="0"/>
              <w:rPr>
                <w:rStyle w:val="definition-path"/>
              </w:rPr>
            </w:pPr>
            <w:r w:rsidRPr="00280FBF">
              <w:rPr>
                <w:rStyle w:val="definition-path"/>
              </w:rPr>
              <w:t>https://api.zenefits.com/platform/person_subscriptions/{:subscription_id}/flows</w:t>
            </w:r>
          </w:p>
        </w:tc>
        <w:tc>
          <w:tcPr>
            <w:tcW w:w="1080" w:type="dxa"/>
          </w:tcPr>
          <w:p w14:paraId="5A9EFDEA" w14:textId="46A2686E" w:rsidR="006B2A00" w:rsidRPr="00BB6F26" w:rsidRDefault="00376297"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GET</w:t>
            </w:r>
          </w:p>
        </w:tc>
        <w:tc>
          <w:tcPr>
            <w:tcW w:w="3865" w:type="dxa"/>
          </w:tcPr>
          <w:p w14:paraId="207FDDAA" w14:textId="36190A65" w:rsidR="006B2A00" w:rsidRDefault="00376297"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 xml:space="preserve">Get </w:t>
            </w:r>
            <w:r w:rsidRPr="00376297">
              <w:rPr>
                <w:lang w:val="en-GB" w:eastAsia="ja-JP"/>
              </w:rPr>
              <w:t>information about the flows (e.g. hiring) completed by people who have added application</w:t>
            </w:r>
          </w:p>
        </w:tc>
      </w:tr>
      <w:tr w:rsidR="00F24F2F" w:rsidRPr="00360282" w14:paraId="5137EF59" w14:textId="77777777" w:rsidTr="00D20C06">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09E526A" w14:textId="1F6349B6" w:rsidR="006B2A00" w:rsidRPr="00C61677" w:rsidRDefault="00C61677" w:rsidP="00712B88">
            <w:pPr>
              <w:pStyle w:val="BodyText"/>
              <w:rPr>
                <w:lang w:val="en-GB"/>
              </w:rPr>
            </w:pPr>
            <w:r>
              <w:rPr>
                <w:lang w:val="en-GB"/>
              </w:rPr>
              <w:t>9</w:t>
            </w:r>
          </w:p>
        </w:tc>
        <w:tc>
          <w:tcPr>
            <w:tcW w:w="1530" w:type="dxa"/>
          </w:tcPr>
          <w:p w14:paraId="24CC66A7" w14:textId="18BD38AB" w:rsidR="006B2A00" w:rsidRDefault="005F688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Set Flow Custom Fields</w:t>
            </w:r>
          </w:p>
        </w:tc>
        <w:tc>
          <w:tcPr>
            <w:tcW w:w="3060" w:type="dxa"/>
          </w:tcPr>
          <w:p w14:paraId="508AECB5" w14:textId="0213A818" w:rsidR="006B2A00" w:rsidRPr="00280FBF" w:rsidRDefault="005F688A" w:rsidP="00712B88">
            <w:pPr>
              <w:pStyle w:val="TableParagraph"/>
              <w:cnfStyle w:val="000000010000" w:firstRow="0" w:lastRow="0" w:firstColumn="0" w:lastColumn="0" w:oddVBand="0" w:evenVBand="0" w:oddHBand="0" w:evenHBand="1" w:firstRowFirstColumn="0" w:firstRowLastColumn="0" w:lastRowFirstColumn="0" w:lastRowLastColumn="0"/>
              <w:rPr>
                <w:rStyle w:val="definition-path"/>
              </w:rPr>
            </w:pPr>
            <w:r w:rsidRPr="00280FBF">
              <w:rPr>
                <w:rStyle w:val="definition-path"/>
              </w:rPr>
              <w:t>https://api.zenefits.com/platform/flows/{:subscription_id}/fields_changes/</w:t>
            </w:r>
          </w:p>
        </w:tc>
        <w:tc>
          <w:tcPr>
            <w:tcW w:w="1080" w:type="dxa"/>
          </w:tcPr>
          <w:p w14:paraId="7CA7C600" w14:textId="4DD83BB4" w:rsidR="006B2A00" w:rsidRPr="00BB6F26" w:rsidRDefault="005F688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POST</w:t>
            </w:r>
          </w:p>
        </w:tc>
        <w:tc>
          <w:tcPr>
            <w:tcW w:w="3865" w:type="dxa"/>
          </w:tcPr>
          <w:p w14:paraId="4B63DD91" w14:textId="38FFA843" w:rsidR="006B2A00" w:rsidRDefault="005F688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Update custom fields in Zenefits applications</w:t>
            </w:r>
          </w:p>
        </w:tc>
      </w:tr>
      <w:tr w:rsidR="00F24F2F" w:rsidRPr="00360282" w14:paraId="6E36EE67" w14:textId="77777777" w:rsidTr="00D20C06">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7CB91D0" w14:textId="5346FE8F" w:rsidR="00C61677" w:rsidRPr="00C61677" w:rsidRDefault="00C61677" w:rsidP="00712B88">
            <w:pPr>
              <w:pStyle w:val="BodyText"/>
              <w:rPr>
                <w:lang w:val="en-GB"/>
              </w:rPr>
            </w:pPr>
            <w:r>
              <w:rPr>
                <w:lang w:val="en-GB"/>
              </w:rPr>
              <w:t>10</w:t>
            </w:r>
          </w:p>
        </w:tc>
        <w:tc>
          <w:tcPr>
            <w:tcW w:w="1530" w:type="dxa"/>
          </w:tcPr>
          <w:p w14:paraId="77A594E0" w14:textId="07E07D56" w:rsidR="00C61677" w:rsidRDefault="008D25B4"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Trigger New Flow</w:t>
            </w:r>
          </w:p>
        </w:tc>
        <w:tc>
          <w:tcPr>
            <w:tcW w:w="3060" w:type="dxa"/>
          </w:tcPr>
          <w:p w14:paraId="264D5E0C" w14:textId="5A2EAE33" w:rsidR="00C61677" w:rsidRPr="00280FBF" w:rsidRDefault="008D25B4" w:rsidP="00712B88">
            <w:pPr>
              <w:pStyle w:val="TableParagraph"/>
              <w:cnfStyle w:val="000000100000" w:firstRow="0" w:lastRow="0" w:firstColumn="0" w:lastColumn="0" w:oddVBand="0" w:evenVBand="0" w:oddHBand="1" w:evenHBand="0" w:firstRowFirstColumn="0" w:firstRowLastColumn="0" w:lastRowFirstColumn="0" w:lastRowLastColumn="0"/>
              <w:rPr>
                <w:rStyle w:val="definition-path"/>
              </w:rPr>
            </w:pPr>
            <w:r w:rsidRPr="00280FBF">
              <w:rPr>
                <w:rStyle w:val="definition-path"/>
              </w:rPr>
              <w:t>https://api.zenefits.com/platform/flows/</w:t>
            </w:r>
          </w:p>
        </w:tc>
        <w:tc>
          <w:tcPr>
            <w:tcW w:w="1080" w:type="dxa"/>
          </w:tcPr>
          <w:p w14:paraId="011DB1D4" w14:textId="547E5007" w:rsidR="00C61677" w:rsidRPr="00BB6F26" w:rsidRDefault="008D25B4"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POST</w:t>
            </w:r>
          </w:p>
        </w:tc>
        <w:tc>
          <w:tcPr>
            <w:tcW w:w="3865" w:type="dxa"/>
          </w:tcPr>
          <w:p w14:paraId="6B3BBFB8" w14:textId="74E7987F" w:rsidR="00C61677" w:rsidRDefault="008843B5"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8843B5">
              <w:rPr>
                <w:lang w:val="en-GB" w:eastAsia="ja-JP"/>
              </w:rPr>
              <w:t>Trigger collection of new information from a person</w:t>
            </w:r>
            <w:r>
              <w:rPr>
                <w:rFonts w:ascii="Open Sans" w:hAnsi="Open Sans" w:cs="Open Sans"/>
                <w:color w:val="999999"/>
                <w:sz w:val="21"/>
                <w:szCs w:val="21"/>
                <w:shd w:val="clear" w:color="auto" w:fill="FFFFFF"/>
              </w:rPr>
              <w:t> </w:t>
            </w:r>
          </w:p>
        </w:tc>
      </w:tr>
      <w:tr w:rsidR="00F24F2F" w:rsidRPr="00360282" w14:paraId="4E515127" w14:textId="77777777" w:rsidTr="00D20C06">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D9D9988" w14:textId="5C2FC742" w:rsidR="00C61677" w:rsidRPr="00C61677" w:rsidRDefault="00C61677" w:rsidP="00712B88">
            <w:pPr>
              <w:pStyle w:val="BodyText"/>
              <w:rPr>
                <w:lang w:val="en-GB"/>
              </w:rPr>
            </w:pPr>
            <w:r>
              <w:rPr>
                <w:lang w:val="en-GB"/>
              </w:rPr>
              <w:t>11</w:t>
            </w:r>
          </w:p>
        </w:tc>
        <w:tc>
          <w:tcPr>
            <w:tcW w:w="1530" w:type="dxa"/>
          </w:tcPr>
          <w:p w14:paraId="3217C515" w14:textId="062111D2" w:rsidR="00C61677" w:rsidRDefault="00A14183"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Companies</w:t>
            </w:r>
          </w:p>
        </w:tc>
        <w:tc>
          <w:tcPr>
            <w:tcW w:w="3060" w:type="dxa"/>
          </w:tcPr>
          <w:p w14:paraId="54F085D4" w14:textId="494BA10C" w:rsidR="00C61677" w:rsidRPr="00280FBF" w:rsidRDefault="00A14183" w:rsidP="00712B88">
            <w:pPr>
              <w:pStyle w:val="TableParagraph"/>
              <w:cnfStyle w:val="000000010000" w:firstRow="0" w:lastRow="0" w:firstColumn="0" w:lastColumn="0" w:oddVBand="0" w:evenVBand="0" w:oddHBand="0" w:evenHBand="1" w:firstRowFirstColumn="0" w:firstRowLastColumn="0" w:lastRowFirstColumn="0" w:lastRowLastColumn="0"/>
              <w:rPr>
                <w:rStyle w:val="definition-path"/>
              </w:rPr>
            </w:pPr>
            <w:r w:rsidRPr="00280FBF">
              <w:rPr>
                <w:rStyle w:val="definition-path"/>
              </w:rPr>
              <w:t>https://api.zenefits.com/core/companies</w:t>
            </w:r>
          </w:p>
        </w:tc>
        <w:tc>
          <w:tcPr>
            <w:tcW w:w="1080" w:type="dxa"/>
          </w:tcPr>
          <w:p w14:paraId="2A4AEFA2" w14:textId="64ED85F0" w:rsidR="00C61677" w:rsidRPr="00BB6F26" w:rsidRDefault="00A14183"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865" w:type="dxa"/>
          </w:tcPr>
          <w:p w14:paraId="17D7D69F" w14:textId="3225CF41" w:rsidR="00C61677" w:rsidRDefault="00A14183"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 xml:space="preserve">Get </w:t>
            </w:r>
            <w:r w:rsidRPr="00A14183">
              <w:rPr>
                <w:lang w:val="en-GB" w:eastAsia="ja-JP"/>
              </w:rPr>
              <w:t>information about a company</w:t>
            </w:r>
          </w:p>
        </w:tc>
      </w:tr>
      <w:tr w:rsidR="00F24F2F" w:rsidRPr="00360282" w14:paraId="6510CD9C" w14:textId="77777777" w:rsidTr="00D20C06">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098B3C2" w14:textId="76D91E55" w:rsidR="00C61677" w:rsidRPr="00C61677" w:rsidRDefault="00C61677" w:rsidP="00712B88">
            <w:pPr>
              <w:pStyle w:val="BodyText"/>
              <w:rPr>
                <w:lang w:val="en-GB"/>
              </w:rPr>
            </w:pPr>
            <w:r>
              <w:rPr>
                <w:lang w:val="en-GB"/>
              </w:rPr>
              <w:t>12</w:t>
            </w:r>
          </w:p>
        </w:tc>
        <w:tc>
          <w:tcPr>
            <w:tcW w:w="1530" w:type="dxa"/>
          </w:tcPr>
          <w:p w14:paraId="5D35152F" w14:textId="05FB6CFC" w:rsidR="00C61677" w:rsidRDefault="00852770"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People</w:t>
            </w:r>
          </w:p>
        </w:tc>
        <w:tc>
          <w:tcPr>
            <w:tcW w:w="3060" w:type="dxa"/>
          </w:tcPr>
          <w:p w14:paraId="587A81A4" w14:textId="0634D7CA" w:rsidR="00C61677" w:rsidRPr="000D0F22" w:rsidRDefault="00852770" w:rsidP="00712B88">
            <w:pPr>
              <w:pStyle w:val="TableParagraph"/>
              <w:cnfStyle w:val="000000100000" w:firstRow="0" w:lastRow="0" w:firstColumn="0" w:lastColumn="0" w:oddVBand="0" w:evenVBand="0" w:oddHBand="1" w:evenHBand="0" w:firstRowFirstColumn="0" w:firstRowLastColumn="0" w:lastRowFirstColumn="0" w:lastRowLastColumn="0"/>
              <w:rPr>
                <w:rStyle w:val="definition-path"/>
              </w:rPr>
            </w:pPr>
            <w:r w:rsidRPr="000D0F22">
              <w:rPr>
                <w:rStyle w:val="definition-path"/>
              </w:rPr>
              <w:t>https://api.zenefits.com/core/companies/{:company_id}/people</w:t>
            </w:r>
          </w:p>
        </w:tc>
        <w:tc>
          <w:tcPr>
            <w:tcW w:w="1080" w:type="dxa"/>
          </w:tcPr>
          <w:p w14:paraId="6ECC5B0C" w14:textId="7B55826C" w:rsidR="00C61677" w:rsidRPr="00BB6F26" w:rsidRDefault="00852770"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GET</w:t>
            </w:r>
          </w:p>
        </w:tc>
        <w:tc>
          <w:tcPr>
            <w:tcW w:w="3865" w:type="dxa"/>
          </w:tcPr>
          <w:p w14:paraId="30CDDFD5" w14:textId="641C48E4" w:rsidR="00C61677" w:rsidRDefault="00852770"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 xml:space="preserve">Get </w:t>
            </w:r>
            <w:r w:rsidRPr="00852770">
              <w:rPr>
                <w:lang w:val="en-GB" w:eastAsia="ja-JP"/>
              </w:rPr>
              <w:t>information about a company's employees</w:t>
            </w:r>
          </w:p>
        </w:tc>
      </w:tr>
      <w:tr w:rsidR="00F24F2F" w:rsidRPr="00360282" w14:paraId="6C6A7345" w14:textId="77777777" w:rsidTr="00D20C06">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01500B4" w14:textId="3F9556BA" w:rsidR="00C61677" w:rsidRPr="00C61677" w:rsidRDefault="00C61677" w:rsidP="00712B88">
            <w:pPr>
              <w:pStyle w:val="BodyText"/>
              <w:rPr>
                <w:lang w:val="en-GB"/>
              </w:rPr>
            </w:pPr>
            <w:r>
              <w:rPr>
                <w:lang w:val="en-GB"/>
              </w:rPr>
              <w:t>13</w:t>
            </w:r>
          </w:p>
        </w:tc>
        <w:tc>
          <w:tcPr>
            <w:tcW w:w="1530" w:type="dxa"/>
          </w:tcPr>
          <w:p w14:paraId="38402ECB" w14:textId="77777777" w:rsidR="000D0F22" w:rsidRPr="000D0F22" w:rsidRDefault="000D0F22" w:rsidP="000D0F22">
            <w:pPr>
              <w:pStyle w:val="Heading1"/>
              <w:numPr>
                <w:ilvl w:val="0"/>
                <w:numId w:val="0"/>
              </w:numPr>
              <w:shd w:val="clear" w:color="auto" w:fill="FFFFFF"/>
              <w:spacing w:before="0" w:after="150"/>
              <w:ind w:left="284" w:hanging="284"/>
              <w:outlineLvl w:val="0"/>
              <w:cnfStyle w:val="000000010000" w:firstRow="0" w:lastRow="0" w:firstColumn="0" w:lastColumn="0" w:oddVBand="0" w:evenVBand="0" w:oddHBand="0" w:evenHBand="1" w:firstRowFirstColumn="0" w:firstRowLastColumn="0" w:lastRowFirstColumn="0" w:lastRowLastColumn="0"/>
              <w:rPr>
                <w:rFonts w:eastAsia="Calibri"/>
                <w:b w:val="0"/>
                <w:bCs w:val="0"/>
                <w:color w:val="auto"/>
                <w:sz w:val="22"/>
                <w:szCs w:val="22"/>
                <w:lang w:val="en-GB" w:eastAsia="ja-JP"/>
              </w:rPr>
            </w:pPr>
            <w:r w:rsidRPr="000D0F22">
              <w:rPr>
                <w:rFonts w:eastAsia="Calibri"/>
                <w:b w:val="0"/>
                <w:bCs w:val="0"/>
                <w:color w:val="auto"/>
                <w:sz w:val="22"/>
                <w:szCs w:val="22"/>
                <w:lang w:val="en-GB" w:eastAsia="ja-JP"/>
              </w:rPr>
              <w:t>Employments</w:t>
            </w:r>
          </w:p>
          <w:p w14:paraId="70C8EE80" w14:textId="77777777" w:rsidR="00C61677" w:rsidRDefault="00C61677"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p>
        </w:tc>
        <w:tc>
          <w:tcPr>
            <w:tcW w:w="3060" w:type="dxa"/>
          </w:tcPr>
          <w:p w14:paraId="6772A11B" w14:textId="6D20C071" w:rsidR="00C61677" w:rsidRPr="000D0F22" w:rsidRDefault="000D0F22" w:rsidP="00712B88">
            <w:pPr>
              <w:pStyle w:val="TableParagraph"/>
              <w:cnfStyle w:val="000000010000" w:firstRow="0" w:lastRow="0" w:firstColumn="0" w:lastColumn="0" w:oddVBand="0" w:evenVBand="0" w:oddHBand="0" w:evenHBand="1" w:firstRowFirstColumn="0" w:firstRowLastColumn="0" w:lastRowFirstColumn="0" w:lastRowLastColumn="0"/>
              <w:rPr>
                <w:rStyle w:val="definition-path"/>
              </w:rPr>
            </w:pPr>
            <w:r w:rsidRPr="000D0F22">
              <w:rPr>
                <w:rStyle w:val="definition-path"/>
              </w:rPr>
              <w:t>https://api.zenefits.com/core/people/{:person_id}/employments</w:t>
            </w:r>
          </w:p>
        </w:tc>
        <w:tc>
          <w:tcPr>
            <w:tcW w:w="1080" w:type="dxa"/>
          </w:tcPr>
          <w:p w14:paraId="339B6559" w14:textId="2E8E932F" w:rsidR="00C61677" w:rsidRPr="00BB6F26" w:rsidRDefault="006F7BB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865" w:type="dxa"/>
          </w:tcPr>
          <w:p w14:paraId="6B8BC752" w14:textId="7656D64A" w:rsidR="00C61677" w:rsidRDefault="006F7BBA"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 xml:space="preserve">Get </w:t>
            </w:r>
            <w:r w:rsidRPr="006F7BBA">
              <w:rPr>
                <w:lang w:val="en-GB" w:eastAsia="ja-JP"/>
              </w:rPr>
              <w:t>information about an employee's historical employment</w:t>
            </w:r>
          </w:p>
        </w:tc>
      </w:tr>
      <w:tr w:rsidR="00F24F2F" w:rsidRPr="00360282" w14:paraId="44D30AD9" w14:textId="77777777" w:rsidTr="00D20C06">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FCD49D3" w14:textId="594D94A4" w:rsidR="00C61677" w:rsidRPr="00C61677" w:rsidRDefault="00C61677" w:rsidP="00712B88">
            <w:pPr>
              <w:pStyle w:val="BodyText"/>
              <w:rPr>
                <w:lang w:val="en-GB"/>
              </w:rPr>
            </w:pPr>
            <w:r>
              <w:rPr>
                <w:lang w:val="en-GB"/>
              </w:rPr>
              <w:t>14</w:t>
            </w:r>
          </w:p>
        </w:tc>
        <w:tc>
          <w:tcPr>
            <w:tcW w:w="1530" w:type="dxa"/>
          </w:tcPr>
          <w:p w14:paraId="2195D3E9" w14:textId="7A4A4036" w:rsidR="00C61677" w:rsidRDefault="00824F24"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Company Bank Accounts</w:t>
            </w:r>
          </w:p>
        </w:tc>
        <w:tc>
          <w:tcPr>
            <w:tcW w:w="3060" w:type="dxa"/>
          </w:tcPr>
          <w:p w14:paraId="0BEF443A" w14:textId="62C01174" w:rsidR="00C61677" w:rsidRDefault="00824F24"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824F24">
              <w:rPr>
                <w:rStyle w:val="definition-path"/>
              </w:rPr>
              <w:t>https://api.zenefits.com/core/companies/{:company_id}/company_banks</w:t>
            </w:r>
          </w:p>
        </w:tc>
        <w:tc>
          <w:tcPr>
            <w:tcW w:w="1080" w:type="dxa"/>
          </w:tcPr>
          <w:p w14:paraId="7519097C" w14:textId="0BC45A59" w:rsidR="00C61677" w:rsidRPr="00BB6F26" w:rsidRDefault="00824F24"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GET</w:t>
            </w:r>
          </w:p>
        </w:tc>
        <w:tc>
          <w:tcPr>
            <w:tcW w:w="3865" w:type="dxa"/>
          </w:tcPr>
          <w:p w14:paraId="5C8DBE86" w14:textId="55B36349" w:rsidR="00C61677" w:rsidRDefault="00824F24"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 xml:space="preserve">Get </w:t>
            </w:r>
            <w:r w:rsidRPr="00824F24">
              <w:rPr>
                <w:lang w:val="en-GB" w:eastAsia="ja-JP"/>
              </w:rPr>
              <w:t>information about a company's bank account</w:t>
            </w:r>
          </w:p>
        </w:tc>
      </w:tr>
      <w:tr w:rsidR="00F24F2F" w:rsidRPr="00360282" w14:paraId="1F9AA7CA" w14:textId="77777777" w:rsidTr="00D20C06">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9A5F778" w14:textId="5655A470" w:rsidR="00C61677" w:rsidRPr="00C61677" w:rsidRDefault="00C61677" w:rsidP="00712B88">
            <w:pPr>
              <w:pStyle w:val="BodyText"/>
              <w:rPr>
                <w:lang w:val="en-GB"/>
              </w:rPr>
            </w:pPr>
            <w:r>
              <w:rPr>
                <w:lang w:val="en-GB"/>
              </w:rPr>
              <w:t>15</w:t>
            </w:r>
          </w:p>
        </w:tc>
        <w:tc>
          <w:tcPr>
            <w:tcW w:w="1530" w:type="dxa"/>
          </w:tcPr>
          <w:p w14:paraId="3860B28E" w14:textId="77777777" w:rsidR="00474F9F" w:rsidRPr="00474F9F" w:rsidRDefault="00474F9F" w:rsidP="00474F9F">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474F9F">
              <w:rPr>
                <w:lang w:val="en-GB" w:eastAsia="ja-JP"/>
              </w:rPr>
              <w:t>Employee Bank Accounts</w:t>
            </w:r>
          </w:p>
          <w:p w14:paraId="0F1369C6" w14:textId="77777777" w:rsidR="00C61677" w:rsidRDefault="00C61677"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p>
        </w:tc>
        <w:tc>
          <w:tcPr>
            <w:tcW w:w="3060" w:type="dxa"/>
          </w:tcPr>
          <w:p w14:paraId="76CD86BA" w14:textId="557C5E5A" w:rsidR="00C61677" w:rsidRDefault="00586EA5"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586EA5">
              <w:rPr>
                <w:rStyle w:val="definition-path"/>
              </w:rPr>
              <w:t>https://api.zenefits.com/core/people/{:person_id}/banks</w:t>
            </w:r>
          </w:p>
        </w:tc>
        <w:tc>
          <w:tcPr>
            <w:tcW w:w="1080" w:type="dxa"/>
          </w:tcPr>
          <w:p w14:paraId="45B67772" w14:textId="36067354" w:rsidR="00C61677" w:rsidRPr="00BB6F26" w:rsidRDefault="00586EA5"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865" w:type="dxa"/>
          </w:tcPr>
          <w:p w14:paraId="04111D38" w14:textId="37140095" w:rsidR="00C61677" w:rsidRDefault="00586EA5"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 xml:space="preserve">Get </w:t>
            </w:r>
            <w:r w:rsidRPr="00586EA5">
              <w:rPr>
                <w:lang w:val="en-GB" w:eastAsia="ja-JP"/>
              </w:rPr>
              <w:t>information about an employee's bank account</w:t>
            </w:r>
          </w:p>
        </w:tc>
      </w:tr>
      <w:tr w:rsidR="00F24F2F" w:rsidRPr="00360282" w14:paraId="5B29E94C" w14:textId="77777777" w:rsidTr="00D20C06">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E819502" w14:textId="3C9E4F8F" w:rsidR="00C61677" w:rsidRPr="00C61677" w:rsidRDefault="00C61677" w:rsidP="00712B88">
            <w:pPr>
              <w:pStyle w:val="BodyText"/>
              <w:rPr>
                <w:lang w:val="en-GB"/>
              </w:rPr>
            </w:pPr>
            <w:r>
              <w:rPr>
                <w:lang w:val="en-GB"/>
              </w:rPr>
              <w:t>16</w:t>
            </w:r>
          </w:p>
        </w:tc>
        <w:tc>
          <w:tcPr>
            <w:tcW w:w="1530" w:type="dxa"/>
          </w:tcPr>
          <w:p w14:paraId="7C3E4EAE" w14:textId="5B7CB36B" w:rsidR="00C61677" w:rsidRDefault="00586EA5"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Departments</w:t>
            </w:r>
          </w:p>
        </w:tc>
        <w:tc>
          <w:tcPr>
            <w:tcW w:w="3060" w:type="dxa"/>
          </w:tcPr>
          <w:p w14:paraId="7D5D6B35" w14:textId="3BE70F47" w:rsidR="00C61677" w:rsidRPr="00586EA5" w:rsidRDefault="00586EA5" w:rsidP="00712B88">
            <w:pPr>
              <w:pStyle w:val="TableParagraph"/>
              <w:cnfStyle w:val="000000100000" w:firstRow="0" w:lastRow="0" w:firstColumn="0" w:lastColumn="0" w:oddVBand="0" w:evenVBand="0" w:oddHBand="1" w:evenHBand="0" w:firstRowFirstColumn="0" w:firstRowLastColumn="0" w:lastRowFirstColumn="0" w:lastRowLastColumn="0"/>
              <w:rPr>
                <w:rStyle w:val="definition-path"/>
              </w:rPr>
            </w:pPr>
            <w:r w:rsidRPr="00586EA5">
              <w:rPr>
                <w:rStyle w:val="definition-path"/>
              </w:rPr>
              <w:t>https://api.zenefits.com/core/companies/{:id}/departments</w:t>
            </w:r>
          </w:p>
        </w:tc>
        <w:tc>
          <w:tcPr>
            <w:tcW w:w="1080" w:type="dxa"/>
          </w:tcPr>
          <w:p w14:paraId="03E6D628" w14:textId="200F2A3B" w:rsidR="00C61677" w:rsidRPr="00BB6F26" w:rsidRDefault="00586EA5"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GET</w:t>
            </w:r>
          </w:p>
        </w:tc>
        <w:tc>
          <w:tcPr>
            <w:tcW w:w="3865" w:type="dxa"/>
          </w:tcPr>
          <w:p w14:paraId="49B2606C" w14:textId="413E43DF" w:rsidR="00C61677" w:rsidRDefault="00586EA5"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 xml:space="preserve">Get </w:t>
            </w:r>
            <w:r w:rsidRPr="00586EA5">
              <w:rPr>
                <w:lang w:val="en-GB" w:eastAsia="ja-JP"/>
              </w:rPr>
              <w:t>list of a company's departments</w:t>
            </w:r>
          </w:p>
        </w:tc>
      </w:tr>
      <w:tr w:rsidR="00F24F2F" w:rsidRPr="00360282" w14:paraId="2A79B2F5" w14:textId="77777777" w:rsidTr="00D20C06">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C677BA4" w14:textId="73808ED1" w:rsidR="00C61677" w:rsidRPr="00C61677" w:rsidRDefault="00C61677" w:rsidP="00712B88">
            <w:pPr>
              <w:pStyle w:val="BodyText"/>
              <w:rPr>
                <w:lang w:val="en-GB"/>
              </w:rPr>
            </w:pPr>
            <w:r>
              <w:rPr>
                <w:lang w:val="en-GB"/>
              </w:rPr>
              <w:t>17</w:t>
            </w:r>
          </w:p>
        </w:tc>
        <w:tc>
          <w:tcPr>
            <w:tcW w:w="1530" w:type="dxa"/>
          </w:tcPr>
          <w:p w14:paraId="38FF0F9B" w14:textId="52740F3F" w:rsidR="00C61677" w:rsidRDefault="00C456A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Locations</w:t>
            </w:r>
          </w:p>
        </w:tc>
        <w:tc>
          <w:tcPr>
            <w:tcW w:w="3060" w:type="dxa"/>
          </w:tcPr>
          <w:p w14:paraId="2C067CA9" w14:textId="1CE24C2D" w:rsidR="00C61677" w:rsidRDefault="00C456A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C456A6">
              <w:rPr>
                <w:rStyle w:val="definition-path"/>
              </w:rPr>
              <w:t>https://api.zenefits.com/core/companies/{:company_id}/locations</w:t>
            </w:r>
          </w:p>
        </w:tc>
        <w:tc>
          <w:tcPr>
            <w:tcW w:w="1080" w:type="dxa"/>
          </w:tcPr>
          <w:p w14:paraId="0FE92096" w14:textId="2878363E" w:rsidR="00C61677" w:rsidRPr="00BB6F26" w:rsidRDefault="00C456A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865" w:type="dxa"/>
          </w:tcPr>
          <w:p w14:paraId="7D93CF03" w14:textId="770B29EE" w:rsidR="00C61677" w:rsidRDefault="00C456A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 xml:space="preserve">Get </w:t>
            </w:r>
            <w:r w:rsidRPr="00C456A6">
              <w:rPr>
                <w:lang w:val="en-GB" w:eastAsia="ja-JP"/>
              </w:rPr>
              <w:t>a list of a company's locations</w:t>
            </w:r>
          </w:p>
        </w:tc>
      </w:tr>
      <w:tr w:rsidR="00F24F2F" w:rsidRPr="00360282" w14:paraId="606DABCF" w14:textId="77777777" w:rsidTr="00D20C06">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27B0FAD" w14:textId="1568766A" w:rsidR="00C61677" w:rsidRPr="00C61677" w:rsidRDefault="00C61677" w:rsidP="00712B88">
            <w:pPr>
              <w:pStyle w:val="BodyText"/>
              <w:rPr>
                <w:lang w:val="en-GB"/>
              </w:rPr>
            </w:pPr>
            <w:r>
              <w:rPr>
                <w:lang w:val="en-GB"/>
              </w:rPr>
              <w:t>18</w:t>
            </w:r>
          </w:p>
        </w:tc>
        <w:tc>
          <w:tcPr>
            <w:tcW w:w="1530" w:type="dxa"/>
          </w:tcPr>
          <w:p w14:paraId="16151E91" w14:textId="740A8C89" w:rsidR="00C61677" w:rsidRDefault="00EC2B4F"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Me</w:t>
            </w:r>
          </w:p>
        </w:tc>
        <w:tc>
          <w:tcPr>
            <w:tcW w:w="3060" w:type="dxa"/>
          </w:tcPr>
          <w:p w14:paraId="4342556D" w14:textId="00602820" w:rsidR="00C61677" w:rsidRDefault="00EC2B4F"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EC2B4F">
              <w:rPr>
                <w:rStyle w:val="definition-path"/>
              </w:rPr>
              <w:t>https://api.zenefits.com/core/me</w:t>
            </w:r>
          </w:p>
        </w:tc>
        <w:tc>
          <w:tcPr>
            <w:tcW w:w="1080" w:type="dxa"/>
          </w:tcPr>
          <w:p w14:paraId="62D40BA4" w14:textId="6621F86B" w:rsidR="00C61677" w:rsidRPr="00BB6F26" w:rsidRDefault="00EC2B4F"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GET</w:t>
            </w:r>
          </w:p>
        </w:tc>
        <w:tc>
          <w:tcPr>
            <w:tcW w:w="3865" w:type="dxa"/>
          </w:tcPr>
          <w:p w14:paraId="7BCF72A2" w14:textId="4E4C0102" w:rsidR="00C61677" w:rsidRDefault="00EC2B4F"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 xml:space="preserve">Get </w:t>
            </w:r>
            <w:r w:rsidRPr="00EC2B4F">
              <w:rPr>
                <w:lang w:val="en-GB" w:eastAsia="ja-JP"/>
              </w:rPr>
              <w:t>information about the currently authorized user</w:t>
            </w:r>
          </w:p>
        </w:tc>
      </w:tr>
      <w:tr w:rsidR="00F24F2F" w:rsidRPr="00360282" w14:paraId="6D66B591" w14:textId="77777777" w:rsidTr="00D20C06">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A19AF7F" w14:textId="2E649339" w:rsidR="00C61677" w:rsidRPr="00C61677" w:rsidRDefault="00C61677" w:rsidP="00712B88">
            <w:pPr>
              <w:pStyle w:val="BodyText"/>
              <w:rPr>
                <w:lang w:val="en-GB"/>
              </w:rPr>
            </w:pPr>
            <w:r>
              <w:rPr>
                <w:lang w:val="en-GB"/>
              </w:rPr>
              <w:t>19</w:t>
            </w:r>
          </w:p>
        </w:tc>
        <w:tc>
          <w:tcPr>
            <w:tcW w:w="1530" w:type="dxa"/>
          </w:tcPr>
          <w:p w14:paraId="666E6B62" w14:textId="41996AC0" w:rsidR="00C61677" w:rsidRDefault="005B2DFF"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Labor Group Types</w:t>
            </w:r>
          </w:p>
        </w:tc>
        <w:tc>
          <w:tcPr>
            <w:tcW w:w="3060" w:type="dxa"/>
          </w:tcPr>
          <w:p w14:paraId="351A7D0C" w14:textId="6E06F5D6" w:rsidR="00C61677" w:rsidRPr="001000E3" w:rsidRDefault="001000E3" w:rsidP="00712B88">
            <w:pPr>
              <w:pStyle w:val="TableParagraph"/>
              <w:cnfStyle w:val="000000010000" w:firstRow="0" w:lastRow="0" w:firstColumn="0" w:lastColumn="0" w:oddVBand="0" w:evenVBand="0" w:oddHBand="0" w:evenHBand="1" w:firstRowFirstColumn="0" w:firstRowLastColumn="0" w:lastRowFirstColumn="0" w:lastRowLastColumn="0"/>
              <w:rPr>
                <w:rStyle w:val="definition-path"/>
              </w:rPr>
            </w:pPr>
            <w:r w:rsidRPr="001000E3">
              <w:rPr>
                <w:rStyle w:val="definition-path"/>
              </w:rPr>
              <w:t>https://api.zenefits.com/core/labor_group_types</w:t>
            </w:r>
          </w:p>
        </w:tc>
        <w:tc>
          <w:tcPr>
            <w:tcW w:w="1080" w:type="dxa"/>
          </w:tcPr>
          <w:p w14:paraId="543C0528" w14:textId="0DBD0815" w:rsidR="00C61677" w:rsidRPr="00BB6F26" w:rsidRDefault="005B2DFF"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865" w:type="dxa"/>
          </w:tcPr>
          <w:p w14:paraId="1D9EBA88" w14:textId="49DF4748" w:rsidR="00C61677" w:rsidRDefault="005B2DFF"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 xml:space="preserve">Get </w:t>
            </w:r>
            <w:r w:rsidRPr="005B2DFF">
              <w:rPr>
                <w:lang w:val="en-GB" w:eastAsia="ja-JP"/>
              </w:rPr>
              <w:t>information about a company's labor group types</w:t>
            </w:r>
          </w:p>
        </w:tc>
      </w:tr>
      <w:tr w:rsidR="00DF6EFE" w:rsidRPr="00360282" w14:paraId="2E0E9861" w14:textId="77777777" w:rsidTr="00D20C06">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B646AB4" w14:textId="78DEAFCC" w:rsidR="00C61677" w:rsidRPr="00C61677" w:rsidRDefault="00C61677" w:rsidP="00712B88">
            <w:pPr>
              <w:pStyle w:val="BodyText"/>
              <w:rPr>
                <w:lang w:val="en-GB"/>
              </w:rPr>
            </w:pPr>
            <w:r>
              <w:rPr>
                <w:lang w:val="en-GB"/>
              </w:rPr>
              <w:t>20</w:t>
            </w:r>
          </w:p>
        </w:tc>
        <w:tc>
          <w:tcPr>
            <w:tcW w:w="1530" w:type="dxa"/>
          </w:tcPr>
          <w:p w14:paraId="565E7D17" w14:textId="2D248C06" w:rsidR="00C61677" w:rsidRDefault="00DF6EFE"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Labor Groups</w:t>
            </w:r>
          </w:p>
        </w:tc>
        <w:tc>
          <w:tcPr>
            <w:tcW w:w="3060" w:type="dxa"/>
          </w:tcPr>
          <w:p w14:paraId="01F1C562" w14:textId="777D0AD9" w:rsidR="00C61677" w:rsidRDefault="00DF6EFE"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DF6EFE">
              <w:rPr>
                <w:rStyle w:val="definition-path"/>
              </w:rPr>
              <w:t>https://api.zenefits.com/core/labor_group_types/{:labor_group_type_id}/labor_groups</w:t>
            </w:r>
          </w:p>
        </w:tc>
        <w:tc>
          <w:tcPr>
            <w:tcW w:w="1080" w:type="dxa"/>
          </w:tcPr>
          <w:p w14:paraId="332DF4E7" w14:textId="258CE836" w:rsidR="00C61677" w:rsidRPr="00BB6F26" w:rsidRDefault="00DF6EFE"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GET</w:t>
            </w:r>
          </w:p>
        </w:tc>
        <w:tc>
          <w:tcPr>
            <w:tcW w:w="3865" w:type="dxa"/>
          </w:tcPr>
          <w:p w14:paraId="05191385" w14:textId="05A15333" w:rsidR="00C61677" w:rsidRDefault="00DF6EFE"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 xml:space="preserve">Get </w:t>
            </w:r>
            <w:r w:rsidRPr="00DF6EFE">
              <w:rPr>
                <w:lang w:val="en-GB" w:eastAsia="ja-JP"/>
              </w:rPr>
              <w:t>information about a company's labor groups</w:t>
            </w:r>
          </w:p>
        </w:tc>
      </w:tr>
      <w:tr w:rsidR="00F24F2F" w:rsidRPr="00360282" w14:paraId="79C47326" w14:textId="77777777" w:rsidTr="00D20C06">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6FFC154" w14:textId="4DF43EA5" w:rsidR="00C61677" w:rsidRPr="00C61677" w:rsidRDefault="00C61677" w:rsidP="00712B88">
            <w:pPr>
              <w:pStyle w:val="BodyText"/>
              <w:rPr>
                <w:lang w:val="en-GB"/>
              </w:rPr>
            </w:pPr>
            <w:r>
              <w:rPr>
                <w:lang w:val="en-GB"/>
              </w:rPr>
              <w:t>21</w:t>
            </w:r>
          </w:p>
        </w:tc>
        <w:tc>
          <w:tcPr>
            <w:tcW w:w="1530" w:type="dxa"/>
          </w:tcPr>
          <w:p w14:paraId="2CA886B0" w14:textId="6650CAE4" w:rsidR="00C61677" w:rsidRDefault="008E4574"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Custom Fields</w:t>
            </w:r>
          </w:p>
        </w:tc>
        <w:tc>
          <w:tcPr>
            <w:tcW w:w="3060" w:type="dxa"/>
          </w:tcPr>
          <w:p w14:paraId="5843D93D" w14:textId="7724F5DC" w:rsidR="00C61677" w:rsidRDefault="008E4574"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8E4574">
              <w:rPr>
                <w:rStyle w:val="definition-path"/>
              </w:rPr>
              <w:t>https://api.zenefits.com/core/custom_fields</w:t>
            </w:r>
          </w:p>
        </w:tc>
        <w:tc>
          <w:tcPr>
            <w:tcW w:w="1080" w:type="dxa"/>
          </w:tcPr>
          <w:p w14:paraId="3DF1E80E" w14:textId="7A9791E7" w:rsidR="00C61677" w:rsidRPr="00BB6F26" w:rsidRDefault="008E4574"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865" w:type="dxa"/>
          </w:tcPr>
          <w:p w14:paraId="04603456" w14:textId="343E9D0A" w:rsidR="00C61677" w:rsidRDefault="008E4574"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r>
              <w:rPr>
                <w:rFonts w:ascii="Open Sans" w:hAnsi="Open Sans" w:cs="Open Sans"/>
                <w:color w:val="999999"/>
                <w:sz w:val="21"/>
                <w:szCs w:val="21"/>
                <w:shd w:val="clear" w:color="auto" w:fill="FFFFFF"/>
              </w:rPr>
              <w:t> </w:t>
            </w:r>
            <w:r w:rsidRPr="008E4574">
              <w:rPr>
                <w:lang w:val="en-GB" w:eastAsia="ja-JP"/>
              </w:rPr>
              <w:t>information about a company's custom fields</w:t>
            </w:r>
          </w:p>
        </w:tc>
      </w:tr>
      <w:tr w:rsidR="00F24F2F" w:rsidRPr="00360282" w14:paraId="242B6A89" w14:textId="77777777" w:rsidTr="00D20C06">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F473E6A" w14:textId="523C95B3" w:rsidR="00C61677" w:rsidRPr="00C61677" w:rsidRDefault="00C61677" w:rsidP="00712B88">
            <w:pPr>
              <w:pStyle w:val="BodyText"/>
              <w:rPr>
                <w:lang w:val="en-GB"/>
              </w:rPr>
            </w:pPr>
            <w:r>
              <w:rPr>
                <w:lang w:val="en-GB"/>
              </w:rPr>
              <w:t>22</w:t>
            </w:r>
          </w:p>
        </w:tc>
        <w:tc>
          <w:tcPr>
            <w:tcW w:w="1530" w:type="dxa"/>
          </w:tcPr>
          <w:p w14:paraId="3B32147E" w14:textId="73857E57" w:rsidR="00C61677" w:rsidRDefault="00F24F2F"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Custom Field Values</w:t>
            </w:r>
          </w:p>
        </w:tc>
        <w:tc>
          <w:tcPr>
            <w:tcW w:w="3060" w:type="dxa"/>
          </w:tcPr>
          <w:p w14:paraId="0B48F128" w14:textId="05EFFE30" w:rsidR="00C61677" w:rsidRDefault="00F24F2F"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F24F2F">
              <w:rPr>
                <w:rStyle w:val="definition-path"/>
              </w:rPr>
              <w:t>https://api.zenefits.com/core/person/</w:t>
            </w:r>
            <w:r w:rsidR="00652D6A" w:rsidRPr="00F24F2F">
              <w:rPr>
                <w:rStyle w:val="definition-path"/>
              </w:rPr>
              <w:t>{:person</w:t>
            </w:r>
            <w:r w:rsidRPr="00F24F2F">
              <w:rPr>
                <w:rStyle w:val="definition-path"/>
              </w:rPr>
              <w:t>_id}/custom_field_values</w:t>
            </w:r>
          </w:p>
        </w:tc>
        <w:tc>
          <w:tcPr>
            <w:tcW w:w="1080" w:type="dxa"/>
          </w:tcPr>
          <w:p w14:paraId="085834AC" w14:textId="60A47059" w:rsidR="00C61677" w:rsidRPr="00BB6F26" w:rsidRDefault="00F24F2F"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GET</w:t>
            </w:r>
          </w:p>
        </w:tc>
        <w:tc>
          <w:tcPr>
            <w:tcW w:w="3865" w:type="dxa"/>
          </w:tcPr>
          <w:p w14:paraId="3AE9533F" w14:textId="26B1CA74" w:rsidR="00C61677" w:rsidRDefault="00F24F2F"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 xml:space="preserve">Get </w:t>
            </w:r>
            <w:r w:rsidRPr="00F24F2F">
              <w:rPr>
                <w:lang w:val="en-GB" w:eastAsia="ja-JP"/>
              </w:rPr>
              <w:t>information about a person's custom field answers</w:t>
            </w:r>
          </w:p>
        </w:tc>
      </w:tr>
      <w:tr w:rsidR="00DF6EFE" w:rsidRPr="00360282" w14:paraId="75EEF463" w14:textId="77777777" w:rsidTr="00D20C06">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178D2AD" w14:textId="55FBC96D" w:rsidR="00C61677" w:rsidRPr="00C61677" w:rsidRDefault="00C61677" w:rsidP="00712B88">
            <w:pPr>
              <w:pStyle w:val="BodyText"/>
              <w:rPr>
                <w:lang w:val="en-GB"/>
              </w:rPr>
            </w:pPr>
            <w:r>
              <w:rPr>
                <w:lang w:val="en-GB"/>
              </w:rPr>
              <w:t>23</w:t>
            </w:r>
          </w:p>
        </w:tc>
        <w:tc>
          <w:tcPr>
            <w:tcW w:w="1530" w:type="dxa"/>
          </w:tcPr>
          <w:p w14:paraId="43373BB2" w14:textId="5C39F54A" w:rsidR="00C61677" w:rsidRDefault="00D20C0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Vacation Requests</w:t>
            </w:r>
          </w:p>
        </w:tc>
        <w:tc>
          <w:tcPr>
            <w:tcW w:w="3060" w:type="dxa"/>
          </w:tcPr>
          <w:p w14:paraId="38F9F774" w14:textId="69B3E2C1" w:rsidR="00C61677" w:rsidRDefault="00D20C0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sidRPr="00D20C06">
              <w:rPr>
                <w:rStyle w:val="definition-path"/>
              </w:rPr>
              <w:t>https://api.zenefits.com/time_off/vacation_requests</w:t>
            </w:r>
          </w:p>
        </w:tc>
        <w:tc>
          <w:tcPr>
            <w:tcW w:w="1080" w:type="dxa"/>
          </w:tcPr>
          <w:p w14:paraId="6896E42C" w14:textId="6D174776" w:rsidR="00C61677" w:rsidRPr="00BB6F26" w:rsidRDefault="00D20C0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 xml:space="preserve">GET </w:t>
            </w:r>
          </w:p>
        </w:tc>
        <w:tc>
          <w:tcPr>
            <w:tcW w:w="3865" w:type="dxa"/>
          </w:tcPr>
          <w:p w14:paraId="7FBC4D50" w14:textId="6E7938F7" w:rsidR="00C61677" w:rsidRDefault="00D20C0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 xml:space="preserve">Get </w:t>
            </w:r>
            <w:r w:rsidRPr="00D20C06">
              <w:rPr>
                <w:lang w:val="en-GB" w:eastAsia="ja-JP"/>
              </w:rPr>
              <w:t>information about employees' PTO vacation requests</w:t>
            </w:r>
          </w:p>
        </w:tc>
      </w:tr>
      <w:tr w:rsidR="00DF6EFE" w:rsidRPr="00360282" w14:paraId="0F24BADF" w14:textId="77777777" w:rsidTr="00D20C06">
        <w:tblPrEx>
          <w:tblCellMar>
            <w:left w:w="108"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D155DD0" w14:textId="29BE5C38" w:rsidR="00C61677" w:rsidRPr="00C61677" w:rsidRDefault="00C61677" w:rsidP="00712B88">
            <w:pPr>
              <w:pStyle w:val="BodyText"/>
              <w:rPr>
                <w:lang w:val="en-GB"/>
              </w:rPr>
            </w:pPr>
            <w:r>
              <w:rPr>
                <w:lang w:val="en-GB"/>
              </w:rPr>
              <w:t>24</w:t>
            </w:r>
          </w:p>
        </w:tc>
        <w:tc>
          <w:tcPr>
            <w:tcW w:w="1530" w:type="dxa"/>
          </w:tcPr>
          <w:p w14:paraId="67BCD30C" w14:textId="60FE9E88" w:rsidR="00C61677" w:rsidRDefault="00D20C06"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Vacation Types</w:t>
            </w:r>
          </w:p>
        </w:tc>
        <w:tc>
          <w:tcPr>
            <w:tcW w:w="3060" w:type="dxa"/>
          </w:tcPr>
          <w:p w14:paraId="51F94F25" w14:textId="2BF4502B" w:rsidR="00C61677" w:rsidRDefault="00D20C06"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sidRPr="00D20C06">
              <w:rPr>
                <w:rStyle w:val="definition-path"/>
              </w:rPr>
              <w:t>https://api.zenefits.com/time_off/vacation_types</w:t>
            </w:r>
          </w:p>
        </w:tc>
        <w:tc>
          <w:tcPr>
            <w:tcW w:w="1080" w:type="dxa"/>
          </w:tcPr>
          <w:p w14:paraId="645E2BD6" w14:textId="24B65305" w:rsidR="00C61677" w:rsidRPr="00BB6F26" w:rsidRDefault="00D20C06"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GET</w:t>
            </w:r>
          </w:p>
        </w:tc>
        <w:tc>
          <w:tcPr>
            <w:tcW w:w="3865" w:type="dxa"/>
          </w:tcPr>
          <w:p w14:paraId="0BC49214" w14:textId="7F3BEB09" w:rsidR="00C61677" w:rsidRDefault="00D20C06" w:rsidP="00712B88">
            <w:pPr>
              <w:pStyle w:val="TableParagraph"/>
              <w:cnfStyle w:val="000000100000" w:firstRow="0" w:lastRow="0" w:firstColumn="0" w:lastColumn="0" w:oddVBand="0" w:evenVBand="0" w:oddHBand="1" w:evenHBand="0" w:firstRowFirstColumn="0" w:firstRowLastColumn="0" w:lastRowFirstColumn="0" w:lastRowLastColumn="0"/>
              <w:rPr>
                <w:lang w:val="en-GB" w:eastAsia="ja-JP"/>
              </w:rPr>
            </w:pPr>
            <w:r>
              <w:rPr>
                <w:lang w:val="en-GB" w:eastAsia="ja-JP"/>
              </w:rPr>
              <w:t xml:space="preserve">Get </w:t>
            </w:r>
            <w:r w:rsidRPr="00D20C06">
              <w:rPr>
                <w:lang w:val="en-GB" w:eastAsia="ja-JP"/>
              </w:rPr>
              <w:t>information about a company's PTO vacation types</w:t>
            </w:r>
          </w:p>
        </w:tc>
      </w:tr>
      <w:tr w:rsidR="00EC2B4F" w:rsidRPr="00360282" w14:paraId="35A6EC5C" w14:textId="77777777" w:rsidTr="00D20C06">
        <w:tblPrEx>
          <w:tblCellMar>
            <w:left w:w="108" w:type="dxa"/>
            <w:right w:w="10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BFA0A2A" w14:textId="0B3F7752" w:rsidR="00C61677" w:rsidRPr="00C61677" w:rsidRDefault="00C61677" w:rsidP="00712B88">
            <w:pPr>
              <w:pStyle w:val="BodyText"/>
              <w:rPr>
                <w:lang w:val="en-GB"/>
              </w:rPr>
            </w:pPr>
            <w:r>
              <w:rPr>
                <w:lang w:val="en-GB"/>
              </w:rPr>
              <w:t>25</w:t>
            </w:r>
          </w:p>
        </w:tc>
        <w:tc>
          <w:tcPr>
            <w:tcW w:w="1530" w:type="dxa"/>
          </w:tcPr>
          <w:p w14:paraId="3264B783" w14:textId="7E602718" w:rsidR="00C61677" w:rsidRDefault="00D20C0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Time Durations</w:t>
            </w:r>
          </w:p>
        </w:tc>
        <w:tc>
          <w:tcPr>
            <w:tcW w:w="3060" w:type="dxa"/>
          </w:tcPr>
          <w:p w14:paraId="465CD1BF" w14:textId="77777777" w:rsidR="00D20C06" w:rsidRPr="00D20C06" w:rsidRDefault="00D20C06" w:rsidP="00D20C06">
            <w:pPr>
              <w:shd w:val="clear" w:color="auto" w:fill="FFFFFF"/>
              <w:suppressAutoHyphens w:val="0"/>
              <w:spacing w:before="0" w:after="0" w:line="240" w:lineRule="auto"/>
              <w:cnfStyle w:val="000000010000" w:firstRow="0" w:lastRow="0" w:firstColumn="0" w:lastColumn="0" w:oddVBand="0" w:evenVBand="0" w:oddHBand="0" w:evenHBand="1" w:firstRowFirstColumn="0" w:firstRowLastColumn="0" w:lastRowFirstColumn="0" w:lastRowLastColumn="0"/>
              <w:rPr>
                <w:rStyle w:val="definition-path"/>
                <w:rFonts w:eastAsia="Calibri"/>
                <w:szCs w:val="22"/>
                <w:lang w:val="en-US" w:eastAsia="en-US"/>
              </w:rPr>
            </w:pPr>
            <w:r w:rsidRPr="00D20C06">
              <w:rPr>
                <w:rStyle w:val="definition-path"/>
                <w:rFonts w:eastAsia="Calibri"/>
                <w:szCs w:val="22"/>
                <w:lang w:val="en-US" w:eastAsia="en-US"/>
              </w:rPr>
              <w:t>https://api.zenefits.com/time_attendance/time_durations</w:t>
            </w:r>
          </w:p>
          <w:p w14:paraId="5CE0F6A7" w14:textId="77777777" w:rsidR="00C61677" w:rsidRPr="00D20C06" w:rsidRDefault="00C61677" w:rsidP="00712B88">
            <w:pPr>
              <w:pStyle w:val="TableParagraph"/>
              <w:cnfStyle w:val="000000010000" w:firstRow="0" w:lastRow="0" w:firstColumn="0" w:lastColumn="0" w:oddVBand="0" w:evenVBand="0" w:oddHBand="0" w:evenHBand="1" w:firstRowFirstColumn="0" w:firstRowLastColumn="0" w:lastRowFirstColumn="0" w:lastRowLastColumn="0"/>
              <w:rPr>
                <w:lang w:eastAsia="ja-JP"/>
              </w:rPr>
            </w:pPr>
          </w:p>
        </w:tc>
        <w:tc>
          <w:tcPr>
            <w:tcW w:w="1080" w:type="dxa"/>
          </w:tcPr>
          <w:p w14:paraId="3D634B3F" w14:textId="0500D0CD" w:rsidR="00C61677" w:rsidRPr="00BB6F26" w:rsidRDefault="00D20C0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GET</w:t>
            </w:r>
          </w:p>
        </w:tc>
        <w:tc>
          <w:tcPr>
            <w:tcW w:w="3865" w:type="dxa"/>
          </w:tcPr>
          <w:p w14:paraId="254A7CEA" w14:textId="1AB664F6" w:rsidR="00C61677" w:rsidRDefault="00D20C06" w:rsidP="00712B88">
            <w:pPr>
              <w:pStyle w:val="TableParagraph"/>
              <w:cnfStyle w:val="000000010000" w:firstRow="0" w:lastRow="0" w:firstColumn="0" w:lastColumn="0" w:oddVBand="0" w:evenVBand="0" w:oddHBand="0" w:evenHBand="1" w:firstRowFirstColumn="0" w:firstRowLastColumn="0" w:lastRowFirstColumn="0" w:lastRowLastColumn="0"/>
              <w:rPr>
                <w:lang w:val="en-GB" w:eastAsia="ja-JP"/>
              </w:rPr>
            </w:pPr>
            <w:r>
              <w:rPr>
                <w:lang w:val="en-GB" w:eastAsia="ja-JP"/>
              </w:rPr>
              <w:t xml:space="preserve">Get </w:t>
            </w:r>
            <w:r w:rsidRPr="00D20C06">
              <w:rPr>
                <w:lang w:val="en-GB" w:eastAsia="ja-JP"/>
              </w:rPr>
              <w:t>information about a person's T&amp;A hours</w:t>
            </w:r>
          </w:p>
        </w:tc>
      </w:tr>
    </w:tbl>
    <w:p w14:paraId="07966503" w14:textId="77777777" w:rsidR="004349A4" w:rsidRPr="008B70D8" w:rsidRDefault="004349A4" w:rsidP="00D5333A">
      <w:pPr>
        <w:pStyle w:val="BodyText"/>
        <w:rPr>
          <w:lang w:val="en-IN"/>
        </w:rPr>
      </w:pPr>
    </w:p>
    <w:p w14:paraId="73605648" w14:textId="08BC0B86" w:rsidR="00660C3C" w:rsidRPr="00732559" w:rsidRDefault="00660C3C" w:rsidP="00660C3C">
      <w:pPr>
        <w:rPr>
          <w:lang w:val="en-IN"/>
        </w:rPr>
      </w:pPr>
    </w:p>
    <w:p w14:paraId="58B3D48A" w14:textId="0A9F2942" w:rsidR="00732559" w:rsidRPr="00142415" w:rsidRDefault="00AB7032" w:rsidP="00732559">
      <w:pPr>
        <w:pStyle w:val="Heading3"/>
        <w:keepLines w:val="0"/>
        <w:numPr>
          <w:ilvl w:val="2"/>
          <w:numId w:val="6"/>
        </w:numPr>
        <w:spacing w:before="320" w:after="240"/>
        <w:rPr>
          <w:lang w:val="en-GB" w:eastAsia="ja-JP"/>
        </w:rPr>
      </w:pPr>
      <w:bookmarkStart w:id="10" w:name="_Toc92778034"/>
      <w:r>
        <w:rPr>
          <w:lang w:val="en-GB" w:eastAsia="ja-JP"/>
        </w:rPr>
        <w:t>Us</w:t>
      </w:r>
      <w:r w:rsidR="00800103">
        <w:rPr>
          <w:lang w:val="en-GB" w:eastAsia="ja-JP"/>
        </w:rPr>
        <w:t>age Notes</w:t>
      </w:r>
      <w:bookmarkEnd w:id="10"/>
    </w:p>
    <w:p w14:paraId="15936468" w14:textId="77777777" w:rsidR="00272DFD" w:rsidRDefault="00272DFD" w:rsidP="00733EB2">
      <w:pPr>
        <w:tabs>
          <w:tab w:val="left" w:pos="1764"/>
        </w:tabs>
        <w:rPr>
          <w:lang w:val="en-IN"/>
        </w:rPr>
      </w:pPr>
      <w:r>
        <w:rPr>
          <w:lang w:val="en-IN"/>
        </w:rPr>
        <w:t xml:space="preserve"> When we register in Zenefits application we get only bearer token as shown like below. This token is valid since last 2 weeks now and no expiry observed.</w:t>
      </w:r>
    </w:p>
    <w:p w14:paraId="22D7616E" w14:textId="77777777" w:rsidR="00272DFD" w:rsidRDefault="00272DFD" w:rsidP="00733EB2">
      <w:pPr>
        <w:tabs>
          <w:tab w:val="left" w:pos="1764"/>
        </w:tabs>
        <w:rPr>
          <w:lang w:val="en-IN"/>
        </w:rPr>
      </w:pPr>
      <w:r>
        <w:rPr>
          <w:lang w:val="en-IN"/>
        </w:rPr>
        <w:t xml:space="preserve"> All api’s are accessible using this token.</w:t>
      </w:r>
    </w:p>
    <w:p w14:paraId="0B3DDEC1" w14:textId="77777777" w:rsidR="00272DFD" w:rsidRDefault="00272DFD" w:rsidP="00733EB2">
      <w:pPr>
        <w:tabs>
          <w:tab w:val="left" w:pos="1764"/>
        </w:tabs>
        <w:rPr>
          <w:lang w:val="en-IN"/>
        </w:rPr>
      </w:pPr>
    </w:p>
    <w:p w14:paraId="0A82B9D0" w14:textId="08C8C379" w:rsidR="00733EB2" w:rsidRDefault="00272DFD" w:rsidP="00733EB2">
      <w:pPr>
        <w:tabs>
          <w:tab w:val="left" w:pos="1764"/>
        </w:tabs>
        <w:rPr>
          <w:lang w:val="en-IN"/>
        </w:rPr>
      </w:pPr>
      <w:r>
        <w:rPr>
          <w:lang w:val="en-IN"/>
        </w:rPr>
        <w:t xml:space="preserve"> There are no client credentials or any refresh token has been shared to us during application registration.</w:t>
      </w:r>
    </w:p>
    <w:p w14:paraId="18E2654E" w14:textId="40552898" w:rsidR="00272DFD" w:rsidRDefault="00272DFD" w:rsidP="00733EB2">
      <w:pPr>
        <w:tabs>
          <w:tab w:val="left" w:pos="1764"/>
        </w:tabs>
        <w:rPr>
          <w:lang w:val="en-IN"/>
        </w:rPr>
      </w:pPr>
    </w:p>
    <w:p w14:paraId="1E031F18" w14:textId="18FFA3E5" w:rsidR="00272DFD" w:rsidRDefault="00272DFD" w:rsidP="00733EB2">
      <w:pPr>
        <w:tabs>
          <w:tab w:val="left" w:pos="1764"/>
        </w:tabs>
        <w:rPr>
          <w:lang w:val="en-IN"/>
        </w:rPr>
      </w:pPr>
      <w:r>
        <w:rPr>
          <w:noProof/>
        </w:rPr>
        <w:drawing>
          <wp:inline distT="0" distB="0" distL="0" distR="0" wp14:anchorId="7ABE24C5" wp14:editId="6B959977">
            <wp:extent cx="12839700" cy="5419725"/>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1"/>
                    <a:stretch>
                      <a:fillRect/>
                    </a:stretch>
                  </pic:blipFill>
                  <pic:spPr>
                    <a:xfrm>
                      <a:off x="0" y="0"/>
                      <a:ext cx="12839700" cy="5419725"/>
                    </a:xfrm>
                    <a:prstGeom prst="rect">
                      <a:avLst/>
                    </a:prstGeom>
                  </pic:spPr>
                </pic:pic>
              </a:graphicData>
            </a:graphic>
          </wp:inline>
        </w:drawing>
      </w:r>
    </w:p>
    <w:p w14:paraId="223F3EBE" w14:textId="699E103F" w:rsidR="00272DFD" w:rsidRDefault="00272DFD" w:rsidP="00733EB2">
      <w:pPr>
        <w:tabs>
          <w:tab w:val="left" w:pos="1764"/>
        </w:tabs>
        <w:rPr>
          <w:lang w:val="en-IN"/>
        </w:rPr>
      </w:pPr>
    </w:p>
    <w:p w14:paraId="6FE23120" w14:textId="4EEE2CD7" w:rsidR="00272DFD" w:rsidRDefault="00272DFD" w:rsidP="00733EB2">
      <w:pPr>
        <w:tabs>
          <w:tab w:val="left" w:pos="1764"/>
        </w:tabs>
        <w:rPr>
          <w:lang w:val="en-IN"/>
        </w:rPr>
      </w:pPr>
      <w:r>
        <w:rPr>
          <w:lang w:val="en-IN"/>
        </w:rPr>
        <w:t xml:space="preserve">All </w:t>
      </w:r>
      <w:r w:rsidR="004340F5" w:rsidRPr="004340F5">
        <w:rPr>
          <w:b/>
          <w:bCs/>
          <w:lang w:val="en-IN"/>
        </w:rPr>
        <w:t>GET action</w:t>
      </w:r>
      <w:r>
        <w:rPr>
          <w:lang w:val="en-IN"/>
        </w:rPr>
        <w:t xml:space="preserve"> API’s are returning </w:t>
      </w:r>
      <w:r w:rsidRPr="004340F5">
        <w:rPr>
          <w:b/>
          <w:bCs/>
          <w:highlight w:val="yellow"/>
          <w:lang w:val="en-IN"/>
        </w:rPr>
        <w:t>200 response</w:t>
      </w:r>
      <w:r>
        <w:rPr>
          <w:lang w:val="en-IN"/>
        </w:rPr>
        <w:t xml:space="preserve"> status where as we don’t have valid data </w:t>
      </w:r>
      <w:r w:rsidR="004340F5">
        <w:rPr>
          <w:lang w:val="en-IN"/>
        </w:rPr>
        <w:t xml:space="preserve">to execute </w:t>
      </w:r>
      <w:r w:rsidR="004340F5" w:rsidRPr="004340F5">
        <w:rPr>
          <w:b/>
          <w:bCs/>
          <w:lang w:val="en-IN"/>
        </w:rPr>
        <w:t>POST operations</w:t>
      </w:r>
      <w:r w:rsidR="004340F5">
        <w:rPr>
          <w:lang w:val="en-IN"/>
        </w:rPr>
        <w:t>.</w:t>
      </w:r>
    </w:p>
    <w:p w14:paraId="0686A3E8" w14:textId="6698B4C6" w:rsidR="004340F5" w:rsidRPr="00C214F1" w:rsidRDefault="00C214F1" w:rsidP="00733EB2">
      <w:pPr>
        <w:tabs>
          <w:tab w:val="left" w:pos="1764"/>
        </w:tabs>
        <w:rPr>
          <w:b/>
          <w:bCs/>
          <w:u w:val="single"/>
          <w:lang w:val="en-IN"/>
        </w:rPr>
      </w:pPr>
      <w:r>
        <w:rPr>
          <w:b/>
          <w:bCs/>
          <w:u w:val="single"/>
          <w:lang w:val="en-IN"/>
        </w:rPr>
        <w:t>As shown in below screenshot we are unable to add any new app in zenefits and update any data as i</w:t>
      </w:r>
      <w:r w:rsidR="004340F5" w:rsidRPr="00C214F1">
        <w:rPr>
          <w:b/>
          <w:bCs/>
          <w:u w:val="single"/>
          <w:lang w:val="en-IN"/>
        </w:rPr>
        <w:t xml:space="preserve">t’s a paid service </w:t>
      </w:r>
      <w:r>
        <w:rPr>
          <w:b/>
          <w:bCs/>
          <w:u w:val="single"/>
          <w:lang w:val="en-IN"/>
        </w:rPr>
        <w:t xml:space="preserve">so </w:t>
      </w:r>
      <w:r w:rsidR="004340F5" w:rsidRPr="00C214F1">
        <w:rPr>
          <w:b/>
          <w:bCs/>
          <w:u w:val="single"/>
          <w:lang w:val="en-IN"/>
        </w:rPr>
        <w:t xml:space="preserve">that's why few of the post operations </w:t>
      </w:r>
      <w:r>
        <w:rPr>
          <w:b/>
          <w:bCs/>
          <w:u w:val="single"/>
          <w:lang w:val="en-IN"/>
        </w:rPr>
        <w:t xml:space="preserve">returns </w:t>
      </w:r>
      <w:r w:rsidRPr="00C214F1">
        <w:rPr>
          <w:b/>
          <w:bCs/>
          <w:u w:val="single"/>
          <w:lang w:val="en-IN"/>
        </w:rPr>
        <w:t>404 NOT found Error</w:t>
      </w:r>
    </w:p>
    <w:p w14:paraId="5318E0E7" w14:textId="7C78EE62" w:rsidR="004340F5" w:rsidRDefault="004340F5" w:rsidP="00733EB2">
      <w:pPr>
        <w:tabs>
          <w:tab w:val="left" w:pos="1764"/>
        </w:tabs>
        <w:rPr>
          <w:rFonts w:ascii="Segoe UI" w:hAnsi="Segoe UI" w:cs="Segoe UI"/>
          <w:b/>
          <w:bCs/>
          <w:color w:val="242424"/>
          <w:sz w:val="21"/>
          <w:szCs w:val="21"/>
          <w:u w:val="single"/>
          <w:shd w:val="clear" w:color="auto" w:fill="FFFFFF"/>
          <w:lang w:val="en-US"/>
        </w:rPr>
      </w:pPr>
    </w:p>
    <w:p w14:paraId="465E1818" w14:textId="51FCED58" w:rsidR="004340F5" w:rsidRPr="004340F5" w:rsidRDefault="004340F5" w:rsidP="00733EB2">
      <w:pPr>
        <w:tabs>
          <w:tab w:val="left" w:pos="1764"/>
        </w:tabs>
        <w:rPr>
          <w:b/>
          <w:bCs/>
          <w:u w:val="single"/>
          <w:lang w:val="en-US"/>
        </w:rPr>
      </w:pPr>
      <w:r>
        <w:rPr>
          <w:noProof/>
        </w:rPr>
        <w:drawing>
          <wp:inline distT="0" distB="0" distL="0" distR="0" wp14:anchorId="6F2A323E" wp14:editId="40D6563B">
            <wp:extent cx="12192000" cy="9363075"/>
            <wp:effectExtent l="0" t="0" r="0" b="9525"/>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52"/>
                    <a:stretch>
                      <a:fillRect/>
                    </a:stretch>
                  </pic:blipFill>
                  <pic:spPr>
                    <a:xfrm>
                      <a:off x="0" y="0"/>
                      <a:ext cx="12192000" cy="9363075"/>
                    </a:xfrm>
                    <a:prstGeom prst="rect">
                      <a:avLst/>
                    </a:prstGeom>
                  </pic:spPr>
                </pic:pic>
              </a:graphicData>
            </a:graphic>
          </wp:inline>
        </w:drawing>
      </w:r>
    </w:p>
    <w:p w14:paraId="27B515F5" w14:textId="77777777" w:rsidR="004340F5" w:rsidRDefault="004340F5" w:rsidP="00733EB2">
      <w:pPr>
        <w:tabs>
          <w:tab w:val="left" w:pos="1764"/>
        </w:tabs>
        <w:rPr>
          <w:lang w:val="en-IN"/>
        </w:rPr>
      </w:pPr>
    </w:p>
    <w:p w14:paraId="213264E3" w14:textId="255512E9" w:rsidR="00D20C06" w:rsidRDefault="00D20C06" w:rsidP="00733EB2">
      <w:pPr>
        <w:tabs>
          <w:tab w:val="left" w:pos="1764"/>
        </w:tabs>
        <w:rPr>
          <w:lang w:val="en-IN"/>
        </w:rPr>
      </w:pPr>
    </w:p>
    <w:p w14:paraId="5A28D9EE" w14:textId="77777777" w:rsidR="00D20C06" w:rsidRDefault="00D20C06" w:rsidP="00D20C06">
      <w:pPr>
        <w:pStyle w:val="BodyText"/>
        <w:rPr>
          <w:lang w:val="en-IN"/>
        </w:rPr>
      </w:pPr>
      <w:r>
        <w:rPr>
          <w:lang w:val="en-IN"/>
        </w:rPr>
        <w:t>Refer below link:</w:t>
      </w:r>
    </w:p>
    <w:p w14:paraId="4BC34232" w14:textId="199685F8" w:rsidR="00D20C06" w:rsidRDefault="00D741B0" w:rsidP="00D20C06">
      <w:pPr>
        <w:tabs>
          <w:tab w:val="left" w:pos="1764"/>
        </w:tabs>
        <w:rPr>
          <w:lang w:val="en-IN"/>
        </w:rPr>
      </w:pPr>
      <w:hyperlink r:id="rId53" w:history="1">
        <w:r w:rsidR="00D20C06" w:rsidRPr="0047515C">
          <w:rPr>
            <w:rStyle w:val="Hyperlink"/>
            <w:rFonts w:ascii="Trebuchet MS" w:hAnsi="Trebuchet MS"/>
            <w:sz w:val="22"/>
            <w:lang w:val="en-IN"/>
          </w:rPr>
          <w:t>https://developers.zenefits.com/docs/</w:t>
        </w:r>
      </w:hyperlink>
    </w:p>
    <w:p w14:paraId="3E9E390F" w14:textId="56FFD69B" w:rsidR="005D4F44" w:rsidRDefault="005D4F44" w:rsidP="00D20C06">
      <w:pPr>
        <w:tabs>
          <w:tab w:val="left" w:pos="1764"/>
        </w:tabs>
        <w:rPr>
          <w:lang w:val="en-IN"/>
        </w:rPr>
      </w:pPr>
    </w:p>
    <w:p w14:paraId="2FD8D033" w14:textId="2BB810D7" w:rsidR="005D4F44" w:rsidRDefault="005D4F44" w:rsidP="00D20C06">
      <w:pPr>
        <w:tabs>
          <w:tab w:val="left" w:pos="1764"/>
        </w:tabs>
        <w:rPr>
          <w:lang w:val="en-IN"/>
        </w:rPr>
      </w:pPr>
    </w:p>
    <w:p w14:paraId="4F6AD98D" w14:textId="7158DD5D" w:rsidR="005D4F44" w:rsidRDefault="005D4F44" w:rsidP="005D4F8C">
      <w:pPr>
        <w:tabs>
          <w:tab w:val="left" w:pos="1764"/>
        </w:tabs>
        <w:rPr>
          <w:lang w:val="en-IN"/>
        </w:rPr>
      </w:pPr>
      <w:r>
        <w:rPr>
          <w:lang w:val="en-IN"/>
        </w:rPr>
        <w:t xml:space="preserve">All the api’s mentioned in above url has been implemented </w:t>
      </w:r>
      <w:r w:rsidR="00924B39">
        <w:rPr>
          <w:lang w:val="en-IN"/>
        </w:rPr>
        <w:t>and testing status is as like below</w:t>
      </w:r>
      <w:r w:rsidR="005D4F8C">
        <w:rPr>
          <w:lang w:val="en-IN"/>
        </w:rPr>
        <w:t xml:space="preserve"> with mentioned inputs</w:t>
      </w:r>
      <w:r w:rsidR="00924B39">
        <w:rPr>
          <w:lang w:val="en-IN"/>
        </w:rPr>
        <w:t>.</w:t>
      </w:r>
    </w:p>
    <w:p w14:paraId="79313E61" w14:textId="71330A58" w:rsidR="005D4F8C" w:rsidRDefault="005D4F8C" w:rsidP="005D4F8C">
      <w:pPr>
        <w:tabs>
          <w:tab w:val="left" w:pos="1764"/>
        </w:tabs>
        <w:rPr>
          <w:lang w:val="en-IN"/>
        </w:rPr>
      </w:pPr>
    </w:p>
    <w:tbl>
      <w:tblPr>
        <w:tblW w:w="19600" w:type="dxa"/>
        <w:tblInd w:w="-1" w:type="dxa"/>
        <w:tblLook w:val="04A0" w:firstRow="1" w:lastRow="0" w:firstColumn="1" w:lastColumn="0" w:noHBand="0" w:noVBand="1"/>
      </w:tblPr>
      <w:tblGrid>
        <w:gridCol w:w="959"/>
        <w:gridCol w:w="3537"/>
        <w:gridCol w:w="2133"/>
        <w:gridCol w:w="1497"/>
        <w:gridCol w:w="4085"/>
        <w:gridCol w:w="3528"/>
        <w:gridCol w:w="3861"/>
      </w:tblGrid>
      <w:tr w:rsidR="005D4F8C" w:rsidRPr="005D4F8C" w14:paraId="7B8A2DAC" w14:textId="77777777" w:rsidTr="005D4F8C">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718B68BE" w14:textId="77777777" w:rsidR="005D4F8C" w:rsidRPr="005D4F8C" w:rsidRDefault="005D4F8C" w:rsidP="005D4F8C">
            <w:pPr>
              <w:suppressAutoHyphens w:val="0"/>
              <w:spacing w:before="0" w:after="0" w:line="240" w:lineRule="auto"/>
              <w:jc w:val="center"/>
              <w:rPr>
                <w:rFonts w:ascii="Calibri" w:hAnsi="Calibri" w:cs="Calibri"/>
                <w:b/>
                <w:bCs/>
                <w:color w:val="000000"/>
                <w:szCs w:val="22"/>
                <w:lang w:val="en-US" w:eastAsia="ja-JP" w:bidi="he-IL"/>
              </w:rPr>
            </w:pPr>
            <w:r w:rsidRPr="005D4F8C">
              <w:rPr>
                <w:rFonts w:ascii="Calibri" w:hAnsi="Calibri" w:cs="Calibri"/>
                <w:b/>
                <w:bCs/>
                <w:color w:val="000000"/>
                <w:szCs w:val="22"/>
                <w:lang w:val="en-US" w:eastAsia="ja-JP" w:bidi="he-IL"/>
              </w:rPr>
              <w:t>S.NO</w:t>
            </w:r>
          </w:p>
        </w:tc>
        <w:tc>
          <w:tcPr>
            <w:tcW w:w="3540" w:type="dxa"/>
            <w:tcBorders>
              <w:top w:val="single" w:sz="4" w:space="0" w:color="auto"/>
              <w:left w:val="nil"/>
              <w:bottom w:val="single" w:sz="4" w:space="0" w:color="auto"/>
              <w:right w:val="single" w:sz="4" w:space="0" w:color="auto"/>
            </w:tcBorders>
            <w:shd w:val="clear" w:color="000000" w:fill="FFFF00"/>
            <w:vAlign w:val="center"/>
            <w:hideMark/>
          </w:tcPr>
          <w:p w14:paraId="0C3E322B" w14:textId="77777777" w:rsidR="005D4F8C" w:rsidRPr="005D4F8C" w:rsidRDefault="005D4F8C" w:rsidP="005D4F8C">
            <w:pPr>
              <w:suppressAutoHyphens w:val="0"/>
              <w:spacing w:before="0" w:after="0" w:line="240" w:lineRule="auto"/>
              <w:jc w:val="center"/>
              <w:rPr>
                <w:rFonts w:ascii="Calibri" w:hAnsi="Calibri" w:cs="Calibri"/>
                <w:b/>
                <w:bCs/>
                <w:color w:val="000000"/>
                <w:szCs w:val="22"/>
                <w:lang w:val="en-US" w:eastAsia="ja-JP" w:bidi="he-IL"/>
              </w:rPr>
            </w:pPr>
            <w:r w:rsidRPr="005D4F8C">
              <w:rPr>
                <w:rFonts w:ascii="Calibri" w:hAnsi="Calibri" w:cs="Calibri"/>
                <w:b/>
                <w:bCs/>
                <w:color w:val="000000"/>
                <w:szCs w:val="22"/>
                <w:lang w:val="en-US" w:eastAsia="ja-JP" w:bidi="he-IL"/>
              </w:rPr>
              <w:t>api name</w:t>
            </w:r>
          </w:p>
        </w:tc>
        <w:tc>
          <w:tcPr>
            <w:tcW w:w="2140" w:type="dxa"/>
            <w:tcBorders>
              <w:top w:val="single" w:sz="4" w:space="0" w:color="auto"/>
              <w:left w:val="nil"/>
              <w:bottom w:val="single" w:sz="4" w:space="0" w:color="auto"/>
              <w:right w:val="single" w:sz="4" w:space="0" w:color="auto"/>
            </w:tcBorders>
            <w:shd w:val="clear" w:color="000000" w:fill="FFFF00"/>
            <w:vAlign w:val="center"/>
            <w:hideMark/>
          </w:tcPr>
          <w:p w14:paraId="491759E3" w14:textId="77777777" w:rsidR="005D4F8C" w:rsidRPr="005D4F8C" w:rsidRDefault="005D4F8C" w:rsidP="005D4F8C">
            <w:pPr>
              <w:suppressAutoHyphens w:val="0"/>
              <w:spacing w:before="0" w:after="0" w:line="240" w:lineRule="auto"/>
              <w:jc w:val="center"/>
              <w:rPr>
                <w:rFonts w:ascii="Calibri" w:hAnsi="Calibri" w:cs="Calibri"/>
                <w:b/>
                <w:bCs/>
                <w:color w:val="000000"/>
                <w:szCs w:val="22"/>
                <w:lang w:val="en-US" w:eastAsia="ja-JP" w:bidi="he-IL"/>
              </w:rPr>
            </w:pPr>
            <w:r w:rsidRPr="005D4F8C">
              <w:rPr>
                <w:rFonts w:ascii="Calibri" w:hAnsi="Calibri" w:cs="Calibri"/>
                <w:b/>
                <w:bCs/>
                <w:color w:val="000000"/>
                <w:szCs w:val="22"/>
                <w:lang w:val="en-US" w:eastAsia="ja-JP" w:bidi="he-IL"/>
              </w:rPr>
              <w:t>Status</w:t>
            </w:r>
          </w:p>
        </w:tc>
        <w:tc>
          <w:tcPr>
            <w:tcW w:w="1500" w:type="dxa"/>
            <w:tcBorders>
              <w:top w:val="single" w:sz="4" w:space="0" w:color="auto"/>
              <w:left w:val="nil"/>
              <w:bottom w:val="single" w:sz="4" w:space="0" w:color="auto"/>
              <w:right w:val="single" w:sz="4" w:space="0" w:color="auto"/>
            </w:tcBorders>
            <w:shd w:val="clear" w:color="000000" w:fill="FFFF00"/>
            <w:vAlign w:val="center"/>
            <w:hideMark/>
          </w:tcPr>
          <w:p w14:paraId="1FE03122" w14:textId="77777777" w:rsidR="005D4F8C" w:rsidRPr="005D4F8C" w:rsidRDefault="005D4F8C" w:rsidP="005D4F8C">
            <w:pPr>
              <w:suppressAutoHyphens w:val="0"/>
              <w:spacing w:before="0" w:after="0" w:line="240" w:lineRule="auto"/>
              <w:jc w:val="center"/>
              <w:rPr>
                <w:rFonts w:ascii="Calibri" w:hAnsi="Calibri" w:cs="Calibri"/>
                <w:b/>
                <w:bCs/>
                <w:color w:val="000000"/>
                <w:szCs w:val="22"/>
                <w:lang w:val="en-US" w:eastAsia="ja-JP" w:bidi="he-IL"/>
              </w:rPr>
            </w:pPr>
            <w:r w:rsidRPr="005D4F8C">
              <w:rPr>
                <w:rFonts w:ascii="Calibri" w:hAnsi="Calibri" w:cs="Calibri"/>
                <w:b/>
                <w:bCs/>
                <w:color w:val="000000"/>
                <w:szCs w:val="22"/>
                <w:lang w:val="en-US" w:eastAsia="ja-JP" w:bidi="he-IL"/>
              </w:rPr>
              <w:t>Method</w:t>
            </w:r>
          </w:p>
        </w:tc>
        <w:tc>
          <w:tcPr>
            <w:tcW w:w="4100" w:type="dxa"/>
            <w:tcBorders>
              <w:top w:val="single" w:sz="4" w:space="0" w:color="auto"/>
              <w:left w:val="nil"/>
              <w:bottom w:val="single" w:sz="4" w:space="0" w:color="auto"/>
              <w:right w:val="single" w:sz="4" w:space="0" w:color="auto"/>
            </w:tcBorders>
            <w:shd w:val="clear" w:color="000000" w:fill="FFFF00"/>
            <w:vAlign w:val="center"/>
            <w:hideMark/>
          </w:tcPr>
          <w:p w14:paraId="76C9ACC1" w14:textId="77777777" w:rsidR="005D4F8C" w:rsidRPr="005D4F8C" w:rsidRDefault="005D4F8C" w:rsidP="005D4F8C">
            <w:pPr>
              <w:suppressAutoHyphens w:val="0"/>
              <w:spacing w:before="0" w:after="0" w:line="240" w:lineRule="auto"/>
              <w:jc w:val="center"/>
              <w:rPr>
                <w:rFonts w:ascii="Calibri" w:hAnsi="Calibri" w:cs="Calibri"/>
                <w:b/>
                <w:bCs/>
                <w:color w:val="000000"/>
                <w:szCs w:val="22"/>
                <w:lang w:val="en-US" w:eastAsia="ja-JP" w:bidi="he-IL"/>
              </w:rPr>
            </w:pPr>
            <w:r w:rsidRPr="005D4F8C">
              <w:rPr>
                <w:rFonts w:ascii="Calibri" w:hAnsi="Calibri" w:cs="Calibri"/>
                <w:b/>
                <w:bCs/>
                <w:color w:val="000000"/>
                <w:szCs w:val="22"/>
                <w:lang w:val="en-US" w:eastAsia="ja-JP" w:bidi="he-IL"/>
              </w:rPr>
              <w:t>Testing in Designer</w:t>
            </w:r>
          </w:p>
        </w:tc>
        <w:tc>
          <w:tcPr>
            <w:tcW w:w="3540" w:type="dxa"/>
            <w:tcBorders>
              <w:top w:val="single" w:sz="4" w:space="0" w:color="auto"/>
              <w:left w:val="nil"/>
              <w:bottom w:val="single" w:sz="4" w:space="0" w:color="auto"/>
              <w:right w:val="single" w:sz="4" w:space="0" w:color="auto"/>
            </w:tcBorders>
            <w:shd w:val="clear" w:color="000000" w:fill="FFFF00"/>
            <w:vAlign w:val="center"/>
            <w:hideMark/>
          </w:tcPr>
          <w:p w14:paraId="31F56C4A" w14:textId="77777777" w:rsidR="005D4F8C" w:rsidRPr="005D4F8C" w:rsidRDefault="005D4F8C" w:rsidP="005D4F8C">
            <w:pPr>
              <w:suppressAutoHyphens w:val="0"/>
              <w:spacing w:before="0" w:after="0" w:line="240" w:lineRule="auto"/>
              <w:jc w:val="center"/>
              <w:rPr>
                <w:rFonts w:ascii="Calibri" w:hAnsi="Calibri" w:cs="Calibri"/>
                <w:b/>
                <w:bCs/>
                <w:color w:val="000000"/>
                <w:szCs w:val="22"/>
                <w:lang w:val="en-US" w:eastAsia="ja-JP" w:bidi="he-IL"/>
              </w:rPr>
            </w:pPr>
            <w:r w:rsidRPr="005D4F8C">
              <w:rPr>
                <w:rFonts w:ascii="Calibri" w:hAnsi="Calibri" w:cs="Calibri"/>
                <w:b/>
                <w:bCs/>
                <w:color w:val="000000"/>
                <w:szCs w:val="22"/>
                <w:lang w:val="en-US" w:eastAsia="ja-JP" w:bidi="he-IL"/>
              </w:rPr>
              <w:t>Testing in Cloud</w:t>
            </w:r>
          </w:p>
        </w:tc>
        <w:tc>
          <w:tcPr>
            <w:tcW w:w="3820" w:type="dxa"/>
            <w:tcBorders>
              <w:top w:val="single" w:sz="4" w:space="0" w:color="auto"/>
              <w:left w:val="nil"/>
              <w:bottom w:val="single" w:sz="4" w:space="0" w:color="auto"/>
              <w:right w:val="single" w:sz="4" w:space="0" w:color="auto"/>
            </w:tcBorders>
            <w:shd w:val="clear" w:color="000000" w:fill="FFFF00"/>
            <w:vAlign w:val="center"/>
            <w:hideMark/>
          </w:tcPr>
          <w:p w14:paraId="2F48163F" w14:textId="77777777" w:rsidR="005D4F8C" w:rsidRPr="005D4F8C" w:rsidRDefault="005D4F8C" w:rsidP="005D4F8C">
            <w:pPr>
              <w:suppressAutoHyphens w:val="0"/>
              <w:spacing w:before="0" w:after="0" w:line="240" w:lineRule="auto"/>
              <w:jc w:val="center"/>
              <w:rPr>
                <w:rFonts w:ascii="Calibri" w:hAnsi="Calibri" w:cs="Calibri"/>
                <w:b/>
                <w:bCs/>
                <w:color w:val="000000"/>
                <w:szCs w:val="22"/>
                <w:lang w:val="en-US" w:eastAsia="ja-JP" w:bidi="he-IL"/>
              </w:rPr>
            </w:pPr>
            <w:r w:rsidRPr="005D4F8C">
              <w:rPr>
                <w:rFonts w:ascii="Calibri" w:hAnsi="Calibri" w:cs="Calibri"/>
                <w:b/>
                <w:bCs/>
                <w:color w:val="000000"/>
                <w:szCs w:val="22"/>
                <w:lang w:val="en-US" w:eastAsia="ja-JP" w:bidi="he-IL"/>
              </w:rPr>
              <w:t>Comments</w:t>
            </w:r>
          </w:p>
        </w:tc>
      </w:tr>
      <w:tr w:rsidR="005D4F8C" w:rsidRPr="005D4F8C" w14:paraId="04846773"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F0727ED"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1</w:t>
            </w:r>
          </w:p>
        </w:tc>
        <w:tc>
          <w:tcPr>
            <w:tcW w:w="3540" w:type="dxa"/>
            <w:tcBorders>
              <w:top w:val="nil"/>
              <w:left w:val="nil"/>
              <w:bottom w:val="single" w:sz="4" w:space="0" w:color="auto"/>
              <w:right w:val="single" w:sz="4" w:space="0" w:color="auto"/>
            </w:tcBorders>
            <w:shd w:val="clear" w:color="auto" w:fill="auto"/>
            <w:vAlign w:val="center"/>
            <w:hideMark/>
          </w:tcPr>
          <w:p w14:paraId="5093A675"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applications</w:t>
            </w:r>
          </w:p>
        </w:tc>
        <w:tc>
          <w:tcPr>
            <w:tcW w:w="2140" w:type="dxa"/>
            <w:tcBorders>
              <w:top w:val="nil"/>
              <w:left w:val="nil"/>
              <w:bottom w:val="single" w:sz="4" w:space="0" w:color="auto"/>
              <w:right w:val="single" w:sz="4" w:space="0" w:color="auto"/>
            </w:tcBorders>
            <w:shd w:val="clear" w:color="auto" w:fill="auto"/>
            <w:vAlign w:val="center"/>
            <w:hideMark/>
          </w:tcPr>
          <w:p w14:paraId="4B65BDFB"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19361A1B"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4B944211"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11B7723A"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45A5CBB3"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5D4F8C" w14:paraId="451AF4F8"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6815CF3"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w:t>
            </w:r>
          </w:p>
        </w:tc>
        <w:tc>
          <w:tcPr>
            <w:tcW w:w="3540" w:type="dxa"/>
            <w:tcBorders>
              <w:top w:val="nil"/>
              <w:left w:val="nil"/>
              <w:bottom w:val="single" w:sz="4" w:space="0" w:color="auto"/>
              <w:right w:val="single" w:sz="4" w:space="0" w:color="auto"/>
            </w:tcBorders>
            <w:shd w:val="clear" w:color="auto" w:fill="auto"/>
            <w:vAlign w:val="center"/>
            <w:hideMark/>
          </w:tcPr>
          <w:p w14:paraId="0BD7BCA2"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company_installs</w:t>
            </w:r>
          </w:p>
        </w:tc>
        <w:tc>
          <w:tcPr>
            <w:tcW w:w="2140" w:type="dxa"/>
            <w:tcBorders>
              <w:top w:val="nil"/>
              <w:left w:val="nil"/>
              <w:bottom w:val="single" w:sz="4" w:space="0" w:color="auto"/>
              <w:right w:val="single" w:sz="4" w:space="0" w:color="auto"/>
            </w:tcBorders>
            <w:shd w:val="clear" w:color="auto" w:fill="auto"/>
            <w:vAlign w:val="center"/>
            <w:hideMark/>
          </w:tcPr>
          <w:p w14:paraId="6E6C4AF8"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4B850E2B"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4A7D6E0C"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48F3A7D0"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4679AE27"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5D4F8C" w14:paraId="7531A8B4"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634B007"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3</w:t>
            </w:r>
          </w:p>
        </w:tc>
        <w:tc>
          <w:tcPr>
            <w:tcW w:w="3540" w:type="dxa"/>
            <w:tcBorders>
              <w:top w:val="nil"/>
              <w:left w:val="nil"/>
              <w:bottom w:val="single" w:sz="4" w:space="0" w:color="auto"/>
              <w:right w:val="single" w:sz="4" w:space="0" w:color="auto"/>
            </w:tcBorders>
            <w:shd w:val="clear" w:color="auto" w:fill="auto"/>
            <w:vAlign w:val="center"/>
            <w:hideMark/>
          </w:tcPr>
          <w:p w14:paraId="1E51BF88"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core_companies</w:t>
            </w:r>
          </w:p>
        </w:tc>
        <w:tc>
          <w:tcPr>
            <w:tcW w:w="2140" w:type="dxa"/>
            <w:tcBorders>
              <w:top w:val="nil"/>
              <w:left w:val="nil"/>
              <w:bottom w:val="single" w:sz="4" w:space="0" w:color="auto"/>
              <w:right w:val="single" w:sz="4" w:space="0" w:color="auto"/>
            </w:tcBorders>
            <w:shd w:val="clear" w:color="auto" w:fill="auto"/>
            <w:vAlign w:val="center"/>
            <w:hideMark/>
          </w:tcPr>
          <w:p w14:paraId="412D86B8"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0A96112C"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3A1D6DAC"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16052B2A"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5F55AF44"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5D4F8C" w14:paraId="4FE74F9C"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D21FBE7"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4</w:t>
            </w:r>
          </w:p>
        </w:tc>
        <w:tc>
          <w:tcPr>
            <w:tcW w:w="3540" w:type="dxa"/>
            <w:tcBorders>
              <w:top w:val="nil"/>
              <w:left w:val="nil"/>
              <w:bottom w:val="single" w:sz="4" w:space="0" w:color="auto"/>
              <w:right w:val="single" w:sz="4" w:space="0" w:color="auto"/>
            </w:tcBorders>
            <w:shd w:val="clear" w:color="auto" w:fill="auto"/>
            <w:vAlign w:val="center"/>
            <w:hideMark/>
          </w:tcPr>
          <w:p w14:paraId="6BC97FCB"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custom_fields</w:t>
            </w:r>
          </w:p>
        </w:tc>
        <w:tc>
          <w:tcPr>
            <w:tcW w:w="2140" w:type="dxa"/>
            <w:tcBorders>
              <w:top w:val="nil"/>
              <w:left w:val="nil"/>
              <w:bottom w:val="single" w:sz="4" w:space="0" w:color="auto"/>
              <w:right w:val="single" w:sz="4" w:space="0" w:color="auto"/>
            </w:tcBorders>
            <w:shd w:val="clear" w:color="auto" w:fill="auto"/>
            <w:vAlign w:val="center"/>
            <w:hideMark/>
          </w:tcPr>
          <w:p w14:paraId="2C387566"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0CFC9E34"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524DE3B1"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1124DCFD"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4E3E87A9"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5D4F8C" w14:paraId="106215FE"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7E5FF1E"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5</w:t>
            </w:r>
          </w:p>
        </w:tc>
        <w:tc>
          <w:tcPr>
            <w:tcW w:w="3540" w:type="dxa"/>
            <w:tcBorders>
              <w:top w:val="nil"/>
              <w:left w:val="nil"/>
              <w:bottom w:val="single" w:sz="4" w:space="0" w:color="auto"/>
              <w:right w:val="single" w:sz="4" w:space="0" w:color="auto"/>
            </w:tcBorders>
            <w:shd w:val="clear" w:color="auto" w:fill="auto"/>
            <w:vAlign w:val="center"/>
            <w:hideMark/>
          </w:tcPr>
          <w:p w14:paraId="4D790DDF"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me</w:t>
            </w:r>
          </w:p>
        </w:tc>
        <w:tc>
          <w:tcPr>
            <w:tcW w:w="2140" w:type="dxa"/>
            <w:tcBorders>
              <w:top w:val="nil"/>
              <w:left w:val="nil"/>
              <w:bottom w:val="single" w:sz="4" w:space="0" w:color="auto"/>
              <w:right w:val="single" w:sz="4" w:space="0" w:color="auto"/>
            </w:tcBorders>
            <w:shd w:val="clear" w:color="auto" w:fill="auto"/>
            <w:vAlign w:val="center"/>
            <w:hideMark/>
          </w:tcPr>
          <w:p w14:paraId="3815F41C"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3D42B6AE"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43670940"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62DAC67F"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7DFDE5B4"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5D4F8C" w14:paraId="2165CB23"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DF25E75"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6</w:t>
            </w:r>
          </w:p>
        </w:tc>
        <w:tc>
          <w:tcPr>
            <w:tcW w:w="3540" w:type="dxa"/>
            <w:tcBorders>
              <w:top w:val="nil"/>
              <w:left w:val="nil"/>
              <w:bottom w:val="single" w:sz="4" w:space="0" w:color="auto"/>
              <w:right w:val="single" w:sz="4" w:space="0" w:color="auto"/>
            </w:tcBorders>
            <w:shd w:val="clear" w:color="auto" w:fill="auto"/>
            <w:vAlign w:val="center"/>
            <w:hideMark/>
          </w:tcPr>
          <w:p w14:paraId="761E7648"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person_subscriptions</w:t>
            </w:r>
          </w:p>
        </w:tc>
        <w:tc>
          <w:tcPr>
            <w:tcW w:w="2140" w:type="dxa"/>
            <w:tcBorders>
              <w:top w:val="nil"/>
              <w:left w:val="nil"/>
              <w:bottom w:val="single" w:sz="4" w:space="0" w:color="auto"/>
              <w:right w:val="single" w:sz="4" w:space="0" w:color="auto"/>
            </w:tcBorders>
            <w:shd w:val="clear" w:color="auto" w:fill="auto"/>
            <w:vAlign w:val="center"/>
            <w:hideMark/>
          </w:tcPr>
          <w:p w14:paraId="09ACA8D0"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3FD4E265"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64FE0452"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7FF8B080"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0298223A"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5D4F8C" w14:paraId="17F3CF4C"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92EBCCE"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7</w:t>
            </w:r>
          </w:p>
        </w:tc>
        <w:tc>
          <w:tcPr>
            <w:tcW w:w="3540" w:type="dxa"/>
            <w:tcBorders>
              <w:top w:val="nil"/>
              <w:left w:val="nil"/>
              <w:bottom w:val="single" w:sz="4" w:space="0" w:color="auto"/>
              <w:right w:val="single" w:sz="4" w:space="0" w:color="auto"/>
            </w:tcBorders>
            <w:shd w:val="clear" w:color="auto" w:fill="auto"/>
            <w:vAlign w:val="center"/>
            <w:hideMark/>
          </w:tcPr>
          <w:p w14:paraId="710E196D"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time_durations</w:t>
            </w:r>
          </w:p>
        </w:tc>
        <w:tc>
          <w:tcPr>
            <w:tcW w:w="2140" w:type="dxa"/>
            <w:tcBorders>
              <w:top w:val="nil"/>
              <w:left w:val="nil"/>
              <w:bottom w:val="single" w:sz="4" w:space="0" w:color="auto"/>
              <w:right w:val="single" w:sz="4" w:space="0" w:color="auto"/>
            </w:tcBorders>
            <w:shd w:val="clear" w:color="auto" w:fill="auto"/>
            <w:vAlign w:val="center"/>
            <w:hideMark/>
          </w:tcPr>
          <w:p w14:paraId="44F26EB2"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238D857F"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07472305"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4F172E0A"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474E0A74"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5D4F8C" w14:paraId="6284E3B3"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F645133"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8</w:t>
            </w:r>
          </w:p>
        </w:tc>
        <w:tc>
          <w:tcPr>
            <w:tcW w:w="3540" w:type="dxa"/>
            <w:tcBorders>
              <w:top w:val="nil"/>
              <w:left w:val="nil"/>
              <w:bottom w:val="single" w:sz="4" w:space="0" w:color="auto"/>
              <w:right w:val="single" w:sz="4" w:space="0" w:color="auto"/>
            </w:tcBorders>
            <w:shd w:val="clear" w:color="auto" w:fill="auto"/>
            <w:vAlign w:val="center"/>
            <w:hideMark/>
          </w:tcPr>
          <w:p w14:paraId="468C1361"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vacation_requests</w:t>
            </w:r>
          </w:p>
        </w:tc>
        <w:tc>
          <w:tcPr>
            <w:tcW w:w="2140" w:type="dxa"/>
            <w:tcBorders>
              <w:top w:val="nil"/>
              <w:left w:val="nil"/>
              <w:bottom w:val="single" w:sz="4" w:space="0" w:color="auto"/>
              <w:right w:val="single" w:sz="4" w:space="0" w:color="auto"/>
            </w:tcBorders>
            <w:shd w:val="clear" w:color="auto" w:fill="auto"/>
            <w:vAlign w:val="center"/>
            <w:hideMark/>
          </w:tcPr>
          <w:p w14:paraId="06D041D7"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7E7A8129"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3CB9FA9B"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45CFD7C3"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51952A4E"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5D4F8C" w14:paraId="31FEBB56"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F20436A"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9</w:t>
            </w:r>
          </w:p>
        </w:tc>
        <w:tc>
          <w:tcPr>
            <w:tcW w:w="3540" w:type="dxa"/>
            <w:tcBorders>
              <w:top w:val="nil"/>
              <w:left w:val="nil"/>
              <w:bottom w:val="single" w:sz="4" w:space="0" w:color="auto"/>
              <w:right w:val="single" w:sz="4" w:space="0" w:color="auto"/>
            </w:tcBorders>
            <w:shd w:val="clear" w:color="auto" w:fill="auto"/>
            <w:vAlign w:val="center"/>
            <w:hideMark/>
          </w:tcPr>
          <w:p w14:paraId="33C6F6E0"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vacation_types</w:t>
            </w:r>
          </w:p>
        </w:tc>
        <w:tc>
          <w:tcPr>
            <w:tcW w:w="2140" w:type="dxa"/>
            <w:tcBorders>
              <w:top w:val="nil"/>
              <w:left w:val="nil"/>
              <w:bottom w:val="single" w:sz="4" w:space="0" w:color="auto"/>
              <w:right w:val="single" w:sz="4" w:space="0" w:color="auto"/>
            </w:tcBorders>
            <w:shd w:val="clear" w:color="auto" w:fill="auto"/>
            <w:vAlign w:val="center"/>
            <w:hideMark/>
          </w:tcPr>
          <w:p w14:paraId="72F9C025"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724D444C"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1942175D"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17871917"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34DA33B7"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5D4F8C" w14:paraId="54F1A584"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1465B381"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10</w:t>
            </w:r>
          </w:p>
        </w:tc>
        <w:tc>
          <w:tcPr>
            <w:tcW w:w="3540" w:type="dxa"/>
            <w:tcBorders>
              <w:top w:val="nil"/>
              <w:left w:val="nil"/>
              <w:bottom w:val="single" w:sz="4" w:space="0" w:color="auto"/>
              <w:right w:val="single" w:sz="4" w:space="0" w:color="auto"/>
            </w:tcBorders>
            <w:shd w:val="clear" w:color="auto" w:fill="auto"/>
            <w:vAlign w:val="center"/>
            <w:hideMark/>
          </w:tcPr>
          <w:p w14:paraId="1CA40680"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labor_group_types</w:t>
            </w:r>
          </w:p>
        </w:tc>
        <w:tc>
          <w:tcPr>
            <w:tcW w:w="2140" w:type="dxa"/>
            <w:tcBorders>
              <w:top w:val="nil"/>
              <w:left w:val="nil"/>
              <w:bottom w:val="single" w:sz="4" w:space="0" w:color="auto"/>
              <w:right w:val="single" w:sz="4" w:space="0" w:color="auto"/>
            </w:tcBorders>
            <w:shd w:val="clear" w:color="auto" w:fill="auto"/>
            <w:vAlign w:val="center"/>
            <w:hideMark/>
          </w:tcPr>
          <w:p w14:paraId="5B9A1D89"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426C0416"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44E5885F"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34AD902F"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01813597"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5D4F8C" w14:paraId="62FAD8CE"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567939E"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11</w:t>
            </w:r>
          </w:p>
        </w:tc>
        <w:tc>
          <w:tcPr>
            <w:tcW w:w="3540" w:type="dxa"/>
            <w:tcBorders>
              <w:top w:val="nil"/>
              <w:left w:val="nil"/>
              <w:bottom w:val="single" w:sz="4" w:space="0" w:color="auto"/>
              <w:right w:val="single" w:sz="4" w:space="0" w:color="auto"/>
            </w:tcBorders>
            <w:shd w:val="clear" w:color="auto" w:fill="auto"/>
            <w:vAlign w:val="center"/>
            <w:hideMark/>
          </w:tcPr>
          <w:p w14:paraId="0196F177"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labor_groups</w:t>
            </w:r>
          </w:p>
        </w:tc>
        <w:tc>
          <w:tcPr>
            <w:tcW w:w="2140" w:type="dxa"/>
            <w:tcBorders>
              <w:top w:val="nil"/>
              <w:left w:val="nil"/>
              <w:bottom w:val="single" w:sz="4" w:space="0" w:color="auto"/>
              <w:right w:val="single" w:sz="4" w:space="0" w:color="auto"/>
            </w:tcBorders>
            <w:shd w:val="clear" w:color="auto" w:fill="auto"/>
            <w:vAlign w:val="center"/>
            <w:hideMark/>
          </w:tcPr>
          <w:p w14:paraId="16BA0646"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798F6D11"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0E580F04"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6344C2A0"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5FEB5A7A"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id=0162e409127cfe88b936fd5dfccc3123</w:t>
            </w:r>
          </w:p>
        </w:tc>
      </w:tr>
      <w:tr w:rsidR="005D4F8C" w:rsidRPr="005D4F8C" w14:paraId="708D71AC"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C5C328C"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12</w:t>
            </w:r>
          </w:p>
        </w:tc>
        <w:tc>
          <w:tcPr>
            <w:tcW w:w="3540" w:type="dxa"/>
            <w:tcBorders>
              <w:top w:val="nil"/>
              <w:left w:val="nil"/>
              <w:bottom w:val="single" w:sz="4" w:space="0" w:color="auto"/>
              <w:right w:val="single" w:sz="4" w:space="0" w:color="auto"/>
            </w:tcBorders>
            <w:shd w:val="clear" w:color="auto" w:fill="auto"/>
            <w:vAlign w:val="center"/>
            <w:hideMark/>
          </w:tcPr>
          <w:p w14:paraId="080C0B4A"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set_installation_status</w:t>
            </w:r>
          </w:p>
        </w:tc>
        <w:tc>
          <w:tcPr>
            <w:tcW w:w="2140" w:type="dxa"/>
            <w:tcBorders>
              <w:top w:val="nil"/>
              <w:left w:val="nil"/>
              <w:bottom w:val="single" w:sz="4" w:space="0" w:color="auto"/>
              <w:right w:val="single" w:sz="4" w:space="0" w:color="auto"/>
            </w:tcBorders>
            <w:shd w:val="clear" w:color="auto" w:fill="auto"/>
            <w:vAlign w:val="center"/>
            <w:hideMark/>
          </w:tcPr>
          <w:p w14:paraId="5119D4F9"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670C2C0C"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post</w:t>
            </w:r>
          </w:p>
        </w:tc>
        <w:tc>
          <w:tcPr>
            <w:tcW w:w="4100" w:type="dxa"/>
            <w:tcBorders>
              <w:top w:val="nil"/>
              <w:left w:val="nil"/>
              <w:bottom w:val="single" w:sz="4" w:space="0" w:color="auto"/>
              <w:right w:val="single" w:sz="4" w:space="0" w:color="auto"/>
            </w:tcBorders>
            <w:shd w:val="clear" w:color="auto" w:fill="auto"/>
            <w:vAlign w:val="center"/>
            <w:hideMark/>
          </w:tcPr>
          <w:p w14:paraId="5902AF29"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404 NOT Found</w:t>
            </w:r>
          </w:p>
        </w:tc>
        <w:tc>
          <w:tcPr>
            <w:tcW w:w="3540" w:type="dxa"/>
            <w:tcBorders>
              <w:top w:val="nil"/>
              <w:left w:val="nil"/>
              <w:bottom w:val="single" w:sz="4" w:space="0" w:color="auto"/>
              <w:right w:val="single" w:sz="4" w:space="0" w:color="auto"/>
            </w:tcBorders>
            <w:shd w:val="clear" w:color="auto" w:fill="auto"/>
            <w:vAlign w:val="center"/>
            <w:hideMark/>
          </w:tcPr>
          <w:p w14:paraId="570699D3"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404 NOT Found</w:t>
            </w:r>
          </w:p>
        </w:tc>
        <w:tc>
          <w:tcPr>
            <w:tcW w:w="3820" w:type="dxa"/>
            <w:tcBorders>
              <w:top w:val="nil"/>
              <w:left w:val="nil"/>
              <w:bottom w:val="single" w:sz="4" w:space="0" w:color="auto"/>
              <w:right w:val="single" w:sz="4" w:space="0" w:color="auto"/>
            </w:tcBorders>
            <w:shd w:val="clear" w:color="auto" w:fill="auto"/>
            <w:vAlign w:val="center"/>
            <w:hideMark/>
          </w:tcPr>
          <w:p w14:paraId="33481D01"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5D4F8C" w14:paraId="76A0BE67"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D4ECA2B"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13</w:t>
            </w:r>
          </w:p>
        </w:tc>
        <w:tc>
          <w:tcPr>
            <w:tcW w:w="3540" w:type="dxa"/>
            <w:tcBorders>
              <w:top w:val="nil"/>
              <w:left w:val="nil"/>
              <w:bottom w:val="single" w:sz="4" w:space="0" w:color="auto"/>
              <w:right w:val="single" w:sz="4" w:space="0" w:color="auto"/>
            </w:tcBorders>
            <w:shd w:val="clear" w:color="auto" w:fill="auto"/>
            <w:vAlign w:val="center"/>
            <w:hideMark/>
          </w:tcPr>
          <w:p w14:paraId="52AEC908"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company_banks</w:t>
            </w:r>
          </w:p>
        </w:tc>
        <w:tc>
          <w:tcPr>
            <w:tcW w:w="2140" w:type="dxa"/>
            <w:tcBorders>
              <w:top w:val="nil"/>
              <w:left w:val="nil"/>
              <w:bottom w:val="single" w:sz="4" w:space="0" w:color="auto"/>
              <w:right w:val="single" w:sz="4" w:space="0" w:color="auto"/>
            </w:tcBorders>
            <w:shd w:val="clear" w:color="auto" w:fill="auto"/>
            <w:vAlign w:val="center"/>
            <w:hideMark/>
          </w:tcPr>
          <w:p w14:paraId="16632A06"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754FF427"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xml:space="preserve">get </w:t>
            </w:r>
          </w:p>
        </w:tc>
        <w:tc>
          <w:tcPr>
            <w:tcW w:w="4100" w:type="dxa"/>
            <w:tcBorders>
              <w:top w:val="nil"/>
              <w:left w:val="nil"/>
              <w:bottom w:val="single" w:sz="4" w:space="0" w:color="auto"/>
              <w:right w:val="single" w:sz="4" w:space="0" w:color="auto"/>
            </w:tcBorders>
            <w:shd w:val="clear" w:color="auto" w:fill="auto"/>
            <w:vAlign w:val="center"/>
            <w:hideMark/>
          </w:tcPr>
          <w:p w14:paraId="1756836B"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6CFC4E19"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264D180F"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5D4F8C" w14:paraId="6D361F38"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FB57626"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14</w:t>
            </w:r>
          </w:p>
        </w:tc>
        <w:tc>
          <w:tcPr>
            <w:tcW w:w="3540" w:type="dxa"/>
            <w:tcBorders>
              <w:top w:val="nil"/>
              <w:left w:val="nil"/>
              <w:bottom w:val="single" w:sz="4" w:space="0" w:color="auto"/>
              <w:right w:val="single" w:sz="4" w:space="0" w:color="auto"/>
            </w:tcBorders>
            <w:shd w:val="clear" w:color="auto" w:fill="auto"/>
            <w:vAlign w:val="center"/>
            <w:hideMark/>
          </w:tcPr>
          <w:p w14:paraId="3F8245AE"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departments</w:t>
            </w:r>
          </w:p>
        </w:tc>
        <w:tc>
          <w:tcPr>
            <w:tcW w:w="2140" w:type="dxa"/>
            <w:tcBorders>
              <w:top w:val="nil"/>
              <w:left w:val="nil"/>
              <w:bottom w:val="single" w:sz="4" w:space="0" w:color="auto"/>
              <w:right w:val="single" w:sz="4" w:space="0" w:color="auto"/>
            </w:tcBorders>
            <w:shd w:val="clear" w:color="auto" w:fill="auto"/>
            <w:vAlign w:val="center"/>
            <w:hideMark/>
          </w:tcPr>
          <w:p w14:paraId="03B7EEB2"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424CC4E8"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162AD27F"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03DA204A"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62157BAA"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id=541003</w:t>
            </w:r>
          </w:p>
        </w:tc>
      </w:tr>
      <w:tr w:rsidR="005D4F8C" w:rsidRPr="005D4F8C" w14:paraId="05451429"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05887DA"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15</w:t>
            </w:r>
          </w:p>
        </w:tc>
        <w:tc>
          <w:tcPr>
            <w:tcW w:w="3540" w:type="dxa"/>
            <w:tcBorders>
              <w:top w:val="nil"/>
              <w:left w:val="nil"/>
              <w:bottom w:val="single" w:sz="4" w:space="0" w:color="auto"/>
              <w:right w:val="single" w:sz="4" w:space="0" w:color="auto"/>
            </w:tcBorders>
            <w:shd w:val="clear" w:color="auto" w:fill="auto"/>
            <w:vAlign w:val="center"/>
            <w:hideMark/>
          </w:tcPr>
          <w:p w14:paraId="6F608E3C"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employee_bank_accounts</w:t>
            </w:r>
          </w:p>
        </w:tc>
        <w:tc>
          <w:tcPr>
            <w:tcW w:w="2140" w:type="dxa"/>
            <w:tcBorders>
              <w:top w:val="nil"/>
              <w:left w:val="nil"/>
              <w:bottom w:val="single" w:sz="4" w:space="0" w:color="auto"/>
              <w:right w:val="single" w:sz="4" w:space="0" w:color="auto"/>
            </w:tcBorders>
            <w:shd w:val="clear" w:color="auto" w:fill="auto"/>
            <w:vAlign w:val="center"/>
            <w:hideMark/>
          </w:tcPr>
          <w:p w14:paraId="663D7E0B"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60195BB6"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47E04EA7"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033627FA"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4FA843FD"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person_id=24991762</w:t>
            </w:r>
          </w:p>
        </w:tc>
      </w:tr>
      <w:tr w:rsidR="005D4F8C" w:rsidRPr="005D4F8C" w14:paraId="3DAFF85C"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6232BCE"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16</w:t>
            </w:r>
          </w:p>
        </w:tc>
        <w:tc>
          <w:tcPr>
            <w:tcW w:w="3540" w:type="dxa"/>
            <w:tcBorders>
              <w:top w:val="nil"/>
              <w:left w:val="nil"/>
              <w:bottom w:val="single" w:sz="4" w:space="0" w:color="auto"/>
              <w:right w:val="single" w:sz="4" w:space="0" w:color="auto"/>
            </w:tcBorders>
            <w:shd w:val="clear" w:color="auto" w:fill="auto"/>
            <w:vAlign w:val="center"/>
            <w:hideMark/>
          </w:tcPr>
          <w:p w14:paraId="4E545F8B"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employments</w:t>
            </w:r>
          </w:p>
        </w:tc>
        <w:tc>
          <w:tcPr>
            <w:tcW w:w="2140" w:type="dxa"/>
            <w:tcBorders>
              <w:top w:val="nil"/>
              <w:left w:val="nil"/>
              <w:bottom w:val="single" w:sz="4" w:space="0" w:color="auto"/>
              <w:right w:val="single" w:sz="4" w:space="0" w:color="auto"/>
            </w:tcBorders>
            <w:shd w:val="clear" w:color="auto" w:fill="auto"/>
            <w:vAlign w:val="center"/>
            <w:hideMark/>
          </w:tcPr>
          <w:p w14:paraId="15E22BF1"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20BC8B3A"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7C35FF44"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3E8ED3AE"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085B9D58"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person_id=24991762</w:t>
            </w:r>
          </w:p>
        </w:tc>
      </w:tr>
      <w:tr w:rsidR="005D4F8C" w:rsidRPr="005D4F8C" w14:paraId="4C8361F9"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2D7AE86"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17</w:t>
            </w:r>
          </w:p>
        </w:tc>
        <w:tc>
          <w:tcPr>
            <w:tcW w:w="3540" w:type="dxa"/>
            <w:tcBorders>
              <w:top w:val="nil"/>
              <w:left w:val="nil"/>
              <w:bottom w:val="single" w:sz="4" w:space="0" w:color="auto"/>
              <w:right w:val="single" w:sz="4" w:space="0" w:color="auto"/>
            </w:tcBorders>
            <w:shd w:val="clear" w:color="auto" w:fill="auto"/>
            <w:vAlign w:val="center"/>
            <w:hideMark/>
          </w:tcPr>
          <w:p w14:paraId="474F20FF"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flows</w:t>
            </w:r>
          </w:p>
        </w:tc>
        <w:tc>
          <w:tcPr>
            <w:tcW w:w="2140" w:type="dxa"/>
            <w:tcBorders>
              <w:top w:val="nil"/>
              <w:left w:val="nil"/>
              <w:bottom w:val="single" w:sz="4" w:space="0" w:color="auto"/>
              <w:right w:val="single" w:sz="4" w:space="0" w:color="auto"/>
            </w:tcBorders>
            <w:shd w:val="clear" w:color="auto" w:fill="auto"/>
            <w:vAlign w:val="center"/>
            <w:hideMark/>
          </w:tcPr>
          <w:p w14:paraId="41B1BA11"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5A3BF970"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49DD20AB"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404 NOT Found</w:t>
            </w:r>
          </w:p>
        </w:tc>
        <w:tc>
          <w:tcPr>
            <w:tcW w:w="3540" w:type="dxa"/>
            <w:tcBorders>
              <w:top w:val="nil"/>
              <w:left w:val="nil"/>
              <w:bottom w:val="single" w:sz="4" w:space="0" w:color="auto"/>
              <w:right w:val="single" w:sz="4" w:space="0" w:color="auto"/>
            </w:tcBorders>
            <w:shd w:val="clear" w:color="auto" w:fill="auto"/>
            <w:vAlign w:val="center"/>
            <w:hideMark/>
          </w:tcPr>
          <w:p w14:paraId="433B17F0"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404 NOT Found</w:t>
            </w:r>
          </w:p>
        </w:tc>
        <w:tc>
          <w:tcPr>
            <w:tcW w:w="3820" w:type="dxa"/>
            <w:tcBorders>
              <w:top w:val="nil"/>
              <w:left w:val="nil"/>
              <w:bottom w:val="single" w:sz="4" w:space="0" w:color="auto"/>
              <w:right w:val="single" w:sz="4" w:space="0" w:color="auto"/>
            </w:tcBorders>
            <w:shd w:val="clear" w:color="auto" w:fill="auto"/>
            <w:vAlign w:val="center"/>
            <w:hideMark/>
          </w:tcPr>
          <w:p w14:paraId="4D122788"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5D4F8C" w14:paraId="31C3AFFA"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75277EE"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18</w:t>
            </w:r>
          </w:p>
        </w:tc>
        <w:tc>
          <w:tcPr>
            <w:tcW w:w="3540" w:type="dxa"/>
            <w:tcBorders>
              <w:top w:val="nil"/>
              <w:left w:val="nil"/>
              <w:bottom w:val="single" w:sz="4" w:space="0" w:color="auto"/>
              <w:right w:val="single" w:sz="4" w:space="0" w:color="auto"/>
            </w:tcBorders>
            <w:shd w:val="clear" w:color="auto" w:fill="auto"/>
            <w:vAlign w:val="center"/>
            <w:hideMark/>
          </w:tcPr>
          <w:p w14:paraId="61CFC392"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locations</w:t>
            </w:r>
          </w:p>
        </w:tc>
        <w:tc>
          <w:tcPr>
            <w:tcW w:w="2140" w:type="dxa"/>
            <w:tcBorders>
              <w:top w:val="nil"/>
              <w:left w:val="nil"/>
              <w:bottom w:val="single" w:sz="4" w:space="0" w:color="auto"/>
              <w:right w:val="single" w:sz="4" w:space="0" w:color="auto"/>
            </w:tcBorders>
            <w:shd w:val="clear" w:color="auto" w:fill="auto"/>
            <w:vAlign w:val="center"/>
            <w:hideMark/>
          </w:tcPr>
          <w:p w14:paraId="7A8E9745"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4B4E2D19"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1124FBD1"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52DD2B56"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09D454BE"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company_id=541003</w:t>
            </w:r>
          </w:p>
        </w:tc>
      </w:tr>
      <w:tr w:rsidR="005D4F8C" w:rsidRPr="005D4F8C" w14:paraId="08FE7C58"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B42D114"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19</w:t>
            </w:r>
          </w:p>
        </w:tc>
        <w:tc>
          <w:tcPr>
            <w:tcW w:w="3540" w:type="dxa"/>
            <w:tcBorders>
              <w:top w:val="nil"/>
              <w:left w:val="nil"/>
              <w:bottom w:val="single" w:sz="4" w:space="0" w:color="auto"/>
              <w:right w:val="single" w:sz="4" w:space="0" w:color="auto"/>
            </w:tcBorders>
            <w:shd w:val="clear" w:color="auto" w:fill="auto"/>
            <w:vAlign w:val="center"/>
            <w:hideMark/>
          </w:tcPr>
          <w:p w14:paraId="0D5BBC25"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people</w:t>
            </w:r>
          </w:p>
        </w:tc>
        <w:tc>
          <w:tcPr>
            <w:tcW w:w="2140" w:type="dxa"/>
            <w:tcBorders>
              <w:top w:val="nil"/>
              <w:left w:val="nil"/>
              <w:bottom w:val="single" w:sz="4" w:space="0" w:color="auto"/>
              <w:right w:val="single" w:sz="4" w:space="0" w:color="auto"/>
            </w:tcBorders>
            <w:shd w:val="clear" w:color="auto" w:fill="auto"/>
            <w:vAlign w:val="center"/>
            <w:hideMark/>
          </w:tcPr>
          <w:p w14:paraId="134D7CAF"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1EB5039E"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get</w:t>
            </w:r>
          </w:p>
        </w:tc>
        <w:tc>
          <w:tcPr>
            <w:tcW w:w="4100" w:type="dxa"/>
            <w:tcBorders>
              <w:top w:val="nil"/>
              <w:left w:val="nil"/>
              <w:bottom w:val="single" w:sz="4" w:space="0" w:color="auto"/>
              <w:right w:val="single" w:sz="4" w:space="0" w:color="auto"/>
            </w:tcBorders>
            <w:shd w:val="clear" w:color="auto" w:fill="auto"/>
            <w:vAlign w:val="center"/>
            <w:hideMark/>
          </w:tcPr>
          <w:p w14:paraId="21588729"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540" w:type="dxa"/>
            <w:tcBorders>
              <w:top w:val="nil"/>
              <w:left w:val="nil"/>
              <w:bottom w:val="single" w:sz="4" w:space="0" w:color="auto"/>
              <w:right w:val="single" w:sz="4" w:space="0" w:color="auto"/>
            </w:tcBorders>
            <w:shd w:val="clear" w:color="auto" w:fill="auto"/>
            <w:vAlign w:val="center"/>
            <w:hideMark/>
          </w:tcPr>
          <w:p w14:paraId="5C4603AA"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200 response</w:t>
            </w:r>
          </w:p>
        </w:tc>
        <w:tc>
          <w:tcPr>
            <w:tcW w:w="3820" w:type="dxa"/>
            <w:tcBorders>
              <w:top w:val="nil"/>
              <w:left w:val="nil"/>
              <w:bottom w:val="single" w:sz="4" w:space="0" w:color="auto"/>
              <w:right w:val="single" w:sz="4" w:space="0" w:color="auto"/>
            </w:tcBorders>
            <w:shd w:val="clear" w:color="auto" w:fill="auto"/>
            <w:vAlign w:val="center"/>
            <w:hideMark/>
          </w:tcPr>
          <w:p w14:paraId="05076D73"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5D4F8C" w14:paraId="74FB9385"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5F4EBDA"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20</w:t>
            </w:r>
          </w:p>
        </w:tc>
        <w:tc>
          <w:tcPr>
            <w:tcW w:w="3540" w:type="dxa"/>
            <w:tcBorders>
              <w:top w:val="nil"/>
              <w:left w:val="nil"/>
              <w:bottom w:val="single" w:sz="4" w:space="0" w:color="auto"/>
              <w:right w:val="single" w:sz="4" w:space="0" w:color="auto"/>
            </w:tcBorders>
            <w:shd w:val="clear" w:color="auto" w:fill="auto"/>
            <w:vAlign w:val="center"/>
            <w:hideMark/>
          </w:tcPr>
          <w:p w14:paraId="4008C04B"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set_flow_custom_fields</w:t>
            </w:r>
          </w:p>
        </w:tc>
        <w:tc>
          <w:tcPr>
            <w:tcW w:w="2140" w:type="dxa"/>
            <w:tcBorders>
              <w:top w:val="nil"/>
              <w:left w:val="nil"/>
              <w:bottom w:val="single" w:sz="4" w:space="0" w:color="auto"/>
              <w:right w:val="single" w:sz="4" w:space="0" w:color="auto"/>
            </w:tcBorders>
            <w:shd w:val="clear" w:color="auto" w:fill="auto"/>
            <w:vAlign w:val="center"/>
            <w:hideMark/>
          </w:tcPr>
          <w:p w14:paraId="2AC5DCA2"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03ADEF19"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post</w:t>
            </w:r>
          </w:p>
        </w:tc>
        <w:tc>
          <w:tcPr>
            <w:tcW w:w="4100" w:type="dxa"/>
            <w:tcBorders>
              <w:top w:val="nil"/>
              <w:left w:val="nil"/>
              <w:bottom w:val="single" w:sz="4" w:space="0" w:color="auto"/>
              <w:right w:val="single" w:sz="4" w:space="0" w:color="auto"/>
            </w:tcBorders>
            <w:shd w:val="clear" w:color="auto" w:fill="auto"/>
            <w:vAlign w:val="center"/>
            <w:hideMark/>
          </w:tcPr>
          <w:p w14:paraId="42BA470E"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400 Bad Request</w:t>
            </w:r>
          </w:p>
        </w:tc>
        <w:tc>
          <w:tcPr>
            <w:tcW w:w="3540" w:type="dxa"/>
            <w:tcBorders>
              <w:top w:val="nil"/>
              <w:left w:val="nil"/>
              <w:bottom w:val="single" w:sz="4" w:space="0" w:color="auto"/>
              <w:right w:val="single" w:sz="4" w:space="0" w:color="auto"/>
            </w:tcBorders>
            <w:shd w:val="clear" w:color="auto" w:fill="auto"/>
            <w:vAlign w:val="center"/>
            <w:hideMark/>
          </w:tcPr>
          <w:p w14:paraId="7F44CE08"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400 Bad Request</w:t>
            </w:r>
          </w:p>
        </w:tc>
        <w:tc>
          <w:tcPr>
            <w:tcW w:w="3820" w:type="dxa"/>
            <w:tcBorders>
              <w:top w:val="nil"/>
              <w:left w:val="nil"/>
              <w:bottom w:val="single" w:sz="4" w:space="0" w:color="auto"/>
              <w:right w:val="single" w:sz="4" w:space="0" w:color="auto"/>
            </w:tcBorders>
            <w:shd w:val="clear" w:color="auto" w:fill="auto"/>
            <w:vAlign w:val="center"/>
            <w:hideMark/>
          </w:tcPr>
          <w:p w14:paraId="0DA102F8"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Response Added</w:t>
            </w:r>
          </w:p>
        </w:tc>
      </w:tr>
      <w:tr w:rsidR="005D4F8C" w:rsidRPr="005D4F8C" w14:paraId="4CB81111"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25754B1"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21</w:t>
            </w:r>
          </w:p>
        </w:tc>
        <w:tc>
          <w:tcPr>
            <w:tcW w:w="3540" w:type="dxa"/>
            <w:tcBorders>
              <w:top w:val="nil"/>
              <w:left w:val="nil"/>
              <w:bottom w:val="single" w:sz="4" w:space="0" w:color="auto"/>
              <w:right w:val="single" w:sz="4" w:space="0" w:color="auto"/>
            </w:tcBorders>
            <w:shd w:val="clear" w:color="auto" w:fill="auto"/>
            <w:vAlign w:val="center"/>
            <w:hideMark/>
          </w:tcPr>
          <w:p w14:paraId="1B59026A"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set_subscription_custom_fields</w:t>
            </w:r>
          </w:p>
        </w:tc>
        <w:tc>
          <w:tcPr>
            <w:tcW w:w="2140" w:type="dxa"/>
            <w:tcBorders>
              <w:top w:val="nil"/>
              <w:left w:val="nil"/>
              <w:bottom w:val="single" w:sz="4" w:space="0" w:color="auto"/>
              <w:right w:val="single" w:sz="4" w:space="0" w:color="auto"/>
            </w:tcBorders>
            <w:shd w:val="clear" w:color="auto" w:fill="auto"/>
            <w:vAlign w:val="center"/>
            <w:hideMark/>
          </w:tcPr>
          <w:p w14:paraId="40BE5694"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610C3CD6"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post</w:t>
            </w:r>
          </w:p>
        </w:tc>
        <w:tc>
          <w:tcPr>
            <w:tcW w:w="4100" w:type="dxa"/>
            <w:tcBorders>
              <w:top w:val="nil"/>
              <w:left w:val="nil"/>
              <w:bottom w:val="single" w:sz="4" w:space="0" w:color="auto"/>
              <w:right w:val="single" w:sz="4" w:space="0" w:color="auto"/>
            </w:tcBorders>
            <w:shd w:val="clear" w:color="auto" w:fill="auto"/>
            <w:vAlign w:val="center"/>
            <w:hideMark/>
          </w:tcPr>
          <w:p w14:paraId="2D86CC1D"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400 Bad Request</w:t>
            </w:r>
          </w:p>
        </w:tc>
        <w:tc>
          <w:tcPr>
            <w:tcW w:w="3540" w:type="dxa"/>
            <w:tcBorders>
              <w:top w:val="nil"/>
              <w:left w:val="nil"/>
              <w:bottom w:val="single" w:sz="4" w:space="0" w:color="auto"/>
              <w:right w:val="single" w:sz="4" w:space="0" w:color="auto"/>
            </w:tcBorders>
            <w:shd w:val="clear" w:color="auto" w:fill="auto"/>
            <w:vAlign w:val="center"/>
            <w:hideMark/>
          </w:tcPr>
          <w:p w14:paraId="27513D5E"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400 Bad Request</w:t>
            </w:r>
          </w:p>
        </w:tc>
        <w:tc>
          <w:tcPr>
            <w:tcW w:w="3820" w:type="dxa"/>
            <w:tcBorders>
              <w:top w:val="nil"/>
              <w:left w:val="nil"/>
              <w:bottom w:val="single" w:sz="4" w:space="0" w:color="auto"/>
              <w:right w:val="single" w:sz="4" w:space="0" w:color="auto"/>
            </w:tcBorders>
            <w:shd w:val="clear" w:color="auto" w:fill="auto"/>
            <w:vAlign w:val="center"/>
            <w:hideMark/>
          </w:tcPr>
          <w:p w14:paraId="72AC07E7"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Response Added</w:t>
            </w:r>
          </w:p>
        </w:tc>
      </w:tr>
      <w:tr w:rsidR="005D4F8C" w:rsidRPr="005D4F8C" w14:paraId="26F8FDAA"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4C73A599"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22</w:t>
            </w:r>
          </w:p>
        </w:tc>
        <w:tc>
          <w:tcPr>
            <w:tcW w:w="3540" w:type="dxa"/>
            <w:tcBorders>
              <w:top w:val="nil"/>
              <w:left w:val="nil"/>
              <w:bottom w:val="single" w:sz="4" w:space="0" w:color="auto"/>
              <w:right w:val="single" w:sz="4" w:space="0" w:color="auto"/>
            </w:tcBorders>
            <w:shd w:val="clear" w:color="auto" w:fill="auto"/>
            <w:vAlign w:val="center"/>
            <w:hideMark/>
          </w:tcPr>
          <w:p w14:paraId="0BA4B20E"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set_installation_custom_fields</w:t>
            </w:r>
          </w:p>
        </w:tc>
        <w:tc>
          <w:tcPr>
            <w:tcW w:w="2140" w:type="dxa"/>
            <w:tcBorders>
              <w:top w:val="nil"/>
              <w:left w:val="nil"/>
              <w:bottom w:val="single" w:sz="4" w:space="0" w:color="auto"/>
              <w:right w:val="single" w:sz="4" w:space="0" w:color="auto"/>
            </w:tcBorders>
            <w:shd w:val="clear" w:color="auto" w:fill="auto"/>
            <w:vAlign w:val="center"/>
            <w:hideMark/>
          </w:tcPr>
          <w:p w14:paraId="484F83E6"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2D83ECF7"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post</w:t>
            </w:r>
          </w:p>
        </w:tc>
        <w:tc>
          <w:tcPr>
            <w:tcW w:w="4100" w:type="dxa"/>
            <w:tcBorders>
              <w:top w:val="nil"/>
              <w:left w:val="nil"/>
              <w:bottom w:val="single" w:sz="4" w:space="0" w:color="auto"/>
              <w:right w:val="single" w:sz="4" w:space="0" w:color="auto"/>
            </w:tcBorders>
            <w:shd w:val="clear" w:color="auto" w:fill="auto"/>
            <w:vAlign w:val="center"/>
            <w:hideMark/>
          </w:tcPr>
          <w:p w14:paraId="3926947A"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404 NOT Found</w:t>
            </w:r>
          </w:p>
        </w:tc>
        <w:tc>
          <w:tcPr>
            <w:tcW w:w="3540" w:type="dxa"/>
            <w:tcBorders>
              <w:top w:val="nil"/>
              <w:left w:val="nil"/>
              <w:bottom w:val="single" w:sz="4" w:space="0" w:color="auto"/>
              <w:right w:val="single" w:sz="4" w:space="0" w:color="auto"/>
            </w:tcBorders>
            <w:shd w:val="clear" w:color="auto" w:fill="auto"/>
            <w:vAlign w:val="center"/>
            <w:hideMark/>
          </w:tcPr>
          <w:p w14:paraId="181AD082"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404 NOT Found</w:t>
            </w:r>
          </w:p>
        </w:tc>
        <w:tc>
          <w:tcPr>
            <w:tcW w:w="3820" w:type="dxa"/>
            <w:tcBorders>
              <w:top w:val="nil"/>
              <w:left w:val="nil"/>
              <w:bottom w:val="single" w:sz="4" w:space="0" w:color="auto"/>
              <w:right w:val="single" w:sz="4" w:space="0" w:color="auto"/>
            </w:tcBorders>
            <w:shd w:val="clear" w:color="auto" w:fill="auto"/>
            <w:vAlign w:val="center"/>
            <w:hideMark/>
          </w:tcPr>
          <w:p w14:paraId="57BDC9F1"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5D4F8C" w14:paraId="7E8521E0" w14:textId="77777777" w:rsidTr="005D4F8C">
        <w:trPr>
          <w:trHeight w:val="288"/>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92837CD"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23</w:t>
            </w:r>
          </w:p>
        </w:tc>
        <w:tc>
          <w:tcPr>
            <w:tcW w:w="3540" w:type="dxa"/>
            <w:tcBorders>
              <w:top w:val="nil"/>
              <w:left w:val="nil"/>
              <w:bottom w:val="single" w:sz="4" w:space="0" w:color="auto"/>
              <w:right w:val="single" w:sz="4" w:space="0" w:color="auto"/>
            </w:tcBorders>
            <w:shd w:val="clear" w:color="auto" w:fill="auto"/>
            <w:vAlign w:val="center"/>
            <w:hideMark/>
          </w:tcPr>
          <w:p w14:paraId="56F19388"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set_subscription_status</w:t>
            </w:r>
          </w:p>
        </w:tc>
        <w:tc>
          <w:tcPr>
            <w:tcW w:w="2140" w:type="dxa"/>
            <w:tcBorders>
              <w:top w:val="nil"/>
              <w:left w:val="nil"/>
              <w:bottom w:val="single" w:sz="4" w:space="0" w:color="auto"/>
              <w:right w:val="single" w:sz="4" w:space="0" w:color="auto"/>
            </w:tcBorders>
            <w:shd w:val="clear" w:color="auto" w:fill="auto"/>
            <w:vAlign w:val="center"/>
            <w:hideMark/>
          </w:tcPr>
          <w:p w14:paraId="0CB59D01"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2E54E59D"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post</w:t>
            </w:r>
          </w:p>
        </w:tc>
        <w:tc>
          <w:tcPr>
            <w:tcW w:w="4100" w:type="dxa"/>
            <w:tcBorders>
              <w:top w:val="nil"/>
              <w:left w:val="nil"/>
              <w:bottom w:val="single" w:sz="4" w:space="0" w:color="auto"/>
              <w:right w:val="single" w:sz="4" w:space="0" w:color="auto"/>
            </w:tcBorders>
            <w:shd w:val="clear" w:color="auto" w:fill="auto"/>
            <w:vAlign w:val="center"/>
            <w:hideMark/>
          </w:tcPr>
          <w:p w14:paraId="09F97EFF"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404 NOT Found</w:t>
            </w:r>
          </w:p>
        </w:tc>
        <w:tc>
          <w:tcPr>
            <w:tcW w:w="3540" w:type="dxa"/>
            <w:tcBorders>
              <w:top w:val="nil"/>
              <w:left w:val="nil"/>
              <w:bottom w:val="single" w:sz="4" w:space="0" w:color="auto"/>
              <w:right w:val="single" w:sz="4" w:space="0" w:color="auto"/>
            </w:tcBorders>
            <w:shd w:val="clear" w:color="auto" w:fill="auto"/>
            <w:vAlign w:val="center"/>
            <w:hideMark/>
          </w:tcPr>
          <w:p w14:paraId="4389B0A3"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404 NOT Found</w:t>
            </w:r>
          </w:p>
        </w:tc>
        <w:tc>
          <w:tcPr>
            <w:tcW w:w="3820" w:type="dxa"/>
            <w:tcBorders>
              <w:top w:val="nil"/>
              <w:left w:val="nil"/>
              <w:bottom w:val="single" w:sz="4" w:space="0" w:color="auto"/>
              <w:right w:val="single" w:sz="4" w:space="0" w:color="auto"/>
            </w:tcBorders>
            <w:shd w:val="clear" w:color="auto" w:fill="auto"/>
            <w:vAlign w:val="center"/>
            <w:hideMark/>
          </w:tcPr>
          <w:p w14:paraId="144A394E"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360282" w14:paraId="1BFC3CEF" w14:textId="77777777" w:rsidTr="005D4F8C">
        <w:trPr>
          <w:trHeight w:val="864"/>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4718596"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24</w:t>
            </w:r>
          </w:p>
        </w:tc>
        <w:tc>
          <w:tcPr>
            <w:tcW w:w="3540" w:type="dxa"/>
            <w:tcBorders>
              <w:top w:val="nil"/>
              <w:left w:val="nil"/>
              <w:bottom w:val="single" w:sz="4" w:space="0" w:color="auto"/>
              <w:right w:val="single" w:sz="4" w:space="0" w:color="auto"/>
            </w:tcBorders>
            <w:shd w:val="clear" w:color="auto" w:fill="auto"/>
            <w:vAlign w:val="center"/>
            <w:hideMark/>
          </w:tcPr>
          <w:p w14:paraId="221EA509"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trigger_new_flow</w:t>
            </w:r>
          </w:p>
        </w:tc>
        <w:tc>
          <w:tcPr>
            <w:tcW w:w="2140" w:type="dxa"/>
            <w:tcBorders>
              <w:top w:val="nil"/>
              <w:left w:val="nil"/>
              <w:bottom w:val="single" w:sz="4" w:space="0" w:color="auto"/>
              <w:right w:val="single" w:sz="4" w:space="0" w:color="auto"/>
            </w:tcBorders>
            <w:shd w:val="clear" w:color="auto" w:fill="auto"/>
            <w:vAlign w:val="center"/>
            <w:hideMark/>
          </w:tcPr>
          <w:p w14:paraId="0CAE0012"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0A45760E"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post</w:t>
            </w:r>
          </w:p>
        </w:tc>
        <w:tc>
          <w:tcPr>
            <w:tcW w:w="4100" w:type="dxa"/>
            <w:tcBorders>
              <w:top w:val="nil"/>
              <w:left w:val="nil"/>
              <w:bottom w:val="single" w:sz="4" w:space="0" w:color="auto"/>
              <w:right w:val="single" w:sz="4" w:space="0" w:color="auto"/>
            </w:tcBorders>
            <w:shd w:val="clear" w:color="auto" w:fill="auto"/>
            <w:vAlign w:val="center"/>
            <w:hideMark/>
          </w:tcPr>
          <w:p w14:paraId="25CE9D73" w14:textId="77777777" w:rsidR="005D4F8C" w:rsidRPr="005D4F8C" w:rsidRDefault="005D4F8C" w:rsidP="005D4F8C">
            <w:pPr>
              <w:suppressAutoHyphens w:val="0"/>
              <w:spacing w:before="0" w:after="0" w:line="240" w:lineRule="auto"/>
              <w:jc w:val="center"/>
              <w:rPr>
                <w:rFonts w:ascii="Calibri" w:hAnsi="Calibri" w:cs="Calibri"/>
                <w:color w:val="FF0000"/>
                <w:szCs w:val="22"/>
                <w:lang w:val="en-US" w:eastAsia="ja-JP" w:bidi="he-IL"/>
              </w:rPr>
            </w:pPr>
            <w:r w:rsidRPr="005D4F8C">
              <w:rPr>
                <w:rFonts w:ascii="Calibri" w:hAnsi="Calibri" w:cs="Calibri"/>
                <w:color w:val="FF0000"/>
                <w:szCs w:val="22"/>
                <w:lang w:val="en-US" w:eastAsia="ja-JP" w:bidi="he-IL"/>
              </w:rPr>
              <w:t>400 Bad Request</w:t>
            </w:r>
          </w:p>
        </w:tc>
        <w:tc>
          <w:tcPr>
            <w:tcW w:w="3540" w:type="dxa"/>
            <w:tcBorders>
              <w:top w:val="nil"/>
              <w:left w:val="nil"/>
              <w:bottom w:val="single" w:sz="4" w:space="0" w:color="auto"/>
              <w:right w:val="single" w:sz="4" w:space="0" w:color="auto"/>
            </w:tcBorders>
            <w:shd w:val="clear" w:color="auto" w:fill="auto"/>
            <w:vAlign w:val="center"/>
            <w:hideMark/>
          </w:tcPr>
          <w:p w14:paraId="027B1E9F" w14:textId="77777777" w:rsidR="005D4F8C" w:rsidRPr="005D4F8C" w:rsidRDefault="005D4F8C" w:rsidP="005D4F8C">
            <w:pPr>
              <w:suppressAutoHyphens w:val="0"/>
              <w:spacing w:before="0" w:after="0" w:line="240" w:lineRule="auto"/>
              <w:jc w:val="center"/>
              <w:rPr>
                <w:rFonts w:ascii="Calibri" w:hAnsi="Calibri" w:cs="Calibri"/>
                <w:color w:val="FF0000"/>
                <w:szCs w:val="22"/>
                <w:lang w:val="en-US" w:eastAsia="ja-JP" w:bidi="he-IL"/>
              </w:rPr>
            </w:pPr>
            <w:r w:rsidRPr="005D4F8C">
              <w:rPr>
                <w:rFonts w:ascii="Calibri" w:hAnsi="Calibri" w:cs="Calibri"/>
                <w:color w:val="FF0000"/>
                <w:szCs w:val="22"/>
                <w:lang w:val="en-US" w:eastAsia="ja-JP" w:bidi="he-IL"/>
              </w:rPr>
              <w:t>An IO or timeout exception is encountered for invoke 'POST' method for connection alias</w:t>
            </w:r>
          </w:p>
        </w:tc>
        <w:tc>
          <w:tcPr>
            <w:tcW w:w="3820" w:type="dxa"/>
            <w:tcBorders>
              <w:top w:val="nil"/>
              <w:left w:val="nil"/>
              <w:bottom w:val="single" w:sz="4" w:space="0" w:color="auto"/>
              <w:right w:val="single" w:sz="4" w:space="0" w:color="auto"/>
            </w:tcBorders>
            <w:shd w:val="clear" w:color="auto" w:fill="auto"/>
            <w:vAlign w:val="center"/>
            <w:hideMark/>
          </w:tcPr>
          <w:p w14:paraId="48526512"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 </w:t>
            </w:r>
          </w:p>
        </w:tc>
      </w:tr>
      <w:tr w:rsidR="005D4F8C" w:rsidRPr="005D4F8C" w14:paraId="62CF331B" w14:textId="77777777" w:rsidTr="005D4F8C">
        <w:trPr>
          <w:trHeight w:val="1152"/>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6BA5BB1"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25</w:t>
            </w:r>
          </w:p>
        </w:tc>
        <w:tc>
          <w:tcPr>
            <w:tcW w:w="3540" w:type="dxa"/>
            <w:tcBorders>
              <w:top w:val="nil"/>
              <w:left w:val="nil"/>
              <w:bottom w:val="single" w:sz="4" w:space="0" w:color="auto"/>
              <w:right w:val="single" w:sz="4" w:space="0" w:color="auto"/>
            </w:tcBorders>
            <w:shd w:val="clear" w:color="auto" w:fill="auto"/>
            <w:vAlign w:val="center"/>
            <w:hideMark/>
          </w:tcPr>
          <w:p w14:paraId="265C57FD"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custom_field_values</w:t>
            </w:r>
          </w:p>
        </w:tc>
        <w:tc>
          <w:tcPr>
            <w:tcW w:w="2140" w:type="dxa"/>
            <w:tcBorders>
              <w:top w:val="nil"/>
              <w:left w:val="nil"/>
              <w:bottom w:val="single" w:sz="4" w:space="0" w:color="auto"/>
              <w:right w:val="single" w:sz="4" w:space="0" w:color="auto"/>
            </w:tcBorders>
            <w:shd w:val="clear" w:color="auto" w:fill="auto"/>
            <w:vAlign w:val="center"/>
            <w:hideMark/>
          </w:tcPr>
          <w:p w14:paraId="3FA851B6"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Exists in Cloud</w:t>
            </w:r>
          </w:p>
        </w:tc>
        <w:tc>
          <w:tcPr>
            <w:tcW w:w="1500" w:type="dxa"/>
            <w:tcBorders>
              <w:top w:val="nil"/>
              <w:left w:val="nil"/>
              <w:bottom w:val="single" w:sz="4" w:space="0" w:color="auto"/>
              <w:right w:val="single" w:sz="4" w:space="0" w:color="auto"/>
            </w:tcBorders>
            <w:shd w:val="clear" w:color="auto" w:fill="auto"/>
            <w:vAlign w:val="center"/>
            <w:hideMark/>
          </w:tcPr>
          <w:p w14:paraId="375393ED" w14:textId="70222B6C"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Pr>
                <w:rFonts w:ascii="Calibri" w:hAnsi="Calibri" w:cs="Calibri"/>
                <w:color w:val="000000"/>
                <w:szCs w:val="22"/>
                <w:lang w:val="en-US" w:eastAsia="ja-JP" w:bidi="he-IL"/>
              </w:rPr>
              <w:t>get</w:t>
            </w:r>
            <w:r w:rsidRPr="005D4F8C">
              <w:rPr>
                <w:rFonts w:ascii="Calibri" w:hAnsi="Calibri" w:cs="Calibri"/>
                <w:color w:val="000000"/>
                <w:szCs w:val="22"/>
                <w:lang w:val="en-US" w:eastAsia="ja-JP" w:bidi="he-IL"/>
              </w:rPr>
              <w:t> </w:t>
            </w:r>
          </w:p>
        </w:tc>
        <w:tc>
          <w:tcPr>
            <w:tcW w:w="4100" w:type="dxa"/>
            <w:tcBorders>
              <w:top w:val="nil"/>
              <w:left w:val="nil"/>
              <w:bottom w:val="single" w:sz="4" w:space="0" w:color="auto"/>
              <w:right w:val="single" w:sz="4" w:space="0" w:color="auto"/>
            </w:tcBorders>
            <w:shd w:val="clear" w:color="auto" w:fill="auto"/>
            <w:vAlign w:val="center"/>
            <w:hideMark/>
          </w:tcPr>
          <w:p w14:paraId="1C5EB8A7" w14:textId="77777777" w:rsidR="005D4F8C" w:rsidRPr="005D4F8C" w:rsidRDefault="005D4F8C" w:rsidP="005D4F8C">
            <w:pPr>
              <w:suppressAutoHyphens w:val="0"/>
              <w:spacing w:before="0" w:after="0" w:line="240" w:lineRule="auto"/>
              <w:jc w:val="center"/>
              <w:rPr>
                <w:rFonts w:ascii="Calibri" w:hAnsi="Calibri" w:cs="Calibri"/>
                <w:color w:val="FF0000"/>
                <w:szCs w:val="22"/>
                <w:lang w:val="en-US" w:eastAsia="ja-JP" w:bidi="he-IL"/>
              </w:rPr>
            </w:pPr>
            <w:r w:rsidRPr="005D4F8C">
              <w:rPr>
                <w:rFonts w:ascii="Calibri" w:hAnsi="Calibri" w:cs="Calibri"/>
                <w:color w:val="FF0000"/>
                <w:szCs w:val="22"/>
                <w:lang w:val="en-US" w:eastAsia="ja-JP" w:bidi="he-IL"/>
              </w:rPr>
              <w:t xml:space="preserve"> Unexpected character ('&lt;' (code 60)): expected a valid value (JSON String, Number, Array, Object or token 'null', 'true' or 'false')</w:t>
            </w:r>
          </w:p>
        </w:tc>
        <w:tc>
          <w:tcPr>
            <w:tcW w:w="3540" w:type="dxa"/>
            <w:tcBorders>
              <w:top w:val="nil"/>
              <w:left w:val="nil"/>
              <w:bottom w:val="single" w:sz="4" w:space="0" w:color="auto"/>
              <w:right w:val="single" w:sz="4" w:space="0" w:color="auto"/>
            </w:tcBorders>
            <w:shd w:val="clear" w:color="auto" w:fill="auto"/>
            <w:vAlign w:val="center"/>
            <w:hideMark/>
          </w:tcPr>
          <w:p w14:paraId="78DE9211" w14:textId="77777777" w:rsidR="005D4F8C" w:rsidRPr="005D4F8C" w:rsidRDefault="005D4F8C" w:rsidP="005D4F8C">
            <w:pPr>
              <w:suppressAutoHyphens w:val="0"/>
              <w:spacing w:before="0" w:after="0" w:line="240" w:lineRule="auto"/>
              <w:jc w:val="center"/>
              <w:rPr>
                <w:rFonts w:ascii="Calibri" w:hAnsi="Calibri" w:cs="Calibri"/>
                <w:color w:val="FF0000"/>
                <w:szCs w:val="22"/>
                <w:lang w:val="en-US" w:eastAsia="ja-JP" w:bidi="he-IL"/>
              </w:rPr>
            </w:pPr>
            <w:r w:rsidRPr="005D4F8C">
              <w:rPr>
                <w:rFonts w:ascii="Calibri" w:hAnsi="Calibri" w:cs="Calibri"/>
                <w:color w:val="FF0000"/>
                <w:szCs w:val="22"/>
                <w:lang w:val="en-US" w:eastAsia="ja-JP" w:bidi="he-IL"/>
              </w:rPr>
              <w:t xml:space="preserve"> Unexpected character ('&lt;' (code 60)): expected a valid value (JSON String, Number, Array, Object or token 'null', 'true' or 'false')</w:t>
            </w:r>
          </w:p>
        </w:tc>
        <w:tc>
          <w:tcPr>
            <w:tcW w:w="3820" w:type="dxa"/>
            <w:tcBorders>
              <w:top w:val="nil"/>
              <w:left w:val="nil"/>
              <w:bottom w:val="single" w:sz="4" w:space="0" w:color="auto"/>
              <w:right w:val="single" w:sz="4" w:space="0" w:color="auto"/>
            </w:tcBorders>
            <w:shd w:val="clear" w:color="auto" w:fill="auto"/>
            <w:vAlign w:val="center"/>
            <w:hideMark/>
          </w:tcPr>
          <w:p w14:paraId="0D96873F" w14:textId="77777777" w:rsidR="005D4F8C" w:rsidRPr="005D4F8C" w:rsidRDefault="005D4F8C" w:rsidP="005D4F8C">
            <w:pPr>
              <w:suppressAutoHyphens w:val="0"/>
              <w:spacing w:before="0" w:after="0" w:line="240" w:lineRule="auto"/>
              <w:jc w:val="center"/>
              <w:rPr>
                <w:rFonts w:ascii="Calibri" w:hAnsi="Calibri" w:cs="Calibri"/>
                <w:color w:val="000000"/>
                <w:szCs w:val="22"/>
                <w:lang w:val="en-US" w:eastAsia="ja-JP" w:bidi="he-IL"/>
              </w:rPr>
            </w:pPr>
            <w:r w:rsidRPr="005D4F8C">
              <w:rPr>
                <w:rFonts w:ascii="Calibri" w:hAnsi="Calibri" w:cs="Calibri"/>
                <w:color w:val="000000"/>
                <w:szCs w:val="22"/>
                <w:lang w:val="en-US" w:eastAsia="ja-JP" w:bidi="he-IL"/>
              </w:rPr>
              <w:t>Returning HTML Response</w:t>
            </w:r>
          </w:p>
        </w:tc>
      </w:tr>
    </w:tbl>
    <w:p w14:paraId="4E20BC97" w14:textId="77777777" w:rsidR="005D4F8C" w:rsidRDefault="005D4F8C" w:rsidP="005D4F8C">
      <w:pPr>
        <w:tabs>
          <w:tab w:val="left" w:pos="1764"/>
        </w:tabs>
        <w:rPr>
          <w:lang w:val="en-IN"/>
        </w:rPr>
      </w:pPr>
    </w:p>
    <w:p w14:paraId="383E3E2F" w14:textId="46E45662" w:rsidR="00924B39" w:rsidRDefault="00924B39" w:rsidP="00D20C06">
      <w:pPr>
        <w:tabs>
          <w:tab w:val="left" w:pos="1764"/>
        </w:tabs>
        <w:rPr>
          <w:lang w:val="en-IN"/>
        </w:rPr>
      </w:pPr>
    </w:p>
    <w:p w14:paraId="40D2C81D" w14:textId="77777777" w:rsidR="00924B39" w:rsidRDefault="00924B39" w:rsidP="00D20C06">
      <w:pPr>
        <w:tabs>
          <w:tab w:val="left" w:pos="1764"/>
        </w:tabs>
        <w:rPr>
          <w:lang w:val="en-IN"/>
        </w:rPr>
      </w:pPr>
    </w:p>
    <w:p w14:paraId="55DB57DF" w14:textId="77777777" w:rsidR="00D20C06" w:rsidRPr="00D20C06" w:rsidRDefault="00D20C06" w:rsidP="00D20C06">
      <w:pPr>
        <w:tabs>
          <w:tab w:val="left" w:pos="1764"/>
        </w:tabs>
        <w:rPr>
          <w:lang w:val="en-IN"/>
        </w:rPr>
      </w:pPr>
    </w:p>
    <w:sectPr w:rsidR="00D20C06" w:rsidRPr="00D20C06" w:rsidSect="003936BF">
      <w:headerReference w:type="even" r:id="rId54"/>
      <w:headerReference w:type="default" r:id="rId55"/>
      <w:footerReference w:type="default" r:id="rId56"/>
      <w:headerReference w:type="first" r:id="rId57"/>
      <w:footerReference w:type="first" r:id="rId58"/>
      <w:pgSz w:w="11906" w:h="16838" w:code="9"/>
      <w:pgMar w:top="1418" w:right="1021" w:bottom="1134" w:left="1418" w:header="490" w:footer="316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25A3A" w14:textId="77777777" w:rsidR="00D741B0" w:rsidRDefault="00D741B0" w:rsidP="00B26F6E">
      <w:r>
        <w:separator/>
      </w:r>
    </w:p>
  </w:endnote>
  <w:endnote w:type="continuationSeparator" w:id="0">
    <w:p w14:paraId="72F046F7" w14:textId="77777777" w:rsidR="00D741B0" w:rsidRDefault="00D741B0" w:rsidP="00B26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Vrinda">
    <w:panose1 w:val="00000400000000000000"/>
    <w:charset w:val="00"/>
    <w:family w:val="swiss"/>
    <w:pitch w:val="variable"/>
    <w:sig w:usb0="00010003" w:usb1="00000000" w:usb2="00000000" w:usb3="00000000" w:csb0="00000001"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C3D7" w14:textId="77777777" w:rsidR="00AA3901" w:rsidRDefault="00AA39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01E92" w14:textId="77777777" w:rsidR="002B4A54" w:rsidRPr="00E91392" w:rsidRDefault="002B4A54" w:rsidP="000C3EB7">
    <w:pPr>
      <w:rPr>
        <w:color w:val="003399"/>
      </w:rPr>
    </w:pPr>
    <w:r w:rsidRPr="002B508D">
      <w:rPr>
        <w:b/>
        <w:color w:val="003399"/>
        <w:sz w:val="16"/>
        <w:szCs w:val="16"/>
      </w:rPr>
      <w:t>Software AG © 200</w:t>
    </w:r>
    <w:r>
      <w:rPr>
        <w:b/>
        <w:color w:val="003399"/>
        <w:sz w:val="16"/>
        <w:szCs w:val="16"/>
      </w:rPr>
      <w:t>7</w:t>
    </w:r>
    <w:r w:rsidRPr="002B508D">
      <w:rPr>
        <w:b/>
        <w:color w:val="003399"/>
        <w:sz w:val="16"/>
        <w:szCs w:val="16"/>
      </w:rPr>
      <w:tab/>
    </w:r>
    <w:r w:rsidRPr="002B508D">
      <w:rPr>
        <w:b/>
        <w:color w:val="003399"/>
        <w:sz w:val="16"/>
        <w:szCs w:val="16"/>
      </w:rPr>
      <w:tab/>
    </w:r>
    <w:r>
      <w:rPr>
        <w:b/>
        <w:color w:val="003399"/>
        <w:sz w:val="16"/>
        <w:szCs w:val="16"/>
      </w:rPr>
      <w:t>Page</w:t>
    </w:r>
    <w:r w:rsidRPr="002B508D">
      <w:rPr>
        <w:b/>
        <w:color w:val="003399"/>
        <w:sz w:val="16"/>
        <w:szCs w:val="16"/>
      </w:rPr>
      <w:t xml:space="preserve"> </w:t>
    </w:r>
    <w:r w:rsidRPr="002B508D">
      <w:rPr>
        <w:b/>
        <w:color w:val="003399"/>
        <w:sz w:val="16"/>
        <w:szCs w:val="16"/>
      </w:rPr>
      <w:fldChar w:fldCharType="begin"/>
    </w:r>
    <w:r w:rsidRPr="002B508D">
      <w:rPr>
        <w:b/>
        <w:color w:val="003399"/>
        <w:sz w:val="16"/>
        <w:szCs w:val="16"/>
      </w:rPr>
      <w:instrText xml:space="preserve"> PAGE </w:instrText>
    </w:r>
    <w:r w:rsidRPr="002B508D">
      <w:rPr>
        <w:b/>
        <w:color w:val="003399"/>
        <w:sz w:val="16"/>
        <w:szCs w:val="16"/>
      </w:rPr>
      <w:fldChar w:fldCharType="separate"/>
    </w:r>
    <w:r>
      <w:rPr>
        <w:b/>
        <w:noProof/>
        <w:color w:val="003399"/>
        <w:sz w:val="16"/>
        <w:szCs w:val="16"/>
      </w:rPr>
      <w:t>2</w:t>
    </w:r>
    <w:r w:rsidRPr="002B508D">
      <w:rPr>
        <w:b/>
        <w:color w:val="003399"/>
        <w:sz w:val="16"/>
        <w:szCs w:val="16"/>
      </w:rPr>
      <w:fldChar w:fldCharType="end"/>
    </w:r>
    <w:r w:rsidRPr="002B508D">
      <w:rPr>
        <w:b/>
        <w:color w:val="003399"/>
        <w:sz w:val="16"/>
        <w:szCs w:val="16"/>
      </w:rPr>
      <w:t>/</w:t>
    </w:r>
    <w:r w:rsidRPr="002B508D">
      <w:rPr>
        <w:b/>
        <w:color w:val="003399"/>
        <w:sz w:val="16"/>
        <w:szCs w:val="16"/>
      </w:rPr>
      <w:fldChar w:fldCharType="begin"/>
    </w:r>
    <w:r w:rsidRPr="002B508D">
      <w:rPr>
        <w:b/>
        <w:color w:val="003399"/>
        <w:sz w:val="16"/>
        <w:szCs w:val="16"/>
      </w:rPr>
      <w:instrText xml:space="preserve"> NUMPAGES </w:instrText>
    </w:r>
    <w:r w:rsidRPr="002B508D">
      <w:rPr>
        <w:b/>
        <w:color w:val="003399"/>
        <w:sz w:val="16"/>
        <w:szCs w:val="16"/>
      </w:rPr>
      <w:fldChar w:fldCharType="separate"/>
    </w:r>
    <w:r>
      <w:rPr>
        <w:b/>
        <w:noProof/>
        <w:color w:val="003399"/>
        <w:sz w:val="16"/>
        <w:szCs w:val="16"/>
      </w:rPr>
      <w:t>37</w:t>
    </w:r>
    <w:r w:rsidRPr="002B508D">
      <w:rPr>
        <w:b/>
        <w:color w:val="00339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A5570" w14:textId="77777777" w:rsidR="002B4A54" w:rsidRDefault="002B4A54" w:rsidP="000C3EB7">
    <w:pPr>
      <w:rPr>
        <w:color w:val="233356"/>
        <w:sz w:val="20"/>
        <w:szCs w:val="20"/>
      </w:rPr>
    </w:pPr>
    <w:r>
      <w:rPr>
        <w:noProof/>
        <w:color w:val="233356"/>
        <w:sz w:val="20"/>
        <w:szCs w:val="20"/>
        <w:lang w:val="es-ES" w:eastAsia="ja-JP"/>
      </w:rPr>
      <mc:AlternateContent>
        <mc:Choice Requires="wps">
          <w:drawing>
            <wp:anchor distT="0" distB="0" distL="114300" distR="114300" simplePos="0" relativeHeight="251667456" behindDoc="0" locked="0" layoutInCell="1" allowOverlap="1" wp14:anchorId="087BEB0A" wp14:editId="14F49A34">
              <wp:simplePos x="0" y="0"/>
              <wp:positionH relativeFrom="column">
                <wp:posOffset>0</wp:posOffset>
              </wp:positionH>
              <wp:positionV relativeFrom="paragraph">
                <wp:posOffset>262890</wp:posOffset>
              </wp:positionV>
              <wp:extent cx="6267450" cy="0"/>
              <wp:effectExtent l="9525" t="11430" r="9525" b="762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67450" cy="0"/>
                      </a:xfrm>
                      <a:prstGeom prst="line">
                        <a:avLst/>
                      </a:prstGeom>
                      <a:noFill/>
                      <a:ln w="12700">
                        <a:solidFill>
                          <a:srgbClr val="23335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Straight Connector 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233356" strokeweight="1pt" from="0,20.7pt" to="493.5pt,20.7pt" w14:anchorId="7EB6CC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"/>
          </w:pict>
        </mc:Fallback>
      </mc:AlternateContent>
    </w:r>
  </w:p>
  <w:p w14:paraId="609C82B3" w14:textId="1DF658C8" w:rsidR="002B4A54" w:rsidRPr="00551CBB" w:rsidRDefault="002B4A54" w:rsidP="000C3EB7">
    <w:pPr>
      <w:pStyle w:val="Footer"/>
      <w:rPr>
        <w:lang w:val="en-IN"/>
      </w:rPr>
    </w:pPr>
    <w:r w:rsidRPr="008B70D8">
      <w:rPr>
        <w:lang w:val="en-IN"/>
      </w:rPr>
      <w:t>©202</w:t>
    </w:r>
    <w:r w:rsidR="008B70D8">
      <w:rPr>
        <w:lang w:val="en-IN"/>
      </w:rPr>
      <w:t>1</w:t>
    </w:r>
    <w:r w:rsidRPr="008B70D8">
      <w:rPr>
        <w:lang w:val="en-IN"/>
      </w:rPr>
      <w:t xml:space="preserve"> Software AG. All rights reserved.</w:t>
    </w:r>
    <w:r w:rsidRPr="008B70D8">
      <w:rPr>
        <w:lang w:val="en-IN"/>
      </w:rPr>
      <w:tab/>
    </w:r>
    <w:r w:rsidRPr="008B70D8">
      <w:rPr>
        <w:lang w:val="en-IN"/>
      </w:rPr>
      <w:tab/>
    </w:r>
    <w:r w:rsidRPr="00551CBB">
      <w:rPr>
        <w:lang w:val="en-IN"/>
      </w:rPr>
      <w:t xml:space="preserve">Page </w:t>
    </w:r>
    <w:r w:rsidRPr="005C43EF">
      <w:fldChar w:fldCharType="begin"/>
    </w:r>
    <w:r w:rsidRPr="00551CBB">
      <w:rPr>
        <w:lang w:val="en-IN"/>
      </w:rPr>
      <w:instrText xml:space="preserve"> PAGE </w:instrText>
    </w:r>
    <w:r w:rsidRPr="005C43EF">
      <w:fldChar w:fldCharType="separate"/>
    </w:r>
    <w:r w:rsidRPr="00551CBB">
      <w:rPr>
        <w:noProof/>
        <w:lang w:val="en-IN"/>
      </w:rPr>
      <w:t>1</w:t>
    </w:r>
    <w:r w:rsidRPr="005C43EF">
      <w:fldChar w:fldCharType="end"/>
    </w:r>
  </w:p>
  <w:p w14:paraId="6F4F0523" w14:textId="77777777" w:rsidR="002B4A54" w:rsidRPr="00551CBB" w:rsidRDefault="002B4A54" w:rsidP="000C3EB7">
    <w:pPr>
      <w:pStyle w:val="Foo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441" w:tblpY="16387"/>
      <w:tblW w:w="0" w:type="auto"/>
      <w:tblLayout w:type="fixed"/>
      <w:tblCellMar>
        <w:left w:w="0" w:type="dxa"/>
        <w:right w:w="0" w:type="dxa"/>
      </w:tblCellMar>
      <w:tblLook w:val="04A0" w:firstRow="1" w:lastRow="0" w:firstColumn="1" w:lastColumn="0" w:noHBand="0" w:noVBand="1"/>
    </w:tblPr>
    <w:tblGrid>
      <w:gridCol w:w="9445"/>
    </w:tblGrid>
    <w:tr w:rsidR="002B4A54" w:rsidRPr="00360282" w14:paraId="391E0CD0" w14:textId="77777777" w:rsidTr="00B65511">
      <w:tc>
        <w:tcPr>
          <w:tcW w:w="9445" w:type="dxa"/>
          <w:shd w:val="clear" w:color="auto" w:fill="auto"/>
        </w:tcPr>
        <w:p w14:paraId="21E3BEDE" w14:textId="77777777" w:rsidR="002B4A54" w:rsidRPr="008B70D8" w:rsidRDefault="002B4A54" w:rsidP="00B65511">
          <w:pPr>
            <w:pStyle w:val="Copyright"/>
            <w:rPr>
              <w:lang w:val="en-IN"/>
            </w:rPr>
          </w:pPr>
          <w:r w:rsidRPr="00B65511">
            <w:rPr>
              <w:b/>
            </w:rPr>
            <w:fldChar w:fldCharType="begin"/>
          </w:r>
          <w:r w:rsidRPr="008B70D8">
            <w:rPr>
              <w:b/>
              <w:lang w:val="en-IN"/>
            </w:rPr>
            <w:instrText xml:space="preserve"> PAGE </w:instrText>
          </w:r>
          <w:r w:rsidRPr="00B65511">
            <w:rPr>
              <w:b/>
            </w:rPr>
            <w:fldChar w:fldCharType="separate"/>
          </w:r>
          <w:r w:rsidRPr="008B70D8">
            <w:rPr>
              <w:b/>
              <w:noProof/>
              <w:lang w:val="en-IN"/>
            </w:rPr>
            <w:t>2</w:t>
          </w:r>
          <w:r w:rsidRPr="00B65511">
            <w:rPr>
              <w:b/>
            </w:rPr>
            <w:fldChar w:fldCharType="end"/>
          </w:r>
          <w:r w:rsidRPr="00B65511">
            <w:rPr>
              <w:b/>
              <w:lang w:val="en-GB"/>
            </w:rPr>
            <w:tab/>
          </w:r>
          <w:r w:rsidRPr="008B70D8">
            <w:rPr>
              <w:lang w:val="en-IN"/>
            </w:rPr>
            <w:t>©2019 Software AG. All rights reserved.</w:t>
          </w:r>
        </w:p>
      </w:tc>
    </w:tr>
  </w:tbl>
  <w:p w14:paraId="50DE49F3" w14:textId="77777777" w:rsidR="002B4A54" w:rsidRPr="008B70D8" w:rsidRDefault="002B4A54">
    <w:pPr>
      <w:pStyle w:val="Footer"/>
      <w:rPr>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AF24C" w14:textId="54FABAF3" w:rsidR="002B4A54" w:rsidRPr="003936BF" w:rsidRDefault="00243673" w:rsidP="003936BF">
    <w:pPr>
      <w:rPr>
        <w:color w:val="233356"/>
        <w:sz w:val="20"/>
        <w:szCs w:val="20"/>
      </w:rPr>
    </w:pPr>
    <w:r>
      <w:rPr>
        <w:noProof/>
      </w:rPr>
      <mc:AlternateContent>
        <mc:Choice Requires="wps">
          <w:drawing>
            <wp:anchor distT="0" distB="0" distL="114300" distR="114300" simplePos="0" relativeHeight="251669504" behindDoc="0" locked="0" layoutInCell="1" allowOverlap="1" wp14:anchorId="40C0913F" wp14:editId="2AE4B542">
              <wp:simplePos x="0" y="0"/>
              <wp:positionH relativeFrom="column">
                <wp:posOffset>586740</wp:posOffset>
              </wp:positionH>
              <wp:positionV relativeFrom="paragraph">
                <wp:posOffset>7620000</wp:posOffset>
              </wp:positionV>
              <wp:extent cx="6141720" cy="1111250"/>
              <wp:effectExtent l="0" t="127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1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2684" w14:textId="77777777" w:rsidR="00243673" w:rsidRPr="00E12E7A" w:rsidRDefault="00243673" w:rsidP="00243673">
                          <w:pPr>
                            <w:spacing w:after="120" w:line="240" w:lineRule="auto"/>
                            <w:rPr>
                              <w:rFonts w:cs="Arial"/>
                              <w:b/>
                              <w:bCs/>
                              <w:sz w:val="14"/>
                              <w:szCs w:val="14"/>
                              <w:lang w:val="en-IN"/>
                            </w:rPr>
                          </w:pPr>
                          <w:r w:rsidRPr="00E12E7A">
                            <w:rPr>
                              <w:rFonts w:cs="Arial"/>
                              <w:b/>
                              <w:bCs/>
                              <w:sz w:val="14"/>
                              <w:szCs w:val="14"/>
                              <w:lang w:val="en-IN"/>
                            </w:rPr>
                            <w:t>ABOUT SOFTWARE AG</w:t>
                          </w:r>
                        </w:p>
                        <w:p w14:paraId="60F767A0" w14:textId="77777777" w:rsidR="00243673" w:rsidRPr="00E12E7A" w:rsidRDefault="00243673" w:rsidP="00243673">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hyperlink r:id="rId1" w:history="1">
                            <w:r w:rsidRPr="00E12E7A">
                              <w:rPr>
                                <w:rStyle w:val="Hyperlink"/>
                                <w:rFonts w:cs="Arial"/>
                                <w:sz w:val="12"/>
                                <w:szCs w:val="12"/>
                                <w:lang w:val="en-IN"/>
                              </w:rPr>
                              <w:t>www.SoftwareAG.com</w:t>
                            </w:r>
                          </w:hyperlink>
                          <w:r w:rsidRPr="00E12E7A">
                            <w:rPr>
                              <w:rFonts w:cs="Arial"/>
                              <w:sz w:val="12"/>
                              <w:szCs w:val="12"/>
                              <w:lang w:val="en-IN"/>
                            </w:rPr>
                            <w:t>.</w:t>
                          </w:r>
                        </w:p>
                        <w:p w14:paraId="0E4F3E85" w14:textId="77777777" w:rsidR="00243673" w:rsidRPr="00E12E7A" w:rsidRDefault="00243673" w:rsidP="00243673">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111E1C2E" w14:textId="77777777" w:rsidR="00243673" w:rsidRPr="00E12E7A" w:rsidRDefault="00243673" w:rsidP="00243673">
                          <w:pPr>
                            <w:spacing w:line="240" w:lineRule="auto"/>
                            <w:rPr>
                              <w:rFonts w:cs="Arial"/>
                              <w:sz w:val="12"/>
                              <w:szCs w:val="12"/>
                              <w:lang w:val="en-IN"/>
                            </w:rPr>
                          </w:pPr>
                        </w:p>
                        <w:p w14:paraId="4B2BDC77" w14:textId="77777777" w:rsidR="00243673" w:rsidRPr="00E12E7A" w:rsidRDefault="00243673" w:rsidP="00243673">
                          <w:pPr>
                            <w:rPr>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C0913F" id="_x0000_t202" coordsize="21600,21600" o:spt="202" path="m,l,21600r21600,l21600,xe">
              <v:stroke joinstyle="miter"/>
              <v:path gradientshapeok="t" o:connecttype="rect"/>
            </v:shapetype>
            <v:shape id="Text Box 9" o:spid="_x0000_s1026" type="#_x0000_t202" style="position:absolute;margin-left:46.2pt;margin-top:600pt;width:483.6pt;height: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" filled="f" stroked="f">
              <v:textbox>
                <w:txbxContent>
                  <w:p w14:paraId="54692684" w14:textId="77777777" w:rsidR="00243673" w:rsidRPr="00E12E7A" w:rsidRDefault="00243673" w:rsidP="00243673">
                    <w:pPr>
                      <w:spacing w:after="120" w:line="240" w:lineRule="auto"/>
                      <w:rPr>
                        <w:rFonts w:cs="Arial"/>
                        <w:b/>
                        <w:bCs/>
                        <w:sz w:val="14"/>
                        <w:szCs w:val="14"/>
                        <w:lang w:val="en-IN"/>
                      </w:rPr>
                    </w:pPr>
                    <w:r w:rsidRPr="00E12E7A">
                      <w:rPr>
                        <w:rFonts w:cs="Arial"/>
                        <w:b/>
                        <w:bCs/>
                        <w:sz w:val="14"/>
                        <w:szCs w:val="14"/>
                        <w:lang w:val="en-IN"/>
                      </w:rPr>
                      <w:t>ABOUT SOFTWARE AG</w:t>
                    </w:r>
                  </w:p>
                  <w:p w14:paraId="60F767A0" w14:textId="77777777" w:rsidR="00243673" w:rsidRPr="00E12E7A" w:rsidRDefault="00243673" w:rsidP="00243673">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hyperlink r:id="rId2" w:history="1">
                      <w:r w:rsidRPr="00E12E7A">
                        <w:rPr>
                          <w:rStyle w:val="Hyperlink"/>
                          <w:rFonts w:cs="Arial"/>
                          <w:sz w:val="12"/>
                          <w:szCs w:val="12"/>
                          <w:lang w:val="en-IN"/>
                        </w:rPr>
                        <w:t>www.SoftwareAG.com</w:t>
                      </w:r>
                    </w:hyperlink>
                    <w:r w:rsidRPr="00E12E7A">
                      <w:rPr>
                        <w:rFonts w:cs="Arial"/>
                        <w:sz w:val="12"/>
                        <w:szCs w:val="12"/>
                        <w:lang w:val="en-IN"/>
                      </w:rPr>
                      <w:t>.</w:t>
                    </w:r>
                  </w:p>
                  <w:p w14:paraId="0E4F3E85" w14:textId="77777777" w:rsidR="00243673" w:rsidRPr="00E12E7A" w:rsidRDefault="00243673" w:rsidP="00243673">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111E1C2E" w14:textId="77777777" w:rsidR="00243673" w:rsidRPr="00E12E7A" w:rsidRDefault="00243673" w:rsidP="00243673">
                    <w:pPr>
                      <w:spacing w:line="240" w:lineRule="auto"/>
                      <w:rPr>
                        <w:rFonts w:cs="Arial"/>
                        <w:sz w:val="12"/>
                        <w:szCs w:val="12"/>
                        <w:lang w:val="en-IN"/>
                      </w:rPr>
                    </w:pPr>
                  </w:p>
                  <w:p w14:paraId="4B2BDC77" w14:textId="77777777" w:rsidR="00243673" w:rsidRPr="00E12E7A" w:rsidRDefault="00243673" w:rsidP="00243673">
                    <w:pPr>
                      <w:rPr>
                        <w:lang w:val="en-IN"/>
                      </w:rPr>
                    </w:pPr>
                  </w:p>
                </w:txbxContent>
              </v:textbox>
            </v:shape>
          </w:pict>
        </mc:Fallback>
      </mc:AlternateContent>
    </w:r>
    <w:r w:rsidR="003936BF">
      <w:rPr>
        <w:noProof/>
        <w:color w:val="233356"/>
        <w:sz w:val="20"/>
        <w:szCs w:val="20"/>
        <w:lang w:val="en-IN" w:eastAsia="en-IN"/>
      </w:rPr>
      <mc:AlternateContent>
        <mc:Choice Requires="wps">
          <w:drawing>
            <wp:anchor distT="4294967295" distB="4294967295" distL="114300" distR="114300" simplePos="0" relativeHeight="251671552" behindDoc="0" locked="0" layoutInCell="1" allowOverlap="1" wp14:anchorId="6513A9EE" wp14:editId="78C75345">
              <wp:simplePos x="0" y="0"/>
              <wp:positionH relativeFrom="margin">
                <wp:align>left</wp:align>
              </wp:positionH>
              <wp:positionV relativeFrom="paragraph">
                <wp:posOffset>336927</wp:posOffset>
              </wp:positionV>
              <wp:extent cx="5984240" cy="0"/>
              <wp:effectExtent l="0" t="0" r="0" b="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4240" cy="0"/>
                      </a:xfrm>
                      <a:prstGeom prst="line">
                        <a:avLst/>
                      </a:prstGeom>
                      <a:noFill/>
                      <a:ln w="9525" cap="flat" cmpd="sng" algn="ctr">
                        <a:solidFill>
                          <a:sysClr val="window" lastClr="FFFFFF">
                            <a:lumMod val="7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v:line id="Straight Connector 15" style="position:absolute;z-index:251671552;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o:spid="_x0000_s1026" strokecolor="#bfbfbf" from="0,26.55pt" to="471.2pt,26.55pt" w14:anchorId="2E547F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">
              <o:lock v:ext="edit" shapetype="f"/>
              <w10:wrap anchorx="margin"/>
            </v:line>
          </w:pict>
        </mc:Fallback>
      </mc:AlternateContent>
    </w:r>
    <w:r w:rsidR="003936BF">
      <w:rPr>
        <w:noProof/>
        <w:color w:val="233356"/>
        <w:sz w:val="20"/>
        <w:szCs w:val="20"/>
        <w:lang w:val="en-IN" w:eastAsia="en-IN"/>
      </w:rPr>
      <mc:AlternateContent>
        <mc:Choice Requires="wps">
          <w:drawing>
            <wp:anchor distT="0" distB="0" distL="114300" distR="114300" simplePos="0" relativeHeight="251672576" behindDoc="0" locked="0" layoutInCell="1" allowOverlap="1" wp14:anchorId="3E6AFF2E" wp14:editId="6BA7D005">
              <wp:simplePos x="0" y="0"/>
              <wp:positionH relativeFrom="margin">
                <wp:posOffset>26083</wp:posOffset>
              </wp:positionH>
              <wp:positionV relativeFrom="paragraph">
                <wp:posOffset>350986</wp:posOffset>
              </wp:positionV>
              <wp:extent cx="6141720" cy="11112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1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C5AE2" w14:textId="77777777" w:rsidR="003936BF" w:rsidRPr="00E12E7A" w:rsidRDefault="003936BF" w:rsidP="003936BF">
                          <w:pPr>
                            <w:spacing w:after="120" w:line="240" w:lineRule="auto"/>
                            <w:rPr>
                              <w:rFonts w:cs="Arial"/>
                              <w:b/>
                              <w:bCs/>
                              <w:sz w:val="14"/>
                              <w:szCs w:val="14"/>
                              <w:lang w:val="en-IN"/>
                            </w:rPr>
                          </w:pPr>
                          <w:r w:rsidRPr="00E12E7A">
                            <w:rPr>
                              <w:rFonts w:cs="Arial"/>
                              <w:b/>
                              <w:bCs/>
                              <w:sz w:val="14"/>
                              <w:szCs w:val="14"/>
                              <w:lang w:val="en-IN"/>
                            </w:rPr>
                            <w:t>ABOUT SOFTWARE AG</w:t>
                          </w:r>
                        </w:p>
                        <w:p w14:paraId="1FC75B68" w14:textId="77777777" w:rsidR="003936BF" w:rsidRPr="00E12E7A" w:rsidRDefault="003936BF" w:rsidP="003936BF">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hyperlink r:id="rId3" w:history="1">
                            <w:r w:rsidRPr="00E12E7A">
                              <w:rPr>
                                <w:rStyle w:val="Hyperlink"/>
                                <w:rFonts w:cs="Arial"/>
                                <w:sz w:val="12"/>
                                <w:szCs w:val="12"/>
                                <w:lang w:val="en-IN"/>
                              </w:rPr>
                              <w:t>www.SoftwareAG.com</w:t>
                            </w:r>
                          </w:hyperlink>
                          <w:r w:rsidRPr="00E12E7A">
                            <w:rPr>
                              <w:rFonts w:cs="Arial"/>
                              <w:sz w:val="12"/>
                              <w:szCs w:val="12"/>
                              <w:lang w:val="en-IN"/>
                            </w:rPr>
                            <w:t>.</w:t>
                          </w:r>
                        </w:p>
                        <w:p w14:paraId="3E0A6D50" w14:textId="77777777" w:rsidR="003936BF" w:rsidRPr="00E12E7A" w:rsidRDefault="003936BF" w:rsidP="003936BF">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3110694F" w14:textId="77777777" w:rsidR="003936BF" w:rsidRPr="00E12E7A" w:rsidRDefault="003936BF" w:rsidP="003936BF">
                          <w:pPr>
                            <w:spacing w:line="240" w:lineRule="auto"/>
                            <w:rPr>
                              <w:rFonts w:cs="Arial"/>
                              <w:sz w:val="12"/>
                              <w:szCs w:val="12"/>
                              <w:lang w:val="en-IN"/>
                            </w:rPr>
                          </w:pPr>
                        </w:p>
                        <w:p w14:paraId="5DA4CDF8" w14:textId="77777777" w:rsidR="003936BF" w:rsidRPr="00E12E7A" w:rsidRDefault="003936BF" w:rsidP="003936BF">
                          <w:pPr>
                            <w:rPr>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6AFF2E" id="Text Box 14" o:spid="_x0000_s1027" type="#_x0000_t202" style="position:absolute;margin-left:2.05pt;margin-top:27.65pt;width:483.6pt;height:8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" filled="f" stroked="f">
              <v:textbox>
                <w:txbxContent>
                  <w:p w14:paraId="29CC5AE2" w14:textId="77777777" w:rsidR="003936BF" w:rsidRPr="00E12E7A" w:rsidRDefault="003936BF" w:rsidP="003936BF">
                    <w:pPr>
                      <w:spacing w:after="120" w:line="240" w:lineRule="auto"/>
                      <w:rPr>
                        <w:rFonts w:cs="Arial"/>
                        <w:b/>
                        <w:bCs/>
                        <w:sz w:val="14"/>
                        <w:szCs w:val="14"/>
                        <w:lang w:val="en-IN"/>
                      </w:rPr>
                    </w:pPr>
                    <w:r w:rsidRPr="00E12E7A">
                      <w:rPr>
                        <w:rFonts w:cs="Arial"/>
                        <w:b/>
                        <w:bCs/>
                        <w:sz w:val="14"/>
                        <w:szCs w:val="14"/>
                        <w:lang w:val="en-IN"/>
                      </w:rPr>
                      <w:t>ABOUT SOFTWARE AG</w:t>
                    </w:r>
                  </w:p>
                  <w:p w14:paraId="1FC75B68" w14:textId="77777777" w:rsidR="003936BF" w:rsidRPr="00E12E7A" w:rsidRDefault="003936BF" w:rsidP="003936BF">
                    <w:pPr>
                      <w:spacing w:after="240" w:line="240" w:lineRule="auto"/>
                      <w:rPr>
                        <w:rFonts w:cs="Arial"/>
                        <w:sz w:val="12"/>
                        <w:szCs w:val="12"/>
                        <w:lang w:val="en-IN"/>
                      </w:rPr>
                    </w:pPr>
                    <w:r w:rsidRPr="00E12E7A">
                      <w:rPr>
                        <w:rFonts w:cs="Arial"/>
                        <w:sz w:val="12"/>
                        <w:szCs w:val="12"/>
                        <w:lang w:val="en-IN"/>
                      </w:rPr>
                      <w:t xml:space="preserve">Software AG offers the world’s first Digital Business Platform. Recognized as a leader by the industry’s top analyst firms, Software AG helps you combine existing systems on premises and in the cloud into a single platform to optimize your business and delight your customers. With Software AG, you can rapidly build and deploy Digital Business Applications to exploit real-time market opportunities. Get maximum value from big data, make better decisions with streaming analytics, achieve more with the Internet of Things, and respond faster to shifting regulations and threats with intelligent governance, risk and compliance. The world’s top brands trust Software AG to help them rapidly innovate, differentiate and win in the digital world. Learn more at </w:t>
                    </w:r>
                    <w:r w:rsidR="008256E8">
                      <w:fldChar w:fldCharType="begin"/>
                    </w:r>
                    <w:r w:rsidR="008256E8" w:rsidRPr="007162A3">
                      <w:rPr>
                        <w:lang w:val="en-US"/>
                      </w:rPr>
                      <w:instrText xml:space="preserve"> HYPERL</w:instrText>
                    </w:r>
                    <w:r w:rsidR="008256E8" w:rsidRPr="007162A3">
                      <w:rPr>
                        <w:lang w:val="en-US"/>
                      </w:rPr>
                      <w:instrText xml:space="preserve">INK "http://www.SoftwareAG.com" </w:instrText>
                    </w:r>
                    <w:r w:rsidR="008256E8">
                      <w:fldChar w:fldCharType="separate"/>
                    </w:r>
                    <w:r w:rsidRPr="00E12E7A">
                      <w:rPr>
                        <w:rStyle w:val="Hyperlink"/>
                        <w:rFonts w:cs="Arial"/>
                        <w:sz w:val="12"/>
                        <w:szCs w:val="12"/>
                        <w:lang w:val="en-IN"/>
                      </w:rPr>
                      <w:t>www.SoftwareAG.com</w:t>
                    </w:r>
                    <w:r w:rsidR="008256E8">
                      <w:rPr>
                        <w:rStyle w:val="Hyperlink"/>
                        <w:rFonts w:cs="Arial"/>
                        <w:sz w:val="12"/>
                        <w:szCs w:val="12"/>
                        <w:lang w:val="en-IN"/>
                      </w:rPr>
                      <w:fldChar w:fldCharType="end"/>
                    </w:r>
                    <w:r w:rsidRPr="00E12E7A">
                      <w:rPr>
                        <w:rFonts w:cs="Arial"/>
                        <w:sz w:val="12"/>
                        <w:szCs w:val="12"/>
                        <w:lang w:val="en-IN"/>
                      </w:rPr>
                      <w:t>.</w:t>
                    </w:r>
                  </w:p>
                  <w:p w14:paraId="3E0A6D50" w14:textId="77777777" w:rsidR="003936BF" w:rsidRPr="00E12E7A" w:rsidRDefault="003936BF" w:rsidP="003936BF">
                    <w:pPr>
                      <w:spacing w:after="100" w:afterAutospacing="1" w:line="240" w:lineRule="auto"/>
                      <w:rPr>
                        <w:rFonts w:cs="Arial"/>
                        <w:sz w:val="12"/>
                        <w:szCs w:val="12"/>
                        <w:lang w:val="en-IN"/>
                      </w:rPr>
                    </w:pPr>
                    <w:r w:rsidRPr="00E12E7A">
                      <w:rPr>
                        <w:rFonts w:cs="Arial"/>
                        <w:sz w:val="12"/>
                        <w:szCs w:val="12"/>
                        <w:lang w:val="en-IN"/>
                      </w:rPr>
                      <w:t>© 2020 Software AG. All rights reserved. Software AG and all Software AG products are either trademarks or registered trademarks of Software AG. Other product and company names mentioned herein may be the trademarks of their respective owners.</w:t>
                    </w:r>
                  </w:p>
                  <w:p w14:paraId="3110694F" w14:textId="77777777" w:rsidR="003936BF" w:rsidRPr="00E12E7A" w:rsidRDefault="003936BF" w:rsidP="003936BF">
                    <w:pPr>
                      <w:spacing w:line="240" w:lineRule="auto"/>
                      <w:rPr>
                        <w:rFonts w:cs="Arial"/>
                        <w:sz w:val="12"/>
                        <w:szCs w:val="12"/>
                        <w:lang w:val="en-IN"/>
                      </w:rPr>
                    </w:pPr>
                  </w:p>
                  <w:p w14:paraId="5DA4CDF8" w14:textId="77777777" w:rsidR="003936BF" w:rsidRPr="00E12E7A" w:rsidRDefault="003936BF" w:rsidP="003936BF">
                    <w:pPr>
                      <w:rPr>
                        <w:lang w:val="en-IN"/>
                      </w:rPr>
                    </w:pPr>
                  </w:p>
                </w:txbxContent>
              </v:textbox>
              <w10:wrap anchorx="margin"/>
            </v:shape>
          </w:pict>
        </mc:Fallback>
      </mc:AlternateContent>
    </w:r>
    <w:r w:rsidR="003936BF">
      <w:rPr>
        <w:noProof/>
      </w:rPr>
      <w:drawing>
        <wp:anchor distT="0" distB="0" distL="114300" distR="114300" simplePos="0" relativeHeight="251673600" behindDoc="0" locked="0" layoutInCell="1" allowOverlap="1" wp14:anchorId="3690FC69" wp14:editId="693F4D84">
          <wp:simplePos x="0" y="0"/>
          <wp:positionH relativeFrom="margin">
            <wp:align>left</wp:align>
          </wp:positionH>
          <wp:positionV relativeFrom="page">
            <wp:posOffset>9851840</wp:posOffset>
          </wp:positionV>
          <wp:extent cx="1854200" cy="668655"/>
          <wp:effectExtent l="0" t="0" r="0" b="0"/>
          <wp:wrapNone/>
          <wp:docPr id="16" name="Picture 16" descr="SAG_Corporate_Logo_Fe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G_Corporate_Logo_Feb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54200" cy="66865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09598" w14:textId="77777777" w:rsidR="00D741B0" w:rsidRDefault="00D741B0" w:rsidP="00B26F6E">
      <w:r>
        <w:separator/>
      </w:r>
    </w:p>
  </w:footnote>
  <w:footnote w:type="continuationSeparator" w:id="0">
    <w:p w14:paraId="4E05B7AA" w14:textId="77777777" w:rsidR="00D741B0" w:rsidRDefault="00D741B0" w:rsidP="00B26F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DC8D5" w14:textId="77777777" w:rsidR="00AA3901" w:rsidRDefault="00AA39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E46D5" w14:textId="77777777" w:rsidR="002B4A54" w:rsidRPr="002C4987" w:rsidRDefault="002B4A54" w:rsidP="000C3EB7">
    <w:pPr>
      <w:rPr>
        <w:color w:val="003399"/>
      </w:rPr>
    </w:pPr>
    <w:r>
      <w:rPr>
        <w:b/>
        <w:noProof/>
        <w:color w:val="003399"/>
        <w:sz w:val="16"/>
        <w:szCs w:val="16"/>
        <w:lang w:val="es-ES" w:eastAsia="ja-JP"/>
      </w:rPr>
      <mc:AlternateContent>
        <mc:Choice Requires="wps">
          <w:drawing>
            <wp:anchor distT="0" distB="0" distL="114300" distR="114300" simplePos="0" relativeHeight="251666432" behindDoc="0" locked="0" layoutInCell="1" allowOverlap="1" wp14:anchorId="089286ED" wp14:editId="784EF78E">
              <wp:simplePos x="0" y="0"/>
              <wp:positionH relativeFrom="column">
                <wp:posOffset>0</wp:posOffset>
              </wp:positionH>
              <wp:positionV relativeFrom="paragraph">
                <wp:posOffset>221615</wp:posOffset>
              </wp:positionV>
              <wp:extent cx="5372100" cy="0"/>
              <wp:effectExtent l="9525" t="12065" r="9525" b="698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v:line id="Straight Connector 7"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navy" from="0,17.45pt" to="423pt,17.45pt" w14:anchorId="23B52B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"/>
          </w:pict>
        </mc:Fallback>
      </mc:AlternateContent>
    </w:r>
    <w:r>
      <w:rPr>
        <w:b/>
        <w:color w:val="003399"/>
        <w:sz w:val="16"/>
        <w:szCs w:val="16"/>
      </w:rPr>
      <w:t>How to approach SOA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081BB" w14:textId="48C71CD6" w:rsidR="3DBE2A4C" w:rsidRDefault="3DBE2A4C" w:rsidP="3DBE2A4C">
    <w:pPr>
      <w:pStyle w:val="Header"/>
      <w:ind w:left="-115"/>
      <w:rPr>
        <w:szCs w:val="2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X="1401" w:tblpY="432"/>
      <w:tblW w:w="0" w:type="auto"/>
      <w:tblLayout w:type="fixed"/>
      <w:tblCellMar>
        <w:left w:w="0" w:type="dxa"/>
        <w:right w:w="0" w:type="dxa"/>
      </w:tblCellMar>
      <w:tblLook w:val="04A0" w:firstRow="1" w:lastRow="0" w:firstColumn="1" w:lastColumn="0" w:noHBand="0" w:noVBand="1"/>
    </w:tblPr>
    <w:tblGrid>
      <w:gridCol w:w="4722"/>
      <w:gridCol w:w="4990"/>
    </w:tblGrid>
    <w:tr w:rsidR="002B4A54" w:rsidRPr="00B65511" w14:paraId="4A9080F9" w14:textId="77777777" w:rsidTr="00B65511">
      <w:tc>
        <w:tcPr>
          <w:tcW w:w="4722" w:type="dxa"/>
          <w:tcBorders>
            <w:bottom w:val="single" w:sz="4" w:space="0" w:color="BFBFBF"/>
          </w:tcBorders>
          <w:shd w:val="clear" w:color="auto" w:fill="auto"/>
        </w:tcPr>
        <w:p w14:paraId="58F48FEF" w14:textId="77777777" w:rsidR="002B4A54" w:rsidRPr="00B65511" w:rsidRDefault="002B4A54" w:rsidP="00B65511">
          <w:pPr>
            <w:pStyle w:val="DocumentName"/>
          </w:pPr>
          <w:r w:rsidRPr="00B65511">
            <w:rPr>
              <w:rStyle w:val="PlaceholderText"/>
            </w:rPr>
            <w:t>Insert Document name</w:t>
          </w:r>
        </w:p>
      </w:tc>
      <w:tc>
        <w:tcPr>
          <w:tcW w:w="4990" w:type="dxa"/>
          <w:tcBorders>
            <w:bottom w:val="single" w:sz="4" w:space="0" w:color="BFBFBF"/>
          </w:tcBorders>
          <w:shd w:val="clear" w:color="auto" w:fill="auto"/>
          <w:tcMar>
            <w:right w:w="284" w:type="dxa"/>
          </w:tcMar>
        </w:tcPr>
        <w:p w14:paraId="39429665" w14:textId="77777777" w:rsidR="002B4A54" w:rsidRPr="00B65511" w:rsidRDefault="002B4A54" w:rsidP="00B65511">
          <w:pPr>
            <w:pStyle w:val="DocumentName"/>
            <w:jc w:val="right"/>
          </w:pPr>
          <w:r w:rsidRPr="00B65511">
            <w:t>Day, Month, Year</w:t>
          </w:r>
        </w:p>
      </w:tc>
    </w:tr>
  </w:tbl>
  <w:p w14:paraId="24B0B9F5" w14:textId="77777777" w:rsidR="002B4A54" w:rsidRDefault="002B4A54" w:rsidP="006F0B4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4D1B2" w14:textId="77777777" w:rsidR="002B4A54" w:rsidRDefault="002B4A54" w:rsidP="00F27949">
    <w:pPr>
      <w:pStyle w:val="Header"/>
    </w:pPr>
    <w:r>
      <w:rPr>
        <w:noProof/>
        <w:lang w:val="bg-BG" w:eastAsia="bg-BG"/>
      </w:rPr>
      <w:drawing>
        <wp:anchor distT="0" distB="0" distL="114300" distR="114300" simplePos="0" relativeHeight="251664384" behindDoc="1" locked="0" layoutInCell="1" allowOverlap="1" wp14:anchorId="5FD9670F" wp14:editId="32539BF7">
          <wp:simplePos x="0" y="0"/>
          <wp:positionH relativeFrom="column">
            <wp:posOffset>-434340</wp:posOffset>
          </wp:positionH>
          <wp:positionV relativeFrom="paragraph">
            <wp:posOffset>-173922</wp:posOffset>
          </wp:positionV>
          <wp:extent cx="1729740" cy="436245"/>
          <wp:effectExtent l="0" t="0" r="3810" b="1905"/>
          <wp:wrapThrough wrapText="bothSides">
            <wp:wrapPolygon edited="0">
              <wp:start x="0" y="0"/>
              <wp:lineTo x="0" y="13205"/>
              <wp:lineTo x="2617" y="16035"/>
              <wp:lineTo x="2617" y="20751"/>
              <wp:lineTo x="19269" y="20751"/>
              <wp:lineTo x="19507" y="16978"/>
              <wp:lineTo x="21410" y="12262"/>
              <wp:lineTo x="21410" y="2830"/>
              <wp:lineTo x="190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_Corporate_Logo_Feb19.jpg"/>
                  <pic:cNvPicPr/>
                </pic:nvPicPr>
                <pic:blipFill>
                  <a:blip r:embed="rId1">
                    <a:extLst>
                      <a:ext uri="{28A0092B-C50C-407E-A947-70E740481C1C}">
                        <a14:useLocalDpi xmlns:a14="http://schemas.microsoft.com/office/drawing/2010/main" val="0"/>
                      </a:ext>
                    </a:extLst>
                  </a:blip>
                  <a:stretch>
                    <a:fillRect/>
                  </a:stretch>
                </pic:blipFill>
                <pic:spPr>
                  <a:xfrm>
                    <a:off x="0" y="0"/>
                    <a:ext cx="1729740" cy="436245"/>
                  </a:xfrm>
                  <a:prstGeom prst="rect">
                    <a:avLst/>
                  </a:prstGeom>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999F7" w14:textId="77777777" w:rsidR="002B4A54" w:rsidRDefault="002B4A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1EF4D074"/>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72A0EC60"/>
    <w:lvl w:ilvl="0">
      <w:start w:val="1"/>
      <w:numFmt w:val="lowerLetter"/>
      <w:pStyle w:val="ListNumber2"/>
      <w:lvlText w:val="%1."/>
      <w:lvlJc w:val="left"/>
      <w:pPr>
        <w:tabs>
          <w:tab w:val="num" w:pos="720"/>
        </w:tabs>
        <w:ind w:left="720" w:hanging="360"/>
      </w:pPr>
    </w:lvl>
  </w:abstractNum>
  <w:abstractNum w:abstractNumId="2" w15:restartNumberingAfterBreak="0">
    <w:nsid w:val="FFFFFF82"/>
    <w:multiLevelType w:val="singleLevel"/>
    <w:tmpl w:val="17044D3E"/>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5128F846"/>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63C042B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9FB2ECF0"/>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4061664"/>
    <w:multiLevelType w:val="hybridMultilevel"/>
    <w:tmpl w:val="81F61ACE"/>
    <w:lvl w:ilvl="0" w:tplc="40090001">
      <w:start w:val="1"/>
      <w:numFmt w:val="bullet"/>
      <w:lvlText w:val=""/>
      <w:lvlJc w:val="left"/>
      <w:pPr>
        <w:tabs>
          <w:tab w:val="num" w:pos="1789"/>
        </w:tabs>
        <w:ind w:left="178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7" w15:restartNumberingAfterBreak="0">
    <w:nsid w:val="0AF226FF"/>
    <w:multiLevelType w:val="hybridMultilevel"/>
    <w:tmpl w:val="7B7A6D5A"/>
    <w:lvl w:ilvl="0" w:tplc="AADADF1E">
      <w:numFmt w:val="bullet"/>
      <w:pStyle w:val="Style1"/>
      <w:lvlText w:val="►"/>
      <w:lvlJc w:val="left"/>
      <w:pPr>
        <w:tabs>
          <w:tab w:val="num" w:pos="720"/>
        </w:tabs>
        <w:ind w:left="720" w:hanging="360"/>
      </w:pPr>
      <w:rPr>
        <w:rFonts w:ascii="Times" w:eastAsia="Times New Roman" w:hAnsi="Time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B962DFF"/>
    <w:multiLevelType w:val="hybridMultilevel"/>
    <w:tmpl w:val="14F0B38A"/>
    <w:lvl w:ilvl="0" w:tplc="40090001">
      <w:start w:val="1"/>
      <w:numFmt w:val="bullet"/>
      <w:lvlText w:val=""/>
      <w:lvlJc w:val="left"/>
      <w:pPr>
        <w:tabs>
          <w:tab w:val="num" w:pos="360"/>
        </w:tabs>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53476B"/>
    <w:multiLevelType w:val="hybridMultilevel"/>
    <w:tmpl w:val="5ACCC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D9321F6"/>
    <w:multiLevelType w:val="multilevel"/>
    <w:tmpl w:val="8CA289EA"/>
    <w:styleLink w:val="zzzHeadings"/>
    <w:lvl w:ilvl="0">
      <w:start w:val="1"/>
      <w:numFmt w:val="decimal"/>
      <w:pStyle w:val="HeadingI"/>
      <w:lvlText w:val="%1"/>
      <w:lvlJc w:val="left"/>
      <w:pPr>
        <w:tabs>
          <w:tab w:val="num" w:pos="454"/>
        </w:tabs>
        <w:ind w:left="454" w:hanging="454"/>
      </w:pPr>
      <w:rPr>
        <w:rFonts w:hint="default"/>
      </w:rPr>
    </w:lvl>
    <w:lvl w:ilvl="1">
      <w:start w:val="1"/>
      <w:numFmt w:val="decimal"/>
      <w:pStyle w:val="HeadingII"/>
      <w:lvlText w:val="%1.%2"/>
      <w:lvlJc w:val="left"/>
      <w:pPr>
        <w:tabs>
          <w:tab w:val="num" w:pos="454"/>
        </w:tabs>
        <w:ind w:left="454" w:hanging="454"/>
      </w:pPr>
      <w:rPr>
        <w:rFonts w:hint="default"/>
      </w:rPr>
    </w:lvl>
    <w:lvl w:ilvl="2">
      <w:start w:val="1"/>
      <w:numFmt w:val="decimal"/>
      <w:pStyle w:val="HeadingIII"/>
      <w:lvlText w:val="%1.%2.%3"/>
      <w:lvlJc w:val="left"/>
      <w:pPr>
        <w:tabs>
          <w:tab w:val="num" w:pos="680"/>
        </w:tabs>
        <w:ind w:left="680" w:hanging="680"/>
      </w:pPr>
      <w:rPr>
        <w:rFonts w:hint="default"/>
      </w:rPr>
    </w:lvl>
    <w:lvl w:ilvl="3">
      <w:start w:val="1"/>
      <w:numFmt w:val="decimal"/>
      <w:pStyle w:val="HeadingIV"/>
      <w:lvlText w:val="%1.%2.%3.%4"/>
      <w:lvlJc w:val="left"/>
      <w:pPr>
        <w:tabs>
          <w:tab w:val="num" w:pos="794"/>
        </w:tabs>
        <w:ind w:left="794" w:hanging="794"/>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1" w15:restartNumberingAfterBreak="0">
    <w:nsid w:val="3182742C"/>
    <w:multiLevelType w:val="hybridMultilevel"/>
    <w:tmpl w:val="0CEE53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97D332C"/>
    <w:multiLevelType w:val="hybridMultilevel"/>
    <w:tmpl w:val="9DC65A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CB10020"/>
    <w:multiLevelType w:val="multilevel"/>
    <w:tmpl w:val="9F74B85E"/>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567"/>
        </w:tabs>
        <w:ind w:left="568" w:hanging="568"/>
      </w:pPr>
      <w:rPr>
        <w:rFonts w:hint="default"/>
      </w:rPr>
    </w:lvl>
    <w:lvl w:ilvl="2">
      <w:start w:val="1"/>
      <w:numFmt w:val="decimal"/>
      <w:pStyle w:val="Heading3"/>
      <w:lvlText w:val="%1.%2.%3"/>
      <w:lvlJc w:val="left"/>
      <w:pPr>
        <w:tabs>
          <w:tab w:val="num" w:pos="851"/>
        </w:tabs>
        <w:ind w:left="852" w:hanging="852"/>
      </w:pPr>
      <w:rPr>
        <w:rFonts w:hint="default"/>
      </w:rPr>
    </w:lvl>
    <w:lvl w:ilvl="3">
      <w:start w:val="1"/>
      <w:numFmt w:val="decimal"/>
      <w:pStyle w:val="Heading4"/>
      <w:lvlText w:val="%1.%2.%3.%4"/>
      <w:lvlJc w:val="left"/>
      <w:pPr>
        <w:tabs>
          <w:tab w:val="num" w:pos="1134"/>
        </w:tabs>
        <w:ind w:left="1136" w:hanging="1136"/>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14" w15:restartNumberingAfterBreak="0">
    <w:nsid w:val="44890A84"/>
    <w:multiLevelType w:val="multilevel"/>
    <w:tmpl w:val="5E789A84"/>
    <w:styleLink w:val="zzzAuflistung"/>
    <w:lvl w:ilvl="0">
      <w:start w:val="1"/>
      <w:numFmt w:val="bullet"/>
      <w:pStyle w:val="ListCopy"/>
      <w:lvlText w:val=""/>
      <w:lvlJc w:val="left"/>
      <w:pPr>
        <w:tabs>
          <w:tab w:val="num" w:pos="680"/>
        </w:tabs>
        <w:ind w:left="680" w:hanging="340"/>
      </w:pPr>
      <w:rPr>
        <w:rFonts w:ascii="Symbol" w:hAnsi="Symbol" w:hint="default"/>
        <w:color w:val="auto"/>
        <w:sz w:val="20"/>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5" w15:restartNumberingAfterBreak="0">
    <w:nsid w:val="44B47521"/>
    <w:multiLevelType w:val="hybridMultilevel"/>
    <w:tmpl w:val="7F4C2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260827"/>
    <w:multiLevelType w:val="hybridMultilevel"/>
    <w:tmpl w:val="D84C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E020FB"/>
    <w:multiLevelType w:val="hybridMultilevel"/>
    <w:tmpl w:val="08C4C9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8CD2087"/>
    <w:multiLevelType w:val="multilevel"/>
    <w:tmpl w:val="1A12AC2A"/>
    <w:lvl w:ilvl="0">
      <w:start w:val="1"/>
      <w:numFmt w:val="decimal"/>
      <w:lvlText w:val="%1"/>
      <w:lvlJc w:val="left"/>
      <w:pPr>
        <w:tabs>
          <w:tab w:val="num" w:pos="574"/>
        </w:tabs>
        <w:ind w:left="574"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124"/>
        </w:tabs>
        <w:ind w:left="212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368"/>
        </w:tabs>
        <w:ind w:left="1368" w:hanging="100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4A834ABD"/>
    <w:multiLevelType w:val="hybridMultilevel"/>
    <w:tmpl w:val="06C62E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0EB18B8"/>
    <w:multiLevelType w:val="hybridMultilevel"/>
    <w:tmpl w:val="1B2A9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1C3726"/>
    <w:multiLevelType w:val="multilevel"/>
    <w:tmpl w:val="E426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E22C4A"/>
    <w:multiLevelType w:val="hybridMultilevel"/>
    <w:tmpl w:val="291A1476"/>
    <w:lvl w:ilvl="0" w:tplc="FFFFFFFF">
      <w:start w:val="1"/>
      <w:numFmt w:val="bullet"/>
      <w:pStyle w:val="FormatvorlageEnumeration1Unterstrichen"/>
      <w:lvlText w:val=""/>
      <w:lvlJc w:val="left"/>
      <w:pPr>
        <w:tabs>
          <w:tab w:val="num" w:pos="360"/>
        </w:tabs>
        <w:ind w:left="360" w:hanging="360"/>
      </w:pPr>
      <w:rPr>
        <w:rFonts w:ascii="Symbol" w:hAnsi="Symbol" w:hint="default"/>
        <w:color w:val="233356"/>
        <w:sz w:val="20"/>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50616D"/>
    <w:multiLevelType w:val="hybridMultilevel"/>
    <w:tmpl w:val="FA16A174"/>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1AB73CD"/>
    <w:multiLevelType w:val="hybridMultilevel"/>
    <w:tmpl w:val="C0E24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AC33A7"/>
    <w:multiLevelType w:val="hybridMultilevel"/>
    <w:tmpl w:val="AD1A4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49D0CE5"/>
    <w:multiLevelType w:val="multilevel"/>
    <w:tmpl w:val="1A12AC2A"/>
    <w:lvl w:ilvl="0">
      <w:start w:val="1"/>
      <w:numFmt w:val="decimal"/>
      <w:lvlText w:val="%1"/>
      <w:lvlJc w:val="left"/>
      <w:pPr>
        <w:tabs>
          <w:tab w:val="num" w:pos="574"/>
        </w:tabs>
        <w:ind w:left="574" w:hanging="432"/>
      </w:pPr>
      <w:rPr>
        <w:rFonts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2124"/>
        </w:tabs>
        <w:ind w:left="2124" w:hanging="864"/>
      </w:pPr>
      <w:rPr>
        <w:rFonts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368"/>
        </w:tabs>
        <w:ind w:left="1368" w:hanging="1008"/>
      </w:pPr>
      <w:rPr>
        <w:rFonts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AFA2E2C"/>
    <w:multiLevelType w:val="hybridMultilevel"/>
    <w:tmpl w:val="F726F8FC"/>
    <w:lvl w:ilvl="0" w:tplc="40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4C4F8E"/>
    <w:multiLevelType w:val="hybridMultilevel"/>
    <w:tmpl w:val="1396DAB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7"/>
  </w:num>
  <w:num w:numId="5">
    <w:abstractNumId w:val="22"/>
  </w:num>
  <w:num w:numId="6">
    <w:abstractNumId w:val="18"/>
  </w:num>
  <w:num w:numId="7">
    <w:abstractNumId w:val="5"/>
  </w:num>
  <w:num w:numId="8">
    <w:abstractNumId w:val="3"/>
  </w:num>
  <w:num w:numId="9">
    <w:abstractNumId w:val="2"/>
  </w:num>
  <w:num w:numId="10">
    <w:abstractNumId w:val="4"/>
  </w:num>
  <w:num w:numId="11">
    <w:abstractNumId w:val="1"/>
  </w:num>
  <w:num w:numId="12">
    <w:abstractNumId w:val="0"/>
  </w:num>
  <w:num w:numId="13">
    <w:abstractNumId w:val="11"/>
  </w:num>
  <w:num w:numId="14">
    <w:abstractNumId w:val="8"/>
  </w:num>
  <w:num w:numId="15">
    <w:abstractNumId w:val="23"/>
  </w:num>
  <w:num w:numId="16">
    <w:abstractNumId w:val="17"/>
  </w:num>
  <w:num w:numId="17">
    <w:abstractNumId w:val="6"/>
  </w:num>
  <w:num w:numId="18">
    <w:abstractNumId w:val="27"/>
  </w:num>
  <w:num w:numId="19">
    <w:abstractNumId w:val="24"/>
  </w:num>
  <w:num w:numId="20">
    <w:abstractNumId w:val="25"/>
  </w:num>
  <w:num w:numId="21">
    <w:abstractNumId w:val="9"/>
  </w:num>
  <w:num w:numId="22">
    <w:abstractNumId w:val="19"/>
  </w:num>
  <w:num w:numId="23">
    <w:abstractNumId w:val="12"/>
  </w:num>
  <w:num w:numId="24">
    <w:abstractNumId w:val="20"/>
  </w:num>
  <w:num w:numId="25">
    <w:abstractNumId w:val="28"/>
  </w:num>
  <w:num w:numId="26">
    <w:abstractNumId w:val="16"/>
  </w:num>
  <w:num w:numId="27">
    <w:abstractNumId w:val="21"/>
  </w:num>
  <w:num w:numId="28">
    <w:abstractNumId w:val="15"/>
  </w:num>
  <w:num w:numId="29">
    <w:abstractNumId w:val="13"/>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zsDAxMTM2NjQxMTFW0lEKTi0uzszPAykwqwUARilvAywAAAA="/>
  </w:docVars>
  <w:rsids>
    <w:rsidRoot w:val="002512A6"/>
    <w:rsid w:val="000000EB"/>
    <w:rsid w:val="00000FF8"/>
    <w:rsid w:val="00012BE1"/>
    <w:rsid w:val="0001405A"/>
    <w:rsid w:val="00014901"/>
    <w:rsid w:val="000152BC"/>
    <w:rsid w:val="0002053E"/>
    <w:rsid w:val="00022B3F"/>
    <w:rsid w:val="00033B24"/>
    <w:rsid w:val="000361BD"/>
    <w:rsid w:val="00040690"/>
    <w:rsid w:val="000443AE"/>
    <w:rsid w:val="0004516B"/>
    <w:rsid w:val="00045890"/>
    <w:rsid w:val="00047E02"/>
    <w:rsid w:val="00053253"/>
    <w:rsid w:val="00057E26"/>
    <w:rsid w:val="000712F3"/>
    <w:rsid w:val="00076827"/>
    <w:rsid w:val="00081026"/>
    <w:rsid w:val="000830E2"/>
    <w:rsid w:val="00083EF1"/>
    <w:rsid w:val="00086578"/>
    <w:rsid w:val="00093BDF"/>
    <w:rsid w:val="00094955"/>
    <w:rsid w:val="000A04E6"/>
    <w:rsid w:val="000A1BEA"/>
    <w:rsid w:val="000A31DD"/>
    <w:rsid w:val="000A5B99"/>
    <w:rsid w:val="000A6325"/>
    <w:rsid w:val="000B5B6E"/>
    <w:rsid w:val="000B7543"/>
    <w:rsid w:val="000B7C5A"/>
    <w:rsid w:val="000B7F16"/>
    <w:rsid w:val="000C0252"/>
    <w:rsid w:val="000C08E8"/>
    <w:rsid w:val="000C3359"/>
    <w:rsid w:val="000C3B1C"/>
    <w:rsid w:val="000C3EB7"/>
    <w:rsid w:val="000D0161"/>
    <w:rsid w:val="000D0F22"/>
    <w:rsid w:val="000D2AAA"/>
    <w:rsid w:val="000D657A"/>
    <w:rsid w:val="000D7859"/>
    <w:rsid w:val="000D7CA8"/>
    <w:rsid w:val="000E2831"/>
    <w:rsid w:val="000F12D3"/>
    <w:rsid w:val="000F17B0"/>
    <w:rsid w:val="000F1D28"/>
    <w:rsid w:val="000F31AA"/>
    <w:rsid w:val="000F3285"/>
    <w:rsid w:val="000F4795"/>
    <w:rsid w:val="000F5A98"/>
    <w:rsid w:val="001000E3"/>
    <w:rsid w:val="001011B8"/>
    <w:rsid w:val="00102FF4"/>
    <w:rsid w:val="0010300A"/>
    <w:rsid w:val="00115003"/>
    <w:rsid w:val="001174D3"/>
    <w:rsid w:val="0012037E"/>
    <w:rsid w:val="00120905"/>
    <w:rsid w:val="00122F23"/>
    <w:rsid w:val="001253E0"/>
    <w:rsid w:val="00125E30"/>
    <w:rsid w:val="00130683"/>
    <w:rsid w:val="00130E3F"/>
    <w:rsid w:val="00131324"/>
    <w:rsid w:val="00131C68"/>
    <w:rsid w:val="00132BF9"/>
    <w:rsid w:val="00134736"/>
    <w:rsid w:val="00134F16"/>
    <w:rsid w:val="001363D8"/>
    <w:rsid w:val="001368B7"/>
    <w:rsid w:val="001451BB"/>
    <w:rsid w:val="00145764"/>
    <w:rsid w:val="00152EFC"/>
    <w:rsid w:val="00157EE4"/>
    <w:rsid w:val="001605CF"/>
    <w:rsid w:val="00161E35"/>
    <w:rsid w:val="00163170"/>
    <w:rsid w:val="0016446F"/>
    <w:rsid w:val="0017196D"/>
    <w:rsid w:val="00176D7E"/>
    <w:rsid w:val="0017740A"/>
    <w:rsid w:val="00184A12"/>
    <w:rsid w:val="00187894"/>
    <w:rsid w:val="001945F8"/>
    <w:rsid w:val="00195886"/>
    <w:rsid w:val="001A1F04"/>
    <w:rsid w:val="001A2ED3"/>
    <w:rsid w:val="001A4036"/>
    <w:rsid w:val="001B31C5"/>
    <w:rsid w:val="001B4C70"/>
    <w:rsid w:val="001C1496"/>
    <w:rsid w:val="001D0BEB"/>
    <w:rsid w:val="001D3045"/>
    <w:rsid w:val="001D3E9A"/>
    <w:rsid w:val="001D649C"/>
    <w:rsid w:val="001E3B25"/>
    <w:rsid w:val="001F1587"/>
    <w:rsid w:val="001F1A78"/>
    <w:rsid w:val="001F5F94"/>
    <w:rsid w:val="001F7B34"/>
    <w:rsid w:val="00201391"/>
    <w:rsid w:val="002016E4"/>
    <w:rsid w:val="00206CDD"/>
    <w:rsid w:val="00214C5E"/>
    <w:rsid w:val="00215BDA"/>
    <w:rsid w:val="00217247"/>
    <w:rsid w:val="00217A09"/>
    <w:rsid w:val="00220A47"/>
    <w:rsid w:val="00224139"/>
    <w:rsid w:val="00224B17"/>
    <w:rsid w:val="00226AF1"/>
    <w:rsid w:val="0022716B"/>
    <w:rsid w:val="00235A6E"/>
    <w:rsid w:val="00237FF5"/>
    <w:rsid w:val="00240C4B"/>
    <w:rsid w:val="00243673"/>
    <w:rsid w:val="0024512A"/>
    <w:rsid w:val="002460E7"/>
    <w:rsid w:val="00247CBA"/>
    <w:rsid w:val="002512A6"/>
    <w:rsid w:val="00254BD1"/>
    <w:rsid w:val="002613B5"/>
    <w:rsid w:val="00264EAF"/>
    <w:rsid w:val="00270717"/>
    <w:rsid w:val="00272DFD"/>
    <w:rsid w:val="002748EC"/>
    <w:rsid w:val="002770AB"/>
    <w:rsid w:val="00280FBF"/>
    <w:rsid w:val="00284D8C"/>
    <w:rsid w:val="00285EB1"/>
    <w:rsid w:val="0028742B"/>
    <w:rsid w:val="00290444"/>
    <w:rsid w:val="002904E0"/>
    <w:rsid w:val="00292B89"/>
    <w:rsid w:val="002A207A"/>
    <w:rsid w:val="002A7E1A"/>
    <w:rsid w:val="002B4A54"/>
    <w:rsid w:val="002B4AC7"/>
    <w:rsid w:val="002B5CCB"/>
    <w:rsid w:val="002C659C"/>
    <w:rsid w:val="002D18AB"/>
    <w:rsid w:val="002D2B07"/>
    <w:rsid w:val="002E0C63"/>
    <w:rsid w:val="002E751F"/>
    <w:rsid w:val="002F11DB"/>
    <w:rsid w:val="002F30B9"/>
    <w:rsid w:val="002F50B4"/>
    <w:rsid w:val="00310ACE"/>
    <w:rsid w:val="0031388F"/>
    <w:rsid w:val="00314249"/>
    <w:rsid w:val="0031554A"/>
    <w:rsid w:val="00322045"/>
    <w:rsid w:val="00327A0B"/>
    <w:rsid w:val="003307AF"/>
    <w:rsid w:val="00332D49"/>
    <w:rsid w:val="003340A3"/>
    <w:rsid w:val="00336AF8"/>
    <w:rsid w:val="00340F12"/>
    <w:rsid w:val="00342084"/>
    <w:rsid w:val="003441D5"/>
    <w:rsid w:val="00346FD6"/>
    <w:rsid w:val="003474C0"/>
    <w:rsid w:val="00354B00"/>
    <w:rsid w:val="00357C30"/>
    <w:rsid w:val="00357CF3"/>
    <w:rsid w:val="00360282"/>
    <w:rsid w:val="00365972"/>
    <w:rsid w:val="00366A43"/>
    <w:rsid w:val="0036757F"/>
    <w:rsid w:val="003716EF"/>
    <w:rsid w:val="003718B7"/>
    <w:rsid w:val="00376297"/>
    <w:rsid w:val="00380AE3"/>
    <w:rsid w:val="003936BF"/>
    <w:rsid w:val="00394CCD"/>
    <w:rsid w:val="00396572"/>
    <w:rsid w:val="0039676A"/>
    <w:rsid w:val="0039680A"/>
    <w:rsid w:val="003A0ECE"/>
    <w:rsid w:val="003A2B39"/>
    <w:rsid w:val="003A463A"/>
    <w:rsid w:val="003B04CB"/>
    <w:rsid w:val="003B3306"/>
    <w:rsid w:val="003B4384"/>
    <w:rsid w:val="003C22A7"/>
    <w:rsid w:val="003C3ACA"/>
    <w:rsid w:val="003C7894"/>
    <w:rsid w:val="003D190E"/>
    <w:rsid w:val="003D3EB0"/>
    <w:rsid w:val="003D484D"/>
    <w:rsid w:val="003E188B"/>
    <w:rsid w:val="003E3799"/>
    <w:rsid w:val="003F58E9"/>
    <w:rsid w:val="003F7C92"/>
    <w:rsid w:val="00410E5D"/>
    <w:rsid w:val="00413D8E"/>
    <w:rsid w:val="004158C1"/>
    <w:rsid w:val="004175BA"/>
    <w:rsid w:val="00420369"/>
    <w:rsid w:val="00420A73"/>
    <w:rsid w:val="00421BE7"/>
    <w:rsid w:val="004224D2"/>
    <w:rsid w:val="00425648"/>
    <w:rsid w:val="0043119A"/>
    <w:rsid w:val="004340F5"/>
    <w:rsid w:val="004349A4"/>
    <w:rsid w:val="00436FA4"/>
    <w:rsid w:val="00444454"/>
    <w:rsid w:val="00444557"/>
    <w:rsid w:val="004539AA"/>
    <w:rsid w:val="00456179"/>
    <w:rsid w:val="0046301C"/>
    <w:rsid w:val="004646D3"/>
    <w:rsid w:val="00464709"/>
    <w:rsid w:val="00465B3D"/>
    <w:rsid w:val="00474F9F"/>
    <w:rsid w:val="00475A79"/>
    <w:rsid w:val="004760CA"/>
    <w:rsid w:val="00484953"/>
    <w:rsid w:val="00486EBC"/>
    <w:rsid w:val="0049584A"/>
    <w:rsid w:val="00495D03"/>
    <w:rsid w:val="00495DD4"/>
    <w:rsid w:val="004964A1"/>
    <w:rsid w:val="004A1A29"/>
    <w:rsid w:val="004A2E66"/>
    <w:rsid w:val="004B0356"/>
    <w:rsid w:val="004B165D"/>
    <w:rsid w:val="004B4896"/>
    <w:rsid w:val="004B5F26"/>
    <w:rsid w:val="004B689C"/>
    <w:rsid w:val="004C1661"/>
    <w:rsid w:val="004C54F3"/>
    <w:rsid w:val="004C721C"/>
    <w:rsid w:val="004E2DF6"/>
    <w:rsid w:val="004F2EBB"/>
    <w:rsid w:val="00505C01"/>
    <w:rsid w:val="00506FED"/>
    <w:rsid w:val="00515235"/>
    <w:rsid w:val="005206AB"/>
    <w:rsid w:val="005261F3"/>
    <w:rsid w:val="00536975"/>
    <w:rsid w:val="00550E26"/>
    <w:rsid w:val="00551454"/>
    <w:rsid w:val="00551967"/>
    <w:rsid w:val="00551BA7"/>
    <w:rsid w:val="00551CBB"/>
    <w:rsid w:val="00552D55"/>
    <w:rsid w:val="0055342D"/>
    <w:rsid w:val="00554CBC"/>
    <w:rsid w:val="00560B1B"/>
    <w:rsid w:val="005618C1"/>
    <w:rsid w:val="00582AB4"/>
    <w:rsid w:val="00586EA5"/>
    <w:rsid w:val="00591FBA"/>
    <w:rsid w:val="00597BBB"/>
    <w:rsid w:val="005A51D4"/>
    <w:rsid w:val="005A54B9"/>
    <w:rsid w:val="005A6812"/>
    <w:rsid w:val="005B0639"/>
    <w:rsid w:val="005B2DFF"/>
    <w:rsid w:val="005B791F"/>
    <w:rsid w:val="005C0138"/>
    <w:rsid w:val="005C4DA4"/>
    <w:rsid w:val="005C55A9"/>
    <w:rsid w:val="005D0F04"/>
    <w:rsid w:val="005D4F44"/>
    <w:rsid w:val="005D4F8C"/>
    <w:rsid w:val="005E0C77"/>
    <w:rsid w:val="005E68AC"/>
    <w:rsid w:val="005E7520"/>
    <w:rsid w:val="005E7CE8"/>
    <w:rsid w:val="005F17FC"/>
    <w:rsid w:val="005F1B4B"/>
    <w:rsid w:val="005F688A"/>
    <w:rsid w:val="005F77FC"/>
    <w:rsid w:val="0060012B"/>
    <w:rsid w:val="00600AD1"/>
    <w:rsid w:val="00602DD3"/>
    <w:rsid w:val="00624105"/>
    <w:rsid w:val="0063323A"/>
    <w:rsid w:val="006346DD"/>
    <w:rsid w:val="00636809"/>
    <w:rsid w:val="0064112C"/>
    <w:rsid w:val="00642E3E"/>
    <w:rsid w:val="0064378E"/>
    <w:rsid w:val="00643AB5"/>
    <w:rsid w:val="006463B8"/>
    <w:rsid w:val="00646E78"/>
    <w:rsid w:val="0065262C"/>
    <w:rsid w:val="00652D6A"/>
    <w:rsid w:val="00657D2B"/>
    <w:rsid w:val="00660C3C"/>
    <w:rsid w:val="00665966"/>
    <w:rsid w:val="006677D6"/>
    <w:rsid w:val="00671679"/>
    <w:rsid w:val="0067713E"/>
    <w:rsid w:val="006848E8"/>
    <w:rsid w:val="006908F9"/>
    <w:rsid w:val="006922DD"/>
    <w:rsid w:val="00692FED"/>
    <w:rsid w:val="00697074"/>
    <w:rsid w:val="006A1000"/>
    <w:rsid w:val="006A3B49"/>
    <w:rsid w:val="006A6649"/>
    <w:rsid w:val="006B088B"/>
    <w:rsid w:val="006B1054"/>
    <w:rsid w:val="006B2A00"/>
    <w:rsid w:val="006B50D4"/>
    <w:rsid w:val="006E7C2D"/>
    <w:rsid w:val="006F0B4D"/>
    <w:rsid w:val="006F2793"/>
    <w:rsid w:val="006F466D"/>
    <w:rsid w:val="006F6D4B"/>
    <w:rsid w:val="006F7BBA"/>
    <w:rsid w:val="00700788"/>
    <w:rsid w:val="00712B88"/>
    <w:rsid w:val="007134A3"/>
    <w:rsid w:val="007162A3"/>
    <w:rsid w:val="0071746A"/>
    <w:rsid w:val="0072166A"/>
    <w:rsid w:val="00724DF7"/>
    <w:rsid w:val="00732559"/>
    <w:rsid w:val="00733EB2"/>
    <w:rsid w:val="007347F0"/>
    <w:rsid w:val="00740107"/>
    <w:rsid w:val="00740121"/>
    <w:rsid w:val="00742FC0"/>
    <w:rsid w:val="007436F0"/>
    <w:rsid w:val="00744200"/>
    <w:rsid w:val="00750C0C"/>
    <w:rsid w:val="00751E7D"/>
    <w:rsid w:val="0075271B"/>
    <w:rsid w:val="00755B3C"/>
    <w:rsid w:val="0077326E"/>
    <w:rsid w:val="00773FB9"/>
    <w:rsid w:val="00775299"/>
    <w:rsid w:val="00775422"/>
    <w:rsid w:val="00781A72"/>
    <w:rsid w:val="00786015"/>
    <w:rsid w:val="00793CAF"/>
    <w:rsid w:val="00794C6D"/>
    <w:rsid w:val="007955DE"/>
    <w:rsid w:val="007A3DCF"/>
    <w:rsid w:val="007A7D86"/>
    <w:rsid w:val="007C2798"/>
    <w:rsid w:val="007C3B08"/>
    <w:rsid w:val="007C56D0"/>
    <w:rsid w:val="007C6401"/>
    <w:rsid w:val="007D2680"/>
    <w:rsid w:val="007D6245"/>
    <w:rsid w:val="007D72E1"/>
    <w:rsid w:val="007E1616"/>
    <w:rsid w:val="007E268A"/>
    <w:rsid w:val="007E2C1E"/>
    <w:rsid w:val="007F2962"/>
    <w:rsid w:val="007F749E"/>
    <w:rsid w:val="007F7E53"/>
    <w:rsid w:val="00800103"/>
    <w:rsid w:val="0080680E"/>
    <w:rsid w:val="00810A01"/>
    <w:rsid w:val="00810CD9"/>
    <w:rsid w:val="00816F2D"/>
    <w:rsid w:val="00821F29"/>
    <w:rsid w:val="00824A42"/>
    <w:rsid w:val="00824F24"/>
    <w:rsid w:val="008256E8"/>
    <w:rsid w:val="00830708"/>
    <w:rsid w:val="008328F7"/>
    <w:rsid w:val="00832BA2"/>
    <w:rsid w:val="0083506B"/>
    <w:rsid w:val="00842527"/>
    <w:rsid w:val="00843CBB"/>
    <w:rsid w:val="00847A59"/>
    <w:rsid w:val="00847F48"/>
    <w:rsid w:val="00851366"/>
    <w:rsid w:val="00852770"/>
    <w:rsid w:val="00874B3B"/>
    <w:rsid w:val="00880488"/>
    <w:rsid w:val="008843B5"/>
    <w:rsid w:val="008864D9"/>
    <w:rsid w:val="008871A5"/>
    <w:rsid w:val="00892315"/>
    <w:rsid w:val="00892905"/>
    <w:rsid w:val="008934B3"/>
    <w:rsid w:val="008946FB"/>
    <w:rsid w:val="00895F60"/>
    <w:rsid w:val="008A2272"/>
    <w:rsid w:val="008A30D3"/>
    <w:rsid w:val="008A496F"/>
    <w:rsid w:val="008A64F0"/>
    <w:rsid w:val="008B25F6"/>
    <w:rsid w:val="008B70D8"/>
    <w:rsid w:val="008C0505"/>
    <w:rsid w:val="008C215C"/>
    <w:rsid w:val="008C338C"/>
    <w:rsid w:val="008C44E1"/>
    <w:rsid w:val="008C6350"/>
    <w:rsid w:val="008D085E"/>
    <w:rsid w:val="008D213F"/>
    <w:rsid w:val="008D25B4"/>
    <w:rsid w:val="008E1193"/>
    <w:rsid w:val="008E4574"/>
    <w:rsid w:val="008E5956"/>
    <w:rsid w:val="008F00E5"/>
    <w:rsid w:val="008F725D"/>
    <w:rsid w:val="00900382"/>
    <w:rsid w:val="009028C1"/>
    <w:rsid w:val="00903A19"/>
    <w:rsid w:val="009118F0"/>
    <w:rsid w:val="009205CD"/>
    <w:rsid w:val="0092370F"/>
    <w:rsid w:val="009237BF"/>
    <w:rsid w:val="00923B6F"/>
    <w:rsid w:val="00924B39"/>
    <w:rsid w:val="00925002"/>
    <w:rsid w:val="009254AB"/>
    <w:rsid w:val="00925598"/>
    <w:rsid w:val="00927EF7"/>
    <w:rsid w:val="00927FBC"/>
    <w:rsid w:val="009313D7"/>
    <w:rsid w:val="0093163A"/>
    <w:rsid w:val="009354CE"/>
    <w:rsid w:val="00935728"/>
    <w:rsid w:val="009407A7"/>
    <w:rsid w:val="009508C2"/>
    <w:rsid w:val="00951DDB"/>
    <w:rsid w:val="0095549C"/>
    <w:rsid w:val="00964D89"/>
    <w:rsid w:val="009700E0"/>
    <w:rsid w:val="00976280"/>
    <w:rsid w:val="00977366"/>
    <w:rsid w:val="00977B39"/>
    <w:rsid w:val="00977B43"/>
    <w:rsid w:val="00980DFB"/>
    <w:rsid w:val="00983402"/>
    <w:rsid w:val="00985B68"/>
    <w:rsid w:val="00986877"/>
    <w:rsid w:val="009877CF"/>
    <w:rsid w:val="00987F6D"/>
    <w:rsid w:val="00990C8C"/>
    <w:rsid w:val="009939F2"/>
    <w:rsid w:val="0099498A"/>
    <w:rsid w:val="009958A2"/>
    <w:rsid w:val="00995F37"/>
    <w:rsid w:val="009A151B"/>
    <w:rsid w:val="009B181B"/>
    <w:rsid w:val="009B320D"/>
    <w:rsid w:val="009B375F"/>
    <w:rsid w:val="009B701D"/>
    <w:rsid w:val="009C3CB8"/>
    <w:rsid w:val="009C3FC8"/>
    <w:rsid w:val="009C4826"/>
    <w:rsid w:val="009C5B30"/>
    <w:rsid w:val="009C6571"/>
    <w:rsid w:val="009C6DB5"/>
    <w:rsid w:val="009D0D53"/>
    <w:rsid w:val="009D231C"/>
    <w:rsid w:val="009D74AA"/>
    <w:rsid w:val="009E117F"/>
    <w:rsid w:val="009F0B9E"/>
    <w:rsid w:val="009F0D75"/>
    <w:rsid w:val="009F2C69"/>
    <w:rsid w:val="009F487D"/>
    <w:rsid w:val="00A005B2"/>
    <w:rsid w:val="00A0113B"/>
    <w:rsid w:val="00A02A5E"/>
    <w:rsid w:val="00A031EB"/>
    <w:rsid w:val="00A04983"/>
    <w:rsid w:val="00A05020"/>
    <w:rsid w:val="00A07880"/>
    <w:rsid w:val="00A078FB"/>
    <w:rsid w:val="00A12B08"/>
    <w:rsid w:val="00A14183"/>
    <w:rsid w:val="00A20239"/>
    <w:rsid w:val="00A2462A"/>
    <w:rsid w:val="00A249FA"/>
    <w:rsid w:val="00A27AE6"/>
    <w:rsid w:val="00A328E6"/>
    <w:rsid w:val="00A34E9F"/>
    <w:rsid w:val="00A35358"/>
    <w:rsid w:val="00A41655"/>
    <w:rsid w:val="00A426F8"/>
    <w:rsid w:val="00A43CC9"/>
    <w:rsid w:val="00A45A99"/>
    <w:rsid w:val="00A464A6"/>
    <w:rsid w:val="00A617DB"/>
    <w:rsid w:val="00A627FE"/>
    <w:rsid w:val="00A646B1"/>
    <w:rsid w:val="00A66F04"/>
    <w:rsid w:val="00A82BFC"/>
    <w:rsid w:val="00A83301"/>
    <w:rsid w:val="00A83414"/>
    <w:rsid w:val="00A8776A"/>
    <w:rsid w:val="00A925E7"/>
    <w:rsid w:val="00A94843"/>
    <w:rsid w:val="00A95B2B"/>
    <w:rsid w:val="00AA3901"/>
    <w:rsid w:val="00AA71B0"/>
    <w:rsid w:val="00AA7348"/>
    <w:rsid w:val="00AB6C4C"/>
    <w:rsid w:val="00AB7032"/>
    <w:rsid w:val="00AB7860"/>
    <w:rsid w:val="00AC5B2B"/>
    <w:rsid w:val="00AC75FD"/>
    <w:rsid w:val="00AD41FB"/>
    <w:rsid w:val="00AD4DF4"/>
    <w:rsid w:val="00AD6F60"/>
    <w:rsid w:val="00AE3460"/>
    <w:rsid w:val="00AF58BA"/>
    <w:rsid w:val="00AF6E87"/>
    <w:rsid w:val="00AF76FA"/>
    <w:rsid w:val="00B13E0F"/>
    <w:rsid w:val="00B14B51"/>
    <w:rsid w:val="00B1542A"/>
    <w:rsid w:val="00B17A21"/>
    <w:rsid w:val="00B211C7"/>
    <w:rsid w:val="00B24792"/>
    <w:rsid w:val="00B26F6E"/>
    <w:rsid w:val="00B40A5A"/>
    <w:rsid w:val="00B4104C"/>
    <w:rsid w:val="00B466A6"/>
    <w:rsid w:val="00B47D63"/>
    <w:rsid w:val="00B61C5A"/>
    <w:rsid w:val="00B641CD"/>
    <w:rsid w:val="00B65511"/>
    <w:rsid w:val="00B71813"/>
    <w:rsid w:val="00B77876"/>
    <w:rsid w:val="00B77B11"/>
    <w:rsid w:val="00B85C3F"/>
    <w:rsid w:val="00B8734C"/>
    <w:rsid w:val="00B91EC6"/>
    <w:rsid w:val="00B92694"/>
    <w:rsid w:val="00B93E5B"/>
    <w:rsid w:val="00BB070A"/>
    <w:rsid w:val="00BB0E57"/>
    <w:rsid w:val="00BB2CF2"/>
    <w:rsid w:val="00BB2F59"/>
    <w:rsid w:val="00BB33AC"/>
    <w:rsid w:val="00BB48E4"/>
    <w:rsid w:val="00BB4CA0"/>
    <w:rsid w:val="00BB5117"/>
    <w:rsid w:val="00BB6F26"/>
    <w:rsid w:val="00BC1A82"/>
    <w:rsid w:val="00BD05E4"/>
    <w:rsid w:val="00BD7A40"/>
    <w:rsid w:val="00BE4CAC"/>
    <w:rsid w:val="00BE5A1E"/>
    <w:rsid w:val="00BF0CF2"/>
    <w:rsid w:val="00BF4384"/>
    <w:rsid w:val="00BF5A9D"/>
    <w:rsid w:val="00C0200D"/>
    <w:rsid w:val="00C02153"/>
    <w:rsid w:val="00C128E6"/>
    <w:rsid w:val="00C16276"/>
    <w:rsid w:val="00C20EAD"/>
    <w:rsid w:val="00C214F1"/>
    <w:rsid w:val="00C27F60"/>
    <w:rsid w:val="00C303A4"/>
    <w:rsid w:val="00C329DF"/>
    <w:rsid w:val="00C35892"/>
    <w:rsid w:val="00C456A6"/>
    <w:rsid w:val="00C5057A"/>
    <w:rsid w:val="00C53D1C"/>
    <w:rsid w:val="00C56F94"/>
    <w:rsid w:val="00C61677"/>
    <w:rsid w:val="00C65382"/>
    <w:rsid w:val="00C72704"/>
    <w:rsid w:val="00C73130"/>
    <w:rsid w:val="00C74BAC"/>
    <w:rsid w:val="00C75291"/>
    <w:rsid w:val="00C81B04"/>
    <w:rsid w:val="00C837B1"/>
    <w:rsid w:val="00CA0B44"/>
    <w:rsid w:val="00CA0D14"/>
    <w:rsid w:val="00CA1289"/>
    <w:rsid w:val="00CA2468"/>
    <w:rsid w:val="00CA402B"/>
    <w:rsid w:val="00CA7A44"/>
    <w:rsid w:val="00CB5758"/>
    <w:rsid w:val="00CB7A51"/>
    <w:rsid w:val="00CC0306"/>
    <w:rsid w:val="00CC4851"/>
    <w:rsid w:val="00CC4E11"/>
    <w:rsid w:val="00CC7D0D"/>
    <w:rsid w:val="00CD4130"/>
    <w:rsid w:val="00CD6B7F"/>
    <w:rsid w:val="00CD6F36"/>
    <w:rsid w:val="00CE0B76"/>
    <w:rsid w:val="00CE1904"/>
    <w:rsid w:val="00CE5B97"/>
    <w:rsid w:val="00CF2CFA"/>
    <w:rsid w:val="00D00127"/>
    <w:rsid w:val="00D05E2F"/>
    <w:rsid w:val="00D12FE8"/>
    <w:rsid w:val="00D1606A"/>
    <w:rsid w:val="00D20C06"/>
    <w:rsid w:val="00D2174D"/>
    <w:rsid w:val="00D218EE"/>
    <w:rsid w:val="00D222FC"/>
    <w:rsid w:val="00D248E8"/>
    <w:rsid w:val="00D25584"/>
    <w:rsid w:val="00D321DB"/>
    <w:rsid w:val="00D32FAE"/>
    <w:rsid w:val="00D342C8"/>
    <w:rsid w:val="00D35BF6"/>
    <w:rsid w:val="00D36C1C"/>
    <w:rsid w:val="00D41D44"/>
    <w:rsid w:val="00D463B3"/>
    <w:rsid w:val="00D5333A"/>
    <w:rsid w:val="00D56BFD"/>
    <w:rsid w:val="00D61015"/>
    <w:rsid w:val="00D63C24"/>
    <w:rsid w:val="00D71F52"/>
    <w:rsid w:val="00D741B0"/>
    <w:rsid w:val="00D87BE3"/>
    <w:rsid w:val="00D90395"/>
    <w:rsid w:val="00D91354"/>
    <w:rsid w:val="00D92BD5"/>
    <w:rsid w:val="00D95859"/>
    <w:rsid w:val="00D97505"/>
    <w:rsid w:val="00DA1493"/>
    <w:rsid w:val="00DA1B4A"/>
    <w:rsid w:val="00DB74BE"/>
    <w:rsid w:val="00DC0260"/>
    <w:rsid w:val="00DC5824"/>
    <w:rsid w:val="00DD2208"/>
    <w:rsid w:val="00DD4652"/>
    <w:rsid w:val="00DD5D12"/>
    <w:rsid w:val="00DE014F"/>
    <w:rsid w:val="00DE1E12"/>
    <w:rsid w:val="00DE558F"/>
    <w:rsid w:val="00DE5899"/>
    <w:rsid w:val="00DE6257"/>
    <w:rsid w:val="00DF1B04"/>
    <w:rsid w:val="00DF2D8B"/>
    <w:rsid w:val="00DF401A"/>
    <w:rsid w:val="00DF4B2B"/>
    <w:rsid w:val="00DF5811"/>
    <w:rsid w:val="00DF6EFE"/>
    <w:rsid w:val="00E12A40"/>
    <w:rsid w:val="00E12E7A"/>
    <w:rsid w:val="00E14E4F"/>
    <w:rsid w:val="00E20DE8"/>
    <w:rsid w:val="00E25631"/>
    <w:rsid w:val="00E32057"/>
    <w:rsid w:val="00E35250"/>
    <w:rsid w:val="00E36905"/>
    <w:rsid w:val="00E36EC8"/>
    <w:rsid w:val="00E37D02"/>
    <w:rsid w:val="00E40AFE"/>
    <w:rsid w:val="00E41FDC"/>
    <w:rsid w:val="00E44921"/>
    <w:rsid w:val="00E4535B"/>
    <w:rsid w:val="00E4662D"/>
    <w:rsid w:val="00E46D1A"/>
    <w:rsid w:val="00E4707D"/>
    <w:rsid w:val="00E519F4"/>
    <w:rsid w:val="00E5406F"/>
    <w:rsid w:val="00E618CC"/>
    <w:rsid w:val="00E62C82"/>
    <w:rsid w:val="00E8494C"/>
    <w:rsid w:val="00E8685A"/>
    <w:rsid w:val="00E86A5F"/>
    <w:rsid w:val="00E87337"/>
    <w:rsid w:val="00E95D7A"/>
    <w:rsid w:val="00EA160D"/>
    <w:rsid w:val="00EA3055"/>
    <w:rsid w:val="00EA3073"/>
    <w:rsid w:val="00EA3D80"/>
    <w:rsid w:val="00EA5CA7"/>
    <w:rsid w:val="00EA600A"/>
    <w:rsid w:val="00EB4673"/>
    <w:rsid w:val="00EB5C16"/>
    <w:rsid w:val="00EC081E"/>
    <w:rsid w:val="00EC0BBE"/>
    <w:rsid w:val="00EC1368"/>
    <w:rsid w:val="00EC1790"/>
    <w:rsid w:val="00EC2B4F"/>
    <w:rsid w:val="00EC6214"/>
    <w:rsid w:val="00EC7FD3"/>
    <w:rsid w:val="00ED1416"/>
    <w:rsid w:val="00ED3694"/>
    <w:rsid w:val="00ED7CFE"/>
    <w:rsid w:val="00EE0A7E"/>
    <w:rsid w:val="00EE30CF"/>
    <w:rsid w:val="00EE3D1A"/>
    <w:rsid w:val="00EF0F50"/>
    <w:rsid w:val="00EF16AC"/>
    <w:rsid w:val="00EF2571"/>
    <w:rsid w:val="00EF4FEC"/>
    <w:rsid w:val="00F06257"/>
    <w:rsid w:val="00F06AE8"/>
    <w:rsid w:val="00F14108"/>
    <w:rsid w:val="00F15B66"/>
    <w:rsid w:val="00F2283F"/>
    <w:rsid w:val="00F22C4C"/>
    <w:rsid w:val="00F23754"/>
    <w:rsid w:val="00F23E98"/>
    <w:rsid w:val="00F24F2F"/>
    <w:rsid w:val="00F252A3"/>
    <w:rsid w:val="00F27949"/>
    <w:rsid w:val="00F3065E"/>
    <w:rsid w:val="00F31551"/>
    <w:rsid w:val="00F34E7F"/>
    <w:rsid w:val="00F442C5"/>
    <w:rsid w:val="00F51486"/>
    <w:rsid w:val="00F53F17"/>
    <w:rsid w:val="00F556D0"/>
    <w:rsid w:val="00F61176"/>
    <w:rsid w:val="00F61EB7"/>
    <w:rsid w:val="00F67F8D"/>
    <w:rsid w:val="00F67FC6"/>
    <w:rsid w:val="00F73942"/>
    <w:rsid w:val="00F74197"/>
    <w:rsid w:val="00F74497"/>
    <w:rsid w:val="00F74FB0"/>
    <w:rsid w:val="00F7502F"/>
    <w:rsid w:val="00F81884"/>
    <w:rsid w:val="00F85B76"/>
    <w:rsid w:val="00F86B50"/>
    <w:rsid w:val="00F927EB"/>
    <w:rsid w:val="00F95103"/>
    <w:rsid w:val="00F96654"/>
    <w:rsid w:val="00FA24DC"/>
    <w:rsid w:val="00FB44AD"/>
    <w:rsid w:val="00FB4719"/>
    <w:rsid w:val="00FB6DD7"/>
    <w:rsid w:val="00FB700B"/>
    <w:rsid w:val="00FC0EAE"/>
    <w:rsid w:val="00FC3485"/>
    <w:rsid w:val="00FC5C03"/>
    <w:rsid w:val="00FC6A89"/>
    <w:rsid w:val="00FC70CC"/>
    <w:rsid w:val="00FC77A9"/>
    <w:rsid w:val="00FE0E6D"/>
    <w:rsid w:val="00FE2918"/>
    <w:rsid w:val="00FE2E54"/>
    <w:rsid w:val="00FE3B65"/>
    <w:rsid w:val="00FE4CCC"/>
    <w:rsid w:val="00FF1713"/>
    <w:rsid w:val="00FF23AD"/>
    <w:rsid w:val="00FF3605"/>
    <w:rsid w:val="00FF4526"/>
    <w:rsid w:val="00FF7255"/>
    <w:rsid w:val="17FCFF5C"/>
    <w:rsid w:val="3DBE2A4C"/>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04309"/>
  <w15:chartTrackingRefBased/>
  <w15:docId w15:val="{63CF3DBB-D421-4631-B94F-0DFBD47E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iPriority="0"/>
    <w:lsdException w:name="List Number" w:semiHidden="1" w:uiPriority="0"/>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lsdException w:name="List Continue 4" w:semiHidden="1"/>
    <w:lsdException w:name="List Continue 5" w:semiHidden="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2A6"/>
    <w:pPr>
      <w:suppressAutoHyphens/>
      <w:spacing w:before="80" w:after="80" w:line="284" w:lineRule="atLeast"/>
    </w:pPr>
    <w:rPr>
      <w:rFonts w:ascii="Trebuchet MS" w:eastAsia="Times New Roman" w:hAnsi="Trebuchet MS"/>
      <w:sz w:val="22"/>
      <w:szCs w:val="24"/>
    </w:rPr>
  </w:style>
  <w:style w:type="paragraph" w:styleId="Heading1">
    <w:name w:val="heading 1"/>
    <w:aliases w:val="1 Überschrift 1"/>
    <w:basedOn w:val="Normal"/>
    <w:next w:val="Normal"/>
    <w:link w:val="Heading1Char"/>
    <w:qFormat/>
    <w:rsid w:val="00366A43"/>
    <w:pPr>
      <w:keepNext/>
      <w:keepLines/>
      <w:numPr>
        <w:numId w:val="1"/>
      </w:numPr>
      <w:outlineLvl w:val="0"/>
    </w:pPr>
    <w:rPr>
      <w:b/>
      <w:bCs/>
      <w:color w:val="006F97" w:themeColor="accent2"/>
      <w:sz w:val="28"/>
      <w:szCs w:val="28"/>
    </w:rPr>
  </w:style>
  <w:style w:type="paragraph" w:styleId="Heading2">
    <w:name w:val="heading 2"/>
    <w:basedOn w:val="Normal"/>
    <w:next w:val="Normal"/>
    <w:link w:val="Heading2Char"/>
    <w:qFormat/>
    <w:rsid w:val="00366A43"/>
    <w:pPr>
      <w:keepNext/>
      <w:keepLines/>
      <w:numPr>
        <w:ilvl w:val="1"/>
        <w:numId w:val="1"/>
      </w:numPr>
      <w:outlineLvl w:val="1"/>
    </w:pPr>
    <w:rPr>
      <w:b/>
      <w:bCs/>
      <w:color w:val="006F97" w:themeColor="accent2"/>
      <w:sz w:val="24"/>
      <w:szCs w:val="26"/>
    </w:rPr>
  </w:style>
  <w:style w:type="paragraph" w:styleId="Heading3">
    <w:name w:val="heading 3"/>
    <w:basedOn w:val="Normal"/>
    <w:next w:val="Normal"/>
    <w:link w:val="Heading3Char"/>
    <w:qFormat/>
    <w:rsid w:val="00366A43"/>
    <w:pPr>
      <w:keepNext/>
      <w:keepLines/>
      <w:numPr>
        <w:ilvl w:val="2"/>
        <w:numId w:val="1"/>
      </w:numPr>
      <w:outlineLvl w:val="2"/>
    </w:pPr>
    <w:rPr>
      <w:b/>
      <w:bCs/>
      <w:color w:val="006F97" w:themeColor="accent2"/>
      <w:sz w:val="24"/>
      <w:szCs w:val="20"/>
    </w:rPr>
  </w:style>
  <w:style w:type="paragraph" w:styleId="Heading4">
    <w:name w:val="heading 4"/>
    <w:basedOn w:val="Normal"/>
    <w:next w:val="Normal"/>
    <w:link w:val="Heading4Char"/>
    <w:qFormat/>
    <w:rsid w:val="00366A43"/>
    <w:pPr>
      <w:keepNext/>
      <w:keepLines/>
      <w:numPr>
        <w:ilvl w:val="3"/>
        <w:numId w:val="1"/>
      </w:numPr>
      <w:outlineLvl w:val="3"/>
    </w:pPr>
    <w:rPr>
      <w:b/>
      <w:bCs/>
      <w:iCs/>
      <w:color w:val="006F97" w:themeColor="accent2"/>
      <w:sz w:val="24"/>
      <w:szCs w:val="20"/>
    </w:rPr>
  </w:style>
  <w:style w:type="paragraph" w:styleId="Heading5">
    <w:name w:val="heading 5"/>
    <w:basedOn w:val="Normal"/>
    <w:next w:val="Normal"/>
    <w:link w:val="Heading5Char"/>
    <w:qFormat/>
    <w:rsid w:val="00D36C1C"/>
    <w:pPr>
      <w:numPr>
        <w:ilvl w:val="4"/>
        <w:numId w:val="6"/>
      </w:numPr>
      <w:spacing w:before="240" w:after="60"/>
      <w:outlineLvl w:val="4"/>
    </w:pPr>
    <w:rPr>
      <w:b/>
      <w:bCs/>
      <w:iCs/>
      <w:color w:val="006F97" w:themeColor="accent2"/>
      <w:szCs w:val="26"/>
    </w:rPr>
  </w:style>
  <w:style w:type="paragraph" w:styleId="Heading6">
    <w:name w:val="heading 6"/>
    <w:basedOn w:val="Normal"/>
    <w:next w:val="Normal"/>
    <w:link w:val="Heading6Char"/>
    <w:qFormat/>
    <w:rsid w:val="002512A6"/>
    <w:pPr>
      <w:numPr>
        <w:ilvl w:val="5"/>
        <w:numId w:val="6"/>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2512A6"/>
    <w:pPr>
      <w:numPr>
        <w:ilvl w:val="6"/>
        <w:numId w:val="6"/>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2512A6"/>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2512A6"/>
    <w:pPr>
      <w:numPr>
        <w:ilvl w:val="8"/>
        <w:numId w:val="6"/>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Überschrift 1 Char"/>
    <w:link w:val="Heading1"/>
    <w:rsid w:val="00366A43"/>
    <w:rPr>
      <w:rFonts w:ascii="Trebuchet MS" w:eastAsia="Times New Roman" w:hAnsi="Trebuchet MS"/>
      <w:b/>
      <w:bCs/>
      <w:color w:val="006F97" w:themeColor="accent2"/>
      <w:sz w:val="28"/>
      <w:szCs w:val="28"/>
    </w:rPr>
  </w:style>
  <w:style w:type="character" w:customStyle="1" w:styleId="Heading2Char">
    <w:name w:val="Heading 2 Char"/>
    <w:link w:val="Heading2"/>
    <w:rsid w:val="00366A43"/>
    <w:rPr>
      <w:rFonts w:ascii="Trebuchet MS" w:eastAsia="Times New Roman" w:hAnsi="Trebuchet MS"/>
      <w:b/>
      <w:bCs/>
      <w:color w:val="006F97" w:themeColor="accent2"/>
      <w:sz w:val="24"/>
      <w:szCs w:val="26"/>
    </w:rPr>
  </w:style>
  <w:style w:type="character" w:customStyle="1" w:styleId="Heading3Char">
    <w:name w:val="Heading 3 Char"/>
    <w:link w:val="Heading3"/>
    <w:rsid w:val="00366A43"/>
    <w:rPr>
      <w:rFonts w:ascii="Trebuchet MS" w:eastAsia="Times New Roman" w:hAnsi="Trebuchet MS"/>
      <w:b/>
      <w:bCs/>
      <w:color w:val="006F97" w:themeColor="accent2"/>
      <w:sz w:val="24"/>
    </w:rPr>
  </w:style>
  <w:style w:type="character" w:customStyle="1" w:styleId="Heading4Char">
    <w:name w:val="Heading 4 Char"/>
    <w:link w:val="Heading4"/>
    <w:rsid w:val="00366A43"/>
    <w:rPr>
      <w:rFonts w:ascii="Trebuchet MS" w:eastAsia="Times New Roman" w:hAnsi="Trebuchet MS"/>
      <w:b/>
      <w:bCs/>
      <w:iCs/>
      <w:color w:val="006F97" w:themeColor="accent2"/>
      <w:sz w:val="24"/>
    </w:rPr>
  </w:style>
  <w:style w:type="paragraph" w:customStyle="1" w:styleId="CoverTitle">
    <w:name w:val="Cover Title"/>
    <w:basedOn w:val="Normal"/>
    <w:qFormat/>
    <w:rsid w:val="00781A72"/>
    <w:pPr>
      <w:spacing w:line="560" w:lineRule="exact"/>
    </w:pPr>
    <w:rPr>
      <w:b/>
      <w:caps/>
      <w:color w:val="0899CC"/>
      <w:sz w:val="52"/>
    </w:rPr>
  </w:style>
  <w:style w:type="paragraph" w:customStyle="1" w:styleId="CoverTitle2">
    <w:name w:val="Cover Title 2"/>
    <w:basedOn w:val="Normal"/>
    <w:qFormat/>
    <w:rsid w:val="00781A72"/>
    <w:pPr>
      <w:spacing w:after="320"/>
    </w:pPr>
    <w:rPr>
      <w:caps/>
      <w:sz w:val="64"/>
    </w:rPr>
  </w:style>
  <w:style w:type="paragraph" w:customStyle="1" w:styleId="CoverSubtitle">
    <w:name w:val="Cover Subtitle"/>
    <w:basedOn w:val="Normal"/>
    <w:uiPriority w:val="1"/>
    <w:qFormat/>
    <w:rsid w:val="000A5B99"/>
    <w:pPr>
      <w:spacing w:after="640"/>
    </w:pPr>
    <w:rPr>
      <w:color w:val="006F97"/>
      <w:sz w:val="32"/>
    </w:rPr>
  </w:style>
  <w:style w:type="paragraph" w:customStyle="1" w:styleId="Author">
    <w:name w:val="Author"/>
    <w:basedOn w:val="Normal"/>
    <w:uiPriority w:val="2"/>
    <w:qFormat/>
    <w:rsid w:val="003A463A"/>
    <w:pPr>
      <w:spacing w:after="60"/>
    </w:pPr>
    <w:rPr>
      <w:b/>
      <w:sz w:val="20"/>
    </w:rPr>
  </w:style>
  <w:style w:type="paragraph" w:customStyle="1" w:styleId="VersionDate">
    <w:name w:val="Version | Date"/>
    <w:basedOn w:val="Normal"/>
    <w:uiPriority w:val="3"/>
    <w:qFormat/>
    <w:rsid w:val="007C56D0"/>
    <w:rPr>
      <w:sz w:val="20"/>
    </w:rPr>
  </w:style>
  <w:style w:type="paragraph" w:customStyle="1" w:styleId="TextCopy">
    <w:name w:val="Text/Copy"/>
    <w:basedOn w:val="Normal"/>
    <w:uiPriority w:val="4"/>
    <w:qFormat/>
    <w:rsid w:val="00964D89"/>
    <w:pPr>
      <w:spacing w:after="360" w:line="320" w:lineRule="atLeast"/>
    </w:pPr>
    <w:rPr>
      <w:sz w:val="20"/>
    </w:rPr>
  </w:style>
  <w:style w:type="paragraph" w:customStyle="1" w:styleId="ImageHeader">
    <w:name w:val="Image Header"/>
    <w:basedOn w:val="Normal"/>
    <w:uiPriority w:val="10"/>
    <w:qFormat/>
    <w:rsid w:val="00264EAF"/>
    <w:pPr>
      <w:spacing w:after="120"/>
    </w:pPr>
    <w:rPr>
      <w:b/>
      <w:caps/>
      <w:color w:val="0899CC"/>
      <w:sz w:val="28"/>
    </w:rPr>
  </w:style>
  <w:style w:type="paragraph" w:customStyle="1" w:styleId="Subheader">
    <w:name w:val="Subheader"/>
    <w:basedOn w:val="Normal"/>
    <w:uiPriority w:val="10"/>
    <w:qFormat/>
    <w:rsid w:val="00420369"/>
    <w:pPr>
      <w:spacing w:after="240"/>
    </w:pPr>
    <w:rPr>
      <w:b/>
      <w:caps/>
      <w:sz w:val="20"/>
    </w:rPr>
  </w:style>
  <w:style w:type="paragraph" w:customStyle="1" w:styleId="Footnote">
    <w:name w:val="Footnote"/>
    <w:basedOn w:val="Normal"/>
    <w:uiPriority w:val="13"/>
    <w:qFormat/>
    <w:rsid w:val="007C56D0"/>
    <w:rPr>
      <w:sz w:val="12"/>
    </w:rPr>
  </w:style>
  <w:style w:type="paragraph" w:customStyle="1" w:styleId="FootnoteBold">
    <w:name w:val="Footnote Bold"/>
    <w:basedOn w:val="Normal"/>
    <w:uiPriority w:val="14"/>
    <w:qFormat/>
    <w:rsid w:val="007C56D0"/>
    <w:rPr>
      <w:b/>
      <w:sz w:val="14"/>
    </w:rPr>
  </w:style>
  <w:style w:type="paragraph" w:customStyle="1" w:styleId="HeadingI">
    <w:name w:val="Heading I"/>
    <w:basedOn w:val="Normal"/>
    <w:next w:val="TextCopy"/>
    <w:uiPriority w:val="9"/>
    <w:qFormat/>
    <w:rsid w:val="00880488"/>
    <w:pPr>
      <w:numPr>
        <w:numId w:val="2"/>
      </w:numPr>
      <w:spacing w:before="720" w:after="120" w:line="360" w:lineRule="exact"/>
      <w:outlineLvl w:val="0"/>
    </w:pPr>
    <w:rPr>
      <w:b/>
      <w:color w:val="0899CC"/>
      <w:sz w:val="28"/>
    </w:rPr>
  </w:style>
  <w:style w:type="paragraph" w:customStyle="1" w:styleId="HeadingII">
    <w:name w:val="Heading II"/>
    <w:basedOn w:val="Normal"/>
    <w:next w:val="TextCopy"/>
    <w:uiPriority w:val="9"/>
    <w:qFormat/>
    <w:rsid w:val="00880488"/>
    <w:pPr>
      <w:numPr>
        <w:ilvl w:val="1"/>
        <w:numId w:val="2"/>
      </w:numPr>
      <w:spacing w:before="720" w:after="120" w:line="320" w:lineRule="exact"/>
      <w:outlineLvl w:val="1"/>
    </w:pPr>
    <w:rPr>
      <w:b/>
      <w:sz w:val="24"/>
    </w:rPr>
  </w:style>
  <w:style w:type="paragraph" w:customStyle="1" w:styleId="HeadingIII">
    <w:name w:val="Heading III"/>
    <w:basedOn w:val="HeadingII"/>
    <w:next w:val="TextCopy"/>
    <w:uiPriority w:val="9"/>
    <w:qFormat/>
    <w:rsid w:val="00A005B2"/>
    <w:pPr>
      <w:numPr>
        <w:ilvl w:val="2"/>
      </w:numPr>
      <w:outlineLvl w:val="2"/>
    </w:pPr>
  </w:style>
  <w:style w:type="paragraph" w:customStyle="1" w:styleId="HeadingIV">
    <w:name w:val="Heading IV"/>
    <w:basedOn w:val="Normal"/>
    <w:next w:val="TextCopy"/>
    <w:uiPriority w:val="9"/>
    <w:qFormat/>
    <w:rsid w:val="00880488"/>
    <w:pPr>
      <w:numPr>
        <w:ilvl w:val="3"/>
        <w:numId w:val="2"/>
      </w:numPr>
      <w:spacing w:before="720" w:after="240"/>
      <w:outlineLvl w:val="3"/>
    </w:pPr>
    <w:rPr>
      <w:b/>
      <w:sz w:val="20"/>
    </w:rPr>
  </w:style>
  <w:style w:type="numbering" w:customStyle="1" w:styleId="zzzHeadings">
    <w:name w:val="zzz_Headings"/>
    <w:basedOn w:val="NoList"/>
    <w:uiPriority w:val="99"/>
    <w:rsid w:val="00880488"/>
    <w:pPr>
      <w:numPr>
        <w:numId w:val="2"/>
      </w:numPr>
    </w:pPr>
  </w:style>
  <w:style w:type="paragraph" w:customStyle="1" w:styleId="TableHeader">
    <w:name w:val="Table Header"/>
    <w:basedOn w:val="Normal"/>
    <w:uiPriority w:val="9"/>
    <w:qFormat/>
    <w:rsid w:val="00CA2468"/>
    <w:pPr>
      <w:spacing w:after="120"/>
    </w:pPr>
    <w:rPr>
      <w:b/>
      <w:caps/>
      <w:color w:val="0899CC"/>
      <w:sz w:val="20"/>
    </w:rPr>
  </w:style>
  <w:style w:type="paragraph" w:customStyle="1" w:styleId="Copyright">
    <w:name w:val="Copyright"/>
    <w:basedOn w:val="Normal"/>
    <w:uiPriority w:val="13"/>
    <w:qFormat/>
    <w:rsid w:val="0080680E"/>
    <w:rPr>
      <w:sz w:val="16"/>
    </w:rPr>
  </w:style>
  <w:style w:type="table" w:styleId="TableGrid">
    <w:name w:val="Table Grid"/>
    <w:basedOn w:val="TableNormal"/>
    <w:rsid w:val="00B26F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sic">
    <w:name w:val="Basic"/>
    <w:basedOn w:val="TableNormal"/>
    <w:uiPriority w:val="99"/>
    <w:rsid w:val="00B26F6E"/>
    <w:tblPr>
      <w:tblCellMar>
        <w:left w:w="0" w:type="dxa"/>
        <w:right w:w="0" w:type="dxa"/>
      </w:tblCellMar>
    </w:tblPr>
  </w:style>
  <w:style w:type="paragraph" w:styleId="Header">
    <w:name w:val="header"/>
    <w:basedOn w:val="Normal"/>
    <w:link w:val="HeaderChar"/>
    <w:rsid w:val="00B26F6E"/>
    <w:pPr>
      <w:tabs>
        <w:tab w:val="center" w:pos="4536"/>
        <w:tab w:val="right" w:pos="9072"/>
      </w:tabs>
    </w:pPr>
  </w:style>
  <w:style w:type="character" w:customStyle="1" w:styleId="HeaderChar">
    <w:name w:val="Header Char"/>
    <w:basedOn w:val="DefaultParagraphFont"/>
    <w:link w:val="Header"/>
    <w:rsid w:val="00B26F6E"/>
  </w:style>
  <w:style w:type="paragraph" w:styleId="Footer">
    <w:name w:val="footer"/>
    <w:basedOn w:val="Normal"/>
    <w:link w:val="FooterChar"/>
    <w:rsid w:val="00B26F6E"/>
    <w:pPr>
      <w:tabs>
        <w:tab w:val="center" w:pos="4536"/>
        <w:tab w:val="right" w:pos="9072"/>
      </w:tabs>
    </w:pPr>
  </w:style>
  <w:style w:type="character" w:customStyle="1" w:styleId="FooterChar">
    <w:name w:val="Footer Char"/>
    <w:basedOn w:val="DefaultParagraphFont"/>
    <w:link w:val="Footer"/>
    <w:rsid w:val="00B26F6E"/>
  </w:style>
  <w:style w:type="paragraph" w:styleId="BalloonText">
    <w:name w:val="Balloon Text"/>
    <w:basedOn w:val="Normal"/>
    <w:link w:val="BalloonTextChar"/>
    <w:semiHidden/>
    <w:rsid w:val="00B26F6E"/>
    <w:rPr>
      <w:rFonts w:ascii="Tahoma" w:hAnsi="Tahoma" w:cs="Tahoma"/>
      <w:sz w:val="16"/>
      <w:szCs w:val="16"/>
    </w:rPr>
  </w:style>
  <w:style w:type="character" w:customStyle="1" w:styleId="BalloonTextChar">
    <w:name w:val="Balloon Text Char"/>
    <w:link w:val="BalloonText"/>
    <w:uiPriority w:val="99"/>
    <w:semiHidden/>
    <w:rsid w:val="00B26F6E"/>
    <w:rPr>
      <w:rFonts w:ascii="Tahoma" w:hAnsi="Tahoma" w:cs="Tahoma"/>
      <w:sz w:val="16"/>
      <w:szCs w:val="16"/>
    </w:rPr>
  </w:style>
  <w:style w:type="character" w:styleId="PlaceholderText">
    <w:name w:val="Placeholder Text"/>
    <w:uiPriority w:val="99"/>
    <w:rsid w:val="002748EC"/>
    <w:rPr>
      <w:color w:val="808080"/>
    </w:rPr>
  </w:style>
  <w:style w:type="paragraph" w:customStyle="1" w:styleId="DocumentName">
    <w:name w:val="Document Name"/>
    <w:basedOn w:val="Normal"/>
    <w:uiPriority w:val="11"/>
    <w:qFormat/>
    <w:rsid w:val="008D213F"/>
    <w:pPr>
      <w:spacing w:after="40"/>
      <w:contextualSpacing/>
    </w:pPr>
    <w:rPr>
      <w:b/>
      <w:caps/>
      <w:color w:val="006F97"/>
      <w:sz w:val="16"/>
    </w:rPr>
  </w:style>
  <w:style w:type="paragraph" w:styleId="ListParagraph">
    <w:name w:val="List Paragraph"/>
    <w:basedOn w:val="Normal"/>
    <w:uiPriority w:val="34"/>
    <w:qFormat/>
    <w:rsid w:val="005A54B9"/>
    <w:pPr>
      <w:ind w:left="720"/>
      <w:contextualSpacing/>
    </w:pPr>
  </w:style>
  <w:style w:type="table" w:customStyle="1" w:styleId="TABLESTYLE1">
    <w:name w:val="TABLE STYLE 1"/>
    <w:basedOn w:val="TableNormal"/>
    <w:uiPriority w:val="99"/>
    <w:rsid w:val="00880488"/>
    <w:tblPr>
      <w:tblStyleRowBandSize w:val="1"/>
      <w:tblStyleColBandSize w:val="1"/>
      <w:tblInd w:w="113" w:type="dxa"/>
      <w:tblCellMar>
        <w:top w:w="113" w:type="dxa"/>
        <w:left w:w="113" w:type="dxa"/>
        <w:bottom w:w="113" w:type="dxa"/>
        <w:right w:w="113" w:type="dxa"/>
      </w:tblCellMar>
    </w:tblPr>
    <w:tblStylePr w:type="firstRow">
      <w:rPr>
        <w:b w:val="0"/>
        <w:color w:val="FFFFFF"/>
      </w:rPr>
      <w:tblPr/>
      <w:tcPr>
        <w:tcBorders>
          <w:top w:val="nil"/>
          <w:left w:val="nil"/>
          <w:bottom w:val="nil"/>
          <w:right w:val="nil"/>
          <w:insideH w:val="nil"/>
          <w:insideV w:val="nil"/>
        </w:tcBorders>
        <w:shd w:val="clear" w:color="auto" w:fill="0899CC"/>
      </w:tcPr>
    </w:tblStylePr>
    <w:tblStylePr w:type="lastRow">
      <w:rPr>
        <w:color w:val="000000"/>
      </w:rPr>
      <w:tblPr/>
      <w:tcPr>
        <w:tcBorders>
          <w:top w:val="nil"/>
          <w:left w:val="nil"/>
          <w:bottom w:val="nil"/>
          <w:right w:val="nil"/>
          <w:insideH w:val="nil"/>
          <w:insideV w:val="nil"/>
        </w:tcBorders>
        <w:shd w:val="clear" w:color="auto" w:fill="BFBFBF"/>
      </w:tcPr>
    </w:tblStylePr>
    <w:tblStylePr w:type="firstCol">
      <w:rPr>
        <w:b/>
        <w:color w:val="333333"/>
      </w:rPr>
    </w:tblStylePr>
    <w:tblStylePr w:type="band2Horz">
      <w:tblPr/>
      <w:tcPr>
        <w:shd w:val="clear" w:color="auto" w:fill="F2F2F2"/>
      </w:tcPr>
    </w:tblStylePr>
  </w:style>
  <w:style w:type="paragraph" w:styleId="TOCHeading">
    <w:name w:val="TOC Heading"/>
    <w:basedOn w:val="Heading1"/>
    <w:next w:val="Normal"/>
    <w:uiPriority w:val="39"/>
    <w:qFormat/>
    <w:rsid w:val="000A5B99"/>
    <w:pPr>
      <w:numPr>
        <w:numId w:val="0"/>
      </w:numPr>
      <w:spacing w:after="120" w:line="320" w:lineRule="exact"/>
      <w:outlineLvl w:val="9"/>
    </w:pPr>
    <w:rPr>
      <w:caps/>
      <w:color w:val="0899CC"/>
    </w:rPr>
  </w:style>
  <w:style w:type="paragraph" w:customStyle="1" w:styleId="HeaderDate">
    <w:name w:val="Header Date"/>
    <w:basedOn w:val="Normal"/>
    <w:uiPriority w:val="12"/>
    <w:qFormat/>
    <w:rsid w:val="005D0F04"/>
    <w:pPr>
      <w:jc w:val="right"/>
    </w:pPr>
    <w:rPr>
      <w:caps/>
      <w:color w:val="006F97"/>
      <w:sz w:val="16"/>
    </w:rPr>
  </w:style>
  <w:style w:type="numbering" w:customStyle="1" w:styleId="zzzAuflistung">
    <w:name w:val="zzz_Auflistung"/>
    <w:basedOn w:val="NoList"/>
    <w:uiPriority w:val="99"/>
    <w:rsid w:val="00964D89"/>
    <w:pPr>
      <w:numPr>
        <w:numId w:val="3"/>
      </w:numPr>
    </w:pPr>
  </w:style>
  <w:style w:type="table" w:customStyle="1" w:styleId="TABLESTYLE3">
    <w:name w:val="TABLE STYLE 3"/>
    <w:basedOn w:val="TableNormal"/>
    <w:uiPriority w:val="99"/>
    <w:rsid w:val="00880488"/>
    <w:tblPr>
      <w:tblStyleRowBandSize w:val="1"/>
      <w:tblInd w:w="113" w:type="dxa"/>
      <w:tblBorders>
        <w:insideH w:val="single" w:sz="4" w:space="0" w:color="FFFFFF"/>
        <w:insideV w:val="single" w:sz="4" w:space="0" w:color="FFFFFF"/>
      </w:tblBorders>
      <w:tblCellMar>
        <w:top w:w="108" w:type="dxa"/>
        <w:left w:w="113" w:type="dxa"/>
        <w:bottom w:w="108" w:type="dxa"/>
        <w:right w:w="113" w:type="dxa"/>
      </w:tblCellMar>
    </w:tblPr>
    <w:tblStylePr w:type="firstRow">
      <w:rPr>
        <w:b w:val="0"/>
        <w:color w:val="FFFFFF"/>
      </w:rPr>
      <w:tblPr/>
      <w:tcPr>
        <w:shd w:val="clear" w:color="auto" w:fill="A6A6A6"/>
      </w:tcPr>
    </w:tblStylePr>
    <w:tblStylePr w:type="firstCol">
      <w:rPr>
        <w:b/>
        <w:color w:val="FFFFFF"/>
      </w:rPr>
      <w:tblPr/>
      <w:tcPr>
        <w:shd w:val="clear" w:color="auto" w:fill="A6A6A6"/>
      </w:tcPr>
    </w:tblStylePr>
    <w:tblStylePr w:type="band1Horz">
      <w:tblPr/>
      <w:tcPr>
        <w:shd w:val="clear" w:color="auto" w:fill="F2F2F2"/>
      </w:tcPr>
    </w:tblStylePr>
    <w:tblStylePr w:type="band2Horz">
      <w:tblPr>
        <w:tblCellMar>
          <w:top w:w="108" w:type="dxa"/>
          <w:left w:w="108" w:type="dxa"/>
          <w:bottom w:w="108" w:type="dxa"/>
          <w:right w:w="108" w:type="dxa"/>
        </w:tblCellMar>
      </w:tblPr>
      <w:tcPr>
        <w:shd w:val="clear" w:color="auto" w:fill="FFFFFF"/>
      </w:tcPr>
    </w:tblStylePr>
  </w:style>
  <w:style w:type="character" w:styleId="Hyperlink">
    <w:name w:val="Hyperlink"/>
    <w:uiPriority w:val="99"/>
    <w:unhideWhenUsed/>
    <w:rsid w:val="000000EB"/>
    <w:rPr>
      <w:rFonts w:ascii="Arial" w:hAnsi="Arial" w:hint="default"/>
      <w:color w:val="0070C0"/>
      <w:sz w:val="20"/>
      <w:u w:val="single"/>
    </w:rPr>
  </w:style>
  <w:style w:type="paragraph" w:styleId="TOC1">
    <w:name w:val="toc 1"/>
    <w:basedOn w:val="Normal"/>
    <w:next w:val="Normal"/>
    <w:autoRedefine/>
    <w:uiPriority w:val="39"/>
    <w:unhideWhenUsed/>
    <w:rsid w:val="007F2962"/>
    <w:pPr>
      <w:tabs>
        <w:tab w:val="left" w:pos="540"/>
        <w:tab w:val="right" w:pos="9450"/>
      </w:tabs>
      <w:spacing w:before="120" w:after="120" w:line="320" w:lineRule="exact"/>
    </w:pPr>
    <w:rPr>
      <w:rFonts w:eastAsia="MS Mincho"/>
      <w:b/>
      <w:bCs/>
      <w:noProof/>
      <w:sz w:val="20"/>
      <w:szCs w:val="20"/>
      <w:lang w:eastAsia="ja-JP"/>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0A5B99"/>
    <w:pPr>
      <w:tabs>
        <w:tab w:val="left" w:pos="880"/>
        <w:tab w:val="right" w:pos="9457"/>
      </w:tabs>
      <w:spacing w:after="100" w:line="320" w:lineRule="exact"/>
      <w:ind w:left="227"/>
    </w:pPr>
    <w:rPr>
      <w:rFonts w:eastAsia="Calibri"/>
      <w:sz w:val="20"/>
    </w:rPr>
  </w:style>
  <w:style w:type="paragraph" w:styleId="TOC3">
    <w:name w:val="toc 3"/>
    <w:basedOn w:val="Normal"/>
    <w:next w:val="Normal"/>
    <w:autoRedefine/>
    <w:uiPriority w:val="39"/>
    <w:rsid w:val="00550E26"/>
    <w:pPr>
      <w:tabs>
        <w:tab w:val="left" w:pos="1320"/>
        <w:tab w:val="right" w:pos="9457"/>
      </w:tabs>
      <w:spacing w:after="100" w:line="320" w:lineRule="exact"/>
      <w:ind w:left="288"/>
    </w:pPr>
    <w:rPr>
      <w:sz w:val="20"/>
    </w:rPr>
  </w:style>
  <w:style w:type="paragraph" w:styleId="TOC4">
    <w:name w:val="toc 4"/>
    <w:basedOn w:val="Normal"/>
    <w:next w:val="Normal"/>
    <w:autoRedefine/>
    <w:rsid w:val="000A5B99"/>
    <w:pPr>
      <w:spacing w:after="100" w:line="320" w:lineRule="exact"/>
      <w:ind w:left="680"/>
    </w:pPr>
    <w:rPr>
      <w:sz w:val="20"/>
    </w:rPr>
  </w:style>
  <w:style w:type="paragraph" w:customStyle="1" w:styleId="ListCopy">
    <w:name w:val="List Copy"/>
    <w:basedOn w:val="Normal"/>
    <w:uiPriority w:val="5"/>
    <w:qFormat/>
    <w:rsid w:val="00F95103"/>
    <w:pPr>
      <w:numPr>
        <w:numId w:val="3"/>
      </w:numPr>
      <w:spacing w:after="360" w:line="320" w:lineRule="atLeast"/>
      <w:contextualSpacing/>
    </w:pPr>
    <w:rPr>
      <w:sz w:val="20"/>
    </w:rPr>
  </w:style>
  <w:style w:type="table" w:customStyle="1" w:styleId="TABLESTYLE2">
    <w:name w:val="TABLE STYLE 2"/>
    <w:basedOn w:val="TableNormal"/>
    <w:uiPriority w:val="99"/>
    <w:rsid w:val="00880488"/>
    <w:tblPr>
      <w:tblStyleRowBandSize w:val="1"/>
      <w:tblInd w:w="113" w:type="dxa"/>
      <w:tblBorders>
        <w:top w:val="single" w:sz="4" w:space="0" w:color="006F97"/>
        <w:left w:val="single" w:sz="4" w:space="0" w:color="006F97"/>
        <w:bottom w:val="single" w:sz="4" w:space="0" w:color="006F97"/>
        <w:right w:val="single" w:sz="4" w:space="0" w:color="006F97"/>
        <w:insideH w:val="single" w:sz="4" w:space="0" w:color="006F97"/>
        <w:insideV w:val="single" w:sz="4" w:space="0" w:color="006F97"/>
      </w:tblBorders>
      <w:tblCellMar>
        <w:top w:w="108" w:type="dxa"/>
        <w:left w:w="113" w:type="dxa"/>
        <w:bottom w:w="108" w:type="dxa"/>
        <w:right w:w="113" w:type="dxa"/>
      </w:tblCellMar>
    </w:tblPr>
    <w:tblStylePr w:type="firstRow">
      <w:rPr>
        <w:b w:val="0"/>
        <w:color w:val="FFFFFF"/>
      </w:rPr>
      <w:tblPr/>
      <w:tcPr>
        <w:shd w:val="clear" w:color="auto" w:fill="A6A6A6"/>
      </w:tcPr>
    </w:tblStylePr>
    <w:tblStylePr w:type="firstCol">
      <w:rPr>
        <w:b/>
        <w:color w:val="333333"/>
      </w:rPr>
    </w:tblStylePr>
    <w:tblStylePr w:type="band1Horz">
      <w:tblPr/>
      <w:tcPr>
        <w:shd w:val="clear" w:color="auto" w:fill="F2F2F2"/>
      </w:tcPr>
    </w:tblStylePr>
    <w:tblStylePr w:type="band2Horz">
      <w:tblPr>
        <w:tblCellMar>
          <w:top w:w="108" w:type="dxa"/>
          <w:left w:w="108" w:type="dxa"/>
          <w:bottom w:w="108" w:type="dxa"/>
          <w:right w:w="108" w:type="dxa"/>
        </w:tblCellMar>
      </w:tblPr>
      <w:tcPr>
        <w:shd w:val="clear" w:color="auto" w:fill="FFFFFF"/>
      </w:tcPr>
    </w:tblStylePr>
  </w:style>
  <w:style w:type="paragraph" w:customStyle="1" w:styleId="DisclaimerTitle">
    <w:name w:val="Disclaimer Title"/>
    <w:basedOn w:val="Normal"/>
    <w:uiPriority w:val="11"/>
    <w:qFormat/>
    <w:rsid w:val="00750C0C"/>
    <w:pPr>
      <w:spacing w:before="120" w:after="120"/>
    </w:pPr>
    <w:rPr>
      <w:b/>
      <w:sz w:val="14"/>
    </w:rPr>
  </w:style>
  <w:style w:type="paragraph" w:customStyle="1" w:styleId="DisclaimerText">
    <w:name w:val="Disclaimer Text"/>
    <w:basedOn w:val="Normal"/>
    <w:uiPriority w:val="11"/>
    <w:qFormat/>
    <w:rsid w:val="00750C0C"/>
    <w:pPr>
      <w:spacing w:after="120"/>
    </w:pPr>
    <w:rPr>
      <w:sz w:val="14"/>
    </w:rPr>
  </w:style>
  <w:style w:type="character" w:customStyle="1" w:styleId="Heading5Char">
    <w:name w:val="Heading 5 Char"/>
    <w:basedOn w:val="DefaultParagraphFont"/>
    <w:link w:val="Heading5"/>
    <w:rsid w:val="00D36C1C"/>
    <w:rPr>
      <w:rFonts w:ascii="Trebuchet MS" w:eastAsia="Times New Roman" w:hAnsi="Trebuchet MS"/>
      <w:b/>
      <w:bCs/>
      <w:iCs/>
      <w:color w:val="006F97" w:themeColor="accent2"/>
      <w:sz w:val="22"/>
      <w:szCs w:val="26"/>
    </w:rPr>
  </w:style>
  <w:style w:type="character" w:customStyle="1" w:styleId="Heading6Char">
    <w:name w:val="Heading 6 Char"/>
    <w:basedOn w:val="DefaultParagraphFont"/>
    <w:link w:val="Heading6"/>
    <w:rsid w:val="002512A6"/>
    <w:rPr>
      <w:rFonts w:ascii="Times New Roman" w:eastAsia="Times New Roman" w:hAnsi="Times New Roman"/>
      <w:b/>
      <w:bCs/>
      <w:sz w:val="22"/>
      <w:szCs w:val="22"/>
    </w:rPr>
  </w:style>
  <w:style w:type="character" w:customStyle="1" w:styleId="Heading7Char">
    <w:name w:val="Heading 7 Char"/>
    <w:basedOn w:val="DefaultParagraphFont"/>
    <w:link w:val="Heading7"/>
    <w:rsid w:val="002512A6"/>
    <w:rPr>
      <w:rFonts w:ascii="Times New Roman" w:eastAsia="Times New Roman" w:hAnsi="Times New Roman"/>
      <w:sz w:val="24"/>
      <w:szCs w:val="24"/>
    </w:rPr>
  </w:style>
  <w:style w:type="character" w:customStyle="1" w:styleId="Heading8Char">
    <w:name w:val="Heading 8 Char"/>
    <w:basedOn w:val="DefaultParagraphFont"/>
    <w:link w:val="Heading8"/>
    <w:rsid w:val="002512A6"/>
    <w:rPr>
      <w:rFonts w:ascii="Times New Roman" w:eastAsia="Times New Roman" w:hAnsi="Times New Roman"/>
      <w:i/>
      <w:iCs/>
      <w:sz w:val="24"/>
      <w:szCs w:val="24"/>
    </w:rPr>
  </w:style>
  <w:style w:type="character" w:customStyle="1" w:styleId="Heading9Char">
    <w:name w:val="Heading 9 Char"/>
    <w:basedOn w:val="DefaultParagraphFont"/>
    <w:link w:val="Heading9"/>
    <w:rsid w:val="002512A6"/>
    <w:rPr>
      <w:rFonts w:eastAsia="Times New Roman" w:cs="Arial"/>
      <w:sz w:val="22"/>
      <w:szCs w:val="22"/>
    </w:rPr>
  </w:style>
  <w:style w:type="paragraph" w:customStyle="1" w:styleId="Internal">
    <w:name w:val="Internal"/>
    <w:basedOn w:val="Normal"/>
    <w:link w:val="InternalCar"/>
    <w:rsid w:val="002512A6"/>
    <w:pPr>
      <w:spacing w:line="240" w:lineRule="auto"/>
    </w:pPr>
    <w:rPr>
      <w:rFonts w:ascii="Verdana" w:eastAsia="MS Mincho" w:hAnsi="Verdana"/>
      <w:i/>
      <w:color w:val="FF0000"/>
      <w:lang w:val="en-US" w:eastAsia="ja-JP"/>
    </w:rPr>
  </w:style>
  <w:style w:type="character" w:customStyle="1" w:styleId="InternalCar">
    <w:name w:val="Internal Car"/>
    <w:link w:val="Internal"/>
    <w:rsid w:val="002512A6"/>
    <w:rPr>
      <w:rFonts w:ascii="Verdana" w:eastAsia="MS Mincho" w:hAnsi="Verdana"/>
      <w:i/>
      <w:color w:val="FF0000"/>
      <w:sz w:val="22"/>
      <w:szCs w:val="24"/>
      <w:lang w:val="en-US" w:eastAsia="ja-JP"/>
    </w:rPr>
  </w:style>
  <w:style w:type="paragraph" w:customStyle="1" w:styleId="Contentstitle">
    <w:name w:val="Contents title"/>
    <w:basedOn w:val="Normal"/>
    <w:rsid w:val="002512A6"/>
    <w:pPr>
      <w:pageBreakBefore/>
      <w:tabs>
        <w:tab w:val="left" w:pos="10081"/>
      </w:tabs>
    </w:pPr>
    <w:rPr>
      <w:b/>
      <w:caps/>
      <w:color w:val="233356"/>
    </w:rPr>
  </w:style>
  <w:style w:type="paragraph" w:customStyle="1" w:styleId="Style1">
    <w:name w:val="Style1"/>
    <w:basedOn w:val="Normal"/>
    <w:rsid w:val="002512A6"/>
    <w:pPr>
      <w:numPr>
        <w:numId w:val="4"/>
      </w:numPr>
      <w:spacing w:before="240"/>
    </w:pPr>
    <w:rPr>
      <w:b/>
      <w:i/>
    </w:rPr>
  </w:style>
  <w:style w:type="character" w:customStyle="1" w:styleId="StyleLatin11ptLatinBoldLatinItalic">
    <w:name w:val="Style (Latin) 11 pt (Latin) Bold (Latin) Italic"/>
    <w:rsid w:val="002512A6"/>
    <w:rPr>
      <w:rFonts w:ascii="Trebuchet MS" w:hAnsi="Trebuchet MS" w:cs="Trebuchet MS"/>
      <w:b/>
      <w:i/>
      <w:iCs/>
      <w:sz w:val="22"/>
      <w:szCs w:val="22"/>
    </w:rPr>
  </w:style>
  <w:style w:type="paragraph" w:customStyle="1" w:styleId="FormatvorlageEnumeration1Unterstrichen">
    <w:name w:val="Formatvorlage Enumeration_1 + Unterstrichen"/>
    <w:basedOn w:val="Normal"/>
    <w:rsid w:val="002512A6"/>
    <w:pPr>
      <w:numPr>
        <w:numId w:val="5"/>
      </w:numPr>
    </w:pPr>
  </w:style>
  <w:style w:type="paragraph" w:customStyle="1" w:styleId="Tabelle">
    <w:name w:val="Tabelle"/>
    <w:basedOn w:val="Normal"/>
    <w:rsid w:val="002512A6"/>
    <w:pPr>
      <w:keepLines/>
      <w:spacing w:before="0" w:after="0" w:line="240" w:lineRule="atLeast"/>
    </w:pPr>
    <w:rPr>
      <w:rFonts w:ascii="Arial" w:hAnsi="Arial" w:cs="Arial"/>
      <w:kern w:val="19"/>
      <w:szCs w:val="20"/>
      <w:lang w:eastAsia="en-US"/>
    </w:rPr>
  </w:style>
  <w:style w:type="character" w:styleId="CommentReference">
    <w:name w:val="annotation reference"/>
    <w:semiHidden/>
    <w:rsid w:val="002512A6"/>
    <w:rPr>
      <w:sz w:val="16"/>
      <w:szCs w:val="16"/>
    </w:rPr>
  </w:style>
  <w:style w:type="paragraph" w:styleId="CommentText">
    <w:name w:val="annotation text"/>
    <w:basedOn w:val="Normal"/>
    <w:link w:val="CommentTextChar"/>
    <w:semiHidden/>
    <w:rsid w:val="002512A6"/>
    <w:rPr>
      <w:sz w:val="20"/>
      <w:szCs w:val="20"/>
    </w:rPr>
  </w:style>
  <w:style w:type="character" w:customStyle="1" w:styleId="CommentTextChar">
    <w:name w:val="Comment Text Char"/>
    <w:basedOn w:val="DefaultParagraphFont"/>
    <w:link w:val="CommentText"/>
    <w:semiHidden/>
    <w:rsid w:val="002512A6"/>
    <w:rPr>
      <w:rFonts w:ascii="Trebuchet MS" w:eastAsia="Times New Roman" w:hAnsi="Trebuchet MS"/>
    </w:rPr>
  </w:style>
  <w:style w:type="paragraph" w:styleId="CommentSubject">
    <w:name w:val="annotation subject"/>
    <w:basedOn w:val="CommentText"/>
    <w:next w:val="CommentText"/>
    <w:link w:val="CommentSubjectChar"/>
    <w:semiHidden/>
    <w:rsid w:val="002512A6"/>
    <w:rPr>
      <w:b/>
      <w:bCs/>
    </w:rPr>
  </w:style>
  <w:style w:type="character" w:customStyle="1" w:styleId="CommentSubjectChar">
    <w:name w:val="Comment Subject Char"/>
    <w:basedOn w:val="CommentTextChar"/>
    <w:link w:val="CommentSubject"/>
    <w:semiHidden/>
    <w:rsid w:val="002512A6"/>
    <w:rPr>
      <w:rFonts w:ascii="Trebuchet MS" w:eastAsia="Times New Roman" w:hAnsi="Trebuchet MS"/>
      <w:b/>
      <w:bCs/>
    </w:rPr>
  </w:style>
  <w:style w:type="paragraph" w:styleId="FootnoteText">
    <w:name w:val="footnote text"/>
    <w:basedOn w:val="Normal"/>
    <w:link w:val="FootnoteTextChar"/>
    <w:uiPriority w:val="99"/>
    <w:rsid w:val="002512A6"/>
    <w:pPr>
      <w:spacing w:before="0" w:after="120" w:line="240" w:lineRule="auto"/>
    </w:pPr>
    <w:rPr>
      <w:rFonts w:ascii="Arial" w:hAnsi="Arial"/>
      <w:bCs/>
      <w:sz w:val="20"/>
      <w:szCs w:val="20"/>
    </w:rPr>
  </w:style>
  <w:style w:type="character" w:customStyle="1" w:styleId="FootnoteTextChar">
    <w:name w:val="Footnote Text Char"/>
    <w:basedOn w:val="DefaultParagraphFont"/>
    <w:link w:val="FootnoteText"/>
    <w:uiPriority w:val="99"/>
    <w:rsid w:val="002512A6"/>
    <w:rPr>
      <w:rFonts w:eastAsia="Times New Roman"/>
      <w:bCs/>
    </w:rPr>
  </w:style>
  <w:style w:type="character" w:styleId="FootnoteReference">
    <w:name w:val="footnote reference"/>
    <w:semiHidden/>
    <w:rsid w:val="002512A6"/>
    <w:rPr>
      <w:vertAlign w:val="superscript"/>
    </w:rPr>
  </w:style>
  <w:style w:type="paragraph" w:styleId="Caption">
    <w:name w:val="caption"/>
    <w:basedOn w:val="BodyText"/>
    <w:next w:val="ListNumber"/>
    <w:qFormat/>
    <w:rsid w:val="002512A6"/>
    <w:pPr>
      <w:spacing w:before="120" w:line="240" w:lineRule="auto"/>
    </w:pPr>
    <w:rPr>
      <w:b/>
      <w:bCs/>
      <w:szCs w:val="20"/>
    </w:rPr>
  </w:style>
  <w:style w:type="paragraph" w:styleId="TableofFigures">
    <w:name w:val="table of figures"/>
    <w:basedOn w:val="Normal"/>
    <w:next w:val="Normal"/>
    <w:semiHidden/>
    <w:rsid w:val="002512A6"/>
  </w:style>
  <w:style w:type="paragraph" w:styleId="DocumentMap">
    <w:name w:val="Document Map"/>
    <w:basedOn w:val="Normal"/>
    <w:link w:val="DocumentMapChar"/>
    <w:semiHidden/>
    <w:rsid w:val="002512A6"/>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2512A6"/>
    <w:rPr>
      <w:rFonts w:ascii="Tahoma" w:eastAsia="Times New Roman" w:hAnsi="Tahoma" w:cs="Tahoma"/>
      <w:shd w:val="clear" w:color="auto" w:fill="000080"/>
    </w:rPr>
  </w:style>
  <w:style w:type="paragraph" w:customStyle="1" w:styleId="Cover">
    <w:name w:val="Cover"/>
    <w:basedOn w:val="Normal"/>
    <w:rsid w:val="002512A6"/>
    <w:pPr>
      <w:spacing w:before="20" w:after="20" w:line="240" w:lineRule="auto"/>
      <w:jc w:val="right"/>
    </w:pPr>
    <w:rPr>
      <w:rFonts w:ascii="Arial" w:hAnsi="Arial"/>
      <w:sz w:val="28"/>
      <w:szCs w:val="20"/>
      <w:lang w:val="en-US" w:eastAsia="en-US"/>
    </w:rPr>
  </w:style>
  <w:style w:type="paragraph" w:styleId="BodyTextIndent2">
    <w:name w:val="Body Text Indent 2"/>
    <w:basedOn w:val="Normal"/>
    <w:link w:val="BodyTextIndent2Char"/>
    <w:rsid w:val="002512A6"/>
    <w:pPr>
      <w:spacing w:before="0" w:after="0" w:line="240" w:lineRule="auto"/>
      <w:ind w:left="720"/>
    </w:pPr>
    <w:rPr>
      <w:rFonts w:ascii="Arial" w:hAnsi="Arial"/>
      <w:szCs w:val="20"/>
      <w:lang w:val="en-US" w:eastAsia="en-US"/>
    </w:rPr>
  </w:style>
  <w:style w:type="character" w:customStyle="1" w:styleId="BodyTextIndent2Char">
    <w:name w:val="Body Text Indent 2 Char"/>
    <w:basedOn w:val="DefaultParagraphFont"/>
    <w:link w:val="BodyTextIndent2"/>
    <w:rsid w:val="002512A6"/>
    <w:rPr>
      <w:rFonts w:eastAsia="Times New Roman"/>
      <w:sz w:val="22"/>
      <w:lang w:val="en-US" w:eastAsia="en-US"/>
    </w:rPr>
  </w:style>
  <w:style w:type="paragraph" w:styleId="BodyText3">
    <w:name w:val="Body Text 3"/>
    <w:basedOn w:val="Normal"/>
    <w:link w:val="BodyText3Char"/>
    <w:rsid w:val="002512A6"/>
    <w:pPr>
      <w:spacing w:before="0" w:after="120" w:line="240" w:lineRule="auto"/>
    </w:pPr>
    <w:rPr>
      <w:rFonts w:ascii="Arial" w:hAnsi="Arial"/>
      <w:szCs w:val="22"/>
      <w:lang w:val="en-GB"/>
    </w:rPr>
  </w:style>
  <w:style w:type="character" w:customStyle="1" w:styleId="BodyText3Char">
    <w:name w:val="Body Text 3 Char"/>
    <w:basedOn w:val="DefaultParagraphFont"/>
    <w:link w:val="BodyText3"/>
    <w:rsid w:val="002512A6"/>
    <w:rPr>
      <w:rFonts w:eastAsia="Times New Roman"/>
      <w:sz w:val="22"/>
      <w:szCs w:val="22"/>
      <w:lang w:val="en-GB"/>
    </w:rPr>
  </w:style>
  <w:style w:type="paragraph" w:customStyle="1" w:styleId="TableParagraph">
    <w:name w:val="Table Paragraph"/>
    <w:basedOn w:val="BodyText"/>
    <w:uiPriority w:val="1"/>
    <w:qFormat/>
    <w:rsid w:val="002512A6"/>
    <w:pPr>
      <w:widowControl w:val="0"/>
      <w:spacing w:before="60" w:line="240" w:lineRule="auto"/>
    </w:pPr>
    <w:rPr>
      <w:rFonts w:eastAsia="Calibri"/>
      <w:szCs w:val="22"/>
      <w:lang w:val="en-US" w:eastAsia="en-US"/>
    </w:rPr>
  </w:style>
  <w:style w:type="paragraph" w:styleId="BodyText">
    <w:name w:val="Body Text"/>
    <w:basedOn w:val="Normal"/>
    <w:link w:val="BodyTextChar"/>
    <w:rsid w:val="002512A6"/>
    <w:pPr>
      <w:spacing w:after="120"/>
    </w:pPr>
  </w:style>
  <w:style w:type="character" w:customStyle="1" w:styleId="BodyTextChar">
    <w:name w:val="Body Text Char"/>
    <w:basedOn w:val="DefaultParagraphFont"/>
    <w:link w:val="BodyText"/>
    <w:rsid w:val="002512A6"/>
    <w:rPr>
      <w:rFonts w:ascii="Trebuchet MS" w:eastAsia="Times New Roman" w:hAnsi="Trebuchet MS"/>
      <w:sz w:val="22"/>
      <w:szCs w:val="24"/>
    </w:rPr>
  </w:style>
  <w:style w:type="paragraph" w:styleId="ListBullet">
    <w:name w:val="List Bullet"/>
    <w:basedOn w:val="Normal"/>
    <w:rsid w:val="002512A6"/>
    <w:pPr>
      <w:numPr>
        <w:numId w:val="7"/>
      </w:numPr>
    </w:pPr>
  </w:style>
  <w:style w:type="paragraph" w:styleId="ListBullet2">
    <w:name w:val="List Bullet 2"/>
    <w:basedOn w:val="Normal"/>
    <w:rsid w:val="002512A6"/>
    <w:pPr>
      <w:numPr>
        <w:numId w:val="8"/>
      </w:numPr>
    </w:pPr>
  </w:style>
  <w:style w:type="paragraph" w:styleId="ListBullet3">
    <w:name w:val="List Bullet 3"/>
    <w:basedOn w:val="Normal"/>
    <w:rsid w:val="002512A6"/>
    <w:pPr>
      <w:numPr>
        <w:numId w:val="9"/>
      </w:numPr>
    </w:pPr>
  </w:style>
  <w:style w:type="paragraph" w:styleId="ListContinue">
    <w:name w:val="List Continue"/>
    <w:basedOn w:val="Normal"/>
    <w:rsid w:val="002512A6"/>
    <w:pPr>
      <w:spacing w:after="120"/>
      <w:ind w:left="360"/>
    </w:pPr>
  </w:style>
  <w:style w:type="paragraph" w:styleId="ListContinue2">
    <w:name w:val="List Continue 2"/>
    <w:basedOn w:val="Normal"/>
    <w:rsid w:val="002512A6"/>
    <w:pPr>
      <w:spacing w:after="120"/>
      <w:ind w:left="720"/>
    </w:pPr>
  </w:style>
  <w:style w:type="paragraph" w:styleId="ListContinue3">
    <w:name w:val="List Continue 3"/>
    <w:basedOn w:val="Normal"/>
    <w:rsid w:val="002512A6"/>
    <w:pPr>
      <w:spacing w:after="120"/>
      <w:ind w:left="1080"/>
    </w:pPr>
  </w:style>
  <w:style w:type="paragraph" w:styleId="ListNumber">
    <w:name w:val="List Number"/>
    <w:basedOn w:val="Normal"/>
    <w:rsid w:val="002512A6"/>
    <w:pPr>
      <w:numPr>
        <w:numId w:val="10"/>
      </w:numPr>
    </w:pPr>
  </w:style>
  <w:style w:type="paragraph" w:styleId="ListNumber2">
    <w:name w:val="List Number 2"/>
    <w:basedOn w:val="Normal"/>
    <w:rsid w:val="002512A6"/>
    <w:pPr>
      <w:numPr>
        <w:numId w:val="11"/>
      </w:numPr>
    </w:pPr>
  </w:style>
  <w:style w:type="paragraph" w:styleId="BodyText2">
    <w:name w:val="Body Text 2"/>
    <w:basedOn w:val="Normal"/>
    <w:link w:val="BodyText2Char"/>
    <w:rsid w:val="002512A6"/>
    <w:pPr>
      <w:spacing w:after="120" w:line="480" w:lineRule="auto"/>
    </w:pPr>
  </w:style>
  <w:style w:type="character" w:customStyle="1" w:styleId="BodyText2Char">
    <w:name w:val="Body Text 2 Char"/>
    <w:basedOn w:val="DefaultParagraphFont"/>
    <w:link w:val="BodyText2"/>
    <w:rsid w:val="002512A6"/>
    <w:rPr>
      <w:rFonts w:ascii="Trebuchet MS" w:eastAsia="Times New Roman" w:hAnsi="Trebuchet MS"/>
      <w:sz w:val="22"/>
      <w:szCs w:val="24"/>
    </w:rPr>
  </w:style>
  <w:style w:type="paragraph" w:styleId="ListNumber3">
    <w:name w:val="List Number 3"/>
    <w:basedOn w:val="Normal"/>
    <w:rsid w:val="002512A6"/>
    <w:pPr>
      <w:numPr>
        <w:numId w:val="12"/>
      </w:numPr>
    </w:pPr>
  </w:style>
  <w:style w:type="paragraph" w:styleId="PlainText">
    <w:name w:val="Plain Text"/>
    <w:basedOn w:val="Normal"/>
    <w:link w:val="PlainTextChar"/>
    <w:rsid w:val="002512A6"/>
    <w:pPr>
      <w:shd w:val="clear" w:color="auto" w:fill="E4E9F4"/>
      <w:spacing w:before="20" w:after="20" w:line="240" w:lineRule="auto"/>
    </w:pPr>
    <w:rPr>
      <w:rFonts w:ascii="Courier New" w:hAnsi="Courier New" w:cs="Courier New"/>
      <w:sz w:val="20"/>
      <w:szCs w:val="20"/>
    </w:rPr>
  </w:style>
  <w:style w:type="character" w:customStyle="1" w:styleId="PlainTextChar">
    <w:name w:val="Plain Text Char"/>
    <w:basedOn w:val="DefaultParagraphFont"/>
    <w:link w:val="PlainText"/>
    <w:rsid w:val="002512A6"/>
    <w:rPr>
      <w:rFonts w:ascii="Courier New" w:eastAsia="Times New Roman" w:hAnsi="Courier New" w:cs="Courier New"/>
      <w:shd w:val="clear" w:color="auto" w:fill="E4E9F4"/>
    </w:rPr>
  </w:style>
  <w:style w:type="paragraph" w:customStyle="1" w:styleId="Figure">
    <w:name w:val="Figure"/>
    <w:basedOn w:val="Normal"/>
    <w:next w:val="BodyText"/>
    <w:rsid w:val="002512A6"/>
    <w:pPr>
      <w:spacing w:before="240" w:after="240"/>
    </w:pPr>
    <w:rPr>
      <w:lang w:val="en-GB" w:eastAsia="ja-JP"/>
    </w:rPr>
  </w:style>
  <w:style w:type="paragraph" w:customStyle="1" w:styleId="Note">
    <w:name w:val="Note"/>
    <w:basedOn w:val="BodyText"/>
    <w:rsid w:val="002512A6"/>
    <w:pPr>
      <w:pBdr>
        <w:top w:val="single" w:sz="4" w:space="2" w:color="auto"/>
        <w:bottom w:val="single" w:sz="4" w:space="2" w:color="auto"/>
      </w:pBdr>
    </w:pPr>
    <w:rPr>
      <w:lang w:val="en-GB" w:eastAsia="ja-JP"/>
    </w:rPr>
  </w:style>
  <w:style w:type="paragraph" w:customStyle="1" w:styleId="Note2">
    <w:name w:val="Note2"/>
    <w:basedOn w:val="Note"/>
    <w:rsid w:val="002512A6"/>
    <w:pPr>
      <w:ind w:left="360"/>
    </w:pPr>
  </w:style>
  <w:style w:type="paragraph" w:customStyle="1" w:styleId="SAGTitle1">
    <w:name w:val="SAG Title 1"/>
    <w:qFormat/>
    <w:rsid w:val="002512A6"/>
    <w:pPr>
      <w:spacing w:line="520" w:lineRule="exact"/>
    </w:pPr>
    <w:rPr>
      <w:rFonts w:ascii="Trebuchet MS" w:eastAsia="Times New Roman" w:hAnsi="Trebuchet MS"/>
      <w:b/>
      <w:color w:val="0185AD"/>
      <w:sz w:val="52"/>
      <w:szCs w:val="24"/>
      <w:lang w:val="en-GB"/>
    </w:rPr>
  </w:style>
  <w:style w:type="paragraph" w:customStyle="1" w:styleId="SAGTitle2">
    <w:name w:val="SAG Title 2"/>
    <w:qFormat/>
    <w:rsid w:val="002512A6"/>
    <w:pPr>
      <w:spacing w:before="360" w:line="360" w:lineRule="exact"/>
    </w:pPr>
    <w:rPr>
      <w:rFonts w:ascii="Trebuchet MS" w:eastAsia="Times New Roman" w:hAnsi="Trebuchet MS"/>
      <w:color w:val="808080"/>
      <w:sz w:val="32"/>
      <w:szCs w:val="24"/>
      <w:lang w:val="en-GB"/>
    </w:rPr>
  </w:style>
  <w:style w:type="paragraph" w:customStyle="1" w:styleId="SAGTitleVersion">
    <w:name w:val="SAG Title Version"/>
    <w:qFormat/>
    <w:rsid w:val="002512A6"/>
    <w:pPr>
      <w:spacing w:before="1080"/>
    </w:pPr>
    <w:rPr>
      <w:rFonts w:ascii="Trebuchet MS" w:eastAsia="Times New Roman" w:hAnsi="Trebuchet MS"/>
      <w:sz w:val="22"/>
      <w:szCs w:val="24"/>
      <w:lang w:val="en-GB"/>
    </w:rPr>
  </w:style>
  <w:style w:type="paragraph" w:customStyle="1" w:styleId="SAGDate">
    <w:name w:val="SAG Date"/>
    <w:qFormat/>
    <w:rsid w:val="002512A6"/>
    <w:pPr>
      <w:spacing w:before="120"/>
    </w:pPr>
    <w:rPr>
      <w:rFonts w:ascii="Trebuchet MS" w:eastAsia="Times New Roman" w:hAnsi="Trebuchet MS"/>
      <w:sz w:val="22"/>
      <w:szCs w:val="24"/>
    </w:rPr>
  </w:style>
  <w:style w:type="character" w:styleId="Emphasis">
    <w:name w:val="Emphasis"/>
    <w:qFormat/>
    <w:rsid w:val="002512A6"/>
    <w:rPr>
      <w:i/>
      <w:iCs/>
    </w:rPr>
  </w:style>
  <w:style w:type="paragraph" w:customStyle="1" w:styleId="StyleNoteBold">
    <w:name w:val="Style Note + Bold"/>
    <w:basedOn w:val="Note"/>
    <w:rsid w:val="002512A6"/>
    <w:rPr>
      <w:b/>
    </w:rPr>
  </w:style>
  <w:style w:type="character" w:styleId="FollowedHyperlink">
    <w:name w:val="FollowedHyperlink"/>
    <w:rsid w:val="002512A6"/>
    <w:rPr>
      <w:color w:val="800080"/>
      <w:u w:val="single"/>
    </w:rPr>
  </w:style>
  <w:style w:type="paragraph" w:customStyle="1" w:styleId="HeadingRunIn">
    <w:name w:val="HeadingRunIn"/>
    <w:next w:val="Normal"/>
    <w:rsid w:val="002512A6"/>
    <w:pPr>
      <w:keepNext/>
      <w:autoSpaceDE w:val="0"/>
      <w:autoSpaceDN w:val="0"/>
      <w:adjustRightInd w:val="0"/>
      <w:spacing w:before="120" w:line="280" w:lineRule="atLeast"/>
    </w:pPr>
    <w:rPr>
      <w:rFonts w:ascii="Times New Roman" w:eastAsia="Times New Roman" w:hAnsi="Times New Roman"/>
      <w:b/>
      <w:bCs/>
      <w:color w:val="000000"/>
      <w:w w:val="0"/>
      <w:sz w:val="24"/>
      <w:szCs w:val="24"/>
      <w:lang w:val="en-US" w:eastAsia="en-IN"/>
    </w:rPr>
  </w:style>
  <w:style w:type="character" w:customStyle="1" w:styleId="st">
    <w:name w:val="st"/>
    <w:rsid w:val="002512A6"/>
  </w:style>
  <w:style w:type="paragraph" w:styleId="HTMLPreformatted">
    <w:name w:val="HTML Preformatted"/>
    <w:basedOn w:val="Normal"/>
    <w:link w:val="HTMLPreformattedChar"/>
    <w:uiPriority w:val="99"/>
    <w:unhideWhenUsed/>
    <w:rsid w:val="002512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after="0"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2512A6"/>
    <w:rPr>
      <w:rFonts w:ascii="Courier New" w:eastAsia="Times New Roman" w:hAnsi="Courier New" w:cs="Courier New"/>
      <w:lang w:val="en-US" w:eastAsia="en-US"/>
    </w:rPr>
  </w:style>
  <w:style w:type="paragraph" w:styleId="Revision">
    <w:name w:val="Revision"/>
    <w:hidden/>
    <w:uiPriority w:val="99"/>
    <w:semiHidden/>
    <w:rsid w:val="002512A6"/>
    <w:rPr>
      <w:rFonts w:ascii="Trebuchet MS" w:eastAsia="Times New Roman" w:hAnsi="Trebuchet MS"/>
      <w:sz w:val="22"/>
      <w:szCs w:val="24"/>
    </w:rPr>
  </w:style>
  <w:style w:type="character" w:customStyle="1" w:styleId="apple-converted-space">
    <w:name w:val="apple-converted-space"/>
    <w:rsid w:val="002512A6"/>
  </w:style>
  <w:style w:type="paragraph" w:customStyle="1" w:styleId="DecimalAligned">
    <w:name w:val="Decimal Aligned"/>
    <w:basedOn w:val="Normal"/>
    <w:uiPriority w:val="40"/>
    <w:qFormat/>
    <w:rsid w:val="002512A6"/>
    <w:pPr>
      <w:tabs>
        <w:tab w:val="decimal" w:pos="360"/>
      </w:tabs>
      <w:suppressAutoHyphens w:val="0"/>
      <w:spacing w:before="0" w:after="200" w:line="276" w:lineRule="auto"/>
    </w:pPr>
    <w:rPr>
      <w:rFonts w:ascii="Calibri" w:eastAsia="Calibri" w:hAnsi="Calibri" w:cs="Arial"/>
      <w:szCs w:val="22"/>
      <w:lang w:val="en-US" w:eastAsia="ja-JP"/>
    </w:rPr>
  </w:style>
  <w:style w:type="character" w:styleId="SubtleEmphasis">
    <w:name w:val="Subtle Emphasis"/>
    <w:uiPriority w:val="19"/>
    <w:qFormat/>
    <w:rsid w:val="002512A6"/>
    <w:rPr>
      <w:i/>
      <w:iCs/>
      <w:color w:val="000000"/>
    </w:rPr>
  </w:style>
  <w:style w:type="table" w:styleId="LightShading-Accent1">
    <w:name w:val="Light Shading Accent 1"/>
    <w:basedOn w:val="TableNormal"/>
    <w:uiPriority w:val="60"/>
    <w:rsid w:val="002512A6"/>
    <w:rPr>
      <w:rFonts w:ascii="Calibri" w:eastAsia="MS Mincho" w:hAnsi="Calibri" w:cs="Arial"/>
      <w:color w:val="4F81BD"/>
      <w:sz w:val="22"/>
      <w:szCs w:val="22"/>
      <w:lang w:val="en-US" w:eastAsia="ja-JP"/>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Strong">
    <w:name w:val="Strong"/>
    <w:uiPriority w:val="22"/>
    <w:qFormat/>
    <w:rsid w:val="002512A6"/>
    <w:rPr>
      <w:b/>
      <w:bCs/>
    </w:rPr>
  </w:style>
  <w:style w:type="paragraph" w:customStyle="1" w:styleId="Default">
    <w:name w:val="Default"/>
    <w:rsid w:val="002512A6"/>
    <w:pPr>
      <w:autoSpaceDE w:val="0"/>
      <w:autoSpaceDN w:val="0"/>
      <w:adjustRightInd w:val="0"/>
    </w:pPr>
    <w:rPr>
      <w:rFonts w:ascii="Palatino Linotype" w:eastAsia="Times New Roman" w:hAnsi="Palatino Linotype" w:cs="Palatino Linotype"/>
      <w:color w:val="000000"/>
      <w:sz w:val="24"/>
      <w:szCs w:val="24"/>
      <w:lang w:val="en-US" w:eastAsia="en-US"/>
    </w:rPr>
  </w:style>
  <w:style w:type="character" w:styleId="HTMLCode">
    <w:name w:val="HTML Code"/>
    <w:uiPriority w:val="99"/>
    <w:unhideWhenUsed/>
    <w:rsid w:val="002512A6"/>
    <w:rPr>
      <w:rFonts w:ascii="Courier New" w:eastAsia="Times New Roman" w:hAnsi="Courier New" w:cs="Courier New"/>
      <w:sz w:val="20"/>
      <w:szCs w:val="20"/>
    </w:rPr>
  </w:style>
  <w:style w:type="paragraph" w:customStyle="1" w:styleId="ForSalesforceAPIversion42andhigher">
    <w:name w:val="(For Salesforce API version 42 and higher)"/>
    <w:basedOn w:val="TableParagraph"/>
    <w:qFormat/>
    <w:rsid w:val="002512A6"/>
    <w:rPr>
      <w:b/>
      <w:bCs/>
    </w:rPr>
  </w:style>
  <w:style w:type="character" w:styleId="UnresolvedMention">
    <w:name w:val="Unresolved Mention"/>
    <w:uiPriority w:val="99"/>
    <w:semiHidden/>
    <w:unhideWhenUsed/>
    <w:rsid w:val="002512A6"/>
    <w:rPr>
      <w:color w:val="605E5C"/>
      <w:shd w:val="clear" w:color="auto" w:fill="E1DFDD"/>
    </w:rPr>
  </w:style>
  <w:style w:type="paragraph" w:customStyle="1" w:styleId="Style2">
    <w:name w:val="Style2"/>
    <w:basedOn w:val="Heading5"/>
    <w:link w:val="Style2Char"/>
    <w:qFormat/>
    <w:rsid w:val="00BD05E4"/>
  </w:style>
  <w:style w:type="character" w:customStyle="1" w:styleId="Style2Char">
    <w:name w:val="Style2 Char"/>
    <w:basedOn w:val="Heading5Char"/>
    <w:link w:val="Style2"/>
    <w:rsid w:val="00BD05E4"/>
    <w:rPr>
      <w:rFonts w:ascii="Trebuchet MS" w:eastAsia="Times New Roman" w:hAnsi="Trebuchet MS"/>
      <w:b/>
      <w:bCs/>
      <w:iCs/>
      <w:color w:val="006F97" w:themeColor="accent2"/>
      <w:sz w:val="22"/>
      <w:szCs w:val="26"/>
    </w:rPr>
  </w:style>
  <w:style w:type="paragraph" w:customStyle="1" w:styleId="SAGImage">
    <w:name w:val="SAG Image"/>
    <w:basedOn w:val="Normal"/>
    <w:qFormat/>
    <w:rsid w:val="00E12E7A"/>
    <w:pPr>
      <w:suppressAutoHyphens w:val="0"/>
      <w:spacing w:before="0" w:after="360" w:line="320" w:lineRule="exact"/>
    </w:pPr>
    <w:rPr>
      <w:rFonts w:ascii="Arial" w:eastAsia="Calibri" w:hAnsi="Arial"/>
      <w:sz w:val="20"/>
      <w:szCs w:val="22"/>
      <w:lang w:val="en-US" w:eastAsia="en-US"/>
    </w:rPr>
  </w:style>
  <w:style w:type="character" w:customStyle="1" w:styleId="definition-url">
    <w:name w:val="definition-url"/>
    <w:basedOn w:val="DefaultParagraphFont"/>
    <w:rsid w:val="00C61677"/>
  </w:style>
  <w:style w:type="character" w:customStyle="1" w:styleId="definition-path">
    <w:name w:val="definition-path"/>
    <w:basedOn w:val="DefaultParagraphFont"/>
    <w:rsid w:val="00C616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28598">
      <w:bodyDiv w:val="1"/>
      <w:marLeft w:val="0"/>
      <w:marRight w:val="0"/>
      <w:marTop w:val="0"/>
      <w:marBottom w:val="0"/>
      <w:divBdr>
        <w:top w:val="none" w:sz="0" w:space="0" w:color="auto"/>
        <w:left w:val="none" w:sz="0" w:space="0" w:color="auto"/>
        <w:bottom w:val="none" w:sz="0" w:space="0" w:color="auto"/>
        <w:right w:val="none" w:sz="0" w:space="0" w:color="auto"/>
      </w:divBdr>
    </w:div>
    <w:div w:id="357002816">
      <w:bodyDiv w:val="1"/>
      <w:marLeft w:val="0"/>
      <w:marRight w:val="0"/>
      <w:marTop w:val="0"/>
      <w:marBottom w:val="0"/>
      <w:divBdr>
        <w:top w:val="none" w:sz="0" w:space="0" w:color="auto"/>
        <w:left w:val="none" w:sz="0" w:space="0" w:color="auto"/>
        <w:bottom w:val="none" w:sz="0" w:space="0" w:color="auto"/>
        <w:right w:val="none" w:sz="0" w:space="0" w:color="auto"/>
      </w:divBdr>
    </w:div>
    <w:div w:id="565070429">
      <w:bodyDiv w:val="1"/>
      <w:marLeft w:val="0"/>
      <w:marRight w:val="0"/>
      <w:marTop w:val="0"/>
      <w:marBottom w:val="0"/>
      <w:divBdr>
        <w:top w:val="none" w:sz="0" w:space="0" w:color="auto"/>
        <w:left w:val="none" w:sz="0" w:space="0" w:color="auto"/>
        <w:bottom w:val="none" w:sz="0" w:space="0" w:color="auto"/>
        <w:right w:val="none" w:sz="0" w:space="0" w:color="auto"/>
      </w:divBdr>
    </w:div>
    <w:div w:id="691960341">
      <w:bodyDiv w:val="1"/>
      <w:marLeft w:val="0"/>
      <w:marRight w:val="0"/>
      <w:marTop w:val="0"/>
      <w:marBottom w:val="0"/>
      <w:divBdr>
        <w:top w:val="none" w:sz="0" w:space="0" w:color="auto"/>
        <w:left w:val="none" w:sz="0" w:space="0" w:color="auto"/>
        <w:bottom w:val="none" w:sz="0" w:space="0" w:color="auto"/>
        <w:right w:val="none" w:sz="0" w:space="0" w:color="auto"/>
      </w:divBdr>
    </w:div>
    <w:div w:id="750812322">
      <w:bodyDiv w:val="1"/>
      <w:marLeft w:val="0"/>
      <w:marRight w:val="0"/>
      <w:marTop w:val="0"/>
      <w:marBottom w:val="0"/>
      <w:divBdr>
        <w:top w:val="none" w:sz="0" w:space="0" w:color="auto"/>
        <w:left w:val="none" w:sz="0" w:space="0" w:color="auto"/>
        <w:bottom w:val="none" w:sz="0" w:space="0" w:color="auto"/>
        <w:right w:val="none" w:sz="0" w:space="0" w:color="auto"/>
      </w:divBdr>
    </w:div>
    <w:div w:id="933975844">
      <w:bodyDiv w:val="1"/>
      <w:marLeft w:val="0"/>
      <w:marRight w:val="0"/>
      <w:marTop w:val="0"/>
      <w:marBottom w:val="0"/>
      <w:divBdr>
        <w:top w:val="none" w:sz="0" w:space="0" w:color="auto"/>
        <w:left w:val="none" w:sz="0" w:space="0" w:color="auto"/>
        <w:bottom w:val="none" w:sz="0" w:space="0" w:color="auto"/>
        <w:right w:val="none" w:sz="0" w:space="0" w:color="auto"/>
      </w:divBdr>
    </w:div>
    <w:div w:id="947663742">
      <w:bodyDiv w:val="1"/>
      <w:marLeft w:val="0"/>
      <w:marRight w:val="0"/>
      <w:marTop w:val="0"/>
      <w:marBottom w:val="0"/>
      <w:divBdr>
        <w:top w:val="none" w:sz="0" w:space="0" w:color="auto"/>
        <w:left w:val="none" w:sz="0" w:space="0" w:color="auto"/>
        <w:bottom w:val="none" w:sz="0" w:space="0" w:color="auto"/>
        <w:right w:val="none" w:sz="0" w:space="0" w:color="auto"/>
      </w:divBdr>
    </w:div>
    <w:div w:id="989752567">
      <w:bodyDiv w:val="1"/>
      <w:marLeft w:val="0"/>
      <w:marRight w:val="0"/>
      <w:marTop w:val="0"/>
      <w:marBottom w:val="0"/>
      <w:divBdr>
        <w:top w:val="none" w:sz="0" w:space="0" w:color="auto"/>
        <w:left w:val="none" w:sz="0" w:space="0" w:color="auto"/>
        <w:bottom w:val="none" w:sz="0" w:space="0" w:color="auto"/>
        <w:right w:val="none" w:sz="0" w:space="0" w:color="auto"/>
      </w:divBdr>
    </w:div>
    <w:div w:id="1131897793">
      <w:bodyDiv w:val="1"/>
      <w:marLeft w:val="0"/>
      <w:marRight w:val="0"/>
      <w:marTop w:val="0"/>
      <w:marBottom w:val="0"/>
      <w:divBdr>
        <w:top w:val="none" w:sz="0" w:space="0" w:color="auto"/>
        <w:left w:val="none" w:sz="0" w:space="0" w:color="auto"/>
        <w:bottom w:val="none" w:sz="0" w:space="0" w:color="auto"/>
        <w:right w:val="none" w:sz="0" w:space="0" w:color="auto"/>
      </w:divBdr>
    </w:div>
    <w:div w:id="1235123665">
      <w:bodyDiv w:val="1"/>
      <w:marLeft w:val="0"/>
      <w:marRight w:val="0"/>
      <w:marTop w:val="0"/>
      <w:marBottom w:val="0"/>
      <w:divBdr>
        <w:top w:val="none" w:sz="0" w:space="0" w:color="auto"/>
        <w:left w:val="none" w:sz="0" w:space="0" w:color="auto"/>
        <w:bottom w:val="none" w:sz="0" w:space="0" w:color="auto"/>
        <w:right w:val="none" w:sz="0" w:space="0" w:color="auto"/>
      </w:divBdr>
    </w:div>
    <w:div w:id="1325207409">
      <w:bodyDiv w:val="1"/>
      <w:marLeft w:val="0"/>
      <w:marRight w:val="0"/>
      <w:marTop w:val="0"/>
      <w:marBottom w:val="0"/>
      <w:divBdr>
        <w:top w:val="none" w:sz="0" w:space="0" w:color="auto"/>
        <w:left w:val="none" w:sz="0" w:space="0" w:color="auto"/>
        <w:bottom w:val="none" w:sz="0" w:space="0" w:color="auto"/>
        <w:right w:val="none" w:sz="0" w:space="0" w:color="auto"/>
      </w:divBdr>
      <w:divsChild>
        <w:div w:id="1958486407">
          <w:marLeft w:val="0"/>
          <w:marRight w:val="0"/>
          <w:marTop w:val="0"/>
          <w:marBottom w:val="0"/>
          <w:divBdr>
            <w:top w:val="none" w:sz="0" w:space="0" w:color="auto"/>
            <w:left w:val="none" w:sz="0" w:space="0" w:color="auto"/>
            <w:bottom w:val="none" w:sz="0" w:space="0" w:color="auto"/>
            <w:right w:val="none" w:sz="0" w:space="0" w:color="auto"/>
          </w:divBdr>
          <w:divsChild>
            <w:div w:id="167707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40766">
      <w:bodyDiv w:val="1"/>
      <w:marLeft w:val="0"/>
      <w:marRight w:val="0"/>
      <w:marTop w:val="0"/>
      <w:marBottom w:val="0"/>
      <w:divBdr>
        <w:top w:val="none" w:sz="0" w:space="0" w:color="auto"/>
        <w:left w:val="none" w:sz="0" w:space="0" w:color="auto"/>
        <w:bottom w:val="none" w:sz="0" w:space="0" w:color="auto"/>
        <w:right w:val="none" w:sz="0" w:space="0" w:color="auto"/>
      </w:divBdr>
    </w:div>
    <w:div w:id="1442602811">
      <w:bodyDiv w:val="1"/>
      <w:marLeft w:val="0"/>
      <w:marRight w:val="0"/>
      <w:marTop w:val="0"/>
      <w:marBottom w:val="0"/>
      <w:divBdr>
        <w:top w:val="none" w:sz="0" w:space="0" w:color="auto"/>
        <w:left w:val="none" w:sz="0" w:space="0" w:color="auto"/>
        <w:bottom w:val="none" w:sz="0" w:space="0" w:color="auto"/>
        <w:right w:val="none" w:sz="0" w:space="0" w:color="auto"/>
      </w:divBdr>
      <w:divsChild>
        <w:div w:id="533465821">
          <w:marLeft w:val="0"/>
          <w:marRight w:val="0"/>
          <w:marTop w:val="0"/>
          <w:marBottom w:val="0"/>
          <w:divBdr>
            <w:top w:val="none" w:sz="0" w:space="0" w:color="auto"/>
            <w:left w:val="none" w:sz="0" w:space="0" w:color="auto"/>
            <w:bottom w:val="none" w:sz="0" w:space="0" w:color="auto"/>
            <w:right w:val="none" w:sz="0" w:space="0" w:color="auto"/>
          </w:divBdr>
          <w:divsChild>
            <w:div w:id="19885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2609">
      <w:bodyDiv w:val="1"/>
      <w:marLeft w:val="0"/>
      <w:marRight w:val="0"/>
      <w:marTop w:val="0"/>
      <w:marBottom w:val="0"/>
      <w:divBdr>
        <w:top w:val="none" w:sz="0" w:space="0" w:color="auto"/>
        <w:left w:val="none" w:sz="0" w:space="0" w:color="auto"/>
        <w:bottom w:val="none" w:sz="0" w:space="0" w:color="auto"/>
        <w:right w:val="none" w:sz="0" w:space="0" w:color="auto"/>
      </w:divBdr>
    </w:div>
    <w:div w:id="1796366520">
      <w:bodyDiv w:val="1"/>
      <w:marLeft w:val="0"/>
      <w:marRight w:val="0"/>
      <w:marTop w:val="0"/>
      <w:marBottom w:val="0"/>
      <w:divBdr>
        <w:top w:val="none" w:sz="0" w:space="0" w:color="auto"/>
        <w:left w:val="none" w:sz="0" w:space="0" w:color="auto"/>
        <w:bottom w:val="none" w:sz="0" w:space="0" w:color="auto"/>
        <w:right w:val="none" w:sz="0" w:space="0" w:color="auto"/>
      </w:divBdr>
    </w:div>
    <w:div w:id="1810661065">
      <w:bodyDiv w:val="1"/>
      <w:marLeft w:val="0"/>
      <w:marRight w:val="0"/>
      <w:marTop w:val="0"/>
      <w:marBottom w:val="0"/>
      <w:divBdr>
        <w:top w:val="none" w:sz="0" w:space="0" w:color="auto"/>
        <w:left w:val="none" w:sz="0" w:space="0" w:color="auto"/>
        <w:bottom w:val="none" w:sz="0" w:space="0" w:color="auto"/>
        <w:right w:val="none" w:sz="0" w:space="0" w:color="auto"/>
      </w:divBdr>
    </w:div>
    <w:div w:id="2017682965">
      <w:bodyDiv w:val="1"/>
      <w:marLeft w:val="0"/>
      <w:marRight w:val="0"/>
      <w:marTop w:val="0"/>
      <w:marBottom w:val="0"/>
      <w:divBdr>
        <w:top w:val="none" w:sz="0" w:space="0" w:color="auto"/>
        <w:left w:val="none" w:sz="0" w:space="0" w:color="auto"/>
        <w:bottom w:val="none" w:sz="0" w:space="0" w:color="auto"/>
        <w:right w:val="none" w:sz="0" w:space="0" w:color="auto"/>
      </w:divBdr>
    </w:div>
    <w:div w:id="2077319713">
      <w:bodyDiv w:val="1"/>
      <w:marLeft w:val="0"/>
      <w:marRight w:val="0"/>
      <w:marTop w:val="0"/>
      <w:marBottom w:val="0"/>
      <w:divBdr>
        <w:top w:val="none" w:sz="0" w:space="0" w:color="auto"/>
        <w:left w:val="none" w:sz="0" w:space="0" w:color="auto"/>
        <w:bottom w:val="none" w:sz="0" w:space="0" w:color="auto"/>
        <w:right w:val="none" w:sz="0" w:space="0" w:color="auto"/>
      </w:divBdr>
    </w:div>
    <w:div w:id="2143693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5.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evelopers.zenefits.com/docs/" TargetMode="External"/><Relationship Id="rId58" Type="http://schemas.openxmlformats.org/officeDocument/2006/relationships/footer" Target="footer5.xml"/><Relationship Id="rId5" Type="http://schemas.openxmlformats.org/officeDocument/2006/relationships/styles" Target="styles.xm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4.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6.xm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s>
</file>

<file path=word/_rels/footer5.xml.rels><?xml version="1.0" encoding="UTF-8" standalone="yes"?>
<Relationships xmlns="http://schemas.openxmlformats.org/package/2006/relationships"><Relationship Id="rId3" Type="http://schemas.openxmlformats.org/officeDocument/2006/relationships/hyperlink" Target="http://www.SoftwareAG.com" TargetMode="External"/><Relationship Id="rId2" Type="http://schemas.openxmlformats.org/officeDocument/2006/relationships/hyperlink" Target="http://www.SoftwareAG.com" TargetMode="External"/><Relationship Id="rId1" Type="http://schemas.openxmlformats.org/officeDocument/2006/relationships/hyperlink" Target="http://www.SoftwareAG.com" TargetMode="External"/><Relationship Id="rId4" Type="http://schemas.openxmlformats.org/officeDocument/2006/relationships/image" Target="media/image39.png"/></Relationships>
</file>

<file path=word/_rels/header5.xml.rels><?xml version="1.0" encoding="UTF-8" standalone="yes"?>
<Relationships xmlns="http://schemas.openxmlformats.org/package/2006/relationships"><Relationship Id="rId1" Type="http://schemas.openxmlformats.org/officeDocument/2006/relationships/image" Target="media/image38.emf"/></Relationships>
</file>

<file path=word/theme/theme1.xml><?xml version="1.0" encoding="utf-8"?>
<a:theme xmlns:a="http://schemas.openxmlformats.org/drawingml/2006/main" name="Larissa">
  <a:themeElements>
    <a:clrScheme name="Software AG">
      <a:dk1>
        <a:srgbClr val="333333"/>
      </a:dk1>
      <a:lt1>
        <a:sysClr val="window" lastClr="FFFFFF"/>
      </a:lt1>
      <a:dk2>
        <a:srgbClr val="006F97"/>
      </a:dk2>
      <a:lt2>
        <a:srgbClr val="0899CC"/>
      </a:lt2>
      <a:accent1>
        <a:srgbClr val="0899CC"/>
      </a:accent1>
      <a:accent2>
        <a:srgbClr val="006F97"/>
      </a:accent2>
      <a:accent3>
        <a:srgbClr val="7F7F7F"/>
      </a:accent3>
      <a:accent4>
        <a:srgbClr val="0C3B60"/>
      </a:accent4>
      <a:accent5>
        <a:srgbClr val="BAD80A"/>
      </a:accent5>
      <a:accent6>
        <a:srgbClr val="FF4200"/>
      </a:accent6>
      <a:hlink>
        <a:srgbClr val="0899CC"/>
      </a:hlink>
      <a:folHlink>
        <a:srgbClr val="7F7F7F"/>
      </a:folHlink>
    </a:clrScheme>
    <a:fontScheme name="Software AG">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Day, Month, Year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DocsTemplateContainer xmlns="http://www.made-in-office.com/empower/docs/template/v1">
  <DocsTextTemplateDictionary/>
  <DocsImageTemplateDictionary/>
  <ImageElements/>
  <TextBlockElements/>
  <PlaceholderHiddenState>
    <HideablePlaceholderGuids/>
  </PlaceholderHiddenState>
</DocsTemplateContainer>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FDDE7B-D80F-464D-B24C-46BD608E84B6}">
  <ds:schemaRefs>
    <ds:schemaRef ds:uri="http://schemas.openxmlformats.org/officeDocument/2006/bibliography"/>
  </ds:schemaRefs>
</ds:datastoreItem>
</file>

<file path=customXml/itemProps3.xml><?xml version="1.0" encoding="utf-8"?>
<ds:datastoreItem xmlns:ds="http://schemas.openxmlformats.org/officeDocument/2006/customXml" ds:itemID="{326DA0CC-5758-4BAC-8107-C2724BBCFFFE}">
  <ds:schemaRefs>
    <ds:schemaRef ds:uri="http://www.made-in-office.com/empower/docs/template/v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1632</Words>
  <Characters>9309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webMethods_Cloudstreams_Provider_for_Magento_Users_Guide</vt:lpstr>
    </vt:vector>
  </TitlesOfParts>
  <Company/>
  <LinksUpToDate>false</LinksUpToDate>
  <CharactersWithSpaces>10920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webMethods_Cloudstreams_Provider_for_Magento_Users_Guide</dc:title>
  <dc:subject>webMethods_Cloudstreams_Provider_for_Magento_Users_Guide</dc:subject>
  <dc:creator>Pandit, Lekhashree</dc:creator>
  <cp:keywords/>
  <dc:description/>
  <cp:lastModifiedBy>Sirisha Kolanti</cp:lastModifiedBy>
  <cp:revision>86</cp:revision>
  <cp:lastPrinted>2020-07-23T06:27:00Z</cp:lastPrinted>
  <dcterms:created xsi:type="dcterms:W3CDTF">2022-01-10T17:10:00Z</dcterms:created>
  <dcterms:modified xsi:type="dcterms:W3CDTF">2022-02-02T14:20:00Z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