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4667782A" w:rsidR="004573B0" w:rsidRDefault="008C409D" w:rsidP="007A2B67">
      <w:pPr>
        <w:pStyle w:val="Titel"/>
      </w:pPr>
      <w:r>
        <w:t xml:space="preserve"> </w:t>
      </w:r>
      <w:r w:rsidR="007A2B67"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7A38BF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7A38BF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7A38BF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7A38BF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7A38BF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7A38BF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7A38BF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7A38BF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7A38BF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7E3DA5" w:rsidRDefault="007E3DA5" w:rsidP="00E75965">
                            <w:r>
                              <w:t>Klassische Welle</w:t>
                            </w:r>
                          </w:p>
                          <w:p w14:paraId="42B16E8E" w14:textId="77777777" w:rsidR="007E3DA5" w:rsidRDefault="007E3DA5" w:rsidP="00E75965">
                            <w:r>
                              <w:t>z.B. Wasserwelle</w:t>
                            </w:r>
                          </w:p>
                          <w:p w14:paraId="2BEB1661" w14:textId="77777777" w:rsidR="007E3DA5" w:rsidRDefault="007E3DA5" w:rsidP="00E75965"/>
                          <w:p w14:paraId="3A31138F" w14:textId="74C64414" w:rsidR="007E3DA5" w:rsidRDefault="007E3DA5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7E3DA5" w:rsidRDefault="007E3DA5" w:rsidP="00E75965"/>
                          <w:p w14:paraId="0B1F2C38" w14:textId="77777777" w:rsidR="007E3DA5" w:rsidRDefault="007E3DA5" w:rsidP="00E75965"/>
                          <w:p w14:paraId="3A800115" w14:textId="77777777" w:rsidR="007E3DA5" w:rsidRDefault="007E3DA5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7E3DA5" w:rsidRPr="00B54580" w:rsidRDefault="007A38B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7E3DA5" w:rsidRDefault="007E3DA5" w:rsidP="00E75965">
                            <w:r>
                              <w:t>Interferenz</w:t>
                            </w:r>
                          </w:p>
                          <w:p w14:paraId="1B056F00" w14:textId="77777777" w:rsidR="007E3DA5" w:rsidRDefault="007E3DA5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7E3DA5" w:rsidRDefault="007E3DA5" w:rsidP="00E75965">
                      <w:r>
                        <w:t>Klassische Welle</w:t>
                      </w:r>
                    </w:p>
                    <w:p w14:paraId="42B16E8E" w14:textId="77777777" w:rsidR="007E3DA5" w:rsidRDefault="007E3DA5" w:rsidP="00E75965">
                      <w:r>
                        <w:t>z.B. Wasserwelle</w:t>
                      </w:r>
                    </w:p>
                    <w:p w14:paraId="2BEB1661" w14:textId="77777777" w:rsidR="007E3DA5" w:rsidRDefault="007E3DA5" w:rsidP="00E75965"/>
                    <w:p w14:paraId="3A31138F" w14:textId="74C64414" w:rsidR="007E3DA5" w:rsidRDefault="007E3DA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7E3DA5" w:rsidRDefault="007E3DA5" w:rsidP="00E75965"/>
                    <w:p w14:paraId="0B1F2C38" w14:textId="77777777" w:rsidR="007E3DA5" w:rsidRDefault="007E3DA5" w:rsidP="00E75965"/>
                    <w:p w14:paraId="3A800115" w14:textId="77777777" w:rsidR="007E3DA5" w:rsidRDefault="007E3DA5" w:rsidP="00E75965">
                      <w:r>
                        <w:t>Gemessen wird die Intensität der Wellen:</w:t>
                      </w:r>
                    </w:p>
                    <w:p w14:paraId="5BB6514D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7E3DA5" w:rsidRDefault="007E3DA5" w:rsidP="00E75965">
                      <w:r>
                        <w:t>Interferenz</w:t>
                      </w:r>
                    </w:p>
                    <w:p w14:paraId="1B056F00" w14:textId="77777777" w:rsidR="007E3DA5" w:rsidRDefault="007E3DA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7E3DA5" w:rsidRDefault="007E3DA5" w:rsidP="00E75965">
                            <w:r>
                              <w:t>Quantenobjekte</w:t>
                            </w:r>
                          </w:p>
                          <w:p w14:paraId="47BC9E89" w14:textId="77777777" w:rsidR="007E3DA5" w:rsidRDefault="007E3DA5" w:rsidP="00E75965">
                            <w:r>
                              <w:t>z.B. Elektronen, Photonen</w:t>
                            </w:r>
                          </w:p>
                          <w:p w14:paraId="2A1ACDE7" w14:textId="77777777" w:rsidR="007E3DA5" w:rsidRDefault="007E3DA5" w:rsidP="00E75965"/>
                          <w:p w14:paraId="6159F27B" w14:textId="77777777" w:rsidR="007E3DA5" w:rsidRDefault="007E3DA5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7E3DA5" w:rsidRDefault="007E3DA5" w:rsidP="00E75965"/>
                          <w:p w14:paraId="7F4352AD" w14:textId="77777777" w:rsidR="007E3DA5" w:rsidRDefault="007E3DA5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7E3DA5" w:rsidRPr="00380E18" w:rsidRDefault="007A38B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7E3DA5" w:rsidRDefault="007E3DA5" w:rsidP="00E75965">
                            <w:r>
                              <w:t>Interferenz</w:t>
                            </w:r>
                          </w:p>
                          <w:p w14:paraId="14810457" w14:textId="77777777" w:rsidR="007E3DA5" w:rsidRDefault="007E3DA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7E3DA5" w:rsidRDefault="007E3DA5" w:rsidP="00E75965">
                      <w:r>
                        <w:t>Quantenobjekte</w:t>
                      </w:r>
                    </w:p>
                    <w:p w14:paraId="47BC9E89" w14:textId="77777777" w:rsidR="007E3DA5" w:rsidRDefault="007E3DA5" w:rsidP="00E75965">
                      <w:r>
                        <w:t>z.B. Elektronen, Photonen</w:t>
                      </w:r>
                    </w:p>
                    <w:p w14:paraId="2A1ACDE7" w14:textId="77777777" w:rsidR="007E3DA5" w:rsidRDefault="007E3DA5" w:rsidP="00E75965"/>
                    <w:p w14:paraId="6159F27B" w14:textId="77777777" w:rsidR="007E3DA5" w:rsidRDefault="007E3DA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7E3DA5" w:rsidRDefault="007E3DA5" w:rsidP="00E75965"/>
                    <w:p w14:paraId="7F4352AD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54C7B40D" w14:textId="77777777" w:rsidR="007E3DA5" w:rsidRPr="00380E18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7E3DA5" w:rsidRDefault="007E3DA5" w:rsidP="00E75965">
                      <w:r>
                        <w:t>Interferenz</w:t>
                      </w:r>
                    </w:p>
                    <w:p w14:paraId="14810457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7E3DA5" w:rsidRDefault="007E3DA5" w:rsidP="00E75965">
                            <w:r>
                              <w:t>Klassische Teilchen</w:t>
                            </w:r>
                          </w:p>
                          <w:p w14:paraId="49FFA0BF" w14:textId="77777777" w:rsidR="007E3DA5" w:rsidRDefault="007E3DA5" w:rsidP="00E75965">
                            <w:r>
                              <w:t>z.B. Kugeln</w:t>
                            </w:r>
                          </w:p>
                          <w:p w14:paraId="6EC68B96" w14:textId="77777777" w:rsidR="007E3DA5" w:rsidRDefault="007E3DA5" w:rsidP="00E75965"/>
                          <w:p w14:paraId="51E5EF47" w14:textId="77777777" w:rsidR="007E3DA5" w:rsidRDefault="007E3DA5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7E3DA5" w:rsidRDefault="007E3DA5" w:rsidP="00E75965"/>
                          <w:p w14:paraId="525084D4" w14:textId="77777777" w:rsidR="007E3DA5" w:rsidRDefault="007E3DA5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7E3DA5" w:rsidRPr="00B54580" w:rsidRDefault="007A38B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7E3DA5" w:rsidRDefault="007E3DA5" w:rsidP="00E75965">
                            <w:r>
                              <w:t>keine Interferenz</w:t>
                            </w:r>
                          </w:p>
                          <w:p w14:paraId="4DF302A1" w14:textId="77777777" w:rsidR="007E3DA5" w:rsidRDefault="007E3DA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7E3DA5" w:rsidRDefault="007E3DA5" w:rsidP="00E75965">
                      <w:r>
                        <w:t>Klassische Teilchen</w:t>
                      </w:r>
                    </w:p>
                    <w:p w14:paraId="49FFA0BF" w14:textId="77777777" w:rsidR="007E3DA5" w:rsidRDefault="007E3DA5" w:rsidP="00E75965">
                      <w:r>
                        <w:t>z.B. Kugeln</w:t>
                      </w:r>
                    </w:p>
                    <w:p w14:paraId="6EC68B96" w14:textId="77777777" w:rsidR="007E3DA5" w:rsidRDefault="007E3DA5" w:rsidP="00E75965"/>
                    <w:p w14:paraId="51E5EF47" w14:textId="77777777" w:rsidR="007E3DA5" w:rsidRDefault="007E3DA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7E3DA5" w:rsidRDefault="007E3DA5" w:rsidP="00E75965"/>
                    <w:p w14:paraId="525084D4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7604A00A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7E3DA5" w:rsidRDefault="007E3DA5" w:rsidP="00E75965">
                      <w:r>
                        <w:t>keine Interferenz</w:t>
                      </w:r>
                    </w:p>
                    <w:p w14:paraId="4DF302A1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7A38BF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7A38BF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7A38BF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7A38BF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hermiteschen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7A38BF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r>
        <w:t>Schrödinger-Gleichung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r w:rsidRPr="00534A59">
        <w:t>Schrödinger-Gleichung</w:t>
      </w:r>
    </w:p>
    <w:p w14:paraId="174DB76B" w14:textId="2BB23F0C" w:rsidR="00534A59" w:rsidRDefault="00534A59" w:rsidP="00534A59">
      <w:r>
        <w:t xml:space="preserve">Zeitabhängige </w:t>
      </w:r>
      <w:r w:rsidRPr="00534A59">
        <w:t>Schrödinger-Gleichung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>Stationäre Schrödinger-Gleichung</w:t>
      </w:r>
    </w:p>
    <w:p w14:paraId="65A90AC5" w14:textId="1DAA0CFC" w:rsidR="0028378B" w:rsidRPr="0028378B" w:rsidRDefault="007A38BF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7A38BF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7A38BF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7A38B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7A38B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7A38B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7A38B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7A38B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7A38B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7A38B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7A38BF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7A38B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7A38B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7A38BF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</m:t>
          </m:r>
          <m:r>
            <w:rPr>
              <w:rFonts w:ascii="Cambria Math" w:hAnsi="Cambria Math"/>
            </w:rPr>
            <m:t>t l=0,1,2,…</m:t>
          </m:r>
        </m:oMath>
      </m:oMathPara>
    </w:p>
    <w:p w14:paraId="7791780E" w14:textId="4F1C5632" w:rsidR="00253946" w:rsidRDefault="00F77C0B" w:rsidP="004E0E89">
      <w:r>
        <w:t>Entartung: 2l+1</w:t>
      </w:r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7A38BF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proofErr w:type="spellStart"/>
      <w:r>
        <w:t>Bohrsches</w:t>
      </w:r>
      <w:proofErr w:type="spellEnd"/>
      <w:r>
        <w:t xml:space="preserve">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7A38BF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7A38B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7A38B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7A38B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7A38B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E07A1F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82B56BC" w14:textId="2B758A20" w:rsidR="00E07A1F" w:rsidRDefault="00E07A1F" w:rsidP="00E07A1F">
      <w:pPr>
        <w:pStyle w:val="berschrift1"/>
      </w:pPr>
      <w:r>
        <w:t xml:space="preserve">Vorlesung 14 – </w:t>
      </w:r>
      <w:r w:rsidR="00EA2C5E">
        <w:t>Wasserstoffatom: Lösung der Schrödinger-Gleichung</w:t>
      </w:r>
    </w:p>
    <w:p w14:paraId="243BF6BE" w14:textId="3FDC637F" w:rsidR="00EA2C5E" w:rsidRDefault="00EA2C5E" w:rsidP="00EA2C5E">
      <w:r>
        <w:t>Coulomb-Potential: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4π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</w:p>
    <w:p w14:paraId="5740C2D1" w14:textId="77777777" w:rsidR="00EA2C5E" w:rsidRDefault="00EA2C5E" w:rsidP="00EA2C5E"/>
    <w:p w14:paraId="1AAF5F17" w14:textId="77D589BD" w:rsidR="00EA2C5E" w:rsidRDefault="00EA2C5E" w:rsidP="00EA2C5E">
      <w:r>
        <w:t>Hamilton-</w:t>
      </w:r>
      <w:r w:rsidR="00E757C8">
        <w:t>Operator</w:t>
      </w:r>
      <w:r>
        <w:t>:</w:t>
      </w:r>
      <w:r w:rsidR="00E757C8"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</w:p>
    <w:p w14:paraId="54DFAC5A" w14:textId="7903A94A" w:rsidR="00EA2C5E" w:rsidRDefault="00EA2C5E" w:rsidP="00EA2C5E">
      <w:r>
        <w:t>(Zentralpotential)</w:t>
      </w:r>
    </w:p>
    <w:p w14:paraId="77EDCDF8" w14:textId="77777777" w:rsidR="00EA2C5E" w:rsidRDefault="00EA2C5E" w:rsidP="00EA2C5E"/>
    <w:p w14:paraId="1C826203" w14:textId="42447666" w:rsidR="00EA2C5E" w:rsidRDefault="00EA2C5E" w:rsidP="00EA2C5E">
      <w:r>
        <w:t>Reduzierte Masse:</w:t>
      </w:r>
      <w:r w:rsidR="009252FA">
        <w:t xml:space="preserve"> </w:t>
      </w:r>
      <m:oMath>
        <m:r>
          <w:rPr>
            <w:rFonts w:ascii="Cambria Math" w:hAnsi="Cambria Math"/>
          </w:rPr>
          <m:t>μ≈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da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=1836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14:paraId="28992612" w14:textId="77777777" w:rsidR="00EA2C5E" w:rsidRDefault="00EA2C5E" w:rsidP="00EA2C5E"/>
    <w:p w14:paraId="16563B5C" w14:textId="03FF1EC7" w:rsidR="00EA2C5E" w:rsidRDefault="00EA2C5E" w:rsidP="00EA2C5E">
      <w:r>
        <w:t>Wellenfunktion: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n,l,m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 ϑ, φ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n,l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ϑ, φ</m:t>
            </m:r>
          </m:e>
        </m:d>
      </m:oMath>
    </w:p>
    <w:p w14:paraId="05300274" w14:textId="77777777" w:rsidR="00EA2C5E" w:rsidRDefault="00EA2C5E" w:rsidP="00EA2C5E"/>
    <w:p w14:paraId="7102138C" w14:textId="6F3AA99D" w:rsidR="00EA2C5E" w:rsidRDefault="00EA2C5E" w:rsidP="00EA2C5E">
      <w:r>
        <w:t>Quantenzahlen und Eigenwerte:</w:t>
      </w:r>
    </w:p>
    <w:p w14:paraId="77B4D41F" w14:textId="19592A09" w:rsidR="00EA2C5E" w:rsidRDefault="00EA2C5E" w:rsidP="00EA2C5E">
      <w:r>
        <w:tab/>
        <w:t>Hauptquantenzahl n = 1,2,3,...</w:t>
      </w:r>
    </w:p>
    <w:p w14:paraId="3889CBB8" w14:textId="17836686" w:rsidR="00EA2C5E" w:rsidRDefault="007A38BF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 eV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6D4C7595" w14:textId="77777777" w:rsidR="007E3DA5" w:rsidRDefault="007E3DA5" w:rsidP="00EA2C5E"/>
    <w:p w14:paraId="0CAE6D18" w14:textId="1A9BF2AF" w:rsidR="00EA2C5E" w:rsidRDefault="00EA2C5E" w:rsidP="00EA2C5E">
      <w:r>
        <w:t>Bahndrehimpulsquantenzahl l=0,1,2,...,n-1</w:t>
      </w:r>
    </w:p>
    <w:p w14:paraId="2700F15B" w14:textId="01681C13" w:rsidR="007E3DA5" w:rsidRDefault="007A38BF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B9E98E" w14:textId="77777777" w:rsidR="00EA2C5E" w:rsidRDefault="00EA2C5E" w:rsidP="00EA2C5E"/>
    <w:p w14:paraId="5641DF73" w14:textId="29593ED4" w:rsidR="00EA2C5E" w:rsidRDefault="00EA2C5E" w:rsidP="00EA2C5E">
      <w:r>
        <w:t>Magnetische Quantenzahl m=0, ±1, ±2, ..., ±l</w:t>
      </w:r>
    </w:p>
    <w:p w14:paraId="192CDBD6" w14:textId="7C5DFD86" w:rsidR="007E3DA5" w:rsidRPr="00FF7D99" w:rsidRDefault="007A38BF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=mℏ</m:t>
          </m:r>
        </m:oMath>
      </m:oMathPara>
    </w:p>
    <w:p w14:paraId="574390E9" w14:textId="77777777" w:rsidR="00FF7D99" w:rsidRPr="00FF7D99" w:rsidRDefault="00FF7D99" w:rsidP="00EA2C5E"/>
    <w:p w14:paraId="3CD3E96D" w14:textId="0E9DE771" w:rsidR="00FF7D99" w:rsidRDefault="00FF7D99" w:rsidP="00EA2C5E">
      <w:proofErr w:type="spellStart"/>
      <w:r>
        <w:t>Spinquantenzahl</w:t>
      </w:r>
      <w:proofErr w:type="spellEnd"/>
      <w:r>
        <w:t xml:space="preserve">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AC483A2" w14:textId="004DD314" w:rsidR="00FF7D99" w:rsidRPr="00FF7D99" w:rsidRDefault="007A38BF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4A7480F" w14:textId="3ECAF79B" w:rsidR="00FF7D99" w:rsidRDefault="00FF7D99" w:rsidP="00EA2C5E">
      <w:r>
        <w:t xml:space="preserve">Quantenzahl für die z-Komponente des Spins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0B89CDA7" w14:textId="67555D3B" w:rsidR="00FF7D99" w:rsidRPr="00FF7D99" w:rsidRDefault="007A38BF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0E6885C" w14:textId="77777777" w:rsidR="00FF7D99" w:rsidRDefault="00FF7D99" w:rsidP="00EA2C5E"/>
    <w:p w14:paraId="370A08CA" w14:textId="322DDC4D" w:rsidR="00FF7D99" w:rsidRPr="00FF7D99" w:rsidRDefault="00FF7D99" w:rsidP="00EA2C5E">
      <w:r>
        <w:t>Entartung der Energieniveaus: n</w:t>
      </w:r>
      <w:r>
        <w:rPr>
          <w:vertAlign w:val="superscript"/>
        </w:rPr>
        <w:t>2</w:t>
      </w:r>
      <w:r>
        <w:t xml:space="preserve"> (ohne Spin); 2n</w:t>
      </w:r>
      <w:r>
        <w:rPr>
          <w:vertAlign w:val="superscript"/>
        </w:rPr>
        <w:t>2</w:t>
      </w:r>
      <w:r>
        <w:t xml:space="preserve"> (mit Spin)</w:t>
      </w:r>
    </w:p>
    <w:p w14:paraId="40D3F5F0" w14:textId="2BD305E8" w:rsidR="00E07A1F" w:rsidRDefault="00E07A1F" w:rsidP="00E07A1F">
      <w:pPr>
        <w:pStyle w:val="berschrift1"/>
      </w:pPr>
      <w:r>
        <w:t>Vorlesung 15 – Wasserstoffatom: Orbitale</w:t>
      </w:r>
    </w:p>
    <w:p w14:paraId="599653FF" w14:textId="77777777" w:rsidR="00E07A1F" w:rsidRDefault="00E07A1F" w:rsidP="00E07A1F"/>
    <w:p w14:paraId="772138BF" w14:textId="7D9135E0" w:rsidR="00E07A1F" w:rsidRDefault="00E07A1F" w:rsidP="00E07A1F">
      <w:r>
        <w:t>Drehimpulszustände</w:t>
      </w:r>
    </w:p>
    <w:p w14:paraId="508AF2CB" w14:textId="71D1BF6A" w:rsidR="00E07A1F" w:rsidRPr="00E07A1F" w:rsidRDefault="00E07A1F" w:rsidP="00E07A1F">
      <w:pPr>
        <w:rPr>
          <w:rFonts w:ascii="Andale Mono" w:hAnsi="Andale Mono"/>
        </w:rPr>
      </w:pPr>
      <w:r w:rsidRPr="00E07A1F">
        <w:rPr>
          <w:rFonts w:ascii="Andale Mono" w:hAnsi="Andale Mono"/>
        </w:rPr>
        <w:t xml:space="preserve">L 0 1 2 3 </w:t>
      </w:r>
      <w:r w:rsidRPr="00E07A1F">
        <w:rPr>
          <w:rFonts w:ascii="Andale Mono" w:hAnsi="Andale Mono"/>
          <w:color w:val="008000"/>
        </w:rPr>
        <w:t>4 5</w:t>
      </w:r>
    </w:p>
    <w:p w14:paraId="651500EF" w14:textId="56EA68C8" w:rsidR="00E07A1F" w:rsidRPr="00E07A1F" w:rsidRDefault="00E07A1F" w:rsidP="00E07A1F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Pr="00E07A1F">
        <w:rPr>
          <w:rFonts w:ascii="Andale Mono" w:hAnsi="Andale Mono"/>
        </w:rPr>
        <w:t xml:space="preserve"> S p d f </w:t>
      </w:r>
      <w:r w:rsidRPr="00E07A1F">
        <w:rPr>
          <w:rFonts w:ascii="Andale Mono" w:hAnsi="Andale Mono"/>
          <w:color w:val="008000"/>
        </w:rPr>
        <w:t>g h</w:t>
      </w:r>
    </w:p>
    <w:p w14:paraId="3CEBCB9E" w14:textId="77777777" w:rsidR="00E07A1F" w:rsidRDefault="00E07A1F" w:rsidP="00E07A1F"/>
    <w:p w14:paraId="79C2A25C" w14:textId="16520C30" w:rsidR="00E07A1F" w:rsidRDefault="00E07A1F" w:rsidP="00E07A1F">
      <w:r>
        <w:t>Reelle Orbitale</w:t>
      </w:r>
    </w:p>
    <w:p w14:paraId="3ADB9E3B" w14:textId="67174D87" w:rsidR="00E07A1F" w:rsidRDefault="00E07A1F" w:rsidP="00E07A1F">
      <w:r>
        <w:t xml:space="preserve">Eigenfunktionen von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 und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aber nicht von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z</m:t>
            </m:r>
          </m:sub>
        </m:sSub>
      </m:oMath>
    </w:p>
    <w:p w14:paraId="04062843" w14:textId="77777777" w:rsidR="00E07A1F" w:rsidRDefault="00E07A1F" w:rsidP="00E07A1F"/>
    <w:p w14:paraId="7B433B3F" w14:textId="50EE2668" w:rsidR="00E07A1F" w:rsidRDefault="00E07A1F" w:rsidP="00E07A1F">
      <w:r>
        <w:t xml:space="preserve">Zur Veranschaulichung der Winkelgeschwindigkeiten der Aufenthaltswahrscheinlichkeit des Elektrons im Raum wird die Wahrscheinlichkeitsdichte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r, ϑ, φ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für einen festen Wert von r in Abhängigkeit von den Winkeln ϑ und φ aufgetragen (dreidimensionale Polardarstellung).</w:t>
      </w:r>
    </w:p>
    <w:p w14:paraId="399BF1BB" w14:textId="77777777" w:rsidR="00E07A1F" w:rsidRDefault="00E07A1F" w:rsidP="00E07A1F"/>
    <w:p w14:paraId="366C2EBD" w14:textId="004F5C81" w:rsidR="00E07A1F" w:rsidRDefault="00E07A1F" w:rsidP="00E07A1F">
      <w:r>
        <w:t>s-Orbitale (1s, 2s, 3s,...) kugelsymmetrisch</w:t>
      </w:r>
    </w:p>
    <w:p w14:paraId="6F49E126" w14:textId="77777777" w:rsidR="00E07A1F" w:rsidRDefault="00E07A1F" w:rsidP="00E07A1F"/>
    <w:p w14:paraId="7F9C7157" w14:textId="2DE48CE2" w:rsidR="00E07A1F" w:rsidRDefault="00E07A1F" w:rsidP="00E07A1F">
      <w:r>
        <w:t>p-Orbitale (2px,2py,2pz, 3px, 3py, 3pz,...) „hantelförmig“</w:t>
      </w:r>
    </w:p>
    <w:p w14:paraId="1615EAB8" w14:textId="77777777" w:rsidR="00E07A1F" w:rsidRDefault="00E07A1F" w:rsidP="00E07A1F"/>
    <w:p w14:paraId="61DA4984" w14:textId="40F41CF7" w:rsidR="00E07A1F" w:rsidRDefault="00E07A1F" w:rsidP="00E07A1F">
      <w:r>
        <w:rPr>
          <w:rFonts w:ascii="Helvetica" w:hAnsi="Helvetica" w:cs="Helvetica"/>
          <w:noProof/>
        </w:rPr>
        <w:drawing>
          <wp:inline distT="0" distB="0" distL="0" distR="0" wp14:anchorId="45307D82" wp14:editId="461FC00F">
            <wp:extent cx="5756910" cy="3184090"/>
            <wp:effectExtent l="0" t="0" r="8890" b="0"/>
            <wp:docPr id="5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40" w14:textId="77777777" w:rsidR="00E07A1F" w:rsidRDefault="00E07A1F" w:rsidP="00E07A1F"/>
    <w:p w14:paraId="6308796D" w14:textId="145D0679" w:rsidR="00E07A1F" w:rsidRDefault="00E07A1F" w:rsidP="00E07A1F">
      <w:r>
        <w:t>Auswahlregel für elektrische Dipolstrahlung</w:t>
      </w:r>
    </w:p>
    <w:p w14:paraId="57272902" w14:textId="0B270B84" w:rsidR="00E07A1F" w:rsidRPr="00E07A1F" w:rsidRDefault="00E07A1F" w:rsidP="00E07A1F">
      <m:oMathPara>
        <m:oMath>
          <m:r>
            <w:rPr>
              <w:rFonts w:ascii="Cambria Math" w:hAnsi="Cambria Math"/>
            </w:rPr>
            <m:t>∆l= ±1</m:t>
          </m:r>
        </m:oMath>
      </m:oMathPara>
    </w:p>
    <w:p w14:paraId="73F17255" w14:textId="1E2E3734" w:rsidR="00E07A1F" w:rsidRDefault="00E07A1F" w:rsidP="00E07A1F">
      <w:r>
        <w:t>Feinstrukturkonstante</w:t>
      </w:r>
    </w:p>
    <w:p w14:paraId="10BC2D9A" w14:textId="63F5F1AC" w:rsidR="00E07A1F" w:rsidRPr="00797B82" w:rsidRDefault="00E07A1F" w:rsidP="00E07A1F">
      <m:oMathPara>
        <m:oMath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137</m:t>
              </m:r>
            </m:den>
          </m:f>
        </m:oMath>
      </m:oMathPara>
    </w:p>
    <w:p w14:paraId="69D57BE4" w14:textId="323E30F3" w:rsidR="00797B82" w:rsidRDefault="009E62D3" w:rsidP="00797B82">
      <w:pPr>
        <w:pStyle w:val="berschrift1"/>
      </w:pPr>
      <w:r>
        <w:t>Vorlesung 16</w:t>
      </w:r>
      <w:r w:rsidR="00797B82">
        <w:t xml:space="preserve"> – Pauli-Prinzip</w:t>
      </w:r>
    </w:p>
    <w:p w14:paraId="74EB177B" w14:textId="77777777" w:rsidR="00797B82" w:rsidRDefault="00797B82" w:rsidP="00797B82"/>
    <w:p w14:paraId="23FF8C7D" w14:textId="059D8DB9" w:rsidR="00797B82" w:rsidRDefault="00797B82" w:rsidP="00797B82">
      <w:r>
        <w:t>Gleiche Teilchen sind in der Quantenphysik ununterscheidbar.</w:t>
      </w:r>
    </w:p>
    <w:p w14:paraId="1DBD6377" w14:textId="24F3B80E" w:rsidR="00797B82" w:rsidRDefault="00797B82" w:rsidP="00797B82">
      <w:r>
        <w:t>⇒ zusätzliche Randbedingungen für die Wellenfunktionen eines Systems aus N gleichen Teilchen.</w:t>
      </w:r>
    </w:p>
    <w:p w14:paraId="6440CC8A" w14:textId="77777777" w:rsidR="00797B82" w:rsidRDefault="00797B82" w:rsidP="00797B82"/>
    <w:p w14:paraId="34E8B678" w14:textId="2D28EDCE" w:rsidR="00797B82" w:rsidRDefault="00797B82" w:rsidP="00797B82">
      <w:r>
        <w:t>Bosonen (s=0,1,2,...)</w:t>
      </w:r>
    </w:p>
    <w:p w14:paraId="5EACFB13" w14:textId="54509234" w:rsidR="00797B82" w:rsidRDefault="007A38BF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637D2E0" w14:textId="77777777" w:rsidR="00797B82" w:rsidRDefault="00797B82" w:rsidP="00797B82"/>
    <w:p w14:paraId="76A1A973" w14:textId="0D183ACF" w:rsidR="00797B82" w:rsidRPr="00797B82" w:rsidRDefault="003D6B98" w:rsidP="00797B82">
      <w:r>
        <w:t xml:space="preserve">Fermionen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,…</m:t>
            </m:r>
          </m:e>
        </m:d>
      </m:oMath>
    </w:p>
    <w:p w14:paraId="14ED2C9F" w14:textId="0ED3A52D" w:rsidR="00797B82" w:rsidRPr="00797B82" w:rsidRDefault="007A38BF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205BC98" w14:textId="77777777" w:rsidR="00797B82" w:rsidRDefault="00797B82" w:rsidP="00797B82"/>
    <w:p w14:paraId="2120D5AF" w14:textId="6DF1FFB2" w:rsidR="00797B82" w:rsidRDefault="00797B82" w:rsidP="00797B82">
      <w:r>
        <w:t xml:space="preserve">Die mathematische Lösung der Schrödinger-Gleichung eines Vielteilchensystems aus nicht wechselwirkenden Teilchen oder Teilchen in einem selbstkonsistenten Potential ist ein Produkt von Ein-Teilchen-Wellenfunktionen. Daraus lässt sich eine Vielteilchenwellenfunktion konstruieren, die bezüglich der Vertauschung zweier Teilchen für Bosonen </w:t>
      </w:r>
      <w:r w:rsidR="003D6B98">
        <w:t>symmetrisch</w:t>
      </w:r>
      <w:r>
        <w:t xml:space="preserve"> und für Fermionen antisymmetrisch (Slater-Determinante) ist.</w:t>
      </w:r>
    </w:p>
    <w:p w14:paraId="677D4912" w14:textId="77777777" w:rsidR="00797B82" w:rsidRDefault="00797B82" w:rsidP="00797B82"/>
    <w:p w14:paraId="7944BFF2" w14:textId="7EF2071B" w:rsidR="00797B82" w:rsidRDefault="00797B82" w:rsidP="00797B82">
      <w:r>
        <w:t>Gleiche Bosonen bes</w:t>
      </w:r>
      <w:r w:rsidR="003D6B98">
        <w:t>etzen bevorzugt den</w:t>
      </w:r>
      <w:r>
        <w:t>selben Ein-Teilchen-Zustand</w:t>
      </w:r>
    </w:p>
    <w:p w14:paraId="5D849F3F" w14:textId="77777777" w:rsidR="00797B82" w:rsidRDefault="00797B82" w:rsidP="00797B82"/>
    <w:p w14:paraId="3CE33AA7" w14:textId="08C3C7AC" w:rsidR="00797B82" w:rsidRDefault="00797B82" w:rsidP="00797B82">
      <w:r>
        <w:t xml:space="preserve">Pauli-Prinzip: Zwei gleiche Fermionen </w:t>
      </w:r>
      <w:r w:rsidR="003D6B98">
        <w:t>können nicht denselben Ein-Teilchen-Zustand besetzen.</w:t>
      </w:r>
    </w:p>
    <w:p w14:paraId="626C93DE" w14:textId="74F12113" w:rsidR="00EA2C5E" w:rsidRDefault="00EA2C5E" w:rsidP="00EA2C5E">
      <w:pPr>
        <w:pStyle w:val="berschrift1"/>
      </w:pPr>
      <w:r>
        <w:t>Vorlesung 17 – Heliumatom</w:t>
      </w:r>
    </w:p>
    <w:p w14:paraId="618ED654" w14:textId="182553CC" w:rsidR="00EA2C5E" w:rsidRDefault="00EA2C5E" w:rsidP="00EA2C5E">
      <w:r>
        <w:t>Hamilton-Operator für Helium (z=2):</w:t>
      </w:r>
    </w:p>
    <w:p w14:paraId="05469D93" w14:textId="77777777" w:rsidR="003A31B5" w:rsidRPr="003A31B5" w:rsidRDefault="007A38BF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den>
          </m:f>
        </m:oMath>
      </m:oMathPara>
    </w:p>
    <w:p w14:paraId="6B0C664A" w14:textId="4EBD094A" w:rsidR="00EA2C5E" w:rsidRPr="003A31B5" w:rsidRDefault="003A31B5" w:rsidP="00EA2C5E"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(Elektron-Elektron-Wechselwirkung)</m:t>
          </m:r>
        </m:oMath>
      </m:oMathPara>
    </w:p>
    <w:p w14:paraId="7D2A5923" w14:textId="58DC4AD2" w:rsidR="003A31B5" w:rsidRDefault="003A31B5" w:rsidP="003A31B5">
      <w:pPr>
        <w:pStyle w:val="Listenabsatz"/>
        <w:numPr>
          <w:ilvl w:val="0"/>
          <w:numId w:val="2"/>
        </w:numPr>
      </w:pPr>
      <w:r>
        <w:t xml:space="preserve">Schritt: Lösung der Schrödinger-Gleichung ohne </w:t>
      </w:r>
      <w:r w:rsidRPr="003A31B5">
        <w:t>Elektron-Elektron-Wechselwirkung</w:t>
      </w:r>
    </w:p>
    <w:p w14:paraId="043DFB3F" w14:textId="3ADD70D7" w:rsidR="003A31B5" w:rsidRDefault="003A31B5" w:rsidP="003A31B5">
      <w:pPr>
        <w:pStyle w:val="Listenabsatz"/>
        <w:numPr>
          <w:ilvl w:val="0"/>
          <w:numId w:val="2"/>
        </w:numPr>
      </w:pPr>
      <w:r>
        <w:t>Schritt: Berechnung des Erwartungswerts der Wechselwirkungsenergie</w:t>
      </w:r>
    </w:p>
    <w:p w14:paraId="06A674DA" w14:textId="6961CE05" w:rsidR="003A31B5" w:rsidRPr="00EA2C5E" w:rsidRDefault="003A31B5" w:rsidP="003A31B5">
      <w:pPr>
        <w:ind w:left="360"/>
      </w:pPr>
      <w:r>
        <w:t xml:space="preserve">Grundzustand </w:t>
      </w:r>
      <m:oMath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4D31F81" w14:textId="601A90B3" w:rsidR="00EA2C5E" w:rsidRPr="003A31B5" w:rsidRDefault="007A38BF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d>
        </m:oMath>
      </m:oMathPara>
    </w:p>
    <w:p w14:paraId="762E10A5" w14:textId="28699EDA" w:rsidR="003A31B5" w:rsidRPr="003A31B5" w:rsidRDefault="007A38BF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</m:oMath>
      </m:oMathPara>
    </w:p>
    <w:p w14:paraId="76FFC9FD" w14:textId="46B4523C" w:rsidR="003A31B5" w:rsidRDefault="003A31B5" w:rsidP="00EA2C5E">
      <w:r>
        <w:t>Angeregte Zustände 1s2l</w:t>
      </w:r>
    </w:p>
    <w:p w14:paraId="4DF4E2F9" w14:textId="77777777" w:rsidR="003A31B5" w:rsidRPr="00EA2C5E" w:rsidRDefault="003A31B5" w:rsidP="00EA2C5E"/>
    <w:p w14:paraId="4D791E22" w14:textId="36A36A75" w:rsidR="00EA2C5E" w:rsidRPr="004F17D2" w:rsidRDefault="007A38BF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χ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sub>
          </m:sSub>
        </m:oMath>
      </m:oMathPara>
    </w:p>
    <w:p w14:paraId="77218F5F" w14:textId="1A7087EF" w:rsidR="004F17D2" w:rsidRDefault="004F17D2" w:rsidP="004F17D2">
      <w:pPr>
        <w:ind w:left="708" w:firstLine="708"/>
      </w:pPr>
      <w:r>
        <w:t xml:space="preserve">+ </w:t>
      </w:r>
      <w:proofErr w:type="spellStart"/>
      <w:r>
        <w:t>Singuletzustand</w:t>
      </w:r>
      <w:proofErr w:type="spellEnd"/>
      <w:r>
        <w:t xml:space="preserve"> (S=0, Para-Helium, 1 </w:t>
      </w:r>
      <w:proofErr w:type="spellStart"/>
      <w:r>
        <w:t>Spinfunktion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)</w:t>
      </w:r>
    </w:p>
    <w:p w14:paraId="3637EC49" w14:textId="462A07B3" w:rsidR="004F17D2" w:rsidRDefault="004F17D2" w:rsidP="004F17D2">
      <w:pPr>
        <w:ind w:left="708" w:firstLine="708"/>
      </w:pPr>
      <w:r>
        <w:t xml:space="preserve">- </w:t>
      </w:r>
      <w:proofErr w:type="spellStart"/>
      <w:r>
        <w:t>Tripletzustände</w:t>
      </w:r>
      <w:proofErr w:type="spellEnd"/>
      <w:r>
        <w:t xml:space="preserve"> (S=1, </w:t>
      </w:r>
      <w:proofErr w:type="spellStart"/>
      <w:r>
        <w:t>Ortho</w:t>
      </w:r>
      <w:proofErr w:type="spellEnd"/>
      <w:r>
        <w:t xml:space="preserve">-Helium, 3 </w:t>
      </w:r>
      <w:proofErr w:type="spellStart"/>
      <w:r>
        <w:t>Spinfinktionen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)</w:t>
      </w:r>
    </w:p>
    <w:p w14:paraId="55763E4F" w14:textId="7228E1AA" w:rsidR="004F17D2" w:rsidRPr="004F17D2" w:rsidRDefault="007A38BF" w:rsidP="004F17D2">
      <w:pPr>
        <w:ind w:left="708"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(Coulomb-Integral)±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(Austausch-Integral)</m:t>
          </m:r>
        </m:oMath>
      </m:oMathPara>
    </w:p>
    <w:p w14:paraId="61C04F53" w14:textId="503FFDB5" w:rsidR="004F17D2" w:rsidRPr="004F17D2" w:rsidRDefault="004F17D2" w:rsidP="004F17D2">
      <w:pPr>
        <w:ind w:left="708" w:firstLine="708"/>
      </w:pPr>
      <m:oMathPara>
        <m:oMath>
          <m:r>
            <w:rPr>
              <w:rFonts w:ascii="Cambria Math" w:hAnsi="Cambria Math"/>
            </w:rPr>
            <m:t xml:space="preserve">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 xml:space="preserve">&gt;0;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&gt;0</m:t>
          </m:r>
        </m:oMath>
      </m:oMathPara>
    </w:p>
    <w:p w14:paraId="41F4EEE2" w14:textId="3B47F6E3" w:rsidR="004F17D2" w:rsidRDefault="004F17D2" w:rsidP="004F17D2">
      <w:r>
        <w:t xml:space="preserve">Es gilt: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trip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sing</m:t>
            </m:r>
          </m:sub>
        </m:sSub>
      </m:oMath>
    </w:p>
    <w:p w14:paraId="52D73C01" w14:textId="03872E56" w:rsidR="004F17D2" w:rsidRDefault="004F17D2" w:rsidP="004F17D2">
      <w:r>
        <w:t xml:space="preserve">Begründung: </w:t>
      </w:r>
      <m:oMath>
        <m:r>
          <w:rPr>
            <w:rFonts w:ascii="Cambria Math" w:hAnsi="Cambria Math"/>
          </w:rPr>
          <m:t xml:space="preserve">S=1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</m:t>
            </m:r>
          </m:e>
        </m:d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;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58FECEEC" w14:textId="77777777" w:rsidR="00E757C8" w:rsidRDefault="00E757C8" w:rsidP="004F17D2"/>
    <w:p w14:paraId="740942D3" w14:textId="425526D3" w:rsidR="004F17D2" w:rsidRDefault="004F17D2" w:rsidP="004F17D2">
      <w:r>
        <w:t xml:space="preserve">Teilchen mit einer antisymmetrischen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>
        <w:t xml:space="preserve"> sind im Mittel weiter voneinander entfernt als Teilch</w:t>
      </w:r>
      <w:r w:rsidR="00E757C8">
        <w:t>en</w:t>
      </w:r>
      <w:r>
        <w:t xml:space="preserve"> mit einer 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 w:rsidR="00E757C8">
        <w:t xml:space="preserve"> ⇒ geringere Coulomb-Abstoßung</w:t>
      </w:r>
    </w:p>
    <w:p w14:paraId="749FAB68" w14:textId="7D12ABBB" w:rsidR="007A38BF" w:rsidRDefault="007A38BF" w:rsidP="007A38BF">
      <w:pPr>
        <w:pStyle w:val="berschrift1"/>
      </w:pPr>
      <w:r>
        <w:t xml:space="preserve">Vorlesung 18 - </w:t>
      </w:r>
      <w:r w:rsidRPr="007A38BF">
        <w:t>Periodensystem der Elemente</w:t>
      </w:r>
    </w:p>
    <w:p w14:paraId="505328BB" w14:textId="77777777" w:rsidR="007A38BF" w:rsidRPr="007A38BF" w:rsidRDefault="007A38BF" w:rsidP="007A38BF"/>
    <w:p w14:paraId="5CF315FE" w14:textId="677B672F" w:rsidR="007A38BF" w:rsidRDefault="007A38BF" w:rsidP="004F17D2">
      <w:r>
        <w:t xml:space="preserve">Gruppe 1: Alkalimetalle (H), Li, Na, K, </w:t>
      </w:r>
      <w:proofErr w:type="spellStart"/>
      <w:r>
        <w:t>Rb</w:t>
      </w:r>
      <w:proofErr w:type="spellEnd"/>
      <w:r>
        <w:t xml:space="preserve">, </w:t>
      </w:r>
      <w:proofErr w:type="spellStart"/>
      <w:r>
        <w:t>Cs</w:t>
      </w:r>
      <w:proofErr w:type="spellEnd"/>
      <w:r>
        <w:t>, Fr</w:t>
      </w:r>
    </w:p>
    <w:p w14:paraId="214E7B42" w14:textId="293EC0E9" w:rsidR="007A38BF" w:rsidRDefault="007A38BF" w:rsidP="004F17D2">
      <w:r>
        <w:t>Gruppe 2: Erdalkalimetalle</w:t>
      </w:r>
    </w:p>
    <w:p w14:paraId="04326D4A" w14:textId="53BD32BD" w:rsidR="007A38BF" w:rsidRDefault="007A38BF" w:rsidP="004F17D2">
      <w:r>
        <w:t>...</w:t>
      </w:r>
    </w:p>
    <w:p w14:paraId="1D9762FD" w14:textId="54187B62" w:rsidR="007A38BF" w:rsidRDefault="007A38BF" w:rsidP="004F17D2">
      <w:r>
        <w:t>Gruppe 17: Halogene</w:t>
      </w:r>
    </w:p>
    <w:p w14:paraId="1C506AA8" w14:textId="6A0332A4" w:rsidR="007A38BF" w:rsidRDefault="007A38BF" w:rsidP="004F17D2">
      <w:r>
        <w:t xml:space="preserve">Gruppe 18: Edelgase He, Ne, Ar, </w:t>
      </w:r>
      <w:proofErr w:type="spellStart"/>
      <w:r>
        <w:t>Kr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, </w:t>
      </w:r>
      <w:proofErr w:type="spellStart"/>
      <w:r>
        <w:t>Rn</w:t>
      </w:r>
      <w:proofErr w:type="spellEnd"/>
    </w:p>
    <w:p w14:paraId="4A423BF6" w14:textId="77777777" w:rsidR="007A38BF" w:rsidRDefault="007A38BF" w:rsidP="004F17D2"/>
    <w:p w14:paraId="17BABB76" w14:textId="7B41644B" w:rsidR="007A38BF" w:rsidRDefault="007A38BF" w:rsidP="004F17D2">
      <w:r>
        <w:t>Periodische Eigenschaften</w:t>
      </w:r>
    </w:p>
    <w:p w14:paraId="71B65756" w14:textId="77777777" w:rsidR="007A38BF" w:rsidRDefault="007A38BF" w:rsidP="004F17D2"/>
    <w:p w14:paraId="16B17A60" w14:textId="415268A8" w:rsidR="007A38BF" w:rsidRDefault="007A38BF" w:rsidP="004F17D2">
      <w:r>
        <w:t>Chemisches Verhalten</w:t>
      </w:r>
    </w:p>
    <w:p w14:paraId="527A8523" w14:textId="531C4CAD" w:rsidR="007A38BF" w:rsidRDefault="007A38BF" w:rsidP="004F17D2">
      <w:r>
        <w:t>Ionisierungsenergie</w:t>
      </w:r>
    </w:p>
    <w:p w14:paraId="1185BFD0" w14:textId="164A8534" w:rsidR="007A38BF" w:rsidRDefault="007A38BF" w:rsidP="004F17D2">
      <w:r>
        <w:t>Atomvolumen</w:t>
      </w:r>
    </w:p>
    <w:p w14:paraId="7FB678F0" w14:textId="77777777" w:rsidR="007A38BF" w:rsidRDefault="007A38BF" w:rsidP="004F17D2"/>
    <w:p w14:paraId="43E4D2AA" w14:textId="010EAF3A" w:rsidR="007A38BF" w:rsidRDefault="007A38BF" w:rsidP="004F17D2">
      <w:r>
        <w:t>Vollständige Elektronenkonfiguration</w:t>
      </w:r>
    </w:p>
    <w:p w14:paraId="3C729521" w14:textId="77777777" w:rsidR="007A38BF" w:rsidRDefault="007A38BF" w:rsidP="004F17D2"/>
    <w:p w14:paraId="4F3E815B" w14:textId="05EA3B71" w:rsidR="007A38BF" w:rsidRDefault="007A38BF" w:rsidP="004F17D2">
      <w:r>
        <w:t>Na: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</w:p>
    <w:p w14:paraId="28209B15" w14:textId="238EBB67" w:rsidR="007A38BF" w:rsidRDefault="007A38BF" w:rsidP="004F17D2">
      <w:r>
        <w:t xml:space="preserve">Cl: </w:t>
      </w:r>
      <w:r>
        <w:t>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5</w:t>
      </w:r>
    </w:p>
    <w:p w14:paraId="35B8302A" w14:textId="4436B21A" w:rsidR="007A38BF" w:rsidRDefault="007A38BF" w:rsidP="004F17D2">
      <w:r>
        <w:t xml:space="preserve">Ar: </w:t>
      </w:r>
      <w:r>
        <w:t>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</w:p>
    <w:p w14:paraId="015B6637" w14:textId="6E37D917" w:rsidR="007A38BF" w:rsidRDefault="007A38BF" w:rsidP="004F17D2">
      <w:pPr>
        <w:rPr>
          <w:vertAlign w:val="superscript"/>
        </w:rPr>
      </w:pPr>
      <w:r>
        <w:t xml:space="preserve">Co: </w:t>
      </w:r>
      <w:r>
        <w:t>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  <w:r>
        <w:t>4s</w:t>
      </w:r>
      <w:r>
        <w:rPr>
          <w:vertAlign w:val="superscript"/>
        </w:rPr>
        <w:t>2</w:t>
      </w:r>
      <w:r>
        <w:t>3d</w:t>
      </w:r>
      <w:r>
        <w:rPr>
          <w:vertAlign w:val="superscript"/>
        </w:rPr>
        <w:t>7</w:t>
      </w:r>
    </w:p>
    <w:p w14:paraId="6F903E90" w14:textId="77777777" w:rsidR="007A38BF" w:rsidRDefault="007A38BF" w:rsidP="004F17D2">
      <w:pPr>
        <w:rPr>
          <w:vertAlign w:val="superscript"/>
        </w:rPr>
      </w:pPr>
    </w:p>
    <w:p w14:paraId="0BBD1A38" w14:textId="240F251B" w:rsidR="007A38BF" w:rsidRDefault="007A38BF" w:rsidP="004F17D2">
      <w:proofErr w:type="spellStart"/>
      <w:r>
        <w:t>Hundsche</w:t>
      </w:r>
      <w:proofErr w:type="spellEnd"/>
      <w:r>
        <w:t xml:space="preserve"> Regeln (Pauli-Prinzip beachten!)</w:t>
      </w:r>
    </w:p>
    <w:p w14:paraId="740F47CF" w14:textId="3BF794B2" w:rsidR="007A38BF" w:rsidRDefault="007A38BF" w:rsidP="007A38BF">
      <w:pPr>
        <w:pStyle w:val="Listenabsatz"/>
        <w:numPr>
          <w:ilvl w:val="0"/>
          <w:numId w:val="3"/>
        </w:numPr>
      </w:pPr>
      <w:r>
        <w:t>S maximal</w:t>
      </w:r>
    </w:p>
    <w:p w14:paraId="0942C996" w14:textId="49EAEBF4" w:rsidR="007A38BF" w:rsidRDefault="007A38BF" w:rsidP="007A38BF">
      <w:pPr>
        <w:pStyle w:val="Listenabsatz"/>
        <w:numPr>
          <w:ilvl w:val="0"/>
          <w:numId w:val="3"/>
        </w:numPr>
      </w:pPr>
      <w:r>
        <w:t>L maximal</w:t>
      </w:r>
    </w:p>
    <w:p w14:paraId="6842134A" w14:textId="4F9A7A8F" w:rsid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L-S</m:t>
            </m:r>
          </m:e>
        </m:d>
      </m:oMath>
      <w:r>
        <w:t>, wenn die Unterschale weniger als halb gefüllt ist</w:t>
      </w:r>
      <w:bookmarkStart w:id="0" w:name="_GoBack"/>
      <w:bookmarkEnd w:id="0"/>
    </w:p>
    <w:p w14:paraId="0D109906" w14:textId="692F1DE3" w:rsidR="007A38BF" w:rsidRP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</m:t>
        </m:r>
        <m:r>
          <w:rPr>
            <w:rFonts w:ascii="Cambria Math" w:hAnsi="Cambria Math"/>
          </w:rPr>
          <m:t>L+S</m:t>
        </m:r>
      </m:oMath>
      <w:r>
        <w:t>, wenn die Unterschale mehr als halb gefüllt ist</w:t>
      </w:r>
    </w:p>
    <w:sectPr w:rsidR="007A38BF" w:rsidRPr="007A38BF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ndale Mono">
    <w:panose1 w:val="020B05090000000000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2F2C65"/>
    <w:multiLevelType w:val="hybridMultilevel"/>
    <w:tmpl w:val="EE70F2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0F1EED"/>
    <w:multiLevelType w:val="hybridMultilevel"/>
    <w:tmpl w:val="7D50C9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53946"/>
    <w:rsid w:val="0028378B"/>
    <w:rsid w:val="00334683"/>
    <w:rsid w:val="00350DEB"/>
    <w:rsid w:val="00380E18"/>
    <w:rsid w:val="003A31B5"/>
    <w:rsid w:val="003D6B98"/>
    <w:rsid w:val="004329B7"/>
    <w:rsid w:val="004573B0"/>
    <w:rsid w:val="00494034"/>
    <w:rsid w:val="004E0E89"/>
    <w:rsid w:val="004F17D2"/>
    <w:rsid w:val="0050388E"/>
    <w:rsid w:val="00527258"/>
    <w:rsid w:val="00534A59"/>
    <w:rsid w:val="00547BFE"/>
    <w:rsid w:val="005C569A"/>
    <w:rsid w:val="007048F3"/>
    <w:rsid w:val="0077007F"/>
    <w:rsid w:val="00797B82"/>
    <w:rsid w:val="007A2B67"/>
    <w:rsid w:val="007A38BF"/>
    <w:rsid w:val="007E3DA5"/>
    <w:rsid w:val="00800F22"/>
    <w:rsid w:val="008A1FD1"/>
    <w:rsid w:val="008C409D"/>
    <w:rsid w:val="009252FA"/>
    <w:rsid w:val="009D0AE3"/>
    <w:rsid w:val="009E62D3"/>
    <w:rsid w:val="00A85497"/>
    <w:rsid w:val="00AA31B3"/>
    <w:rsid w:val="00B54580"/>
    <w:rsid w:val="00BA23BC"/>
    <w:rsid w:val="00C92362"/>
    <w:rsid w:val="00CD124C"/>
    <w:rsid w:val="00E07A1F"/>
    <w:rsid w:val="00E352BA"/>
    <w:rsid w:val="00E37AAB"/>
    <w:rsid w:val="00E757C8"/>
    <w:rsid w:val="00E75965"/>
    <w:rsid w:val="00EA2C5E"/>
    <w:rsid w:val="00F77C0B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1683</Words>
  <Characters>10604</Characters>
  <Application>Microsoft Macintosh Word</Application>
  <DocSecurity>0</DocSecurity>
  <Lines>88</Lines>
  <Paragraphs>24</Paragraphs>
  <ScaleCrop>false</ScaleCrop>
  <Company/>
  <LinksUpToDate>false</LinksUpToDate>
  <CharactersWithSpaces>12263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25</cp:revision>
  <dcterms:created xsi:type="dcterms:W3CDTF">2015-04-14T17:59:00Z</dcterms:created>
  <dcterms:modified xsi:type="dcterms:W3CDTF">2015-06-17T09:16:00Z</dcterms:modified>
</cp:coreProperties>
</file>