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FD4" w:rsidRDefault="001A08BD">
      <w:pPr>
        <w:pStyle w:val="Title"/>
      </w:pPr>
      <w:r>
        <w:softHyphen/>
      </w:r>
      <w:r>
        <w:softHyphen/>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8E3FD4" w:rsidRDefault="001A08BD">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AA3F8E">
              <w:rPr>
                <w:rFonts w:asciiTheme="minorHAnsi" w:hAnsiTheme="minorHAnsi"/>
              </w:rPr>
              <w:t>3</w:t>
            </w:r>
            <w:r w:rsidR="00AA3F8E">
              <w:rPr>
                <w:rFonts w:asciiTheme="minorHAnsi" w:hAnsiTheme="minorHAnsi"/>
              </w:rPr>
              <w:t>9</w:t>
            </w:r>
          </w:p>
        </w:tc>
        <w:tc>
          <w:tcPr>
            <w:tcW w:w="1500" w:type="pct"/>
            <w:tcBorders>
              <w:top w:val="single" w:sz="8" w:space="0" w:color="4BACC6" w:themeColor="accent5"/>
              <w:left w:val="nil"/>
              <w:bottom w:val="single" w:sz="8" w:space="0" w:color="4BACC6" w:themeColor="accent5"/>
              <w:right w:val="nil"/>
            </w:tcBorders>
            <w:hideMark/>
          </w:tcPr>
          <w:p w:rsidR="008E3FD4" w:rsidRDefault="00AA3F8E">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Feb</w:t>
            </w:r>
            <w:r w:rsidR="001A08BD">
              <w:rPr>
                <w:rFonts w:asciiTheme="minorHAnsi" w:hAnsiTheme="minorHAnsi"/>
              </w:rPr>
              <w:t>-</w:t>
            </w:r>
            <w:r w:rsidR="00A52EB1">
              <w:rPr>
                <w:rFonts w:asciiTheme="minorHAnsi" w:hAnsiTheme="minorHAnsi"/>
              </w:rPr>
              <w:t>2</w:t>
            </w:r>
            <w:bookmarkStart w:id="0" w:name="_GoBack"/>
            <w:bookmarkEnd w:id="0"/>
            <w:r w:rsidR="001A08BD">
              <w:rPr>
                <w:rFonts w:asciiTheme="minorHAnsi" w:hAnsiTheme="minorHAnsi"/>
              </w:rPr>
              <w:t>-201</w:t>
            </w:r>
            <w:r w:rsidR="00A52EB1">
              <w:rPr>
                <w:rFonts w:asciiTheme="minorHAnsi" w:hAnsiTheme="minorHAnsi"/>
              </w:rPr>
              <w:t>8</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8E3FD4" w:rsidRDefault="001A08BD">
      <w:pPr>
        <w:rPr>
          <w:rFonts w:asciiTheme="majorHAnsi" w:eastAsiaTheme="majorEastAsia" w:hAnsiTheme="majorHAnsi"/>
          <w:color w:val="17365D" w:themeColor="text2" w:themeShade="BF"/>
          <w:spacing w:val="5"/>
          <w:kern w:val="28"/>
          <w:sz w:val="52"/>
          <w:szCs w:val="52"/>
        </w:rPr>
      </w:pPr>
      <w:r>
        <w:br w:type="page"/>
      </w:r>
    </w:p>
    <w:p w:rsidR="008E3FD4" w:rsidRDefault="008E3FD4">
      <w:pPr>
        <w:pStyle w:val="Title"/>
        <w:rPr>
          <w:sz w:val="24"/>
          <w:szCs w:val="24"/>
        </w:rPr>
      </w:pPr>
    </w:p>
    <w:p w:rsidR="008E3FD4"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8E3FD4" w:rsidRDefault="008E3FD4">
      <w:pPr>
        <w:rPr>
          <w:rFonts w:asciiTheme="majorHAnsi" w:eastAsiaTheme="majorEastAsia" w:hAnsiTheme="majorHAnsi"/>
          <w:color w:val="17365D" w:themeColor="text2" w:themeShade="BF"/>
          <w:spacing w:val="5"/>
          <w:kern w:val="28"/>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3FD4" w:rsidRDefault="008E3FD4">
      <w:pPr>
        <w:rPr>
          <w:rFonts w:asciiTheme="majorHAnsi" w:eastAsiaTheme="majorEastAsia" w:hAnsiTheme="majorHAnsi"/>
          <w:color w:val="17365D" w:themeColor="text2" w:themeShade="BF"/>
          <w:spacing w:val="5"/>
          <w:kern w:val="28"/>
        </w:rPr>
      </w:pPr>
    </w:p>
    <w:p w:rsidR="008E3FD4"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8E3FD4" w:rsidRDefault="008E3FD4">
      <w:pPr>
        <w:rPr>
          <w:rFonts w:asciiTheme="majorHAnsi" w:eastAsiaTheme="majorEastAsia" w:hAnsiTheme="majorHAnsi"/>
          <w:b/>
          <w:bCs/>
          <w:color w:val="345A8A" w:themeColor="accent1" w:themeShade="B5"/>
          <w:sz w:val="32"/>
          <w:szCs w:val="32"/>
        </w:rPr>
      </w:pPr>
      <w:bookmarkStart w:id="1" w:name="_Ref304116709"/>
    </w:p>
    <w:p w:rsidR="008E3FD4" w:rsidRDefault="001A08BD">
      <w:pPr>
        <w:pStyle w:val="TOCHeading"/>
      </w:pPr>
      <w:r>
        <w:t>Contents</w:t>
      </w:r>
    </w:p>
    <w:p w:rsidR="008E3FD4" w:rsidRDefault="001A08BD">
      <w:pPr>
        <w:pStyle w:val="TOC1"/>
        <w:rPr>
          <w:rFonts w:cstheme="minorBidi"/>
          <w:b w:val="0"/>
          <w:caps w:val="0"/>
          <w:noProof/>
          <w:u w:val="none"/>
        </w:rPr>
      </w:pPr>
      <w:r>
        <w:fldChar w:fldCharType="begin"/>
      </w:r>
      <w:r>
        <w:instrText xml:space="preserve"> TOC \o "1-3" \h \z \u </w:instrText>
      </w:r>
      <w:r>
        <w:fldChar w:fldCharType="separate"/>
      </w:r>
      <w:hyperlink w:anchor="_Toc499728858" w:history="1">
        <w:r>
          <w:rPr>
            <w:rStyle w:val="Hyperlink"/>
            <w:noProof/>
          </w:rPr>
          <w:t>1</w:t>
        </w:r>
        <w:r>
          <w:rPr>
            <w:rStyle w:val="Hyperlink"/>
            <w:rFonts w:asciiTheme="minorHAnsi" w:hAnsiTheme="minorHAnsi" w:cstheme="minorBidi"/>
            <w:b w:val="0"/>
            <w:caps w:val="0"/>
            <w:noProof/>
            <w:color w:val="auto"/>
            <w:u w:val="none"/>
          </w:rPr>
          <w:tab/>
        </w:r>
        <w:r>
          <w:rPr>
            <w:rStyle w:val="Hyperlink"/>
            <w:noProof/>
          </w:rPr>
          <w:t>Introduction and Background</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_Toc499728858 \h </w:instrText>
        </w:r>
        <w:r>
          <w:rPr>
            <w:rStyle w:val="Hyperlink"/>
          </w:rPr>
        </w:r>
        <w:r>
          <w:rPr>
            <w:rStyle w:val="Hyperlink"/>
          </w:rPr>
          <w:fldChar w:fldCharType="separate"/>
        </w:r>
        <w:r w:rsidR="00E94B7D">
          <w:rPr>
            <w:rStyle w:val="Hyperlink"/>
            <w:rFonts w:asciiTheme="minorHAnsi" w:hAnsiTheme="minorHAnsi"/>
            <w:noProof/>
            <w:webHidden/>
            <w:color w:val="auto"/>
          </w:rPr>
          <w:t>5</w:t>
        </w:r>
        <w:r>
          <w:rPr>
            <w:rStyle w:val="Hyperlink"/>
          </w:rPr>
          <w:fldChar w:fldCharType="end"/>
        </w:r>
      </w:hyperlink>
    </w:p>
    <w:p w:rsidR="008E3FD4" w:rsidRDefault="00F454A3">
      <w:pPr>
        <w:pStyle w:val="TOC2"/>
        <w:rPr>
          <w:rFonts w:cstheme="minorBidi"/>
          <w:b w:val="0"/>
          <w:noProof/>
        </w:rPr>
      </w:pPr>
      <w:hyperlink w:anchor="_Toc499728859" w:history="1">
        <w:r w:rsidR="001A08BD" w:rsidRPr="002C0894">
          <w:rPr>
            <w:rStyle w:val="Hyperlink"/>
            <w:caps/>
            <w:noProof/>
          </w:rPr>
          <w:t>1.1</w:t>
        </w:r>
        <w:r w:rsidR="001A08BD">
          <w:rPr>
            <w:rStyle w:val="Hyperlink"/>
            <w:rFonts w:asciiTheme="minorHAnsi" w:hAnsiTheme="minorHAnsi" w:cstheme="minorBidi"/>
            <w:b w:val="0"/>
            <w:noProof/>
            <w:color w:val="auto"/>
            <w:u w:val="none"/>
          </w:rPr>
          <w:tab/>
        </w:r>
        <w:r w:rsidR="001A08BD" w:rsidRPr="002C0894">
          <w:rPr>
            <w:rStyle w:val="Hyperlink"/>
            <w:caps/>
            <w:noProof/>
          </w:rPr>
          <w:t>Terminology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_Toc499728859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5</w:t>
        </w:r>
        <w:r w:rsidR="001A08BD" w:rsidRPr="002C0894">
          <w:rPr>
            <w:rStyle w:val="Hyperlink"/>
          </w:rPr>
          <w:fldChar w:fldCharType="end"/>
        </w:r>
      </w:hyperlink>
    </w:p>
    <w:p w:rsidR="008E3FD4" w:rsidRDefault="00F454A3">
      <w:pPr>
        <w:pStyle w:val="TOC2"/>
        <w:rPr>
          <w:rFonts w:cstheme="minorBidi"/>
          <w:b w:val="0"/>
          <w:noProof/>
        </w:rPr>
      </w:pPr>
      <w:hyperlink w:anchor="_Toc499728860" w:history="1">
        <w:r w:rsidR="001A08BD" w:rsidRPr="002C0894">
          <w:rPr>
            <w:rStyle w:val="Hyperlink"/>
            <w:caps/>
            <w:noProof/>
          </w:rPr>
          <w:t>1.2</w:t>
        </w:r>
        <w:r w:rsidR="001A08BD">
          <w:rPr>
            <w:rStyle w:val="Hyperlink"/>
            <w:rFonts w:asciiTheme="minorHAnsi" w:hAnsiTheme="minorHAnsi" w:cstheme="minorBidi"/>
            <w:b w:val="0"/>
            <w:noProof/>
            <w:color w:val="auto"/>
            <w:u w:val="none"/>
          </w:rPr>
          <w:tab/>
        </w:r>
        <w:r w:rsidR="001A08BD" w:rsidRPr="002C0894">
          <w:rPr>
            <w:rStyle w:val="Hyperlink"/>
            <w:caps/>
            <w:noProof/>
          </w:rPr>
          <w:t>Problem Statement</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5</w:t>
        </w:r>
        <w:r w:rsidR="001A08BD" w:rsidRPr="002C0894">
          <w:rPr>
            <w:rStyle w:val="Hyperlink"/>
          </w:rPr>
          <w:fldChar w:fldCharType="end"/>
        </w:r>
      </w:hyperlink>
    </w:p>
    <w:p w:rsidR="008E3FD4" w:rsidRDefault="00F454A3">
      <w:pPr>
        <w:pStyle w:val="TOC2"/>
        <w:rPr>
          <w:rFonts w:cstheme="minorBidi"/>
          <w:b w:val="0"/>
          <w:noProof/>
        </w:rPr>
      </w:pPr>
      <w:hyperlink w:anchor="_Toc499728861" w:history="1">
        <w:r w:rsidR="001A08BD" w:rsidRPr="002C0894">
          <w:rPr>
            <w:rStyle w:val="Hyperlink"/>
            <w:caps/>
            <w:noProof/>
          </w:rPr>
          <w:t>1.3</w:t>
        </w:r>
        <w:r w:rsidR="001A08BD">
          <w:rPr>
            <w:rStyle w:val="Hyperlink"/>
            <w:rFonts w:asciiTheme="minorHAnsi" w:hAnsiTheme="minorHAnsi" w:cstheme="minorBidi"/>
            <w:b w:val="0"/>
            <w:noProof/>
            <w:color w:val="auto"/>
            <w:u w:val="none"/>
          </w:rPr>
          <w:tab/>
        </w:r>
        <w:r w:rsidR="001A08BD" w:rsidRPr="002C0894">
          <w:rPr>
            <w:rStyle w:val="Hyperlink"/>
            <w:caps/>
            <w:noProof/>
          </w:rPr>
          <w:t>Goals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6</w:t>
        </w:r>
        <w:r w:rsidR="001A08BD" w:rsidRPr="002C0894">
          <w:rPr>
            <w:rStyle w:val="Hyperlink"/>
          </w:rPr>
          <w:fldChar w:fldCharType="end"/>
        </w:r>
      </w:hyperlink>
    </w:p>
    <w:p w:rsidR="008E3FD4" w:rsidRDefault="00F454A3">
      <w:pPr>
        <w:pStyle w:val="TOC2"/>
        <w:rPr>
          <w:rFonts w:cstheme="minorBidi"/>
          <w:b w:val="0"/>
          <w:noProof/>
        </w:rPr>
      </w:pPr>
      <w:hyperlink w:anchor="_Toc499728862" w:history="1">
        <w:r w:rsidR="001A08BD" w:rsidRPr="002C0894">
          <w:rPr>
            <w:rStyle w:val="Hyperlink"/>
            <w:caps/>
            <w:noProof/>
          </w:rPr>
          <w:t>1.4</w:t>
        </w:r>
        <w:r w:rsidR="001A08BD">
          <w:rPr>
            <w:rStyle w:val="Hyperlink"/>
            <w:rFonts w:asciiTheme="minorHAnsi" w:hAnsiTheme="minorHAnsi" w:cstheme="minorBidi"/>
            <w:b w:val="0"/>
            <w:noProof/>
            <w:color w:val="auto"/>
            <w:u w:val="none"/>
          </w:rPr>
          <w:tab/>
        </w:r>
        <w:r w:rsidR="001A08BD" w:rsidRPr="002C0894">
          <w:rPr>
            <w:rStyle w:val="Hyperlink"/>
            <w:caps/>
            <w:noProof/>
          </w:rPr>
          <w:t>Templates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6</w:t>
        </w:r>
        <w:r w:rsidR="001A08BD" w:rsidRPr="002C0894">
          <w:rPr>
            <w:rStyle w:val="Hyperlink"/>
          </w:rPr>
          <w:fldChar w:fldCharType="end"/>
        </w:r>
      </w:hyperlink>
    </w:p>
    <w:p w:rsidR="008E3FD4" w:rsidRDefault="00F454A3">
      <w:pPr>
        <w:pStyle w:val="TOC2"/>
        <w:rPr>
          <w:rFonts w:cstheme="minorBidi"/>
          <w:b w:val="0"/>
          <w:noProof/>
        </w:rPr>
      </w:pPr>
      <w:hyperlink w:anchor="_Toc499728863" w:history="1">
        <w:r w:rsidR="001A08BD" w:rsidRPr="002C0894">
          <w:rPr>
            <w:rStyle w:val="Hyperlink"/>
            <w:caps/>
            <w:noProof/>
          </w:rPr>
          <w:t>1.5</w:t>
        </w:r>
        <w:r w:rsidR="001A08BD">
          <w:rPr>
            <w:rStyle w:val="Hyperlink"/>
            <w:rFonts w:asciiTheme="minorHAnsi" w:hAnsiTheme="minorHAnsi" w:cstheme="minorBidi"/>
            <w:b w:val="0"/>
            <w:noProof/>
            <w:color w:val="auto"/>
            <w:u w:val="none"/>
          </w:rPr>
          <w:tab/>
        </w:r>
        <w:r w:rsidR="001A08BD" w:rsidRPr="002C0894">
          <w:rPr>
            <w:rStyle w:val="Hyperlink"/>
            <w:caps/>
            <w:noProof/>
          </w:rPr>
          <w:t>Summary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7</w:t>
        </w:r>
        <w:r w:rsidR="001A08BD" w:rsidRPr="002C0894">
          <w:rPr>
            <w:rStyle w:val="Hyperlink"/>
          </w:rPr>
          <w:fldChar w:fldCharType="end"/>
        </w:r>
      </w:hyperlink>
    </w:p>
    <w:p w:rsidR="008E3FD4" w:rsidRDefault="00F454A3">
      <w:pPr>
        <w:pStyle w:val="TOC1"/>
        <w:rPr>
          <w:rFonts w:cstheme="minorBidi"/>
          <w:b w:val="0"/>
          <w:caps w:val="0"/>
          <w:noProof/>
          <w:u w:val="none"/>
        </w:rPr>
      </w:pPr>
      <w:hyperlink w:anchor="_Toc499728864" w:history="1">
        <w:r w:rsidR="001A08BD">
          <w:rPr>
            <w:rStyle w:val="Hyperlink"/>
            <w:noProof/>
          </w:rPr>
          <w:t>2</w:t>
        </w:r>
        <w:r w:rsidR="001A08BD">
          <w:rPr>
            <w:rStyle w:val="Hyperlink"/>
            <w:rFonts w:asciiTheme="minorHAnsi" w:hAnsiTheme="minorHAnsi" w:cstheme="minorBidi"/>
            <w:b w:val="0"/>
            <w:caps w:val="0"/>
            <w:noProof/>
            <w:color w:val="auto"/>
            <w:u w:val="none"/>
          </w:rPr>
          <w:tab/>
        </w:r>
        <w:r w:rsidR="001A08BD">
          <w:rPr>
            <w:rStyle w:val="Hyperlink"/>
            <w:noProof/>
          </w:rPr>
          <w:t>Protocol Overview and End User Flows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_Toc499728864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7</w:t>
        </w:r>
        <w:r w:rsidR="001A08BD">
          <w:rPr>
            <w:rStyle w:val="Hyperlink"/>
          </w:rPr>
          <w:fldChar w:fldCharType="end"/>
        </w:r>
      </w:hyperlink>
    </w:p>
    <w:p w:rsidR="008E3FD4" w:rsidRDefault="00F454A3">
      <w:pPr>
        <w:pStyle w:val="TOC2"/>
        <w:rPr>
          <w:rFonts w:cstheme="minorBidi"/>
          <w:b w:val="0"/>
          <w:noProof/>
        </w:rPr>
      </w:pPr>
      <w:hyperlink w:anchor="_Toc499728865" w:history="1">
        <w:r w:rsidR="001A08BD" w:rsidRPr="002C0894">
          <w:rPr>
            <w:rStyle w:val="Hyperlink"/>
            <w:caps/>
            <w:noProof/>
          </w:rPr>
          <w:t>2.1</w:t>
        </w:r>
        <w:r w:rsidR="001A08BD">
          <w:rPr>
            <w:rStyle w:val="Hyperlink"/>
            <w:rFonts w:asciiTheme="minorHAnsi" w:hAnsiTheme="minorHAnsi" w:cstheme="minorBidi"/>
            <w:b w:val="0"/>
            <w:noProof/>
            <w:color w:val="auto"/>
            <w:u w:val="none"/>
          </w:rPr>
          <w:tab/>
        </w:r>
        <w:r w:rsidR="001A08BD" w:rsidRPr="002C0894">
          <w:rPr>
            <w:rStyle w:val="Hyperlink"/>
            <w:caps/>
            <w:noProof/>
          </w:rPr>
          <w:t>The 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7</w:t>
        </w:r>
        <w:r w:rsidR="001A08BD" w:rsidRPr="002C0894">
          <w:rPr>
            <w:rStyle w:val="Hyperlink"/>
          </w:rPr>
          <w:fldChar w:fldCharType="end"/>
        </w:r>
      </w:hyperlink>
    </w:p>
    <w:p w:rsidR="008E3FD4" w:rsidRDefault="00F454A3">
      <w:pPr>
        <w:pStyle w:val="TOC2"/>
        <w:rPr>
          <w:rFonts w:cstheme="minorBidi"/>
          <w:b w:val="0"/>
          <w:noProof/>
        </w:rPr>
      </w:pPr>
      <w:hyperlink w:anchor="_Toc499728866" w:history="1">
        <w:r w:rsidR="001A08BD" w:rsidRPr="002C0894">
          <w:rPr>
            <w:rStyle w:val="Hyperlink"/>
            <w:caps/>
            <w:noProof/>
          </w:rPr>
          <w:t>2.2</w:t>
        </w:r>
        <w:r w:rsidR="001A08BD">
          <w:rPr>
            <w:rStyle w:val="Hyperlink"/>
            <w:rFonts w:asciiTheme="minorHAnsi" w:hAnsiTheme="minorHAnsi" w:cstheme="minorBidi"/>
            <w:b w:val="0"/>
            <w:noProof/>
            <w:color w:val="auto"/>
            <w:u w:val="none"/>
          </w:rPr>
          <w:tab/>
        </w:r>
        <w:r w:rsidR="001A08BD" w:rsidRPr="002C0894">
          <w:rPr>
            <w:rStyle w:val="Hyperlink"/>
            <w:caps/>
            <w:noProof/>
          </w:rPr>
          <w:t>The Asynchronous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_Toc499728866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10</w:t>
        </w:r>
        <w:r w:rsidR="001A08BD" w:rsidRPr="002C0894">
          <w:rPr>
            <w:rStyle w:val="Hyperlink"/>
          </w:rPr>
          <w:fldChar w:fldCharType="end"/>
        </w:r>
      </w:hyperlink>
    </w:p>
    <w:p w:rsidR="008E3FD4" w:rsidRDefault="00F454A3">
      <w:pPr>
        <w:pStyle w:val="TOC1"/>
        <w:rPr>
          <w:rFonts w:cstheme="minorBidi"/>
          <w:b w:val="0"/>
          <w:caps w:val="0"/>
          <w:noProof/>
          <w:u w:val="none"/>
        </w:rPr>
      </w:pPr>
      <w:hyperlink w:anchor="_Toc499728869" w:history="1">
        <w:r w:rsidR="001A08BD">
          <w:rPr>
            <w:rStyle w:val="Hyperlink"/>
            <w:noProof/>
          </w:rPr>
          <w:t>3</w:t>
        </w:r>
        <w:r w:rsidR="001A08BD">
          <w:rPr>
            <w:rStyle w:val="Hyperlink"/>
            <w:rFonts w:asciiTheme="minorHAnsi" w:hAnsiTheme="minorHAnsi" w:cstheme="minorBidi"/>
            <w:b w:val="0"/>
            <w:caps w:val="0"/>
            <w:noProof/>
            <w:color w:val="auto"/>
            <w:u w:val="none"/>
          </w:rPr>
          <w:tab/>
        </w:r>
        <w:r w:rsidR="001A08BD">
          <w:rPr>
            <w:rStyle w:val="Hyperlink"/>
            <w:noProof/>
          </w:rPr>
          <w:t>DNS Provider Discovery</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_Toc499728869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10</w:t>
        </w:r>
        <w:r w:rsidR="001A08BD">
          <w:rPr>
            <w:rStyle w:val="Hyperlink"/>
          </w:rPr>
          <w:fldChar w:fldCharType="end"/>
        </w:r>
      </w:hyperlink>
    </w:p>
    <w:p w:rsidR="008E3FD4" w:rsidRDefault="00F454A3">
      <w:pPr>
        <w:pStyle w:val="TOC1"/>
        <w:rPr>
          <w:rFonts w:cstheme="minorBidi"/>
          <w:b w:val="0"/>
          <w:caps w:val="0"/>
          <w:noProof/>
          <w:u w:val="none"/>
        </w:rPr>
      </w:pPr>
      <w:hyperlink w:anchor="_Toc499728870" w:history="1">
        <w:r w:rsidR="001A08BD">
          <w:rPr>
            <w:rStyle w:val="Hyperlink"/>
            <w:noProof/>
          </w:rPr>
          <w:t>4</w:t>
        </w:r>
        <w:r w:rsidR="001A08BD">
          <w:rPr>
            <w:rStyle w:val="Hyperlink"/>
            <w:rFonts w:asciiTheme="minorHAnsi" w:hAnsiTheme="minorHAnsi" w:cstheme="minorBidi"/>
            <w:b w:val="0"/>
            <w:caps w:val="0"/>
            <w:noProof/>
            <w:color w:val="auto"/>
            <w:u w:val="none"/>
          </w:rPr>
          <w:tab/>
        </w:r>
        <w:r w:rsidR="001A08BD">
          <w:rPr>
            <w:rStyle w:val="Hyperlink"/>
            <w:noProof/>
          </w:rPr>
          <w:t>Domain Connect Details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_Toc499728870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12</w:t>
        </w:r>
        <w:r w:rsidR="001A08BD">
          <w:rPr>
            <w:rStyle w:val="Hyperlink"/>
          </w:rPr>
          <w:fldChar w:fldCharType="end"/>
        </w:r>
      </w:hyperlink>
    </w:p>
    <w:p w:rsidR="008E3FD4" w:rsidRDefault="00F454A3">
      <w:pPr>
        <w:pStyle w:val="TOC2"/>
        <w:rPr>
          <w:rFonts w:cstheme="minorBidi"/>
          <w:b w:val="0"/>
          <w:noProof/>
        </w:rPr>
      </w:pPr>
      <w:hyperlink w:anchor="_Toc499728871" w:history="1">
        <w:r w:rsidR="001A08BD" w:rsidRPr="002C0894">
          <w:rPr>
            <w:rStyle w:val="Hyperlink"/>
            <w:caps/>
            <w:noProof/>
          </w:rPr>
          <w:t>4.1</w:t>
        </w:r>
        <w:r w:rsidR="001A08BD">
          <w:rPr>
            <w:rStyle w:val="Hyperlink"/>
            <w:rFonts w:asciiTheme="minorHAnsi" w:hAnsiTheme="minorHAnsi" w:cstheme="minorBidi"/>
            <w:b w:val="0"/>
            <w:noProof/>
            <w:color w:val="auto"/>
            <w:u w:val="none"/>
          </w:rPr>
          <w:tab/>
        </w:r>
        <w:r w:rsidR="001A08BD" w:rsidRPr="002C0894">
          <w:rPr>
            <w:rStyle w:val="Hyperlink"/>
            <w:caps/>
            <w:noProof/>
          </w:rPr>
          <w:t>Endpoints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12</w:t>
        </w:r>
        <w:r w:rsidR="001A08BD" w:rsidRPr="002C0894">
          <w:rPr>
            <w:rStyle w:val="Hyperlink"/>
          </w:rPr>
          <w:fldChar w:fldCharType="end"/>
        </w:r>
      </w:hyperlink>
    </w:p>
    <w:p w:rsidR="008E3FD4" w:rsidRDefault="00F454A3">
      <w:pPr>
        <w:pStyle w:val="TOC2"/>
        <w:rPr>
          <w:rFonts w:cstheme="minorBidi"/>
          <w:b w:val="0"/>
          <w:noProof/>
        </w:rPr>
      </w:pPr>
      <w:hyperlink w:anchor="_Toc499728872" w:history="1">
        <w:r w:rsidR="001A08BD" w:rsidRPr="002C0894">
          <w:rPr>
            <w:rStyle w:val="Hyperlink"/>
            <w:caps/>
            <w:noProof/>
          </w:rPr>
          <w:t>4.2</w:t>
        </w:r>
        <w:r w:rsidR="001A08BD">
          <w:rPr>
            <w:rStyle w:val="Hyperlink"/>
            <w:rFonts w:asciiTheme="minorHAnsi" w:hAnsiTheme="minorHAnsi" w:cstheme="minorBidi"/>
            <w:b w:val="0"/>
            <w:noProof/>
            <w:color w:val="auto"/>
            <w:u w:val="none"/>
          </w:rPr>
          <w:tab/>
        </w:r>
        <w:r w:rsidR="001A08BD" w:rsidRPr="002C0894">
          <w:rPr>
            <w:rStyle w:val="Hyperlink"/>
            <w:caps/>
            <w:noProof/>
          </w:rPr>
          <w:t>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73" w:history="1">
        <w:r w:rsidR="001A08BD" w:rsidRPr="002C0894">
          <w:rPr>
            <w:rStyle w:val="Hyperlink"/>
            <w:caps/>
            <w:noProof/>
          </w:rPr>
          <w:t>4.2.1</w:t>
        </w:r>
        <w:r w:rsidR="001A08BD">
          <w:rPr>
            <w:rStyle w:val="Hyperlink"/>
            <w:rFonts w:asciiTheme="minorHAnsi" w:hAnsiTheme="minorHAnsi" w:cstheme="minorBidi"/>
            <w:noProof/>
            <w:color w:val="auto"/>
            <w:u w:val="none"/>
          </w:rPr>
          <w:tab/>
        </w:r>
        <w:r w:rsidR="001A08BD" w:rsidRPr="002C0894">
          <w:rPr>
            <w:rStyle w:val="Hyperlink"/>
            <w:caps/>
            <w:noProof/>
          </w:rPr>
          <w:t>Query Supported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74" w:history="1">
        <w:r w:rsidR="001A08BD" w:rsidRPr="002C0894">
          <w:rPr>
            <w:rStyle w:val="Hyperlink"/>
            <w:caps/>
            <w:noProof/>
          </w:rPr>
          <w:t>4.2.2</w:t>
        </w:r>
        <w:r w:rsidR="001A08BD">
          <w:rPr>
            <w:rStyle w:val="Hyperlink"/>
            <w:rFonts w:asciiTheme="minorHAnsi" w:hAnsiTheme="minorHAnsi" w:cstheme="minorBidi"/>
            <w:noProof/>
            <w:color w:val="auto"/>
            <w:u w:val="none"/>
          </w:rPr>
          <w:tab/>
        </w:r>
        <w:r w:rsidR="001A08BD" w:rsidRPr="002C0894">
          <w:rPr>
            <w:rStyle w:val="Hyperlink"/>
            <w:caps/>
            <w:noProof/>
          </w:rPr>
          <w:t>Apply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75" w:history="1">
        <w:r w:rsidR="001A08BD" w:rsidRPr="002C0894">
          <w:rPr>
            <w:rStyle w:val="Hyperlink"/>
            <w:caps/>
            <w:noProof/>
          </w:rPr>
          <w:t>4.2.3</w:t>
        </w:r>
        <w:r w:rsidR="001A08BD">
          <w:rPr>
            <w:rStyle w:val="Hyperlink"/>
            <w:rFonts w:asciiTheme="minorHAnsi" w:hAnsiTheme="minorHAnsi" w:cstheme="minorBidi"/>
            <w:noProof/>
            <w:color w:val="auto"/>
            <w:u w:val="none"/>
          </w:rPr>
          <w:tab/>
        </w:r>
        <w:r w:rsidR="001A08BD" w:rsidRPr="002C0894">
          <w:rPr>
            <w:rStyle w:val="Hyperlink"/>
            <w:caps/>
            <w:noProof/>
          </w:rPr>
          <w:t>Security Considerations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16</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76" w:history="1">
        <w:r w:rsidR="001A08BD" w:rsidRPr="002C0894">
          <w:rPr>
            <w:rStyle w:val="Hyperlink"/>
            <w:caps/>
            <w:noProof/>
          </w:rPr>
          <w:t>4.2.1</w:t>
        </w:r>
        <w:r w:rsidR="001A08BD">
          <w:rPr>
            <w:rStyle w:val="Hyperlink"/>
            <w:rFonts w:asciiTheme="minorHAnsi" w:hAnsiTheme="minorHAnsi" w:cstheme="minorBidi"/>
            <w:noProof/>
            <w:color w:val="auto"/>
            <w:u w:val="none"/>
          </w:rPr>
          <w:tab/>
        </w:r>
        <w:r w:rsidR="001A08BD" w:rsidRPr="002C0894">
          <w:rPr>
            <w:rStyle w:val="Hyperlink"/>
            <w:caps/>
            <w:noProof/>
          </w:rPr>
          <w:t>Shared Templates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_Toc499728876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17</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77" w:history="1">
        <w:r w:rsidR="001A08BD" w:rsidRPr="002C0894">
          <w:rPr>
            <w:rStyle w:val="Hyperlink"/>
            <w:caps/>
            <w:noProof/>
          </w:rPr>
          <w:t>4.2.2</w:t>
        </w:r>
        <w:r w:rsidR="001A08BD">
          <w:rPr>
            <w:rStyle w:val="Hyperlink"/>
            <w:rFonts w:asciiTheme="minorHAnsi" w:hAnsiTheme="minorHAnsi" w:cstheme="minorBidi"/>
            <w:noProof/>
            <w:color w:val="auto"/>
            <w:u w:val="none"/>
          </w:rPr>
          <w:tab/>
        </w:r>
        <w:r w:rsidR="001A08BD" w:rsidRPr="002C0894">
          <w:rPr>
            <w:rStyle w:val="Hyperlink"/>
            <w:caps/>
            <w:noProof/>
          </w:rPr>
          <w:t>Verification of Changes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F454A3">
      <w:pPr>
        <w:pStyle w:val="TOC2"/>
        <w:rPr>
          <w:rFonts w:cstheme="minorBidi"/>
          <w:b w:val="0"/>
          <w:noProof/>
        </w:rPr>
      </w:pPr>
      <w:hyperlink w:anchor="_Toc499728878" w:history="1">
        <w:r w:rsidR="001A08BD" w:rsidRPr="002C0894">
          <w:rPr>
            <w:rStyle w:val="Hyperlink"/>
            <w:caps/>
            <w:noProof/>
          </w:rPr>
          <w:t>4.3</w:t>
        </w:r>
        <w:r w:rsidR="001A08BD">
          <w:rPr>
            <w:rStyle w:val="Hyperlink"/>
            <w:rFonts w:asciiTheme="minorHAnsi" w:hAnsiTheme="minorHAnsi" w:cstheme="minorBidi"/>
            <w:b w:val="0"/>
            <w:noProof/>
            <w:color w:val="auto"/>
            <w:u w:val="none"/>
          </w:rPr>
          <w:tab/>
        </w:r>
        <w:r w:rsidR="001A08BD" w:rsidRPr="002C0894">
          <w:rPr>
            <w:rStyle w:val="Hyperlink"/>
            <w:caps/>
            <w:noProof/>
          </w:rPr>
          <w:t>Asynchronous Flow: OAuth</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79" w:history="1">
        <w:r w:rsidR="001A08BD" w:rsidRPr="002C0894">
          <w:rPr>
            <w:rStyle w:val="Hyperlink"/>
            <w:caps/>
            <w:noProof/>
          </w:rPr>
          <w:t>4.3.1</w:t>
        </w:r>
        <w:r w:rsidR="001A08BD">
          <w:rPr>
            <w:rStyle w:val="Hyperlink"/>
            <w:rFonts w:asciiTheme="minorHAnsi" w:hAnsiTheme="minorHAnsi" w:cstheme="minorBidi"/>
            <w:noProof/>
            <w:color w:val="auto"/>
            <w:u w:val="none"/>
          </w:rPr>
          <w:tab/>
        </w:r>
        <w:r w:rsidR="001A08BD" w:rsidRPr="002C0894">
          <w:rPr>
            <w:rStyle w:val="Hyperlink"/>
            <w:caps/>
            <w:noProof/>
          </w:rPr>
          <w:t>OAuth Flow: Setup</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80" w:history="1">
        <w:r w:rsidR="001A08BD" w:rsidRPr="002C0894">
          <w:rPr>
            <w:rStyle w:val="Hyperlink"/>
            <w:caps/>
            <w:noProof/>
          </w:rPr>
          <w:t>4.3.2</w:t>
        </w:r>
        <w:r w:rsidR="001A08BD">
          <w:rPr>
            <w:rStyle w:val="Hyperlink"/>
            <w:rFonts w:asciiTheme="minorHAnsi" w:hAnsiTheme="minorHAnsi" w:cstheme="minorBidi"/>
            <w:noProof/>
            <w:color w:val="auto"/>
            <w:u w:val="none"/>
          </w:rPr>
          <w:tab/>
        </w:r>
        <w:r w:rsidR="001A08BD" w:rsidRPr="002C0894">
          <w:rPr>
            <w:rStyle w:val="Hyperlink"/>
            <w:caps/>
            <w:noProof/>
          </w:rPr>
          <w:t>OAuth Flow: Getting an Authorization Code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19</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81" w:history="1">
        <w:r w:rsidR="001A08BD" w:rsidRPr="002C0894">
          <w:rPr>
            <w:rStyle w:val="Hyperlink"/>
            <w:caps/>
            <w:noProof/>
          </w:rPr>
          <w:t>4.3.3</w:t>
        </w:r>
        <w:r w:rsidR="001A08BD">
          <w:rPr>
            <w:rStyle w:val="Hyperlink"/>
            <w:rFonts w:asciiTheme="minorHAnsi" w:hAnsiTheme="minorHAnsi" w:cstheme="minorBidi"/>
            <w:noProof/>
            <w:color w:val="auto"/>
            <w:u w:val="none"/>
          </w:rPr>
          <w:tab/>
        </w:r>
        <w:r w:rsidR="001A08BD" w:rsidRPr="002C0894">
          <w:rPr>
            <w:rStyle w:val="Hyperlink"/>
            <w:caps/>
            <w:noProof/>
          </w:rPr>
          <w:t>OAuth Flow: Requesting an Access Token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21</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82" w:history="1">
        <w:r w:rsidR="001A08BD" w:rsidRPr="002C0894">
          <w:rPr>
            <w:rStyle w:val="Hyperlink"/>
            <w:caps/>
            <w:noProof/>
          </w:rPr>
          <w:t>4.3.4</w:t>
        </w:r>
        <w:r w:rsidR="001A08BD">
          <w:rPr>
            <w:rStyle w:val="Hyperlink"/>
            <w:rFonts w:asciiTheme="minorHAnsi" w:hAnsiTheme="minorHAnsi" w:cstheme="minorBidi"/>
            <w:noProof/>
            <w:color w:val="auto"/>
            <w:u w:val="none"/>
          </w:rPr>
          <w:tab/>
        </w:r>
        <w:r w:rsidR="001A08BD" w:rsidRPr="002C0894">
          <w:rPr>
            <w:rStyle w:val="Hyperlink"/>
            <w:caps/>
            <w:noProof/>
          </w:rPr>
          <w:t>OAuth Flow: Making Requests with Access Tokens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22</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83" w:history="1">
        <w:r w:rsidR="001A08BD" w:rsidRPr="002C0894">
          <w:rPr>
            <w:rStyle w:val="Hyperlink"/>
            <w:caps/>
            <w:noProof/>
          </w:rPr>
          <w:t>4.3.5</w:t>
        </w:r>
        <w:r w:rsidR="001A08BD">
          <w:rPr>
            <w:rStyle w:val="Hyperlink"/>
            <w:rFonts w:asciiTheme="minorHAnsi" w:hAnsiTheme="minorHAnsi" w:cstheme="minorBidi"/>
            <w:noProof/>
            <w:color w:val="auto"/>
            <w:u w:val="none"/>
          </w:rPr>
          <w:tab/>
        </w:r>
        <w:r w:rsidR="001A08BD" w:rsidRPr="002C0894">
          <w:rPr>
            <w:rStyle w:val="Hyperlink"/>
            <w:caps/>
            <w:noProof/>
          </w:rPr>
          <w:t>OAuth Flow: Apply Template to Domain.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22</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84" w:history="1">
        <w:r w:rsidR="001A08BD" w:rsidRPr="002C0894">
          <w:rPr>
            <w:rStyle w:val="Hyperlink"/>
            <w:caps/>
            <w:noProof/>
          </w:rPr>
          <w:t>4.3.6</w:t>
        </w:r>
        <w:r w:rsidR="001A08BD">
          <w:rPr>
            <w:rStyle w:val="Hyperlink"/>
            <w:rFonts w:asciiTheme="minorHAnsi" w:hAnsiTheme="minorHAnsi" w:cstheme="minorBidi"/>
            <w:noProof/>
            <w:color w:val="auto"/>
            <w:u w:val="none"/>
          </w:rPr>
          <w:tab/>
        </w:r>
        <w:r w:rsidR="001A08BD" w:rsidRPr="002C0894">
          <w:rPr>
            <w:rStyle w:val="Hyperlink"/>
            <w:caps/>
            <w:noProof/>
          </w:rPr>
          <w:t>OAuth Flow: Revert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24</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85" w:history="1">
        <w:r w:rsidR="001A08BD" w:rsidRPr="002C0894">
          <w:rPr>
            <w:rStyle w:val="Hyperlink"/>
            <w:caps/>
            <w:noProof/>
          </w:rPr>
          <w:t>4.3.7</w:t>
        </w:r>
        <w:r w:rsidR="001A08BD">
          <w:rPr>
            <w:rStyle w:val="Hyperlink"/>
            <w:rFonts w:asciiTheme="minorHAnsi" w:hAnsiTheme="minorHAnsi" w:cstheme="minorBidi"/>
            <w:noProof/>
            <w:color w:val="auto"/>
            <w:u w:val="none"/>
          </w:rPr>
          <w:tab/>
        </w:r>
        <w:r w:rsidR="001A08BD" w:rsidRPr="002C0894">
          <w:rPr>
            <w:rStyle w:val="Hyperlink"/>
            <w:caps/>
            <w:noProof/>
          </w:rPr>
          <w:t>OAuth Flow: Revoking access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F454A3">
      <w:pPr>
        <w:pStyle w:val="TOC1"/>
        <w:rPr>
          <w:rFonts w:cstheme="minorBidi"/>
          <w:b w:val="0"/>
          <w:caps w:val="0"/>
          <w:noProof/>
          <w:u w:val="none"/>
        </w:rPr>
      </w:pPr>
      <w:hyperlink w:anchor="_Toc499728886" w:history="1">
        <w:r w:rsidR="001A08BD">
          <w:rPr>
            <w:rStyle w:val="Hyperlink"/>
            <w:noProof/>
          </w:rPr>
          <w:t>5</w:t>
        </w:r>
        <w:r w:rsidR="001A08BD">
          <w:rPr>
            <w:rStyle w:val="Hyperlink"/>
            <w:rFonts w:asciiTheme="minorHAnsi" w:hAnsiTheme="minorHAnsi" w:cstheme="minorBidi"/>
            <w:b w:val="0"/>
            <w:caps w:val="0"/>
            <w:noProof/>
            <w:color w:val="auto"/>
            <w:u w:val="none"/>
          </w:rPr>
          <w:tab/>
        </w:r>
        <w:r w:rsidR="001A08BD">
          <w:rPr>
            <w:rStyle w:val="Hyperlink"/>
            <w:noProof/>
          </w:rPr>
          <w:t>Domain Connect Objects and Templates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_Toc499728886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25</w:t>
        </w:r>
        <w:r w:rsidR="001A08BD">
          <w:rPr>
            <w:rStyle w:val="Hyperlink"/>
          </w:rPr>
          <w:fldChar w:fldCharType="end"/>
        </w:r>
      </w:hyperlink>
    </w:p>
    <w:p w:rsidR="008E3FD4" w:rsidRDefault="00F454A3">
      <w:pPr>
        <w:pStyle w:val="TOC2"/>
        <w:rPr>
          <w:rFonts w:cstheme="minorBidi"/>
          <w:b w:val="0"/>
          <w:noProof/>
        </w:rPr>
      </w:pPr>
      <w:hyperlink w:anchor="_Toc499728887" w:history="1">
        <w:r w:rsidR="001A08BD" w:rsidRPr="002C0894">
          <w:rPr>
            <w:rStyle w:val="Hyperlink"/>
            <w:caps/>
            <w:noProof/>
          </w:rPr>
          <w:t>5.1</w:t>
        </w:r>
        <w:r w:rsidR="001A08BD">
          <w:rPr>
            <w:rStyle w:val="Hyperlink"/>
            <w:rFonts w:asciiTheme="minorHAnsi" w:hAnsiTheme="minorHAnsi" w:cstheme="minorBidi"/>
            <w:b w:val="0"/>
            <w:noProof/>
            <w:color w:val="auto"/>
            <w:u w:val="none"/>
          </w:rPr>
          <w:tab/>
        </w:r>
        <w:r w:rsidR="001A08BD" w:rsidRPr="002C0894">
          <w:rPr>
            <w:rStyle w:val="Hyperlink"/>
            <w:caps/>
            <w:noProof/>
          </w:rPr>
          <w:t>Template Versioning</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F454A3">
      <w:pPr>
        <w:pStyle w:val="TOC2"/>
        <w:rPr>
          <w:rFonts w:cstheme="minorBidi"/>
          <w:b w:val="0"/>
          <w:noProof/>
        </w:rPr>
      </w:pPr>
      <w:hyperlink w:anchor="_Toc499728888" w:history="1">
        <w:r w:rsidR="001A08BD" w:rsidRPr="002C0894">
          <w:rPr>
            <w:rStyle w:val="Hyperlink"/>
            <w:caps/>
            <w:noProof/>
          </w:rPr>
          <w:t>5.2</w:t>
        </w:r>
        <w:r w:rsidR="001A08BD">
          <w:rPr>
            <w:rStyle w:val="Hyperlink"/>
            <w:rFonts w:asciiTheme="minorHAnsi" w:hAnsiTheme="minorHAnsi" w:cstheme="minorBidi"/>
            <w:b w:val="0"/>
            <w:noProof/>
            <w:color w:val="auto"/>
            <w:u w:val="none"/>
          </w:rPr>
          <w:tab/>
        </w:r>
        <w:r w:rsidR="001A08BD" w:rsidRPr="002C0894">
          <w:rPr>
            <w:rStyle w:val="Hyperlink"/>
            <w:caps/>
            <w:noProof/>
          </w:rPr>
          <w:t>Template Definition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F454A3">
      <w:pPr>
        <w:pStyle w:val="TOC2"/>
        <w:rPr>
          <w:rFonts w:cstheme="minorBidi"/>
          <w:b w:val="0"/>
          <w:noProof/>
        </w:rPr>
      </w:pPr>
      <w:hyperlink w:anchor="_Toc499728889" w:history="1">
        <w:r w:rsidR="001A08BD" w:rsidRPr="002C0894">
          <w:rPr>
            <w:rStyle w:val="Hyperlink"/>
            <w:caps/>
            <w:noProof/>
          </w:rPr>
          <w:t>5.3</w:t>
        </w:r>
        <w:r w:rsidR="001A08BD">
          <w:rPr>
            <w:rStyle w:val="Hyperlink"/>
            <w:rFonts w:asciiTheme="minorHAnsi" w:hAnsiTheme="minorHAnsi" w:cstheme="minorBidi"/>
            <w:b w:val="0"/>
            <w:noProof/>
            <w:color w:val="auto"/>
            <w:u w:val="none"/>
          </w:rPr>
          <w:tab/>
        </w:r>
        <w:r w:rsidR="001A08BD" w:rsidRPr="002C0894">
          <w:rPr>
            <w:rStyle w:val="Hyperlink"/>
            <w:caps/>
            <w:noProof/>
          </w:rPr>
          <w:t>Template Record</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26</w:t>
        </w:r>
        <w:r w:rsidR="001A08BD" w:rsidRPr="002C0894">
          <w:rPr>
            <w:rStyle w:val="Hyperlink"/>
          </w:rPr>
          <w:fldChar w:fldCharType="end"/>
        </w:r>
      </w:hyperlink>
    </w:p>
    <w:p w:rsidR="008E3FD4" w:rsidRDefault="00F454A3">
      <w:pPr>
        <w:pStyle w:val="TOC1"/>
        <w:rPr>
          <w:rFonts w:cstheme="minorBidi"/>
          <w:b w:val="0"/>
          <w:caps w:val="0"/>
          <w:noProof/>
          <w:u w:val="none"/>
        </w:rPr>
      </w:pPr>
      <w:hyperlink w:anchor="_Toc499728890" w:history="1">
        <w:r w:rsidR="001A08BD">
          <w:rPr>
            <w:rStyle w:val="Hyperlink"/>
            <w:noProof/>
          </w:rPr>
          <w:t>6</w:t>
        </w:r>
        <w:r w:rsidR="001A08BD">
          <w:rPr>
            <w:rStyle w:val="Hyperlink"/>
            <w:rFonts w:asciiTheme="minorHAnsi" w:hAnsiTheme="minorHAnsi" w:cstheme="minorBidi"/>
            <w:b w:val="0"/>
            <w:caps w:val="0"/>
            <w:noProof/>
            <w:color w:val="auto"/>
            <w:u w:val="none"/>
          </w:rPr>
          <w:tab/>
        </w:r>
        <w:r w:rsidR="001A08BD">
          <w:rPr>
            <w:rStyle w:val="Hyperlink"/>
            <w:noProof/>
          </w:rPr>
          <w:t>Template Considerations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_Toc499728890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28</w:t>
        </w:r>
        <w:r w:rsidR="001A08BD">
          <w:rPr>
            <w:rStyle w:val="Hyperlink"/>
          </w:rPr>
          <w:fldChar w:fldCharType="end"/>
        </w:r>
      </w:hyperlink>
    </w:p>
    <w:p w:rsidR="008E3FD4" w:rsidRDefault="00F454A3">
      <w:pPr>
        <w:pStyle w:val="TOC2"/>
        <w:rPr>
          <w:rFonts w:cstheme="minorBidi"/>
          <w:b w:val="0"/>
          <w:noProof/>
        </w:rPr>
      </w:pPr>
      <w:hyperlink w:anchor="_Toc499728891" w:history="1">
        <w:r w:rsidR="001A08BD" w:rsidRPr="002C0894">
          <w:rPr>
            <w:rStyle w:val="Hyperlink"/>
            <w:caps/>
            <w:noProof/>
          </w:rPr>
          <w:t>6.1</w:t>
        </w:r>
        <w:r w:rsidR="001A08BD">
          <w:rPr>
            <w:rStyle w:val="Hyperlink"/>
            <w:rFonts w:asciiTheme="minorHAnsi" w:hAnsiTheme="minorHAnsi" w:cstheme="minorBidi"/>
            <w:b w:val="0"/>
            <w:noProof/>
            <w:color w:val="auto"/>
            <w:u w:val="none"/>
          </w:rPr>
          <w:tab/>
        </w:r>
        <w:r w:rsidR="001A08BD" w:rsidRPr="002C0894">
          <w:rPr>
            <w:rStyle w:val="Hyperlink"/>
            <w:caps/>
            <w:noProof/>
          </w:rPr>
          <w:t>Disclosure of Changes and Conflicts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28</w:t>
        </w:r>
        <w:r w:rsidR="001A08BD" w:rsidRPr="002C0894">
          <w:rPr>
            <w:rStyle w:val="Hyperlink"/>
          </w:rPr>
          <w:fldChar w:fldCharType="end"/>
        </w:r>
      </w:hyperlink>
    </w:p>
    <w:p w:rsidR="008E3FD4" w:rsidRDefault="00F454A3">
      <w:pPr>
        <w:pStyle w:val="TOC2"/>
        <w:rPr>
          <w:rFonts w:cstheme="minorBidi"/>
          <w:b w:val="0"/>
          <w:noProof/>
        </w:rPr>
      </w:pPr>
      <w:hyperlink w:anchor="_Toc499728892" w:history="1">
        <w:r w:rsidR="001A08BD" w:rsidRPr="002C0894">
          <w:rPr>
            <w:rStyle w:val="Hyperlink"/>
            <w:caps/>
            <w:noProof/>
          </w:rPr>
          <w:t>6.2</w:t>
        </w:r>
        <w:r w:rsidR="001A08BD">
          <w:rPr>
            <w:rStyle w:val="Hyperlink"/>
            <w:rFonts w:asciiTheme="minorHAnsi" w:hAnsiTheme="minorHAnsi" w:cstheme="minorBidi"/>
            <w:b w:val="0"/>
            <w:noProof/>
            <w:color w:val="auto"/>
            <w:u w:val="none"/>
          </w:rPr>
          <w:tab/>
        </w:r>
        <w:r w:rsidR="001A08BD" w:rsidRPr="002C0894">
          <w:rPr>
            <w:rStyle w:val="Hyperlink"/>
            <w:caps/>
            <w:noProof/>
          </w:rPr>
          <w:t>Record Types and Conflicts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F454A3">
      <w:pPr>
        <w:pStyle w:val="TOC2"/>
        <w:rPr>
          <w:rFonts w:cstheme="minorBidi"/>
          <w:b w:val="0"/>
          <w:noProof/>
        </w:rPr>
      </w:pPr>
      <w:hyperlink w:anchor="_Toc499728893" w:history="1">
        <w:r w:rsidR="001A08BD" w:rsidRPr="002C0894">
          <w:rPr>
            <w:rStyle w:val="Hyperlink"/>
            <w:caps/>
            <w:noProof/>
          </w:rPr>
          <w:t>6.3</w:t>
        </w:r>
        <w:r w:rsidR="001A08BD">
          <w:rPr>
            <w:rStyle w:val="Hyperlink"/>
            <w:rFonts w:asciiTheme="minorHAnsi" w:hAnsiTheme="minorHAnsi" w:cstheme="minorBidi"/>
            <w:b w:val="0"/>
            <w:noProof/>
            <w:color w:val="auto"/>
            <w:u w:val="none"/>
          </w:rPr>
          <w:tab/>
        </w:r>
        <w:r w:rsidR="001A08BD" w:rsidRPr="002C0894">
          <w:rPr>
            <w:rStyle w:val="Hyperlink"/>
            <w:caps/>
            <w:noProof/>
          </w:rPr>
          <w:t>Template Scope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F454A3">
      <w:pPr>
        <w:pStyle w:val="TOC2"/>
        <w:rPr>
          <w:rFonts w:cstheme="minorBidi"/>
          <w:b w:val="0"/>
          <w:noProof/>
        </w:rPr>
      </w:pPr>
      <w:hyperlink w:anchor="_Toc499728894" w:history="1">
        <w:r w:rsidR="001A08BD" w:rsidRPr="002C0894">
          <w:rPr>
            <w:rStyle w:val="Hyperlink"/>
            <w:caps/>
            <w:noProof/>
          </w:rPr>
          <w:t>6.4</w:t>
        </w:r>
        <w:r w:rsidR="001A08BD">
          <w:rPr>
            <w:rStyle w:val="Hyperlink"/>
            <w:rFonts w:asciiTheme="minorHAnsi" w:hAnsiTheme="minorHAnsi" w:cstheme="minorBidi"/>
            <w:b w:val="0"/>
            <w:noProof/>
            <w:color w:val="auto"/>
            <w:u w:val="none"/>
          </w:rPr>
          <w:tab/>
        </w:r>
        <w:r w:rsidR="001A08BD" w:rsidRPr="002C0894">
          <w:rPr>
            <w:rStyle w:val="Hyperlink"/>
            <w:caps/>
            <w:noProof/>
          </w:rPr>
          <w:t>Variables and Host Considerations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F454A3">
      <w:pPr>
        <w:pStyle w:val="TOC2"/>
        <w:rPr>
          <w:rFonts w:cstheme="minorBidi"/>
          <w:b w:val="0"/>
          <w:noProof/>
        </w:rPr>
      </w:pPr>
      <w:hyperlink w:anchor="_Toc499728895" w:history="1">
        <w:r w:rsidR="001A08BD" w:rsidRPr="002C0894">
          <w:rPr>
            <w:rStyle w:val="Hyperlink"/>
            <w:caps/>
            <w:noProof/>
          </w:rPr>
          <w:t>6.5</w:t>
        </w:r>
        <w:r w:rsidR="001A08BD">
          <w:rPr>
            <w:rStyle w:val="Hyperlink"/>
            <w:rFonts w:asciiTheme="minorHAnsi" w:hAnsiTheme="minorHAnsi" w:cstheme="minorBidi"/>
            <w:b w:val="0"/>
            <w:noProof/>
            <w:color w:val="auto"/>
            <w:u w:val="none"/>
          </w:rPr>
          <w:tab/>
        </w:r>
        <w:r w:rsidR="001A08BD" w:rsidRPr="002C0894">
          <w:rPr>
            <w:rStyle w:val="Hyperlink"/>
            <w:caps/>
            <w:noProof/>
          </w:rPr>
          <w:t>Repository and Integrity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30</w:t>
        </w:r>
        <w:r w:rsidR="001A08BD" w:rsidRPr="002C0894">
          <w:rPr>
            <w:rStyle w:val="Hyperlink"/>
          </w:rPr>
          <w:fldChar w:fldCharType="end"/>
        </w:r>
      </w:hyperlink>
    </w:p>
    <w:p w:rsidR="008E3FD4" w:rsidRDefault="00F454A3">
      <w:pPr>
        <w:pStyle w:val="TOC1"/>
        <w:rPr>
          <w:rFonts w:cstheme="minorBidi"/>
          <w:b w:val="0"/>
          <w:caps w:val="0"/>
          <w:noProof/>
          <w:u w:val="none"/>
        </w:rPr>
      </w:pPr>
      <w:hyperlink w:anchor="_Toc499728896" w:history="1">
        <w:r w:rsidR="001A08BD">
          <w:rPr>
            <w:rStyle w:val="Hyperlink"/>
            <w:noProof/>
          </w:rPr>
          <w:t>7</w:t>
        </w:r>
        <w:r w:rsidR="001A08BD">
          <w:rPr>
            <w:rStyle w:val="Hyperlink"/>
            <w:rFonts w:asciiTheme="minorHAnsi" w:hAnsiTheme="minorHAnsi" w:cstheme="minorBidi"/>
            <w:b w:val="0"/>
            <w:caps w:val="0"/>
            <w:noProof/>
            <w:color w:val="auto"/>
            <w:u w:val="none"/>
          </w:rPr>
          <w:tab/>
        </w:r>
        <w:r w:rsidR="001A08BD">
          <w:rPr>
            <w:rStyle w:val="Hyperlink"/>
            <w:noProof/>
          </w:rPr>
          <w:t>Extensions/Exclusions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_Toc499728896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31</w:t>
        </w:r>
        <w:r w:rsidR="001A08BD">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97" w:history="1">
        <w:r w:rsidR="001A08BD" w:rsidRPr="002C0894">
          <w:rPr>
            <w:rStyle w:val="Hyperlink"/>
            <w:caps/>
            <w:noProof/>
          </w:rPr>
          <w:t>7.1.1</w:t>
        </w:r>
        <w:r w:rsidR="001A08BD">
          <w:rPr>
            <w:rStyle w:val="Hyperlink"/>
            <w:rFonts w:asciiTheme="minorHAnsi" w:hAnsiTheme="minorHAnsi" w:cstheme="minorBidi"/>
            <w:noProof/>
            <w:color w:val="auto"/>
            <w:u w:val="none"/>
          </w:rPr>
          <w:tab/>
        </w:r>
        <w:r w:rsidR="001A08BD" w:rsidRPr="002C0894">
          <w:rPr>
            <w:rStyle w:val="Hyperlink"/>
            <w:caps/>
            <w:noProof/>
          </w:rPr>
          <w:t>APEXCNAME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31</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98" w:history="1">
        <w:r w:rsidR="001A08BD" w:rsidRPr="002C0894">
          <w:rPr>
            <w:rStyle w:val="Hyperlink"/>
            <w:caps/>
            <w:noProof/>
          </w:rPr>
          <w:t>7.1.2</w:t>
        </w:r>
        <w:r w:rsidR="001A08BD">
          <w:rPr>
            <w:rStyle w:val="Hyperlink"/>
            <w:rFonts w:asciiTheme="minorHAnsi" w:hAnsiTheme="minorHAnsi" w:cstheme="minorBidi"/>
            <w:noProof/>
            <w:color w:val="auto"/>
            <w:u w:val="none"/>
          </w:rPr>
          <w:tab/>
        </w:r>
        <w:r w:rsidR="001A08BD" w:rsidRPr="002C0894">
          <w:rPr>
            <w:rStyle w:val="Hyperlink"/>
            <w:caps/>
            <w:noProof/>
          </w:rPr>
          <w:t>Redirection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31</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899" w:history="1">
        <w:r w:rsidR="001A08BD" w:rsidRPr="002C0894">
          <w:rPr>
            <w:rStyle w:val="Hyperlink"/>
            <w:caps/>
            <w:noProof/>
          </w:rPr>
          <w:t>7.1.3</w:t>
        </w:r>
        <w:r w:rsidR="001A08BD">
          <w:rPr>
            <w:rStyle w:val="Hyperlink"/>
            <w:rFonts w:asciiTheme="minorHAnsi" w:hAnsiTheme="minorHAnsi" w:cstheme="minorBidi"/>
            <w:noProof/>
            <w:color w:val="auto"/>
            <w:u w:val="none"/>
          </w:rPr>
          <w:tab/>
        </w:r>
        <w:r w:rsidR="001A08BD" w:rsidRPr="002C0894">
          <w:rPr>
            <w:rStyle w:val="Hyperlink"/>
            <w:caps/>
            <w:noProof/>
          </w:rPr>
          <w:t>Nameservers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32</w:t>
        </w:r>
        <w:r w:rsidR="001A08BD" w:rsidRPr="002C0894">
          <w:rPr>
            <w:rStyle w:val="Hyperlink"/>
          </w:rPr>
          <w:fldChar w:fldCharType="end"/>
        </w:r>
      </w:hyperlink>
    </w:p>
    <w:p w:rsidR="008E3FD4" w:rsidRDefault="00F454A3">
      <w:pPr>
        <w:pStyle w:val="TOC3"/>
        <w:tabs>
          <w:tab w:val="left" w:pos="666"/>
          <w:tab w:val="right" w:leader="dot" w:pos="8630"/>
        </w:tabs>
        <w:rPr>
          <w:rFonts w:cstheme="minorBidi"/>
          <w:noProof/>
        </w:rPr>
      </w:pPr>
      <w:hyperlink w:anchor="_Toc499728900" w:history="1">
        <w:r w:rsidR="001A08BD" w:rsidRPr="002C0894">
          <w:rPr>
            <w:rStyle w:val="Hyperlink"/>
            <w:caps/>
            <w:noProof/>
          </w:rPr>
          <w:t>7.1.4</w:t>
        </w:r>
        <w:r w:rsidR="001A08BD">
          <w:rPr>
            <w:rStyle w:val="Hyperlink"/>
            <w:rFonts w:asciiTheme="minorHAnsi" w:hAnsiTheme="minorHAnsi" w:cstheme="minorBidi"/>
            <w:noProof/>
            <w:color w:val="auto"/>
            <w:u w:val="none"/>
          </w:rPr>
          <w:tab/>
        </w:r>
        <w:r w:rsidR="001A08BD" w:rsidRPr="002C0894">
          <w:rPr>
            <w:rStyle w:val="Hyperlink"/>
            <w:caps/>
            <w:noProof/>
          </w:rPr>
          <w:t>DS (DNSSEC)</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_Toc499728900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32</w:t>
        </w:r>
        <w:r w:rsidR="001A08BD" w:rsidRPr="002C0894">
          <w:rPr>
            <w:rStyle w:val="Hyperlink"/>
          </w:rPr>
          <w:fldChar w:fldCharType="end"/>
        </w:r>
      </w:hyperlink>
    </w:p>
    <w:p w:rsidR="008E3FD4" w:rsidRDefault="00F454A3">
      <w:pPr>
        <w:pStyle w:val="TOC1"/>
        <w:rPr>
          <w:rFonts w:cstheme="minorBidi"/>
          <w:b w:val="0"/>
          <w:caps w:val="0"/>
          <w:noProof/>
          <w:u w:val="none"/>
        </w:rPr>
      </w:pPr>
      <w:hyperlink w:anchor="_Toc499728901" w:history="1">
        <w:r w:rsidR="001A08BD">
          <w:rPr>
            <w:rStyle w:val="Hyperlink"/>
            <w:noProof/>
          </w:rPr>
          <w:t>8</w:t>
        </w:r>
        <w:r w:rsidR="001A08BD">
          <w:rPr>
            <w:rStyle w:val="Hyperlink"/>
            <w:rFonts w:asciiTheme="minorHAnsi" w:hAnsiTheme="minorHAnsi" w:cstheme="minorBidi"/>
            <w:b w:val="0"/>
            <w:caps w:val="0"/>
            <w:noProof/>
            <w:color w:val="auto"/>
            <w:u w:val="none"/>
          </w:rPr>
          <w:tab/>
        </w:r>
        <w:r w:rsidR="001A08BD">
          <w:rPr>
            <w:rStyle w:val="Hyperlink"/>
            <w:noProof/>
          </w:rPr>
          <w:t>Example Templates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_Toc499728901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32</w:t>
        </w:r>
        <w:r w:rsidR="001A08BD">
          <w:rPr>
            <w:rStyle w:val="Hyperlink"/>
          </w:rPr>
          <w:fldChar w:fldCharType="end"/>
        </w:r>
      </w:hyperlink>
    </w:p>
    <w:p w:rsidR="008E3FD4" w:rsidRDefault="001A08BD">
      <w:r>
        <w:fldChar w:fldCharType="end"/>
      </w:r>
    </w:p>
    <w:p w:rsidR="008E3FD4" w:rsidRDefault="001A08BD">
      <w:pPr>
        <w:rPr>
          <w:rFonts w:asciiTheme="majorHAnsi" w:eastAsiaTheme="majorEastAsia" w:hAnsiTheme="majorHAnsi"/>
          <w:b/>
          <w:bCs/>
          <w:color w:val="345A8A" w:themeColor="accent1" w:themeShade="B5"/>
          <w:sz w:val="32"/>
          <w:szCs w:val="32"/>
        </w:rPr>
      </w:pPr>
      <w:r>
        <w:br w:type="page"/>
      </w:r>
    </w:p>
    <w:p w:rsidR="008E3FD4" w:rsidRDefault="001A08BD">
      <w:pPr>
        <w:pStyle w:val="Heading1"/>
      </w:pPr>
      <w:bookmarkStart w:id="2" w:name="_Toc499728858"/>
      <w:bookmarkStart w:id="3" w:name="_Toc306455797"/>
      <w:r>
        <w:t>Introduction and Background</w:t>
      </w:r>
      <w:bookmarkEnd w:id="1"/>
      <w:bookmarkEnd w:id="2"/>
      <w:bookmarkEnd w:id="3"/>
    </w:p>
    <w:p w:rsidR="008E3FD4" w:rsidRDefault="001A08BD">
      <w:r>
        <w:t xml:space="preserve">GoDaddy recently implemented a feature called Domain Connect that simplified how Service Providers configured domains hosted at  GoDaddy (the DNS Provider). This made the end to end experience considerably easier for the end user. </w:t>
      </w:r>
    </w:p>
    <w:p w:rsidR="008E3FD4" w:rsidRDefault="008E3FD4"/>
    <w:p w:rsidR="008E3FD4" w:rsidRDefault="001A08BD">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8E3FD4" w:rsidRDefault="001A08BD">
      <w:pPr>
        <w:pStyle w:val="Heading2"/>
      </w:pPr>
      <w:bookmarkStart w:id="4" w:name="_Toc499728859"/>
      <w:bookmarkStart w:id="5" w:name="_Toc306455798"/>
      <w:r>
        <w:t>Terminology</w:t>
      </w:r>
      <w:bookmarkEnd w:id="4"/>
      <w:bookmarkEnd w:id="5"/>
    </w:p>
    <w:p w:rsidR="008E3FD4" w:rsidRDefault="001A08BD">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8E3FD4" w:rsidRDefault="008E3FD4"/>
    <w:p w:rsidR="008E3FD4" w:rsidRDefault="001A08BD">
      <w:r>
        <w:rPr>
          <w:i/>
        </w:rPr>
        <w:t>DNS Providers</w:t>
      </w:r>
      <w:r>
        <w:t xml:space="preserve"> refers to entities that provide DNS services such as registrars (such as GoDaddy or 1and1) or standalone DNS services (like CloudFlare).</w:t>
      </w:r>
    </w:p>
    <w:p w:rsidR="008E3FD4" w:rsidRDefault="008E3FD4"/>
    <w:p w:rsidR="008E3FD4" w:rsidRDefault="001A08BD">
      <w:r>
        <w:rPr>
          <w:i/>
        </w:rPr>
        <w:t>Customer/User</w:t>
      </w:r>
      <w:r>
        <w:t xml:space="preserve"> refers to the end-user of these services.</w:t>
      </w:r>
    </w:p>
    <w:p w:rsidR="008E3FD4" w:rsidRDefault="008E3FD4"/>
    <w:p w:rsidR="008E3FD4" w:rsidRDefault="001A08BD">
      <w:r>
        <w:rPr>
          <w:i/>
        </w:rPr>
        <w:t>Templates/Service Templates</w:t>
      </w:r>
      <w:r>
        <w:t xml:space="preserve"> refers to a file that describes a set of changes to DNS and domain functionality to enable a specific service.</w:t>
      </w:r>
    </w:p>
    <w:p w:rsidR="008E3FD4" w:rsidRDefault="008E3FD4"/>
    <w:p w:rsidR="008E3FD4" w:rsidRDefault="001A08BD">
      <w:r>
        <w:rPr>
          <w:i/>
        </w:rPr>
        <w:t>Root Domain</w:t>
      </w:r>
      <w:r>
        <w:t xml:space="preserve"> refers to a registered domain (e.g. example.com or example.co.uk) or a delegated zone in DNS.</w:t>
      </w:r>
    </w:p>
    <w:p w:rsidR="008E3FD4" w:rsidRDefault="008E3FD4"/>
    <w:p w:rsidR="008E3FD4" w:rsidRDefault="001A08BD">
      <w:r>
        <w:rPr>
          <w:i/>
        </w:rPr>
        <w:t>Sub Domain</w:t>
      </w:r>
      <w:r>
        <w:t xml:space="preserve"> refers to a sub-domain of a root domain (e.g. sub.example.com or sub.example.co.uk). </w:t>
      </w:r>
    </w:p>
    <w:p w:rsidR="008E3FD4" w:rsidRDefault="001A08BD">
      <w:pPr>
        <w:pStyle w:val="Heading2"/>
      </w:pPr>
      <w:bookmarkStart w:id="6" w:name="_Toc499728860"/>
      <w:bookmarkStart w:id="7" w:name="_Toc306455799"/>
      <w:r>
        <w:t>Problem Statement</w:t>
      </w:r>
      <w:bookmarkEnd w:id="6"/>
    </w:p>
    <w:p w:rsidR="008E3FD4" w:rsidRDefault="001A08BD">
      <w:r>
        <w:t xml:space="preserve">Configuring a service at a Service Provider to work with a domain has historically been a complex task that is difficult for users.  </w:t>
      </w:r>
    </w:p>
    <w:p w:rsidR="008E3FD4" w:rsidRDefault="008E3FD4"/>
    <w:p w:rsidR="008E3FD4" w:rsidRDefault="001A08BD">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8E3FD4" w:rsidRDefault="008E3FD4"/>
    <w:p w:rsidR="008E3FD4" w:rsidRDefault="001A08BD">
      <w:r>
        <w:t>Once the Service Provider discovered the DNS Provider, they typically gave the customer instructions for proper configuration of DNS.  This might include help text, screen shots, or even links to the appropriate tools.</w:t>
      </w:r>
    </w:p>
    <w:p w:rsidR="008E3FD4" w:rsidRDefault="008E3FD4"/>
    <w:p w:rsidR="008E3FD4" w:rsidRDefault="001A08BD">
      <w:r>
        <w:t xml:space="preserve">Discovery of the DNS Provider in this manner is unreliable, and providing instructions to users would present a number of technologies (DNS record types, TTLs, Hostnames, etc.) and processes they didn’t understand. These instructions authored by the Service Provider often quickly become out of date, further confusing the issue for users. </w:t>
      </w:r>
    </w:p>
    <w:p w:rsidR="008E3FD4" w:rsidRDefault="001A08BD">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972886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8E3FD4" w:rsidRDefault="001A08BD">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8E3FD4" w:rsidRDefault="008E3FD4"/>
    <w:p w:rsidR="008E3FD4" w:rsidRDefault="001A08BD">
      <w:r>
        <w:t>The system will be implemented using simple web based interactions and standard authentication protocols. The creation and modification of DNS settings will be done through the application of templates instead of direct manipulation of individual DNS records.</w:t>
      </w:r>
    </w:p>
    <w:p w:rsidR="008E3FD4" w:rsidRDefault="001A08BD">
      <w:pPr>
        <w:pStyle w:val="Heading2"/>
      </w:pPr>
      <w:bookmarkStart w:id="30" w:name="_Toc499728862"/>
      <w:r>
        <w:t>Templates</w:t>
      </w:r>
      <w:bookmarkEnd w:id="30"/>
    </w:p>
    <w:p w:rsidR="008E3FD4" w:rsidRDefault="001A08BD">
      <w:r>
        <w:t xml:space="preserve">Templates are core to this proposal, as they describe a service owned by a Service Provider and contain all of the information necessary to enable and operate/maintain a service.  </w:t>
      </w:r>
    </w:p>
    <w:p w:rsidR="008E3FD4" w:rsidRDefault="008E3FD4"/>
    <w:p w:rsidR="008E3FD4" w:rsidRDefault="001A08BD">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8E3FD4" w:rsidRDefault="008E3FD4"/>
    <w:p w:rsidR="008E3FD4" w:rsidRDefault="001A08BD">
      <w:r>
        <w:t>It is important that templates be constrained to an individual service, as later removal of a template would remove all associated records.</w:t>
      </w:r>
    </w:p>
    <w:p w:rsidR="008E3FD4" w:rsidRDefault="001A08BD">
      <w:r>
        <w:t xml:space="preserve"> </w:t>
      </w:r>
    </w:p>
    <w:p w:rsidR="008E3FD4" w:rsidRDefault="001A08BD">
      <w:r>
        <w:t>Templates can also contain variable portions, as often values of data in the template change based on the implementation and/or user of the Service Provider (e.g. the IP address of a service, a customer id, etc.).</w:t>
      </w:r>
    </w:p>
    <w:p w:rsidR="008E3FD4" w:rsidRDefault="008E3FD4"/>
    <w:p w:rsidR="008E3FD4" w:rsidRDefault="001A08BD">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8E3FD4" w:rsidRDefault="008E3FD4"/>
    <w:p w:rsidR="008E3FD4" w:rsidRDefault="001A08BD">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8E3FD4" w:rsidRDefault="008E3FD4"/>
    <w:p w:rsidR="008E3FD4" w:rsidRDefault="001A08BD">
      <w:pPr>
        <w:pStyle w:val="Heading2"/>
      </w:pPr>
      <w:bookmarkStart w:id="31" w:name="_Toc499728863"/>
      <w:r>
        <w:t>Summary</w:t>
      </w:r>
      <w:bookmarkEnd w:id="31"/>
    </w:p>
    <w:p w:rsidR="008E3FD4" w:rsidRDefault="00A52EB1">
      <w:pPr>
        <w:pStyle w:val="ListParagraph"/>
        <w:numPr>
          <w:ilvl w:val="0"/>
          <w:numId w:val="4"/>
        </w:numPr>
      </w:pPr>
      <w:r>
        <w:t xml:space="preserve">Domain </w:t>
      </w:r>
      <w:r w:rsidR="001A08BD">
        <w:t>Connect can make changes to DNS based on a service template and avoid exposing DNS to customers and Service Providers.</w:t>
      </w:r>
    </w:p>
    <w:p w:rsidR="008E3FD4" w:rsidRDefault="00A52EB1">
      <w:pPr>
        <w:pStyle w:val="ListParagraph"/>
        <w:numPr>
          <w:ilvl w:val="0"/>
          <w:numId w:val="4"/>
        </w:numPr>
      </w:pPr>
      <w:r>
        <w:t xml:space="preserve">Domain </w:t>
      </w:r>
      <w:r w:rsidR="001A08BD">
        <w:t>Connect can have arbitrary parameters for known variables with values that change per user and not confuse users with their meanings or functionality.</w:t>
      </w:r>
    </w:p>
    <w:p w:rsidR="008E3FD4" w:rsidRDefault="00A52EB1">
      <w:pPr>
        <w:pStyle w:val="ListParagraph"/>
        <w:numPr>
          <w:ilvl w:val="0"/>
          <w:numId w:val="4"/>
        </w:numPr>
      </w:pPr>
      <w:r>
        <w:t xml:space="preserve">Domain </w:t>
      </w:r>
      <w:r w:rsidR="001A08BD">
        <w:t>Connect is easy for customers with a simple confirmation dialog flow.</w:t>
      </w:r>
    </w:p>
    <w:p w:rsidR="008E3FD4" w:rsidRDefault="001A08BD">
      <w:pPr>
        <w:pStyle w:val="ListParagraph"/>
        <w:numPr>
          <w:ilvl w:val="0"/>
          <w:numId w:val="4"/>
        </w:numPr>
      </w:pPr>
      <w:r>
        <w:t xml:space="preserve">For more complex integrations, </w:t>
      </w:r>
      <w:r w:rsidR="00A52EB1">
        <w:t xml:space="preserve">Domain </w:t>
      </w:r>
      <w:r>
        <w:t>Connect has an OAuth based implementation to provide an acceptable level of security, but allowing for the Service Provider to call an API to apply a template at a later time.</w:t>
      </w:r>
    </w:p>
    <w:p w:rsidR="008E3FD4" w:rsidRDefault="001A08BD">
      <w:pPr>
        <w:pStyle w:val="Heading1"/>
      </w:pPr>
      <w:bookmarkStart w:id="32" w:name="_Toc306455804"/>
      <w:bookmarkStart w:id="33" w:name="_Toc499728864"/>
      <w:r>
        <w:t>Protocol Overview</w:t>
      </w:r>
      <w:bookmarkEnd w:id="32"/>
      <w:r>
        <w:t xml:space="preserve"> and End User Flows</w:t>
      </w:r>
      <w:bookmarkEnd w:id="33"/>
    </w:p>
    <w:p w:rsidR="008E3FD4" w:rsidRDefault="001A08BD">
      <w:r>
        <w:t>To attach a domain name to a service provided by a Service Provider, the customer would first enter their domain name.</w:t>
      </w:r>
    </w:p>
    <w:p w:rsidR="008E3FD4" w:rsidRDefault="008E3FD4"/>
    <w:p w:rsidR="008E3FD4" w:rsidRDefault="001A08BD">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8E3FD4" w:rsidRDefault="008E3FD4"/>
    <w:p w:rsidR="008E3FD4" w:rsidRDefault="001A08BD">
      <w:r>
        <w:t>For the application of the changes to DNS, there are two use cases. The first is a synchronous web flow, and the second is an asynchronous flow using OAuth and an API.</w:t>
      </w:r>
    </w:p>
    <w:p w:rsidR="008E3FD4" w:rsidRDefault="008E3FD4"/>
    <w:p w:rsidR="008E3FD4" w:rsidRDefault="001A08BD">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8E3FD4" w:rsidRDefault="008E3FD4"/>
    <w:p w:rsidR="008E3FD4" w:rsidRDefault="001A08BD">
      <w:r>
        <w:t>It should also be noted that individual services may work with the synchronous flow only, the asynchronous flow only, or with both.</w:t>
      </w:r>
    </w:p>
    <w:p w:rsidR="008E3FD4" w:rsidRDefault="008E3FD4"/>
    <w:p w:rsidR="008E3FD4" w:rsidRDefault="001A08BD">
      <w:pPr>
        <w:pStyle w:val="Heading2"/>
      </w:pPr>
      <w:bookmarkStart w:id="34" w:name="_Toc499728865"/>
      <w:bookmarkStart w:id="35" w:name="_Toc306455809"/>
      <w:bookmarkStart w:id="36" w:name="_Ref304118778"/>
      <w:bookmarkStart w:id="37" w:name="_Ref304118488"/>
      <w:r>
        <w:t>The Synchronous Flow</w:t>
      </w:r>
      <w:bookmarkEnd w:id="34"/>
      <w:bookmarkEnd w:id="35"/>
      <w:bookmarkEnd w:id="36"/>
      <w:bookmarkEnd w:id="37"/>
    </w:p>
    <w:p w:rsidR="008E3FD4" w:rsidRDefault="001A08BD">
      <w:bookmarkStart w:id="38" w:name="_Ref304118686"/>
      <w:r>
        <w:t xml:space="preserve">This flow is tailored for the Service Provider that requires a one time and synchronous change to DNS.  </w:t>
      </w:r>
    </w:p>
    <w:p w:rsidR="008E3FD4" w:rsidRDefault="008E3FD4"/>
    <w:p w:rsidR="008E3FD4" w:rsidRDefault="001A08BD">
      <w:r>
        <w:t>The user would first enter their domain name at the Service Provider website.</w:t>
      </w:r>
    </w:p>
    <w:p w:rsidR="008E3FD4" w:rsidRDefault="008E3FD4"/>
    <w:p w:rsidR="008E3FD4" w:rsidRDefault="001A08BD">
      <w:r>
        <w:rPr>
          <w:noProof/>
        </w:rPr>
        <w:drawing>
          <wp:inline distT="0" distB="0" distL="0" distR="0">
            <wp:extent cx="47625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8800"/>
                    </a:xfrm>
                    <a:prstGeom prst="rect">
                      <a:avLst/>
                    </a:prstGeom>
                    <a:noFill/>
                    <a:ln>
                      <a:noFill/>
                    </a:ln>
                  </pic:spPr>
                </pic:pic>
              </a:graphicData>
            </a:graphic>
          </wp:inline>
        </w:drawing>
      </w:r>
    </w:p>
    <w:p w:rsidR="008E3FD4" w:rsidRDefault="008E3FD4"/>
    <w:p w:rsidR="008E3FD4" w:rsidRDefault="001A08BD">
      <w:r>
        <w:t xml:space="preserve">After the Service Provider determines the DNS Provider, the Service Provider might display a link to the user indicating that they can “Connect their Domain” to the service. </w:t>
      </w:r>
    </w:p>
    <w:p w:rsidR="008E3FD4" w:rsidRDefault="008E3FD4"/>
    <w:p w:rsidR="008E3FD4" w:rsidRDefault="001A08BD">
      <w:r>
        <w:rPr>
          <w:noProof/>
        </w:rPr>
        <w:drawing>
          <wp:inline distT="0" distB="0" distL="0" distR="0">
            <wp:extent cx="4787900" cy="3098800"/>
            <wp:effectExtent l="0" t="0" r="0"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3098800"/>
                    </a:xfrm>
                    <a:prstGeom prst="rect">
                      <a:avLst/>
                    </a:prstGeom>
                    <a:noFill/>
                    <a:ln>
                      <a:noFill/>
                    </a:ln>
                  </pic:spPr>
                </pic:pic>
              </a:graphicData>
            </a:graphic>
          </wp:inline>
        </w:drawing>
      </w:r>
    </w:p>
    <w:p w:rsidR="008E3FD4" w:rsidRDefault="008E3FD4"/>
    <w:p w:rsidR="008E3FD4" w:rsidRDefault="001A08BD">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8E3FD4" w:rsidRDefault="008E3FD4"/>
    <w:p w:rsidR="008E3FD4" w:rsidRDefault="001A08BD">
      <w:r>
        <w:t>Once at the DNS Provider site, the user would be asked to authenticate if necessary.</w:t>
      </w:r>
    </w:p>
    <w:p w:rsidR="008E3FD4" w:rsidRDefault="008E3FD4"/>
    <w:p w:rsidR="008E3FD4" w:rsidRDefault="008E3FD4"/>
    <w:p w:rsidR="008E3FD4" w:rsidRDefault="001A08BD">
      <w:r>
        <w:rPr>
          <w:noProof/>
        </w:rPr>
        <w:drawing>
          <wp:inline distT="0" distB="0" distL="0" distR="0">
            <wp:extent cx="4718050" cy="3035300"/>
            <wp:effectExtent l="0" t="0" r="635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035300"/>
                    </a:xfrm>
                    <a:prstGeom prst="rect">
                      <a:avLst/>
                    </a:prstGeom>
                    <a:noFill/>
                    <a:ln>
                      <a:noFill/>
                    </a:ln>
                  </pic:spPr>
                </pic:pic>
              </a:graphicData>
            </a:graphic>
          </wp:inline>
        </w:drawing>
      </w:r>
    </w:p>
    <w:p w:rsidR="008E3FD4" w:rsidRDefault="008E3FD4"/>
    <w:p w:rsidR="008E3FD4" w:rsidRDefault="008E3FD4"/>
    <w:p w:rsidR="008E3FD4" w:rsidRDefault="001A08BD">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8E3FD4" w:rsidRDefault="008E3FD4"/>
    <w:p w:rsidR="008E3FD4" w:rsidRDefault="001A08BD">
      <w:r>
        <w:rPr>
          <w:noProof/>
        </w:rPr>
        <w:drawing>
          <wp:inline distT="0" distB="0" distL="0" distR="0">
            <wp:extent cx="4660900" cy="2971800"/>
            <wp:effectExtent l="0" t="0" r="635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2971800"/>
                    </a:xfrm>
                    <a:prstGeom prst="rect">
                      <a:avLst/>
                    </a:prstGeom>
                    <a:noFill/>
                    <a:ln>
                      <a:noFill/>
                    </a:ln>
                  </pic:spPr>
                </pic:pic>
              </a:graphicData>
            </a:graphic>
          </wp:inline>
        </w:drawing>
      </w:r>
    </w:p>
    <w:p w:rsidR="008E3FD4" w:rsidRDefault="008E3FD4"/>
    <w:p w:rsidR="008E3FD4" w:rsidRDefault="001A08BD">
      <w:r>
        <w:t xml:space="preserve">Assuming the user grants this consent, the DNS changes would be applied. </w:t>
      </w:r>
    </w:p>
    <w:p w:rsidR="008E3FD4" w:rsidRDefault="001A08BD">
      <w:r>
        <w:t xml:space="preserve">Upon successful application of the DNS changes, if invoked in a pop-up window or tab the browser window would be closed. If in place the user would be redirected back to the service provider. </w:t>
      </w:r>
    </w:p>
    <w:p w:rsidR="008E3FD4" w:rsidRDefault="001A08BD">
      <w:pPr>
        <w:pStyle w:val="Heading2"/>
      </w:pPr>
      <w:bookmarkStart w:id="39" w:name="_Toc499728866"/>
      <w:r>
        <w:t>The Asynchronous Flow</w:t>
      </w:r>
      <w:bookmarkEnd w:id="39"/>
    </w:p>
    <w:p w:rsidR="008E3FD4" w:rsidRDefault="001A08BD">
      <w:r>
        <w:t>The asynchronous OAuth flow is tailored for the Service Provider that wishes to make changes to DNS asynchronously with respect to the user interaction, or wishes to make multiple or additional changes to DNS over time.</w:t>
      </w:r>
    </w:p>
    <w:p w:rsidR="008E3FD4" w:rsidRDefault="008E3FD4"/>
    <w:p w:rsidR="008E3FD4" w:rsidRDefault="001A08BD">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8E3FD4" w:rsidRDefault="008E3FD4"/>
    <w:p w:rsidR="008E3FD4" w:rsidRDefault="001A08BD">
      <w:r>
        <w:t>Instead of applying the DNS changes on user consent, OAuth access is granted to the Service Provider. An OAuth access code is generated and handed back to the Service Provider. The Service Provider then requests an access (bearer) token.</w:t>
      </w:r>
    </w:p>
    <w:p w:rsidR="008E3FD4" w:rsidRDefault="008E3FD4"/>
    <w:p w:rsidR="008E3FD4" w:rsidRDefault="001A08BD">
      <w:r>
        <w:t xml:space="preserve">The permission granted in the OAuth token is a right for the Service Provider to apply a requested template (or templates) to the specific domain (and its subdomains) owned by a specific user. </w:t>
      </w:r>
    </w:p>
    <w:p w:rsidR="008E3FD4" w:rsidRDefault="008E3FD4"/>
    <w:p w:rsidR="008E3FD4" w:rsidRDefault="001A08BD">
      <w:r>
        <w:t>The Service Provider would later call the OAuth API to apply a template using the access token. This is a simple API that allows the application or removal of a template given authorization.</w:t>
      </w:r>
    </w:p>
    <w:p w:rsidR="008E3FD4" w:rsidRDefault="001A08BD">
      <w:r>
        <w:t>Additional parameters are expected to be passed as name/value pairs on the query string of each API call.</w:t>
      </w:r>
    </w:p>
    <w:p w:rsidR="008E3FD4" w:rsidRDefault="001A08BD">
      <w:pPr>
        <w:pStyle w:val="Heading1"/>
      </w:pPr>
      <w:bookmarkStart w:id="40" w:name="_Toc499728869"/>
      <w:bookmarkStart w:id="41" w:name="_Toc306455812"/>
      <w:bookmarkStart w:id="42" w:name="_Ref304119245"/>
      <w:bookmarkStart w:id="43" w:name="_Ref304119086"/>
      <w:r>
        <w:t>DNS Provider Discovery</w:t>
      </w:r>
      <w:bookmarkEnd w:id="40"/>
    </w:p>
    <w:p w:rsidR="008E3FD4" w:rsidRDefault="00A52EB1">
      <w:r>
        <w:t>To</w:t>
      </w:r>
      <w:r w:rsidR="001A08BD">
        <w:t xml:space="preserve"> facilitate discovery of the DNS Provider from a domain name, a domain will contain a record in DNS.</w:t>
      </w:r>
    </w:p>
    <w:p w:rsidR="008E3FD4" w:rsidRDefault="008E3FD4"/>
    <w:p w:rsidR="008E3FD4" w:rsidRDefault="001A08BD">
      <w:r>
        <w:t xml:space="preserve">This record will be a simple TXT record containing a URL used as a prefix for calling a discovery API. This record will be named </w:t>
      </w:r>
      <w:r>
        <w:rPr>
          <w:i/>
        </w:rPr>
        <w:t>_domainconnect</w:t>
      </w:r>
      <w:r>
        <w:t xml:space="preserve">. </w:t>
      </w:r>
    </w:p>
    <w:p w:rsidR="008E3FD4" w:rsidRDefault="008E3FD4"/>
    <w:p w:rsidR="008E3FD4" w:rsidRDefault="001A08BD">
      <w:r>
        <w:t>An example of the contents of this record might contain:</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8E3FD4" w:rsidRDefault="008E3FD4"/>
    <w:p w:rsidR="008E3FD4" w:rsidRDefault="001A08BD">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8E3FD4" w:rsidRDefault="008E3FD4"/>
    <w:p w:rsidR="008E3FD4" w:rsidRDefault="001A08BD">
      <w:r>
        <w:t>How this is implemented is up to the DNS Provider.</w:t>
      </w:r>
    </w:p>
    <w:p w:rsidR="008E3FD4" w:rsidRDefault="008E3FD4"/>
    <w:p w:rsidR="008E3FD4" w:rsidRDefault="001A08BD">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8E3FD4" w:rsidRDefault="008E3FD4"/>
    <w:p w:rsidR="008E3FD4" w:rsidRDefault="001A08BD">
      <w:r>
        <w:t>Once the URL prefix is discovered, it is used by the Service Provider to determine the additional settings for using Domain Connect on this domain at the DNS Provider. This is done by calling a REST API.</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 xml:space="preserve">GET </w:t>
      </w:r>
    </w:p>
    <w:p w:rsidR="008E3FD4" w:rsidRDefault="001A08BD">
      <w:pPr>
        <w:ind w:left="720"/>
      </w:pPr>
      <w:r>
        <w:rPr>
          <w:rFonts w:ascii="Courier New" w:hAnsi="Courier New" w:cs="Courier New"/>
          <w:sz w:val="16"/>
          <w:szCs w:val="16"/>
        </w:rPr>
        <w:t>https://{_domainconnect}/v2/{domain}/settings</w:t>
      </w:r>
    </w:p>
    <w:p w:rsidR="008E3FD4" w:rsidRDefault="008E3FD4"/>
    <w:p w:rsidR="008E3FD4" w:rsidRDefault="001A08BD">
      <w:r>
        <w:t>This will return a JSON structure containing the settings to use for Domain Connect on the domain name (passed in on the path) at the DNS Provider.  This JSON structure will contain the following fields.</w:t>
      </w:r>
    </w:p>
    <w:p w:rsidR="008E3FD4" w:rsidRDefault="008E3FD4"/>
    <w:tbl>
      <w:tblPr>
        <w:tblStyle w:val="TableGrid"/>
        <w:tblW w:w="8815" w:type="dxa"/>
        <w:tblInd w:w="0" w:type="dxa"/>
        <w:tblLook w:val="04A0" w:firstRow="1" w:lastRow="0" w:firstColumn="1" w:lastColumn="0" w:noHBand="0" w:noVBand="1"/>
      </w:tblPr>
      <w:tblGrid>
        <w:gridCol w:w="1976"/>
        <w:gridCol w:w="2476"/>
        <w:gridCol w:w="1203"/>
        <w:gridCol w:w="3160"/>
      </w:tblGrid>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Description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Provider Id</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providerId</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Unique identifier for the DNS Provider. Typically, the domain name (e.g. virtucom.com).</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Provider Name</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providerName</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name of the DNS Provider</w:t>
            </w:r>
            <w:r w:rsidR="001168C7">
              <w:t>.</w:t>
            </w:r>
          </w:p>
        </w:tc>
      </w:tr>
      <w:tr w:rsidR="001168C7">
        <w:tc>
          <w:tcPr>
            <w:tcW w:w="2034" w:type="dxa"/>
            <w:tcBorders>
              <w:top w:val="single" w:sz="4" w:space="0" w:color="auto"/>
              <w:left w:val="single" w:sz="4" w:space="0" w:color="auto"/>
              <w:bottom w:val="single" w:sz="4" w:space="0" w:color="auto"/>
              <w:right w:val="single" w:sz="4" w:space="0" w:color="auto"/>
            </w:tcBorders>
          </w:tcPr>
          <w:p w:rsidR="001168C7" w:rsidRDefault="001168C7">
            <w:r>
              <w:t>Provider Display Name</w:t>
            </w:r>
          </w:p>
        </w:tc>
        <w:tc>
          <w:tcPr>
            <w:tcW w:w="2113" w:type="dxa"/>
            <w:tcBorders>
              <w:top w:val="single" w:sz="4" w:space="0" w:color="auto"/>
              <w:left w:val="single" w:sz="4" w:space="0" w:color="auto"/>
              <w:bottom w:val="single" w:sz="4" w:space="0" w:color="auto"/>
              <w:right w:val="single" w:sz="4" w:space="0" w:color="auto"/>
            </w:tcBorders>
          </w:tcPr>
          <w:p w:rsidR="001168C7" w:rsidRDefault="001168C7">
            <w:r>
              <w:t>providerDisplayName</w:t>
            </w:r>
          </w:p>
        </w:tc>
        <w:tc>
          <w:tcPr>
            <w:tcW w:w="1231" w:type="dxa"/>
            <w:tcBorders>
              <w:top w:val="single" w:sz="4" w:space="0" w:color="auto"/>
              <w:left w:val="single" w:sz="4" w:space="0" w:color="auto"/>
              <w:bottom w:val="single" w:sz="4" w:space="0" w:color="auto"/>
              <w:right w:val="single" w:sz="4" w:space="0" w:color="auto"/>
            </w:tcBorders>
          </w:tcPr>
          <w:p w:rsidR="001168C7" w:rsidRDefault="001168C7">
            <w:r>
              <w:t>String</w:t>
            </w:r>
          </w:p>
        </w:tc>
        <w:tc>
          <w:tcPr>
            <w:tcW w:w="3437" w:type="dxa"/>
            <w:tcBorders>
              <w:top w:val="single" w:sz="4" w:space="0" w:color="auto"/>
              <w:left w:val="single" w:sz="4" w:space="0" w:color="auto"/>
              <w:bottom w:val="single" w:sz="4" w:space="0" w:color="auto"/>
              <w:right w:val="single" w:sz="4" w:space="0" w:color="auto"/>
            </w:tcBorders>
          </w:tcPr>
          <w:p w:rsidR="001168C7" w:rsidRDefault="001168C7">
            <w:r>
              <w:t>The name of the DNS Provider that should be displayed by the Service Provider. Note: This might change for some DNS Providers that white label their infrastructure.</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urlSyncUX</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URL Prefix for linking to the UX of Domain Connect for the synchronous flow at the DNS Provider. If not returned, the DNS Provider is not supporting the synchronous flow on this domain.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urlAsyncUX</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URL Prefix for linking to the UX elements of Domain Connect for the asynchronous flow at the DNS Provider. If not returned, the DNS Provider is not supporting the asynchronous flow on this domain.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API URL Prefix</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urlAPI</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URL Prefix for the REST API</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width</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desired width of the window for granting consent when navigated in a popup. Default value is 750px.</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height</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desired height of the window for granting consent when navigated in a popup. Default value is 750px.</w:t>
            </w:r>
          </w:p>
        </w:tc>
      </w:tr>
    </w:tbl>
    <w:p w:rsidR="008E3FD4" w:rsidRDefault="008E3FD4"/>
    <w:p w:rsidR="008E3FD4" w:rsidRDefault="001A08BD">
      <w:r>
        <w:t>As an example, the JSON returned by this call might contain.</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rPr>
          <w:rFonts w:ascii="Courier" w:hAnsi="Courier"/>
          <w:sz w:val="16"/>
          <w:szCs w:val="16"/>
        </w:rPr>
      </w:pPr>
      <w:r>
        <w:rPr>
          <w:rFonts w:ascii="Courier" w:hAnsi="Courier"/>
          <w:sz w:val="16"/>
          <w:szCs w:val="16"/>
        </w:rPr>
        <w:tab/>
        <w:t>“providerId”:</w:t>
      </w:r>
      <w:r>
        <w:rPr>
          <w:rFonts w:ascii="Courier" w:hAnsi="Courier"/>
          <w:sz w:val="16"/>
          <w:szCs w:val="16"/>
        </w:rPr>
        <w:tab/>
      </w:r>
      <w:r>
        <w:rPr>
          <w:rFonts w:ascii="Courier" w:hAnsi="Courier"/>
          <w:sz w:val="16"/>
          <w:szCs w:val="16"/>
        </w:rPr>
        <w:tab/>
        <w:t>“vicrucomdomains.com”,</w:t>
      </w:r>
    </w:p>
    <w:p w:rsidR="008E3FD4" w:rsidRDefault="001A08BD">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1168C7" w:rsidRDefault="001168C7">
      <w:pPr>
        <w:ind w:left="720" w:firstLine="720"/>
        <w:rPr>
          <w:rFonts w:ascii="Courier" w:hAnsi="Courier"/>
          <w:sz w:val="16"/>
          <w:szCs w:val="16"/>
        </w:rPr>
      </w:pPr>
      <w:r>
        <w:rPr>
          <w:rFonts w:ascii="Courier" w:hAnsi="Courier"/>
          <w:sz w:val="16"/>
          <w:szCs w:val="16"/>
        </w:rPr>
        <w:t>“providerDisplayName”: “Virtucon Domains”,</w:t>
      </w:r>
    </w:p>
    <w:p w:rsidR="008E3FD4" w:rsidRDefault="001A08BD">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8E3FD4" w:rsidRPr="00684C80" w:rsidRDefault="001A08BD">
      <w:pPr>
        <w:ind w:left="720" w:firstLine="720"/>
        <w:rPr>
          <w:rFonts w:ascii="Courier" w:hAnsi="Courier"/>
          <w:sz w:val="16"/>
          <w:szCs w:val="16"/>
          <w:lang w:val="de-DE"/>
        </w:rPr>
      </w:pPr>
      <w:r w:rsidRPr="00684C80">
        <w:rPr>
          <w:rFonts w:ascii="Courier" w:hAnsi="Courier"/>
          <w:sz w:val="16"/>
          <w:szCs w:val="16"/>
          <w:lang w:val="de-DE"/>
        </w:rPr>
        <w:t xml:space="preserve">“urlAsyncUX”: </w:t>
      </w:r>
      <w:r w:rsidRPr="00684C80">
        <w:rPr>
          <w:rFonts w:ascii="Courier" w:hAnsi="Courier"/>
          <w:sz w:val="16"/>
          <w:szCs w:val="16"/>
          <w:lang w:val="de-DE"/>
        </w:rPr>
        <w:tab/>
      </w:r>
      <w:r w:rsidRPr="00684C80">
        <w:rPr>
          <w:rFonts w:ascii="Courier" w:hAnsi="Courier"/>
          <w:sz w:val="16"/>
          <w:szCs w:val="16"/>
          <w:lang w:val="de-DE"/>
        </w:rPr>
        <w:tab/>
        <w:t>“https://domainconnect.virtucondomains.com”,</w:t>
      </w:r>
    </w:p>
    <w:p w:rsidR="008E3FD4" w:rsidRDefault="001A08BD">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8E3FD4" w:rsidRDefault="001A08BD">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8E3FD4" w:rsidRDefault="001A08BD">
      <w:pPr>
        <w:ind w:left="720"/>
        <w:rPr>
          <w:sz w:val="16"/>
          <w:szCs w:val="16"/>
        </w:rPr>
      </w:pPr>
      <w:r>
        <w:rPr>
          <w:rFonts w:ascii="Courier" w:hAnsi="Courier"/>
          <w:sz w:val="16"/>
          <w:szCs w:val="16"/>
        </w:rPr>
        <w:t>}</w:t>
      </w:r>
    </w:p>
    <w:p w:rsidR="008E3FD4" w:rsidRDefault="008E3FD4"/>
    <w:p w:rsidR="008E3FD4" w:rsidRDefault="008E3FD4"/>
    <w:p w:rsidR="008E3FD4" w:rsidRDefault="001A08BD">
      <w:r>
        <w:t>Discovery should work on the root domain (zone) only.</w:t>
      </w:r>
    </w:p>
    <w:p w:rsidR="008E3FD4" w:rsidRDefault="008E3FD4"/>
    <w:p w:rsidR="008E3FD4" w:rsidRDefault="001A08BD">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8E3FD4" w:rsidRDefault="001A08BD">
      <w:pPr>
        <w:pStyle w:val="Heading1"/>
      </w:pPr>
      <w:bookmarkStart w:id="44" w:name="_Toc499728870"/>
      <w:r>
        <w:t xml:space="preserve">Domain Connect </w:t>
      </w:r>
      <w:bookmarkEnd w:id="41"/>
      <w:bookmarkEnd w:id="42"/>
      <w:bookmarkEnd w:id="43"/>
      <w:r>
        <w:t>Details</w:t>
      </w:r>
      <w:bookmarkEnd w:id="44"/>
    </w:p>
    <w:p w:rsidR="008E3FD4" w:rsidRDefault="001A08BD">
      <w:pPr>
        <w:pStyle w:val="Heading2"/>
      </w:pPr>
      <w:bookmarkStart w:id="45" w:name="_Toc499728871"/>
      <w:r>
        <w:t>Endpoints</w:t>
      </w:r>
      <w:bookmarkEnd w:id="45"/>
      <w:r>
        <w:t xml:space="preserve"> </w:t>
      </w:r>
    </w:p>
    <w:p w:rsidR="008E3FD4" w:rsidRDefault="001A08BD">
      <w:r>
        <w:t xml:space="preserve">The Domain Connect contains endpoints returned in the JSON during discovery are in the form of URLs. </w:t>
      </w:r>
    </w:p>
    <w:p w:rsidR="008E3FD4" w:rsidRDefault="008E3FD4"/>
    <w:p w:rsidR="008E3FD4" w:rsidRDefault="001A08BD">
      <w:r>
        <w:t>The first set of endpoints are for the UX that the Service Provider links to.  These are for the synchronous flow where the user can click link to grant consent for and to configure the domain, and for the asynchronous OAuth flow where the user can click to grant consent for OAuth access.</w:t>
      </w:r>
    </w:p>
    <w:p w:rsidR="008E3FD4" w:rsidRDefault="008E3FD4"/>
    <w:p w:rsidR="008E3FD4" w:rsidRDefault="001A08BD">
      <w:r>
        <w:t>The second set of endpoints are for the API endpoints via REST.</w:t>
      </w:r>
    </w:p>
    <w:p w:rsidR="008E3FD4" w:rsidRDefault="001A08BD">
      <w:r>
        <w:t xml:space="preserve"> </w:t>
      </w:r>
    </w:p>
    <w:p w:rsidR="008E3FD4" w:rsidRDefault="001A08BD">
      <w:r>
        <w:t xml:space="preserve">All endpoints begin with a root URL for the DNS Provider such as: </w:t>
      </w:r>
    </w:p>
    <w:p w:rsidR="008E3FD4" w:rsidRDefault="008E3FD4"/>
    <w:p w:rsidR="008E3FD4" w:rsidRDefault="001A08BD">
      <w:pPr>
        <w:ind w:left="720"/>
        <w:rPr>
          <w:rFonts w:ascii="Courier" w:hAnsi="Courier"/>
          <w:sz w:val="16"/>
          <w:szCs w:val="16"/>
        </w:rPr>
      </w:pPr>
      <w:r>
        <w:rPr>
          <w:rFonts w:ascii="Courier" w:hAnsi="Courier"/>
          <w:sz w:val="16"/>
          <w:szCs w:val="16"/>
        </w:rPr>
        <w:t>https://connect.dnsprovider.com</w:t>
      </w:r>
    </w:p>
    <w:p w:rsidR="008E3FD4" w:rsidRDefault="008E3FD4"/>
    <w:p w:rsidR="008E3FD4" w:rsidRDefault="001A08BD">
      <w:r>
        <w:t>They may also include any prefix at the discretion of the DNS Provider. For example:</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https://connect.dnsprovider.com/api</w:t>
      </w:r>
    </w:p>
    <w:p w:rsidR="008E3FD4" w:rsidRDefault="008E3FD4"/>
    <w:p w:rsidR="008E3FD4" w:rsidRDefault="001A08BD">
      <w:r>
        <w:t>The root URLs for the UX endpoints and the API endpoints are returned in the JSON payload during DNS Provider discovery.</w:t>
      </w:r>
    </w:p>
    <w:p w:rsidR="008E3FD4" w:rsidRDefault="001A08BD">
      <w:pPr>
        <w:pStyle w:val="Heading2"/>
      </w:pPr>
      <w:bookmarkStart w:id="46" w:name="_Toc499728872"/>
      <w:r>
        <w:t>Synchronous Flow</w:t>
      </w:r>
      <w:bookmarkEnd w:id="46"/>
    </w:p>
    <w:p w:rsidR="008E3FD4" w:rsidRDefault="008E3FD4"/>
    <w:p w:rsidR="008E3FD4" w:rsidRDefault="001A08BD">
      <w:pPr>
        <w:pStyle w:val="Heading3"/>
      </w:pPr>
      <w:bookmarkStart w:id="47" w:name="_Toc499728873"/>
      <w:r>
        <w:t>Query Supported Template</w:t>
      </w:r>
      <w:bookmarkEnd w:id="47"/>
    </w:p>
    <w:p w:rsidR="008E3FD4" w:rsidRDefault="001A08BD">
      <w:pPr>
        <w:ind w:left="270"/>
        <w:rPr>
          <w:rFonts w:ascii="Courier New" w:hAnsi="Courier New" w:cs="Courier New"/>
          <w:sz w:val="16"/>
          <w:szCs w:val="16"/>
        </w:rPr>
      </w:pPr>
      <w:r>
        <w:rPr>
          <w:rFonts w:ascii="Courier New" w:hAnsi="Courier New" w:cs="Courier New"/>
          <w:sz w:val="16"/>
          <w:szCs w:val="16"/>
        </w:rPr>
        <w:t>GET</w:t>
      </w:r>
    </w:p>
    <w:p w:rsidR="008E3FD4" w:rsidRDefault="001A08BD">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8E3FD4" w:rsidRDefault="008E3FD4"/>
    <w:p w:rsidR="008E3FD4" w:rsidRDefault="001A08BD">
      <w:r>
        <w:t>This URL can be used by the Service Provider to determine if the DNS Provider supports a specific template through the synchronous flow.</w:t>
      </w:r>
    </w:p>
    <w:p w:rsidR="008E3FD4" w:rsidRDefault="008E3FD4"/>
    <w:p w:rsidR="008E3FD4" w:rsidRDefault="001A08BD">
      <w:r>
        <w:t>Returning a status of 200 without a body indicates the template is supported. Returning a status of 404 indicates the template is not supported.</w:t>
      </w:r>
    </w:p>
    <w:p w:rsidR="008E3FD4" w:rsidRDefault="008E3FD4"/>
    <w:p w:rsidR="008E3FD4" w:rsidRDefault="001A08BD">
      <w:pPr>
        <w:pStyle w:val="Heading3"/>
      </w:pPr>
      <w:bookmarkStart w:id="48" w:name="_Toc499728874"/>
      <w:r>
        <w:t>Apply Template</w:t>
      </w:r>
      <w:bookmarkEnd w:id="48"/>
    </w:p>
    <w:p w:rsidR="008E3FD4" w:rsidRDefault="001A08BD">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8E3FD4" w:rsidRDefault="008E3FD4"/>
    <w:p w:rsidR="008E3FD4" w:rsidRDefault="001A08BD">
      <w:r>
        <w:t>This is the URL used to ask for consent and to apply a template to a domain. It is called from the Service Provider to start the Domain Connect Protocol.</w:t>
      </w:r>
    </w:p>
    <w:p w:rsidR="008E3FD4" w:rsidRDefault="008E3FD4"/>
    <w:p w:rsidR="008E3FD4" w:rsidRDefault="001A08BD">
      <w:r>
        <w:t>This URL can be called in two ways.The first is through a new browser tab or in a popup browser window. The DNS Provider would sign the user in if necessary, verify domain ownership, and ask for confirmation before application of the template. After application of the template, the DNS Provider would automatically close the browser tab or window.</w:t>
      </w:r>
    </w:p>
    <w:p w:rsidR="008E3FD4" w:rsidRDefault="008E3FD4"/>
    <w:p w:rsidR="008E3FD4" w:rsidRDefault="001A08BD">
      <w:r>
        <w:t xml:space="preserve">The second is in the current browser tab/window. As above the DNS Provider would sign the user in if necessary, verify domain ownership, and ask for confirmation before application of the template.  After application of the template (or cancellation by the user), the DNS Provider would redirect the browser to a return URL (redirect_uri). </w:t>
      </w:r>
    </w:p>
    <w:p w:rsidR="008E3FD4" w:rsidRDefault="008E3FD4"/>
    <w:p w:rsidR="008E3FD4" w:rsidRDefault="001A08BD">
      <w:r>
        <w:t xml:space="preserve">The return_uri must be in a domain specified in  syncRedirectDomain in the template. </w:t>
      </w:r>
    </w:p>
    <w:p w:rsidR="008E3FD4" w:rsidRDefault="008E3FD4"/>
    <w:p w:rsidR="008E3FD4" w:rsidRDefault="001A08BD">
      <w:r>
        <w:t xml:space="preserve">Several parameters may be appended to the end of this return_uri. </w:t>
      </w:r>
    </w:p>
    <w:p w:rsidR="008E3FD4" w:rsidRDefault="008E3FD4"/>
    <w:p w:rsidR="008E3FD4" w:rsidRDefault="001A08BD">
      <w:pPr>
        <w:pStyle w:val="ListParagraph"/>
        <w:numPr>
          <w:ilvl w:val="0"/>
          <w:numId w:val="4"/>
        </w:numPr>
      </w:pPr>
      <w:r>
        <w:t>State</w:t>
      </w:r>
    </w:p>
    <w:p w:rsidR="008E3FD4" w:rsidRDefault="008E3FD4">
      <w:pPr>
        <w:pStyle w:val="ListParagraph"/>
      </w:pPr>
    </w:p>
    <w:p w:rsidR="008E3FD4" w:rsidRDefault="001A08BD">
      <w:pPr>
        <w:pStyle w:val="ListParagraph"/>
      </w:pPr>
      <w:r>
        <w:t xml:space="preserve">If a state parameter is passed in on the query string, this will be passed back </w:t>
      </w:r>
    </w:p>
    <w:p w:rsidR="008E3FD4" w:rsidRDefault="001A08BD">
      <w:pPr>
        <w:pStyle w:val="ListParagraph"/>
      </w:pPr>
      <w:r>
        <w:t>as state= on the return_uri</w:t>
      </w:r>
    </w:p>
    <w:p w:rsidR="008E3FD4" w:rsidRDefault="008E3FD4">
      <w:pPr>
        <w:pStyle w:val="ListParagraph"/>
      </w:pPr>
    </w:p>
    <w:p w:rsidR="008E3FD4" w:rsidRDefault="001A08BD">
      <w:pPr>
        <w:pStyle w:val="ListParagraph"/>
        <w:numPr>
          <w:ilvl w:val="0"/>
          <w:numId w:val="4"/>
        </w:numPr>
      </w:pPr>
      <w:r>
        <w:t>Error</w:t>
      </w:r>
    </w:p>
    <w:p w:rsidR="008E3FD4" w:rsidRDefault="008E3FD4">
      <w:pPr>
        <w:pStyle w:val="ListParagraph"/>
      </w:pPr>
    </w:p>
    <w:p w:rsidR="008E3FD4" w:rsidRDefault="001A08BD">
      <w:pPr>
        <w:pStyle w:val="ListParagraph"/>
      </w:pPr>
      <w:r>
        <w:t xml:space="preserve">If authorization could not be obtained or an error has occurred, the parametner error= will be appended. For consistency with the ascynronous OAuth flows the valid values for the error parameter will be as specified in OAuth 2.0 RFC 6749 (4.1.2.1.  Error Response - "error" parameter). Valid values are: invalid_request, unauthorized_client, access_denied, unsupported_response_type, invalid_scope, server_error, and temporarilly_unavailable. </w:t>
      </w:r>
    </w:p>
    <w:p w:rsidR="008E3FD4" w:rsidRDefault="008E3FD4"/>
    <w:p w:rsidR="008E3FD4" w:rsidRDefault="001A08BD">
      <w:pPr>
        <w:pStyle w:val="ListParagraph"/>
        <w:numPr>
          <w:ilvl w:val="0"/>
          <w:numId w:val="4"/>
        </w:numPr>
      </w:pPr>
      <w:r>
        <w:t>Error Description</w:t>
      </w:r>
    </w:p>
    <w:p w:rsidR="008E3FD4" w:rsidRDefault="008E3FD4">
      <w:pPr>
        <w:pStyle w:val="ListParagraph"/>
      </w:pPr>
    </w:p>
    <w:p w:rsidR="008E3FD4" w:rsidRDefault="001A08BD">
      <w:pPr>
        <w:pStyle w:val="ListParagraph"/>
      </w:pPr>
      <w:r>
        <w:t>When an error occurs, an optional error description containing a developer focused error description may be returned at the discretion of the DNS Provider.</w:t>
      </w:r>
    </w:p>
    <w:p w:rsidR="008E3FD4" w:rsidRDefault="008E3FD4">
      <w:pPr>
        <w:pStyle w:val="ListParagraph"/>
      </w:pPr>
    </w:p>
    <w:p w:rsidR="008E3FD4" w:rsidRDefault="001A08BD">
      <w:pPr>
        <w:pStyle w:val="ListParagraph"/>
      </w:pPr>
      <w:r>
        <w:t xml:space="preserve">Most errors are due to configuration or usage problems. But under normal operation the access_denied error can be returned for a number of reasons.  For example, the user may not have access to the account that owns the domain. Even if they do and successfully sign-in, the account or the domain may be suspended. </w:t>
      </w:r>
    </w:p>
    <w:p w:rsidR="008E3FD4" w:rsidRDefault="008E3FD4">
      <w:pPr>
        <w:pStyle w:val="ListParagraph"/>
      </w:pPr>
    </w:p>
    <w:p w:rsidR="008E3FD4" w:rsidRDefault="001A08BD">
      <w:pPr>
        <w:pStyle w:val="ListParagraph"/>
      </w:pPr>
      <w:r>
        <w:t>It is unlikely that the DNS Provider would want to leak this information to the Service Provider, and as such the description may be vague.</w:t>
      </w:r>
    </w:p>
    <w:p w:rsidR="008E3FD4" w:rsidRDefault="008E3FD4">
      <w:pPr>
        <w:pStyle w:val="ListParagraph"/>
      </w:pPr>
    </w:p>
    <w:p w:rsidR="008E3FD4" w:rsidRDefault="001A08BD">
      <w:pPr>
        <w:pStyle w:val="ListParagraph"/>
      </w:pPr>
      <w:r>
        <w:t xml:space="preserve">There is one piece of information that may be interesting to communicate to the Service Provider. This is when the end user decides to cancel the operation. Should the DNS Provider wish to communicate this to the Service Provider, when the error=access_denied the error_description can contain the prefix “user_cancel”. Again, this is left to the discretion of the DNS Provider. </w:t>
      </w:r>
    </w:p>
    <w:p w:rsidR="008E3FD4" w:rsidRDefault="008E3FD4"/>
    <w:p w:rsidR="008E3FD4" w:rsidRDefault="001A08BD">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8E3FD4" w:rsidRDefault="008E3FD4"/>
    <w:p w:rsidR="008E3FD4" w:rsidRDefault="001A08BD">
      <w:r>
        <w:t>More details on recommendations for conflict detection are outlined below in the section 6 on Templates.</w:t>
      </w:r>
    </w:p>
    <w:p w:rsidR="008E3FD4" w:rsidRDefault="008E3FD4"/>
    <w:p w:rsidR="008E3FD4" w:rsidRDefault="001A08BD">
      <w:r>
        <w:t>Parameters/properties passed to this URL include:</w:t>
      </w:r>
    </w:p>
    <w:p w:rsidR="008E3FD4" w:rsidRDefault="008E3FD4"/>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 It must be scoped to the syncRedirectDomain from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sz w:val="20"/>
                <w:szCs w:val="20"/>
              </w:rPr>
            </w:pPr>
            <w:r>
              <w:rPr>
                <w:sz w:val="20"/>
                <w:szCs w:val="20"/>
              </w:rPr>
              <w:t>State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redirect_uri described above.</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Signature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8E3FD4" w:rsidRDefault="008E3FD4"/>
    <w:p w:rsidR="008E3FD4" w:rsidRDefault="008E3FD4"/>
    <w:p w:rsidR="008E3FD4" w:rsidRDefault="001A08BD">
      <w:r>
        <w:t>An example query string is below:</w:t>
      </w:r>
    </w:p>
    <w:p w:rsidR="008E3FD4" w:rsidRDefault="008E3FD4"/>
    <w:p w:rsidR="008E3FD4" w:rsidRDefault="001A08BD">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8E3FD4" w:rsidRDefault="008E3FD4"/>
    <w:p w:rsidR="008E3FD4" w:rsidRDefault="001A08BD">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8E3FD4" w:rsidRDefault="001A08BD">
      <w:pPr>
        <w:pStyle w:val="Heading3"/>
      </w:pPr>
      <w:bookmarkStart w:id="49" w:name="_Toc499728875"/>
      <w:r>
        <w:t>Security Considerations</w:t>
      </w:r>
      <w:bookmarkEnd w:id="49"/>
    </w:p>
    <w:p w:rsidR="008E3FD4" w:rsidRDefault="001A08BD">
      <w:r>
        <w:t>By applying a template with parameters, there is a security consideration that must be taken into account.</w:t>
      </w:r>
    </w:p>
    <w:p w:rsidR="008E3FD4" w:rsidRDefault="008E3FD4"/>
    <w:p w:rsidR="008E3FD4" w:rsidRDefault="001A08BD">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8E3FD4" w:rsidRDefault="008E3FD4"/>
    <w:p w:rsidR="008E3FD4" w:rsidRDefault="001A08BD">
      <w:r>
        <w:t>Not all templates have this problem. But when they do, there are two options.</w:t>
      </w:r>
    </w:p>
    <w:p w:rsidR="008E3FD4" w:rsidRDefault="008E3FD4"/>
    <w:p w:rsidR="008E3FD4" w:rsidRDefault="001A08BD">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8E3FD4" w:rsidRDefault="008E3FD4"/>
    <w:p w:rsidR="008E3FD4" w:rsidRDefault="001A08BD">
      <w:r>
        <w:t>The second option would be to digitally sign the query string. The signature will be appended as an additional query string parameter, properly URL encoded and of the form:</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8E3FD4" w:rsidRDefault="008E3FD4"/>
    <w:p w:rsidR="008E3FD4" w:rsidRDefault="001A08BD">
      <w:r>
        <w:t>The Service Provider can generate this signature using a private key.  The DNS Provider can then verify the signature using the public key.</w:t>
      </w:r>
    </w:p>
    <w:p w:rsidR="008E3FD4" w:rsidRDefault="008E3FD4"/>
    <w:p w:rsidR="008E3FD4" w:rsidRDefault="001A08BD">
      <w:r>
        <w:t>The public key will be placed in a TXT DNS Record in a domain specified in the template. To allow for key rotation, the host name of the TXT record will be appended as another variable on the query string of the form:</w:t>
      </w:r>
    </w:p>
    <w:p w:rsidR="008E3FD4" w:rsidRDefault="008E3FD4"/>
    <w:p w:rsidR="008E3FD4" w:rsidRDefault="001A08BD">
      <w:pPr>
        <w:ind w:left="720"/>
        <w:rPr>
          <w:rFonts w:ascii="Courier New" w:hAnsi="Courier New" w:cs="Courier New"/>
          <w:sz w:val="20"/>
          <w:szCs w:val="20"/>
        </w:rPr>
      </w:pPr>
      <w:r>
        <w:rPr>
          <w:rFonts w:ascii="Courier New" w:hAnsi="Courier New" w:cs="Courier New"/>
          <w:sz w:val="20"/>
          <w:szCs w:val="20"/>
        </w:rPr>
        <w:t>key=_dcpubkeyv1</w:t>
      </w:r>
    </w:p>
    <w:p w:rsidR="008E3FD4" w:rsidRDefault="008E3FD4">
      <w:pPr>
        <w:rPr>
          <w:rFonts w:ascii="Courier New" w:hAnsi="Courier New" w:cs="Courier New"/>
          <w:sz w:val="20"/>
          <w:szCs w:val="20"/>
        </w:rPr>
      </w:pPr>
    </w:p>
    <w:p w:rsidR="008E3FD4" w:rsidRDefault="008E3FD4">
      <w:pPr>
        <w:rPr>
          <w:rFonts w:ascii="Courier New" w:hAnsi="Courier New" w:cs="Courier New"/>
          <w:sz w:val="20"/>
          <w:szCs w:val="20"/>
        </w:rPr>
      </w:pPr>
    </w:p>
    <w:p w:rsidR="008E3FD4" w:rsidRDefault="001A08BD">
      <w:r>
        <w:t>This example indicates that the public key can be found by doing a DNS query for a TXT record called _dcpubkeyv1 in the domain specified in the syncPubKeyDomain from the template.</w:t>
      </w:r>
    </w:p>
    <w:p w:rsidR="008E3FD4" w:rsidRDefault="008E3FD4"/>
    <w:p w:rsidR="008E3FD4" w:rsidRDefault="001A08BD">
      <w:r>
        <w:t xml:space="preserve">Since the public key may be greater than 255 characters, multiple TXT records may exist for the DNS TXT query.  For a public key of: </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8E3FD4" w:rsidRDefault="008E3FD4"/>
    <w:p w:rsidR="008E3FD4" w:rsidRDefault="001A08BD">
      <w:r>
        <w:t>There would be several TXT records.  The records would be of the form:</w:t>
      </w:r>
    </w:p>
    <w:p w:rsidR="008E3FD4" w:rsidRDefault="008E3FD4"/>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p=1,a=RS256,t=x509,d=MIIBIjANBgkqhkiG9w0BAQEFAAOCAQ8AMIIBCgKCAQEA1dCqv7JEzUOfbhWKB9mTRsv3O9Vzy1Tz3UQlIDGpnVrTPBJDQTXUhxUMREEOBKo+rOjHZqfYnSmlkgu1dn</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p=2,a=RS256,t=x509,d=BEO8bsELQL8GjS4zsjdA53gRk2SDxuzcB4fK+NCDfnRHut5nG0S3U4cq4DuGrMDFVBwxH1duTsqDNgIOOfNTsFcWSVXoSSTqCCMGbj8Vt51umDhWQAj06lf5</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p=3,a=RS256,t=x509,d=NCDfnRHut5nG0S3U4cq4DuGrMDFVBwxH1duTsqDNgIOOfNTsFcWSVXoSSTqCCMGbj8Vt51umDhWQAj06lf50qP2/jMNs2G+KTlk3dBHx3wtqYLvdcop1Tk5xBD64BPJ9</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p=4,a=RS256,t=x509,d=uwm8KlDNHe+8O+cC9j04Ji8B2K0/PzAj90xnb8XJy/EM124hpT9lMgpHKBUvdeurJYweC6oP41gsTf5LrpjnyIy9j5FHPCQIDAQAB</w:t>
      </w:r>
    </w:p>
    <w:p w:rsidR="008E3FD4" w:rsidRDefault="008E3FD4">
      <w:pPr>
        <w:pStyle w:val="ListParagraph"/>
        <w:rPr>
          <w:rFonts w:ascii="Courier New" w:hAnsi="Courier New" w:cs="Courier New"/>
          <w:sz w:val="16"/>
          <w:szCs w:val="16"/>
        </w:rPr>
      </w:pPr>
    </w:p>
    <w:p w:rsidR="008E3FD4" w:rsidRDefault="001A08BD">
      <w:r>
        <w:t>Here the public key is broken into four records in DNS, and the data also indicates that the signing algorithm is an RSA Signature with SHA-256 using an x509 certificate.  The value for “a” if omitted will be assumed to be RS256, and for “t” will be assumed to be x509.</w:t>
      </w:r>
    </w:p>
    <w:p w:rsidR="008E3FD4" w:rsidRDefault="008E3FD4"/>
    <w:p w:rsidR="008E3FD4" w:rsidRDefault="001A08BD">
      <w:r>
        <w:t>It should be noted that the above data was generated for a query string:</w:t>
      </w:r>
    </w:p>
    <w:p w:rsidR="008E3FD4" w:rsidRDefault="008E3FD4"/>
    <w:p w:rsidR="008E3FD4" w:rsidRDefault="001A08BD">
      <w:pPr>
        <w:ind w:left="720"/>
      </w:pPr>
      <w:r>
        <w:rPr>
          <w:rFonts w:ascii="Courier New" w:hAnsi="Courier New" w:cs="Courier New"/>
          <w:sz w:val="16"/>
          <w:szCs w:val="16"/>
        </w:rPr>
        <w:t>a=1&amp;b=2&amp;ip=10.10.10.10&amp;domain=foobar.com</w:t>
      </w:r>
      <w:r>
        <w:t xml:space="preserve"> </w:t>
      </w:r>
    </w:p>
    <w:p w:rsidR="008E3FD4" w:rsidRDefault="008E3FD4"/>
    <w:p w:rsidR="008E3FD4" w:rsidRDefault="001A08BD">
      <w:r>
        <w:t>Support for signing the query string and verification is optional. Not all services require this level of security. Presence of the syncPubKeyDomain in the template indicates that the template requires signature verification.</w:t>
      </w:r>
    </w:p>
    <w:p w:rsidR="008E3FD4" w:rsidRDefault="008E3FD4"/>
    <w:p w:rsidR="008E3FD4" w:rsidRDefault="001A08BD">
      <w:r>
        <w:t>The digital signature will be generated on the full query string excluding the sig and key parameters. The values of each query string value will be properly URL Encoded before the signature is generated.</w:t>
      </w:r>
    </w:p>
    <w:p w:rsidR="008E3FD4" w:rsidRDefault="001A08BD">
      <w:pPr>
        <w:pStyle w:val="Heading3"/>
        <w:numPr>
          <w:ilvl w:val="2"/>
          <w:numId w:val="5"/>
        </w:numPr>
      </w:pPr>
      <w:bookmarkStart w:id="50" w:name="_Toc499728876"/>
      <w:r>
        <w:t>Shared Templates</w:t>
      </w:r>
      <w:bookmarkEnd w:id="50"/>
    </w:p>
    <w:p w:rsidR="008E3FD4" w:rsidRDefault="001A08BD">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8E3FD4" w:rsidRDefault="008E3FD4"/>
    <w:p w:rsidR="008E3FD4" w:rsidRDefault="001A08BD">
      <w:r>
        <w:t>While each reseller could enable Domain Connect, this is inefficient for the DNS Providers. Enabling a single template that is shared by multiple resellers would be more ideal.</w:t>
      </w:r>
    </w:p>
    <w:p w:rsidR="008E3FD4" w:rsidRDefault="008E3FD4"/>
    <w:p w:rsidR="008E3FD4" w:rsidRDefault="001A08BD">
      <w:r>
        <w:t xml:space="preserve">To facilitate this, the ability to pass in the name of the reseller in the synchronous flow is provided for some templates. This allows the DNS Provider to display the name of the reseller in the confirmation user experience.  </w:t>
      </w:r>
    </w:p>
    <w:p w:rsidR="008E3FD4" w:rsidRDefault="008E3FD4"/>
    <w:p w:rsidR="008E3FD4" w:rsidRDefault="001A08BD">
      <w:r>
        <w:t>As an example, the message can now read “(Reseller) XYZ would like to make your domain example.com work with ACME Websites.”</w:t>
      </w:r>
    </w:p>
    <w:p w:rsidR="008E3FD4" w:rsidRDefault="008E3FD4"/>
    <w:p w:rsidR="008E3FD4" w:rsidRDefault="001A08BD">
      <w:r>
        <w:t>In this example, ACME Websites is a service provided by ACME but resold through XYZ.</w:t>
      </w:r>
    </w:p>
    <w:p w:rsidR="008E3FD4" w:rsidRDefault="008E3FD4"/>
    <w:p w:rsidR="008E3FD4" w:rsidRDefault="001A08BD">
      <w:r>
        <w:t>This should only work for templates that have set the “shared” attribute to true.</w:t>
      </w:r>
    </w:p>
    <w:p w:rsidR="008E3FD4" w:rsidRDefault="001A08BD">
      <w:pPr>
        <w:pStyle w:val="Heading3"/>
      </w:pPr>
      <w:bookmarkStart w:id="51" w:name="_Toc499728877"/>
      <w:r>
        <w:t>Verification of Changes</w:t>
      </w:r>
      <w:bookmarkEnd w:id="51"/>
    </w:p>
    <w:p w:rsidR="008E3FD4" w:rsidRDefault="001A08BD">
      <w:r>
        <w:t>There are circumstances where the Service Provider may wish to verify that the template was successfully applied. Without domain connect, this typically involved the Service Provider querying DNS to see if the changes to DNS had been made.</w:t>
      </w:r>
    </w:p>
    <w:p w:rsidR="008E3FD4" w:rsidRDefault="008E3FD4"/>
    <w:p w:rsidR="008E3FD4" w:rsidRDefault="001A08BD">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8E3FD4" w:rsidRDefault="008E3FD4"/>
    <w:p w:rsidR="008E3FD4" w:rsidRDefault="001A08BD">
      <w:r>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2" w:name="_Toc483561341"/>
      <w:bookmarkStart w:id="53" w:name="_Toc483561554"/>
      <w:bookmarkStart w:id="54" w:name="_Toc483561767"/>
      <w:bookmarkStart w:id="55" w:name="_Toc483561987"/>
      <w:bookmarkStart w:id="56" w:name="_Toc483562201"/>
      <w:bookmarkStart w:id="57" w:name="_Toc479857016"/>
      <w:bookmarkStart w:id="58" w:name="_Toc479857062"/>
      <w:bookmarkStart w:id="59" w:name="_Toc479857131"/>
      <w:bookmarkStart w:id="60" w:name="_Toc479857165"/>
      <w:bookmarkStart w:id="61" w:name="_Toc479857248"/>
      <w:bookmarkStart w:id="62" w:name="_Toc479857283"/>
      <w:bookmarkStart w:id="63" w:name="_Toc479857445"/>
      <w:bookmarkStart w:id="64" w:name="_Toc479857487"/>
      <w:bookmarkStart w:id="65" w:name="_Toc483206977"/>
      <w:bookmarkStart w:id="66" w:name="_Toc483207692"/>
      <w:bookmarkStart w:id="67" w:name="_Toc483561342"/>
      <w:bookmarkStart w:id="68" w:name="_Toc483561555"/>
      <w:bookmarkStart w:id="69" w:name="_Toc483561768"/>
      <w:bookmarkStart w:id="70" w:name="_Toc483561988"/>
      <w:bookmarkStart w:id="71" w:name="_Toc483562202"/>
      <w:bookmarkStart w:id="72" w:name="_Toc483561772"/>
      <w:bookmarkStart w:id="73" w:name="_Toc483561992"/>
      <w:bookmarkStart w:id="74" w:name="_Toc483562206"/>
      <w:bookmarkStart w:id="75" w:name="_Apply_Template"/>
      <w:bookmarkStart w:id="76" w:name="_Toc483561348"/>
      <w:bookmarkStart w:id="77" w:name="_Toc483561561"/>
      <w:bookmarkStart w:id="78" w:name="_Toc483561775"/>
      <w:bookmarkStart w:id="79" w:name="_Toc483561995"/>
      <w:bookmarkStart w:id="80" w:name="_Toc483562209"/>
      <w:bookmarkStart w:id="81" w:name="_Ref304116614"/>
      <w:bookmarkStart w:id="82" w:name="_Ref304116693"/>
      <w:bookmarkStart w:id="83" w:name="_Ref30470751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8E3FD4" w:rsidRDefault="001A08BD">
      <w:pPr>
        <w:pStyle w:val="Heading2"/>
      </w:pPr>
      <w:bookmarkStart w:id="84" w:name="_Toc499728878"/>
      <w:bookmarkStart w:id="85" w:name="_Toc441844316"/>
      <w:r>
        <w:t>Asynchronous Flow: OAuth</w:t>
      </w:r>
      <w:bookmarkEnd w:id="84"/>
      <w:bookmarkEnd w:id="85"/>
    </w:p>
    <w:p w:rsidR="008E3FD4" w:rsidRDefault="001A08BD">
      <w:r>
        <w:t>Using the OAuth flow is a more advanced use case needed by Service Providers that have more complex configurations that may require multiple steps and/or are asynchronous from the user’s interaction.</w:t>
      </w:r>
    </w:p>
    <w:p w:rsidR="008E3FD4" w:rsidRDefault="008E3FD4"/>
    <w:p w:rsidR="008E3FD4" w:rsidRDefault="001A08BD">
      <w:r>
        <w:t>Details of an OAuth implementation are beyond the scope of this specification.  Instead, an overview of how OAuth is used by Domain Connect is given here.</w:t>
      </w:r>
    </w:p>
    <w:p w:rsidR="008E3FD4" w:rsidRDefault="008E3FD4"/>
    <w:p w:rsidR="008E3FD4" w:rsidRDefault="001A08BD">
      <w:pPr>
        <w:pStyle w:val="Heading3"/>
        <w:numPr>
          <w:ilvl w:val="2"/>
          <w:numId w:val="6"/>
        </w:numPr>
      </w:pPr>
      <w:bookmarkStart w:id="86" w:name="_Toc499728879"/>
      <w:bookmarkStart w:id="87" w:name="_Toc441844317"/>
      <w:r>
        <w:t>OAuth Flow: Setup</w:t>
      </w:r>
      <w:bookmarkEnd w:id="86"/>
      <w:bookmarkEnd w:id="87"/>
    </w:p>
    <w:p w:rsidR="008E3FD4" w:rsidRDefault="001A08BD">
      <w:r>
        <w:t>Service providers wishing to use the OAuth flow must register as an OAuth client with the DNS provider.  This is envisioned as a manual process.</w:t>
      </w:r>
    </w:p>
    <w:p w:rsidR="008E3FD4" w:rsidRDefault="008E3FD4"/>
    <w:p w:rsidR="008E3FD4" w:rsidRDefault="001A08BD">
      <w:r>
        <w:t xml:space="preserve">To register, the Service Provider would provide (in addition to their template) any parameters necessary for the DNS Providers OAuth implementation. This includes valid URLs and Domains for redirects upon success or errors.  </w:t>
      </w:r>
    </w:p>
    <w:p w:rsidR="008E3FD4" w:rsidRDefault="008E3FD4"/>
    <w:p w:rsidR="008E3FD4" w:rsidRDefault="001A08BD">
      <w:r>
        <w:t>The OAuth specification gives several options for the registration of return uris, including the registration of fully qualified uris, partial uris, or no uris. For Domain Connect to work consistently across providers, it is recommended that the client register one more more host names to be validated with against a fully qualified uri passed into the call for getting an authorization code.</w:t>
      </w:r>
    </w:p>
    <w:p w:rsidR="008E3FD4" w:rsidRDefault="008E3FD4"/>
    <w:p w:rsidR="008E3FD4" w:rsidRDefault="001A08BD">
      <w:r>
        <w:t>In return, the DNS provider will give the Service Provider a client id and secret which will be used when requesting tokens. It is also recommended that the client id is the same as the providerId.</w:t>
      </w:r>
    </w:p>
    <w:p w:rsidR="008E3FD4" w:rsidRDefault="001A08BD">
      <w:pPr>
        <w:pStyle w:val="Heading3"/>
      </w:pPr>
      <w:bookmarkStart w:id="88" w:name="_Toc441844318"/>
      <w:bookmarkStart w:id="89" w:name="_Toc441844319"/>
      <w:bookmarkStart w:id="90" w:name="_Toc441844321"/>
      <w:bookmarkStart w:id="91" w:name="_Toc499728880"/>
      <w:bookmarkEnd w:id="88"/>
      <w:bookmarkEnd w:id="89"/>
      <w:r>
        <w:t>OAuth Flow: Getting an Authorization</w:t>
      </w:r>
      <w:bookmarkEnd w:id="90"/>
      <w:r>
        <w:t xml:space="preserve"> Code</w:t>
      </w:r>
      <w:bookmarkEnd w:id="91"/>
    </w:p>
    <w:p w:rsidR="008E3FD4" w:rsidRDefault="001A08BD">
      <w:pPr>
        <w:ind w:left="270"/>
        <w:rPr>
          <w:rFonts w:ascii="Courier New" w:hAnsi="Courier New" w:cs="Courier New"/>
          <w:sz w:val="16"/>
          <w:szCs w:val="16"/>
        </w:rPr>
      </w:pPr>
      <w:r>
        <w:rPr>
          <w:rFonts w:ascii="Courier New" w:hAnsi="Courier New" w:cs="Courier New"/>
          <w:sz w:val="16"/>
          <w:szCs w:val="16"/>
        </w:rPr>
        <w:t xml:space="preserve">GET </w:t>
      </w:r>
    </w:p>
    <w:p w:rsidR="008E3FD4" w:rsidRDefault="001A08BD">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8E3FD4" w:rsidRDefault="008E3FD4"/>
    <w:p w:rsidR="008E3FD4" w:rsidRDefault="001A08BD">
      <w:r>
        <w:t xml:space="preserve">To initiate the OAuth flow the Service Provider would link to the DNS Provider to gain consent. </w:t>
      </w:r>
    </w:p>
    <w:p w:rsidR="008E3FD4" w:rsidRDefault="008E3FD4"/>
    <w:p w:rsidR="008E3FD4" w:rsidRDefault="001A08BD">
      <w:r>
        <w:t xml:space="preserve">This endpoint is similar to the synchronous flow described above, and will handle authenticating the user, verification of domain ownership, and asking for the user’s permission to allow the Service Provider to make the specified changes to the domain on their behalf. Similarly the DNS Provider will often want to warn the user that (eventual) application of a template might change existing records and/or disrupt existing services attached to the domain. </w:t>
      </w:r>
    </w:p>
    <w:p w:rsidR="008E3FD4" w:rsidRDefault="008E3FD4"/>
    <w:p w:rsidR="008E3FD4" w:rsidRDefault="001A08BD">
      <w:r>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E3FD4" w:rsidRDefault="008E3FD4"/>
    <w:p w:rsidR="008E3FD4" w:rsidRDefault="001A08BD">
      <w:r>
        <w:t>The protocol allows for the Service Provider to gain consent for the application of multiple templates (specified in the scope parameter) applied to multiple domains/sub-domains (specified in the domain and host parameter). If conflict detection is implemented by the DNS Provider, they should account for all permutations.</w:t>
      </w:r>
    </w:p>
    <w:p w:rsidR="008E3FD4" w:rsidRDefault="008E3FD4"/>
    <w:p w:rsidR="008E3FD4" w:rsidRDefault="001A08BD">
      <w:r>
        <w:t>The scope parameter is a space separated list of the templates (as per the OAuth protocol). The host parameter is an optional comma separated list of hosts. A blank entry for the host implies the template can be applied to the root domain. For example:</w:t>
      </w:r>
    </w:p>
    <w:p w:rsidR="008E3FD4" w:rsidRDefault="008E3FD4"/>
    <w:tbl>
      <w:tblPr>
        <w:tblStyle w:val="TableGrid"/>
        <w:tblW w:w="0" w:type="auto"/>
        <w:tblInd w:w="0" w:type="dxa"/>
        <w:tblLook w:val="04A0" w:firstRow="1" w:lastRow="0" w:firstColumn="1" w:lastColumn="0" w:noHBand="0" w:noVBand="1"/>
      </w:tblPr>
      <w:tblGrid>
        <w:gridCol w:w="5712"/>
        <w:gridCol w:w="2918"/>
      </w:tblGrid>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pPr>
              <w:rPr>
                <w:b/>
              </w:rPr>
            </w:pPr>
            <w:r>
              <w:rPr>
                <w:b/>
              </w:rPr>
              <w:t>Description</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example.com</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sub1.example.com or sub2.example.com</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example.com or sub1.example.com</w:t>
            </w:r>
          </w:p>
        </w:tc>
      </w:tr>
    </w:tbl>
    <w:p w:rsidR="008E3FD4" w:rsidRDefault="008E3FD4"/>
    <w:p w:rsidR="008E3FD4" w:rsidRDefault="001A08BD">
      <w:r>
        <w:t xml:space="preserve">Upon successful authorization/verification/consent from the user, the DNS Provider will direct the end user’s browser to the redirect URI. The authorization code will be appended to this URI as a query parameter of “code”.  </w:t>
      </w:r>
    </w:p>
    <w:p w:rsidR="008E3FD4" w:rsidRDefault="008E3FD4"/>
    <w:p w:rsidR="008E3FD4" w:rsidRDefault="001A08BD">
      <w:r>
        <w:t>Similar to the synchronous flow, upon error the DNS provider will append an error code as query parameter “error”.  These errors are also from the OAuth 2.0 RFC 6749 (4.1.2.1.  Error Response - "error" parameter). Valid values include: invalid_request, unauthorized_client, access_denied, unsupported_response_type, invalid_scope, server_error, and temorarilly_unavailable. An optional error_description suitable for developers can also be returned at the discretion of the DNS Provider. The same considerations as in the synchronous flow apply here.</w:t>
      </w:r>
    </w:p>
    <w:p w:rsidR="008E3FD4" w:rsidRDefault="008E3FD4"/>
    <w:p w:rsidR="008E3FD4" w:rsidRDefault="001A08BD">
      <w:r>
        <w:t>The state value passed into the consent will be passed back on the query string as “state=”.</w:t>
      </w:r>
    </w:p>
    <w:p w:rsidR="008E3FD4" w:rsidRDefault="008E3FD4"/>
    <w:p w:rsidR="008E3FD4" w:rsidRDefault="001A08BD">
      <w:r>
        <w:t>The following table describes the values to be included in the query string parameters for the request for the OAuth consent flow.</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client id that was provided by the DNS provider to the service provider during registration. It is recommended that this be the same as the providerId in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location to direct the client’s browser upon successful authorization, or upon error. Validation of the redirect_uri will be done by verifying the host (domain) name matches registered hosts as part of onboarding. </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state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8E3FD4" w:rsidRDefault="008E3FD4"/>
    <w:p w:rsidR="008E3FD4" w:rsidRDefault="001A08BD">
      <w:pPr>
        <w:pStyle w:val="Heading3"/>
      </w:pPr>
      <w:bookmarkStart w:id="92" w:name="_Toc499728881"/>
      <w:bookmarkStart w:id="93" w:name="_Toc441844322"/>
      <w:r>
        <w:t>OAuth Flow: Requesting an Access Token</w:t>
      </w:r>
      <w:bookmarkEnd w:id="92"/>
      <w:bookmarkEnd w:id="93"/>
    </w:p>
    <w:p w:rsidR="008E3FD4" w:rsidRDefault="001A08BD">
      <w:pPr>
        <w:ind w:left="270"/>
        <w:rPr>
          <w:rFonts w:ascii="Courier New" w:hAnsi="Courier New" w:cs="Courier New"/>
          <w:sz w:val="16"/>
          <w:szCs w:val="16"/>
        </w:rPr>
      </w:pPr>
      <w:r>
        <w:rPr>
          <w:rFonts w:ascii="Courier New" w:hAnsi="Courier New" w:cs="Courier New"/>
          <w:sz w:val="16"/>
          <w:szCs w:val="16"/>
        </w:rPr>
        <w:t xml:space="preserve">POST </w:t>
      </w:r>
    </w:p>
    <w:p w:rsidR="008E3FD4" w:rsidRDefault="001A08BD">
      <w:pPr>
        <w:ind w:left="270"/>
      </w:pPr>
      <w:r>
        <w:rPr>
          <w:rFonts w:ascii="Courier New" w:hAnsi="Courier New" w:cs="Courier New"/>
          <w:sz w:val="16"/>
          <w:szCs w:val="16"/>
        </w:rPr>
        <w:t xml:space="preserve">{urlAPI}/v2/oauth/access_token </w:t>
      </w:r>
      <w:r>
        <w:t xml:space="preserve"> </w:t>
      </w:r>
    </w:p>
    <w:p w:rsidR="008E3FD4" w:rsidRDefault="008E3FD4"/>
    <w:p w:rsidR="008E3FD4" w:rsidRDefault="001A08BD">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8E3FD4" w:rsidRDefault="008E3FD4"/>
    <w:p w:rsidR="008E3FD4" w:rsidRDefault="001A08BD">
      <w:r>
        <w:t>This token exchange is done via a server to server API call from the Service Provider to the DNS Provider</w:t>
      </w:r>
      <w:r w:rsidR="00A52EB1">
        <w:t xml:space="preserve"> using a POST</w:t>
      </w:r>
    </w:p>
    <w:p w:rsidR="008E3FD4" w:rsidRDefault="001A08BD">
      <w:r>
        <w:t>The Access Token granted will also have a longer lifespan, but also can expire. To get a new access token, the Refresh Token is used.</w:t>
      </w:r>
    </w:p>
    <w:p w:rsidR="008E3FD4" w:rsidRDefault="008E3FD4"/>
    <w:p w:rsidR="008E3FD4" w:rsidRDefault="001A08BD">
      <w:r>
        <w:t>The request for the access token is done via a POST to a well-known path of the urlAPI from the JSON.  However, care must be taken here because a secret is sent with this POST. A malicious user could return false JSON information in their domain, allowing them to hijack this request. When called they could steal the server secret.</w:t>
      </w:r>
    </w:p>
    <w:p w:rsidR="008E3FD4" w:rsidRDefault="008E3FD4"/>
    <w:p w:rsidR="008E3FD4" w:rsidRDefault="001A08BD">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8E3FD4" w:rsidRDefault="008E3FD4"/>
    <w:p w:rsidR="008E3FD4" w:rsidRDefault="001A08BD">
      <w:r>
        <w:t>The following table describes the POST parameters to be included in the request for the access token.</w:t>
      </w:r>
      <w:r w:rsidR="00A52EB1">
        <w:t xml:space="preserve">  The parameters should be accepted via the query string or the body of the post. This is </w:t>
      </w:r>
      <w:r w:rsidR="00684C80">
        <w:t xml:space="preserve">again </w:t>
      </w:r>
      <w:r w:rsidR="00A52EB1">
        <w:t xml:space="preserve">particularly important for the client_secret, as passing secrets via a query string is </w:t>
      </w:r>
      <w:r w:rsidR="00684C80">
        <w:t>generally frowned upon given that various systems often log URLs.</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285"/>
        <w:gridCol w:w="5354"/>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 included, it needs to be the same redirect_uri provided in this step.</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8E3FD4" w:rsidRDefault="008E3FD4"/>
    <w:p w:rsidR="008E3FD4" w:rsidRDefault="001A08BD">
      <w:r>
        <w:t>Upon successful token exchange, the DNS Provider will return a response with 4 properties in the body of the response.</w:t>
      </w:r>
    </w:p>
    <w:p w:rsidR="008E3FD4" w:rsidRDefault="008E3FD4"/>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expires_in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8E3FD4" w:rsidRDefault="008E3FD4"/>
    <w:p w:rsidR="008E3FD4" w:rsidRDefault="001A08BD">
      <w:pPr>
        <w:pStyle w:val="Heading3"/>
      </w:pPr>
      <w:bookmarkStart w:id="94" w:name="_Toc499728882"/>
      <w:bookmarkStart w:id="95" w:name="_Toc306455816"/>
      <w:r>
        <w:t>OAuth Flow: Making Requests with Access Tokens</w:t>
      </w:r>
      <w:bookmarkEnd w:id="94"/>
    </w:p>
    <w:p w:rsidR="008E3FD4" w:rsidRDefault="001A08BD">
      <w:r>
        <w:t xml:space="preserve">Once the Service Provider has the access token, they can call the DNS Provider’s API to make change to DNS on the domain by applying and removing authorized templates. These templates can be applied to the root domain or to any sub-domain of the root domain authorized. </w:t>
      </w:r>
    </w:p>
    <w:p w:rsidR="008E3FD4" w:rsidRDefault="008E3FD4"/>
    <w:p w:rsidR="008E3FD4" w:rsidRDefault="001A08BD">
      <w:r>
        <w:t>All calls to this API pass the access token in the Authorization Header of the request to the call to the API.  More details can be found in the OAuth specifications, but as an example:</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GET /resource/1 HTTP/1.1</w:t>
      </w:r>
    </w:p>
    <w:p w:rsidR="008E3FD4" w:rsidRDefault="001A08BD">
      <w:pPr>
        <w:ind w:left="720"/>
        <w:rPr>
          <w:rFonts w:ascii="Courier New" w:hAnsi="Courier New" w:cs="Courier New"/>
          <w:sz w:val="16"/>
          <w:szCs w:val="16"/>
        </w:rPr>
      </w:pPr>
      <w:r>
        <w:rPr>
          <w:rFonts w:ascii="Courier New" w:hAnsi="Courier New" w:cs="Courier New"/>
          <w:sz w:val="16"/>
          <w:szCs w:val="16"/>
        </w:rPr>
        <w:t>Host: example.com</w:t>
      </w:r>
    </w:p>
    <w:p w:rsidR="008E3FD4" w:rsidRDefault="001A08BD">
      <w:pPr>
        <w:ind w:left="720"/>
        <w:rPr>
          <w:rFonts w:ascii="Courier New" w:hAnsi="Courier New" w:cs="Courier New"/>
          <w:sz w:val="16"/>
          <w:szCs w:val="16"/>
        </w:rPr>
      </w:pPr>
      <w:r>
        <w:rPr>
          <w:rFonts w:ascii="Courier New" w:hAnsi="Courier New" w:cs="Courier New"/>
          <w:sz w:val="16"/>
          <w:szCs w:val="16"/>
        </w:rPr>
        <w:t>Authorization: Bearer mF_9.B5f-4.1JqM</w:t>
      </w:r>
    </w:p>
    <w:p w:rsidR="008E3FD4" w:rsidRDefault="008E3FD4"/>
    <w:p w:rsidR="008E3FD4" w:rsidRDefault="001A08BD">
      <w:r>
        <w:t>While the calls below do not have the same security consideration of passing the secret, it is recommend that the urlAPI be from a stored value vs. the runtime query for these as well.</w:t>
      </w:r>
    </w:p>
    <w:p w:rsidR="008E3FD4" w:rsidRDefault="008E3FD4">
      <w:pPr>
        <w:ind w:left="720"/>
        <w:rPr>
          <w:rFonts w:ascii="Courier New" w:hAnsi="Courier New" w:cs="Courier New"/>
        </w:rPr>
      </w:pPr>
    </w:p>
    <w:p w:rsidR="008E3FD4" w:rsidRDefault="001A08BD">
      <w:pPr>
        <w:pStyle w:val="Heading3"/>
      </w:pPr>
      <w:bookmarkStart w:id="96" w:name="_Toc499728883"/>
      <w:r>
        <w:t>OAuth Flow: Apply Template</w:t>
      </w:r>
      <w:bookmarkEnd w:id="81"/>
      <w:bookmarkEnd w:id="82"/>
      <w:r>
        <w:t xml:space="preserve"> to Domain.</w:t>
      </w:r>
      <w:bookmarkEnd w:id="95"/>
      <w:bookmarkEnd w:id="96"/>
    </w:p>
    <w:p w:rsidR="008E3FD4" w:rsidRDefault="001A08BD">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8E3FD4" w:rsidRDefault="008E3FD4"/>
    <w:bookmarkEnd w:id="83"/>
    <w:p w:rsidR="008E3FD4" w:rsidRDefault="001A08BD">
      <w:r>
        <w:t xml:space="preserve">The primary function of the API is to apply a template to a customer domain. </w:t>
      </w:r>
    </w:p>
    <w:p w:rsidR="008E3FD4" w:rsidRDefault="008E3FD4"/>
    <w:p w:rsidR="008E3FD4" w:rsidRDefault="001A08BD">
      <w:r>
        <w:t xml:space="preserve">While the providerId is implied in the authorization, this is on the path for consistency with the synchronous flows and other APIs.  If not matching what was authorized, an error would be returned. </w:t>
      </w:r>
    </w:p>
    <w:p w:rsidR="008E3FD4" w:rsidRDefault="008E3FD4"/>
    <w:p w:rsidR="008E3FD4" w:rsidRDefault="001A08BD">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8E3FD4" w:rsidRDefault="008E3FD4"/>
    <w:p w:rsidR="008E3FD4" w:rsidRDefault="001A08BD">
      <w:r>
        <w:t>While it is up to the DNS Provider to determine what constitutes a conflict (see section on Conflicts below), when one is detected calling this API should return an error. This error will enumerate the conflicting records in a format described below.</w:t>
      </w:r>
    </w:p>
    <w:p w:rsidR="008E3FD4" w:rsidRDefault="008E3FD4"/>
    <w:p w:rsidR="008E3FD4" w:rsidRDefault="001A08BD">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8E3FD4" w:rsidRDefault="008E3FD4"/>
    <w:p w:rsidR="008E3FD4" w:rsidRDefault="001A08BD">
      <w:r>
        <w:t>Calls to apply a template via OAuth require the following parameters</w:t>
      </w:r>
      <w:r w:rsidR="00684C80">
        <w:t xml:space="preserve"> posted to the above URL. The DNS Provider should accept parameters in the body or in the query string of this POST.</w:t>
      </w: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4"/>
        <w:gridCol w:w="488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8E3FD4" w:rsidTr="008E3FD4">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force</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8E3FD4" w:rsidRDefault="008E3FD4"/>
    <w:p w:rsidR="008E3FD4" w:rsidRDefault="001A08BD">
      <w:r>
        <w:t>An example call is below. In this example, it is contemplated that there are two variables in this template, “www” and “m” which both require values (in this case each requires an IP address). These variables are passed as name/value pairs.</w:t>
      </w:r>
    </w:p>
    <w:p w:rsidR="008E3FD4" w:rsidRDefault="008E3FD4"/>
    <w:p w:rsidR="008E3FD4" w:rsidRDefault="001A08BD">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8E3FD4" w:rsidRDefault="008E3FD4"/>
    <w:p w:rsidR="008E3FD4" w:rsidRDefault="001A08BD">
      <w:r>
        <w:t xml:space="preserve">The API must validate the access token, and that the domain belongs to the customer and is represented by the token being presented. Any errors with variables, conflicting templates, or problems with the state of the domain are returned and returned; otherwise the template is applied. </w:t>
      </w:r>
    </w:p>
    <w:p w:rsidR="008E3FD4" w:rsidRDefault="001A08BD">
      <w:r>
        <w:t xml:space="preserve"> </w:t>
      </w:r>
    </w:p>
    <w:p w:rsidR="008E3FD4" w:rsidRDefault="001A08BD">
      <w:r>
        <w:t>Results of this call can include information indicating success or an error.  Errors will be 400 status codes, with the following codes defined.</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8E3FD4" w:rsidRDefault="008E3FD4"/>
    <w:p w:rsidR="008E3FD4" w:rsidRDefault="001A08BD">
      <w:r>
        <w:t>When a 409 is returned, the body of the response will contain details of the error. This will be JSON containing the error code, a message suitable for developers, and an array of tuples containing the conflicting records type, host, and data element.</w:t>
      </w:r>
    </w:p>
    <w:p w:rsidR="008E3FD4" w:rsidRDefault="008E3FD4"/>
    <w:p w:rsidR="008E3FD4" w:rsidRDefault="001A08BD">
      <w:r>
        <w:t>As an example:</w:t>
      </w:r>
    </w:p>
    <w:p w:rsidR="008E3FD4" w:rsidRDefault="008E3FD4"/>
    <w:p w:rsidR="008E3FD4" w:rsidRDefault="001A08BD">
      <w:pPr>
        <w:ind w:left="270"/>
        <w:rPr>
          <w:rFonts w:ascii="Courier New" w:hAnsi="Courier New" w:cs="Courier New"/>
          <w:sz w:val="16"/>
          <w:szCs w:val="16"/>
        </w:rPr>
      </w:pPr>
      <w:r>
        <w:rPr>
          <w:rFonts w:ascii="Courier New" w:hAnsi="Courier New" w:cs="Courier New"/>
          <w:sz w:val="16"/>
          <w:szCs w:val="16"/>
        </w:rPr>
        <w:t>{</w:t>
      </w:r>
    </w:p>
    <w:p w:rsidR="008E3FD4" w:rsidRDefault="001A08BD">
      <w:pPr>
        <w:ind w:left="270"/>
        <w:rPr>
          <w:rFonts w:ascii="Courier New" w:hAnsi="Courier New" w:cs="Courier New"/>
          <w:sz w:val="16"/>
          <w:szCs w:val="16"/>
        </w:rPr>
      </w:pPr>
      <w:r>
        <w:rPr>
          <w:rFonts w:ascii="Courier New" w:hAnsi="Courier New" w:cs="Courier New"/>
          <w:sz w:val="16"/>
          <w:szCs w:val="16"/>
        </w:rPr>
        <w:tab/>
        <w:t>“code”: “409”,</w:t>
      </w:r>
    </w:p>
    <w:p w:rsidR="008E3FD4" w:rsidRDefault="001A08BD">
      <w:pPr>
        <w:ind w:left="270"/>
        <w:rPr>
          <w:rFonts w:ascii="Courier New" w:hAnsi="Courier New" w:cs="Courier New"/>
          <w:sz w:val="16"/>
          <w:szCs w:val="16"/>
        </w:rPr>
      </w:pPr>
      <w:r>
        <w:rPr>
          <w:rFonts w:ascii="Courier New" w:hAnsi="Courier New" w:cs="Courier New"/>
          <w:sz w:val="16"/>
          <w:szCs w:val="16"/>
        </w:rPr>
        <w:tab/>
        <w:t>“message”: “Conflicting records”,</w:t>
      </w:r>
    </w:p>
    <w:p w:rsidR="008E3FD4" w:rsidRDefault="001A08BD">
      <w:pPr>
        <w:ind w:left="270"/>
        <w:rPr>
          <w:rFonts w:ascii="Courier New" w:hAnsi="Courier New" w:cs="Courier New"/>
          <w:sz w:val="16"/>
          <w:szCs w:val="16"/>
        </w:rPr>
      </w:pPr>
      <w:r>
        <w:rPr>
          <w:rFonts w:ascii="Courier New" w:hAnsi="Courier New" w:cs="Courier New"/>
          <w:sz w:val="16"/>
          <w:szCs w:val="16"/>
        </w:rPr>
        <w:tab/>
        <w:t>“records”: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w:t>
      </w:r>
    </w:p>
    <w:p w:rsidR="008E3FD4" w:rsidRDefault="008E3FD4"/>
    <w:p w:rsidR="008E3FD4" w:rsidRDefault="001A08BD">
      <w:r>
        <w:t>In this example, the Service Provider tried to apply a new hosting template. The domain had an existing service applied for hosting.</w:t>
      </w:r>
    </w:p>
    <w:p w:rsidR="008E3FD4" w:rsidRDefault="001A08BD">
      <w:pPr>
        <w:pStyle w:val="Heading3"/>
      </w:pPr>
      <w:bookmarkStart w:id="97" w:name="_Toc499728884"/>
      <w:bookmarkStart w:id="98" w:name="_Toc306455819"/>
      <w:r>
        <w:t>OAuth Flow: Revert Template</w:t>
      </w:r>
      <w:bookmarkEnd w:id="97"/>
    </w:p>
    <w:p w:rsidR="008E3FD4" w:rsidRDefault="001A08BD">
      <w:r>
        <w:t>This call reverts the application of a specific template from a domain.</w:t>
      </w:r>
      <w:bookmarkEnd w:id="98"/>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POST {urlAPI}/v2/domainTemplates/providers/{providerId}/services/{serviceId}/revert?domain={domain}&amp;host={host}</w:t>
      </w:r>
    </w:p>
    <w:p w:rsidR="008E3FD4" w:rsidRDefault="008E3FD4"/>
    <w:p w:rsidR="008E3FD4" w:rsidRDefault="001A08BD">
      <w:r>
        <w:t xml:space="preserve">This API allows the removal of a template from a customer domain/host using an OAuth request. </w:t>
      </w:r>
    </w:p>
    <w:p w:rsidR="008E3FD4" w:rsidRDefault="008E3FD4"/>
    <w:p w:rsidR="008E3FD4" w:rsidRDefault="001A08BD">
      <w:r>
        <w:t xml:space="preserve">The provider and service name in the authorization token must match the values in the URL. </w:t>
      </w:r>
    </w:p>
    <w:p w:rsidR="008E3FD4" w:rsidRDefault="008E3FD4"/>
    <w:p w:rsidR="008E3FD4" w:rsidRDefault="001A08BD">
      <w:r>
        <w:t xml:space="preserve">This call must validate that the template requested exists and has been applied to the domain by the Service Provider, or a warning must be returned that the call would have no effect. </w:t>
      </w:r>
    </w:p>
    <w:p w:rsidR="008E3FD4" w:rsidRDefault="008E3FD4"/>
    <w:p w:rsidR="008E3FD4" w:rsidRDefault="001A08BD">
      <w:r>
        <w:t>An example query string might look like:</w:t>
      </w:r>
    </w:p>
    <w:p w:rsidR="008E3FD4" w:rsidRDefault="008E3FD4"/>
    <w:p w:rsidR="008E3FD4" w:rsidRDefault="001A08BD">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8E3FD4" w:rsidRDefault="008E3FD4">
      <w:pPr>
        <w:rPr>
          <w:rFonts w:ascii="Courier" w:hAnsi="Courier"/>
        </w:rPr>
      </w:pPr>
    </w:p>
    <w:p w:rsidR="00684C80" w:rsidRDefault="00684C80">
      <w:r>
        <w:t>The only parameters are the domain and host. The DNS Provider should be able to accept these on the query string or in the body of the POST.</w:t>
      </w:r>
    </w:p>
    <w:p w:rsidR="00684C80" w:rsidRDefault="00684C80"/>
    <w:p w:rsidR="008E3FD4" w:rsidRDefault="001A08BD">
      <w:r>
        <w:t>Response codes Success, Authorization, and Errors are identical to above.</w:t>
      </w:r>
    </w:p>
    <w:p w:rsidR="008E3FD4" w:rsidRDefault="008E3FD4">
      <w:pPr>
        <w:rPr>
          <w:rFonts w:ascii="Courier" w:hAnsi="Courier"/>
        </w:rPr>
      </w:pPr>
    </w:p>
    <w:p w:rsidR="008E3FD4" w:rsidRDefault="001A08BD">
      <w:pPr>
        <w:pStyle w:val="Heading3"/>
      </w:pPr>
      <w:bookmarkStart w:id="99" w:name="_Toc499728885"/>
      <w:bookmarkStart w:id="100" w:name="_Toc441844330"/>
      <w:r>
        <w:t>OAuth Flow: Revoking access</w:t>
      </w:r>
      <w:bookmarkEnd w:id="99"/>
      <w:bookmarkEnd w:id="100"/>
    </w:p>
    <w:p w:rsidR="008E3FD4" w:rsidRDefault="001A08BD">
      <w:r>
        <w:t>Like all OAuth flows, the user can revoke the access at any time using UX at the DNS Provider site. As such the Service Provider needs to be aware that their access to the API may be denied.</w:t>
      </w:r>
    </w:p>
    <w:p w:rsidR="008E3FD4" w:rsidRDefault="001A08BD">
      <w:pPr>
        <w:pStyle w:val="Heading1"/>
      </w:pPr>
      <w:bookmarkStart w:id="101" w:name="_Toc483206989"/>
      <w:bookmarkStart w:id="102" w:name="_Toc483207704"/>
      <w:bookmarkStart w:id="103" w:name="_Toc483209141"/>
      <w:bookmarkStart w:id="104" w:name="_Toc483209389"/>
      <w:bookmarkStart w:id="105" w:name="_Toc483209637"/>
      <w:bookmarkStart w:id="106" w:name="_Toc483209885"/>
      <w:bookmarkStart w:id="107" w:name="_Toc483561359"/>
      <w:bookmarkStart w:id="108" w:name="_Toc483561572"/>
      <w:bookmarkStart w:id="109" w:name="_Toc483561786"/>
      <w:bookmarkStart w:id="110" w:name="_Toc483562006"/>
      <w:bookmarkStart w:id="111" w:name="_Toc483562220"/>
      <w:bookmarkStart w:id="112" w:name="_Toc483562430"/>
      <w:bookmarkStart w:id="113" w:name="_Toc485115509"/>
      <w:bookmarkStart w:id="114" w:name="_Toc479857261"/>
      <w:bookmarkStart w:id="115" w:name="_Toc479857296"/>
      <w:bookmarkStart w:id="116" w:name="_Toc479857458"/>
      <w:bookmarkStart w:id="117" w:name="_Toc479857499"/>
      <w:bookmarkStart w:id="118" w:name="_Toc483206990"/>
      <w:bookmarkStart w:id="119" w:name="_Toc483207705"/>
      <w:bookmarkStart w:id="120" w:name="_Toc483209142"/>
      <w:bookmarkStart w:id="121" w:name="_Toc483209390"/>
      <w:bookmarkStart w:id="122" w:name="_Toc483209638"/>
      <w:bookmarkStart w:id="123" w:name="_Toc483209886"/>
      <w:bookmarkStart w:id="124" w:name="_Toc483561360"/>
      <w:bookmarkStart w:id="125" w:name="_Toc483561573"/>
      <w:bookmarkStart w:id="126" w:name="_Toc483561787"/>
      <w:bookmarkStart w:id="127" w:name="_Toc483562007"/>
      <w:bookmarkStart w:id="128" w:name="_Toc483562221"/>
      <w:bookmarkStart w:id="129" w:name="_Toc483562431"/>
      <w:bookmarkStart w:id="130" w:name="_Toc485115510"/>
      <w:bookmarkStart w:id="131" w:name="_Toc49972888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t>Domain Connect Objects and Templates</w:t>
      </w:r>
      <w:bookmarkEnd w:id="131"/>
    </w:p>
    <w:p w:rsidR="008E3FD4" w:rsidRDefault="001A08BD">
      <w:pPr>
        <w:pStyle w:val="Heading2"/>
      </w:pPr>
      <w:bookmarkStart w:id="132" w:name="_Toc483561362"/>
      <w:bookmarkStart w:id="133" w:name="_Toc483561575"/>
      <w:bookmarkStart w:id="134" w:name="_Toc483561789"/>
      <w:bookmarkStart w:id="135" w:name="_Toc483562009"/>
      <w:bookmarkStart w:id="136" w:name="_Toc483562223"/>
      <w:bookmarkStart w:id="137" w:name="_Toc483562433"/>
      <w:bookmarkStart w:id="138" w:name="_Toc485115512"/>
      <w:bookmarkStart w:id="139" w:name="_Toc483561363"/>
      <w:bookmarkStart w:id="140" w:name="_Toc483561576"/>
      <w:bookmarkStart w:id="141" w:name="_Toc483561790"/>
      <w:bookmarkStart w:id="142" w:name="_Toc483562010"/>
      <w:bookmarkStart w:id="143" w:name="_Toc483562224"/>
      <w:bookmarkStart w:id="144" w:name="_Toc483562434"/>
      <w:bookmarkStart w:id="145" w:name="_Toc485115513"/>
      <w:bookmarkStart w:id="146" w:name="_Toc49972888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Template Versioning</w:t>
      </w:r>
      <w:bookmarkEnd w:id="146"/>
    </w:p>
    <w:p w:rsidR="008E3FD4" w:rsidRDefault="001A08BD">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8E3FD4" w:rsidRDefault="008E3FD4"/>
    <w:p w:rsidR="008E3FD4" w:rsidRDefault="001A08B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8E3FD4" w:rsidRDefault="001A08BD">
      <w:pPr>
        <w:pStyle w:val="Heading2"/>
      </w:pPr>
      <w:bookmarkStart w:id="147" w:name="_Toc306455829"/>
      <w:bookmarkStart w:id="148" w:name="_Toc499728888"/>
      <w:r>
        <w:t>Template</w:t>
      </w:r>
      <w:bookmarkEnd w:id="147"/>
      <w:r>
        <w:t xml:space="preserve"> Definition</w:t>
      </w:r>
      <w:bookmarkEnd w:id="148"/>
    </w:p>
    <w:p w:rsidR="008E3FD4" w:rsidRDefault="001A08BD">
      <w:r>
        <w:t>A template is defined as a standard JSON data structure containing the following data:</w:t>
      </w:r>
    </w:p>
    <w:p w:rsidR="008E3FD4" w:rsidRDefault="008E3FD4"/>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syncPubKeyDomain</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8E3FD4" w:rsidRDefault="008E3FD4"/>
    <w:p w:rsidR="008E3FD4" w:rsidRDefault="001A08BD">
      <w:pPr>
        <w:pStyle w:val="Heading2"/>
      </w:pPr>
      <w:bookmarkStart w:id="149" w:name="_Toc499728889"/>
      <w:bookmarkStart w:id="150" w:name="_Toc306455837"/>
      <w:r>
        <w:t>Template Record</w:t>
      </w:r>
      <w:bookmarkEnd w:id="149"/>
      <w:bookmarkEnd w:id="150"/>
    </w:p>
    <w:p w:rsidR="008E3FD4" w:rsidRDefault="001A08BD">
      <w:r>
        <w:t>Each template record is an entry that contains a type and several optional parameters based on the value.</w:t>
      </w:r>
    </w:p>
    <w:p w:rsidR="008E3FD4" w:rsidRDefault="008E3FD4"/>
    <w:p w:rsidR="008E3FD4" w:rsidRDefault="001A08BD">
      <w:r>
        <w:t>For all entries of a record other than “type” and “groupId”, the value can contain variables denoted by %&lt;variable name&gt;%. These are the values substituted at runtime when writing into DNS.</w:t>
      </w:r>
    </w:p>
    <w:p w:rsidR="008E3FD4" w:rsidRDefault="008E3FD4"/>
    <w:p w:rsidR="008E3FD4" w:rsidRDefault="001A08BD">
      <w:r>
        <w:t xml:space="preserve">It should be noted that as a best practice, the variable should be equal to the portion of the values in the template that change as little as possible. </w:t>
      </w:r>
    </w:p>
    <w:p w:rsidR="008E3FD4" w:rsidRDefault="008E3FD4"/>
    <w:p w:rsidR="008E3FD4" w:rsidRDefault="001A08BD">
      <w:r>
        <w:t>For example, say a Service Provider requires a CNAME of one of three values for their users: s01.example.com, s02.example.com, and s03.example.com.</w:t>
      </w:r>
    </w:p>
    <w:p w:rsidR="008E3FD4" w:rsidRDefault="008E3FD4"/>
    <w:p w:rsidR="008E3FD4" w:rsidRDefault="001A08BD">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8E3FD4" w:rsidRDefault="008E3FD4"/>
    <w:p w:rsidR="008E3FD4" w:rsidRDefault="001A08BD">
      <w:r>
        <w:t>Each record will contain the following elements.</w:t>
      </w:r>
    </w:p>
    <w:p w:rsidR="008E3FD4" w:rsidRDefault="008E3FD4"/>
    <w:tbl>
      <w:tblPr>
        <w:tblStyle w:val="LightList-Accent1"/>
        <w:tblW w:w="8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8E3FD4" w:rsidRDefault="008E3FD4">
            <w:pPr>
              <w:cnfStyle w:val="000000000000" w:firstRow="0" w:lastRow="0" w:firstColumn="0" w:lastColumn="0" w:oddVBand="0" w:evenVBand="0" w:oddHBand="0" w:evenHBand="0" w:firstRowFirstColumn="0" w:firstRowLastColumn="0" w:lastRowFirstColumn="0" w:lastRowLastColumn="0"/>
              <w:rPr>
                <w:sz w:val="20"/>
                <w:szCs w:val="20"/>
              </w:rPr>
            </w:pP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priority</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services</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8E3FD4" w:rsidRDefault="001A08BD">
      <w:pPr>
        <w:pStyle w:val="Heading1"/>
      </w:pPr>
      <w:bookmarkStart w:id="151" w:name="_Toc483209147"/>
      <w:bookmarkStart w:id="152" w:name="_Toc483209395"/>
      <w:bookmarkStart w:id="153" w:name="_Toc483209643"/>
      <w:bookmarkStart w:id="154" w:name="_Toc483209891"/>
      <w:bookmarkStart w:id="155" w:name="_Toc483209148"/>
      <w:bookmarkStart w:id="156" w:name="_Toc483209396"/>
      <w:bookmarkStart w:id="157" w:name="_Toc483209644"/>
      <w:bookmarkStart w:id="158" w:name="_Toc483209892"/>
      <w:bookmarkStart w:id="159" w:name="_Toc483209149"/>
      <w:bookmarkStart w:id="160" w:name="_Toc483209397"/>
      <w:bookmarkStart w:id="161" w:name="_Toc483209645"/>
      <w:bookmarkStart w:id="162" w:name="_Toc483209893"/>
      <w:bookmarkStart w:id="163" w:name="_Toc483209150"/>
      <w:bookmarkStart w:id="164" w:name="_Toc483209398"/>
      <w:bookmarkStart w:id="165" w:name="_Toc483209646"/>
      <w:bookmarkStart w:id="166" w:name="_Toc483209894"/>
      <w:bookmarkStart w:id="167" w:name="_Toc483209151"/>
      <w:bookmarkStart w:id="168" w:name="_Toc483209399"/>
      <w:bookmarkStart w:id="169" w:name="_Toc483209647"/>
      <w:bookmarkStart w:id="170" w:name="_Toc483209895"/>
      <w:bookmarkStart w:id="171" w:name="_Toc483209152"/>
      <w:bookmarkStart w:id="172" w:name="_Toc483209400"/>
      <w:bookmarkStart w:id="173" w:name="_Toc483209648"/>
      <w:bookmarkStart w:id="174" w:name="_Toc483209896"/>
      <w:bookmarkStart w:id="175" w:name="_Toc483209153"/>
      <w:bookmarkStart w:id="176" w:name="_Toc483209401"/>
      <w:bookmarkStart w:id="177" w:name="_Toc483209649"/>
      <w:bookmarkStart w:id="178" w:name="_Toc483209897"/>
      <w:bookmarkStart w:id="179" w:name="_Toc483209154"/>
      <w:bookmarkStart w:id="180" w:name="_Toc483209402"/>
      <w:bookmarkStart w:id="181" w:name="_Toc483209650"/>
      <w:bookmarkStart w:id="182" w:name="_Toc483209898"/>
      <w:bookmarkStart w:id="183" w:name="_Toc483209155"/>
      <w:bookmarkStart w:id="184" w:name="_Toc483209403"/>
      <w:bookmarkStart w:id="185" w:name="_Toc483209651"/>
      <w:bookmarkStart w:id="186" w:name="_Toc483209899"/>
      <w:bookmarkStart w:id="187" w:name="_Toc483209156"/>
      <w:bookmarkStart w:id="188" w:name="_Toc483209404"/>
      <w:bookmarkStart w:id="189" w:name="_Toc483209652"/>
      <w:bookmarkStart w:id="190" w:name="_Toc483209900"/>
      <w:bookmarkStart w:id="191" w:name="_Toc483209157"/>
      <w:bookmarkStart w:id="192" w:name="_Toc483209405"/>
      <w:bookmarkStart w:id="193" w:name="_Toc483209653"/>
      <w:bookmarkStart w:id="194" w:name="_Toc483209901"/>
      <w:bookmarkStart w:id="195" w:name="_Toc483209158"/>
      <w:bookmarkStart w:id="196" w:name="_Toc483209406"/>
      <w:bookmarkStart w:id="197" w:name="_Toc483209654"/>
      <w:bookmarkStart w:id="198" w:name="_Toc483209902"/>
      <w:bookmarkStart w:id="199" w:name="_Toc483209159"/>
      <w:bookmarkStart w:id="200" w:name="_Toc483209407"/>
      <w:bookmarkStart w:id="201" w:name="_Toc483209655"/>
      <w:bookmarkStart w:id="202" w:name="_Toc483209903"/>
      <w:bookmarkStart w:id="203" w:name="_Toc483209160"/>
      <w:bookmarkStart w:id="204" w:name="_Toc483209408"/>
      <w:bookmarkStart w:id="205" w:name="_Toc483209656"/>
      <w:bookmarkStart w:id="206" w:name="_Toc483209904"/>
      <w:bookmarkStart w:id="207" w:name="_Toc483209161"/>
      <w:bookmarkStart w:id="208" w:name="_Toc483209409"/>
      <w:bookmarkStart w:id="209" w:name="_Toc483209657"/>
      <w:bookmarkStart w:id="210" w:name="_Toc483209905"/>
      <w:bookmarkStart w:id="211" w:name="_Toc483209162"/>
      <w:bookmarkStart w:id="212" w:name="_Toc483209410"/>
      <w:bookmarkStart w:id="213" w:name="_Toc483209658"/>
      <w:bookmarkStart w:id="214" w:name="_Toc483209906"/>
      <w:bookmarkStart w:id="215" w:name="_Toc483209163"/>
      <w:bookmarkStart w:id="216" w:name="_Toc483209411"/>
      <w:bookmarkStart w:id="217" w:name="_Toc483209659"/>
      <w:bookmarkStart w:id="218" w:name="_Toc483209907"/>
      <w:bookmarkStart w:id="219" w:name="_Toc483209164"/>
      <w:bookmarkStart w:id="220" w:name="_Toc483209412"/>
      <w:bookmarkStart w:id="221" w:name="_Toc483209660"/>
      <w:bookmarkStart w:id="222" w:name="_Toc483209908"/>
      <w:bookmarkStart w:id="223" w:name="_Toc483209165"/>
      <w:bookmarkStart w:id="224" w:name="_Toc483209413"/>
      <w:bookmarkStart w:id="225" w:name="_Toc483209661"/>
      <w:bookmarkStart w:id="226" w:name="_Toc483209909"/>
      <w:bookmarkStart w:id="227" w:name="_Toc483209166"/>
      <w:bookmarkStart w:id="228" w:name="_Toc483209414"/>
      <w:bookmarkStart w:id="229" w:name="_Toc483209662"/>
      <w:bookmarkStart w:id="230" w:name="_Toc483209910"/>
      <w:bookmarkStart w:id="231" w:name="_Toc483209167"/>
      <w:bookmarkStart w:id="232" w:name="_Toc483209415"/>
      <w:bookmarkStart w:id="233" w:name="_Toc483209663"/>
      <w:bookmarkStart w:id="234" w:name="_Toc483209911"/>
      <w:bookmarkStart w:id="235" w:name="_Toc483209168"/>
      <w:bookmarkStart w:id="236" w:name="_Toc483209416"/>
      <w:bookmarkStart w:id="237" w:name="_Toc483209664"/>
      <w:bookmarkStart w:id="238" w:name="_Toc483209912"/>
      <w:bookmarkStart w:id="239" w:name="_Toc483209169"/>
      <w:bookmarkStart w:id="240" w:name="_Toc483209417"/>
      <w:bookmarkStart w:id="241" w:name="_Toc483209665"/>
      <w:bookmarkStart w:id="242" w:name="_Toc483209913"/>
      <w:bookmarkStart w:id="243" w:name="_Toc483209170"/>
      <w:bookmarkStart w:id="244" w:name="_Toc483209418"/>
      <w:bookmarkStart w:id="245" w:name="_Toc483209666"/>
      <w:bookmarkStart w:id="246" w:name="_Toc483209914"/>
      <w:bookmarkStart w:id="247" w:name="_Toc483209171"/>
      <w:bookmarkStart w:id="248" w:name="_Toc483209419"/>
      <w:bookmarkStart w:id="249" w:name="_Toc483209667"/>
      <w:bookmarkStart w:id="250" w:name="_Toc483209915"/>
      <w:bookmarkStart w:id="251" w:name="_Toc483209172"/>
      <w:bookmarkStart w:id="252" w:name="_Toc483209420"/>
      <w:bookmarkStart w:id="253" w:name="_Toc483209668"/>
      <w:bookmarkStart w:id="254" w:name="_Toc483209916"/>
      <w:bookmarkStart w:id="255" w:name="_Toc483209173"/>
      <w:bookmarkStart w:id="256" w:name="_Toc483209421"/>
      <w:bookmarkStart w:id="257" w:name="_Toc483209669"/>
      <w:bookmarkStart w:id="258" w:name="_Toc483209917"/>
      <w:bookmarkStart w:id="259" w:name="_Toc483209174"/>
      <w:bookmarkStart w:id="260" w:name="_Toc483209422"/>
      <w:bookmarkStart w:id="261" w:name="_Toc483209670"/>
      <w:bookmarkStart w:id="262" w:name="_Toc483209918"/>
      <w:bookmarkStart w:id="263" w:name="_Toc483209175"/>
      <w:bookmarkStart w:id="264" w:name="_Toc483209423"/>
      <w:bookmarkStart w:id="265" w:name="_Toc483209671"/>
      <w:bookmarkStart w:id="266" w:name="_Toc483209919"/>
      <w:bookmarkStart w:id="267" w:name="_Toc483209176"/>
      <w:bookmarkStart w:id="268" w:name="_Toc483209424"/>
      <w:bookmarkStart w:id="269" w:name="_Toc483209672"/>
      <w:bookmarkStart w:id="270" w:name="_Toc483209920"/>
      <w:bookmarkStart w:id="271" w:name="_Toc483209177"/>
      <w:bookmarkStart w:id="272" w:name="_Toc483209425"/>
      <w:bookmarkStart w:id="273" w:name="_Toc483209673"/>
      <w:bookmarkStart w:id="274" w:name="_Toc483209921"/>
      <w:bookmarkStart w:id="275" w:name="_Toc483209178"/>
      <w:bookmarkStart w:id="276" w:name="_Toc483209426"/>
      <w:bookmarkStart w:id="277" w:name="_Toc483209674"/>
      <w:bookmarkStart w:id="278" w:name="_Toc483209922"/>
      <w:bookmarkStart w:id="279" w:name="_Toc483209179"/>
      <w:bookmarkStart w:id="280" w:name="_Toc483209427"/>
      <w:bookmarkStart w:id="281" w:name="_Toc483209675"/>
      <w:bookmarkStart w:id="282" w:name="_Toc483209923"/>
      <w:bookmarkStart w:id="283" w:name="_Toc483209180"/>
      <w:bookmarkStart w:id="284" w:name="_Toc483209428"/>
      <w:bookmarkStart w:id="285" w:name="_Toc483209676"/>
      <w:bookmarkStart w:id="286" w:name="_Toc483209924"/>
      <w:bookmarkStart w:id="287" w:name="_Toc483209181"/>
      <w:bookmarkStart w:id="288" w:name="_Toc483209429"/>
      <w:bookmarkStart w:id="289" w:name="_Toc483209677"/>
      <w:bookmarkStart w:id="290" w:name="_Toc483209925"/>
      <w:bookmarkStart w:id="291" w:name="_Toc483209182"/>
      <w:bookmarkStart w:id="292" w:name="_Toc483209430"/>
      <w:bookmarkStart w:id="293" w:name="_Toc483209678"/>
      <w:bookmarkStart w:id="294" w:name="_Toc483209926"/>
      <w:bookmarkStart w:id="295" w:name="_Toc483209183"/>
      <w:bookmarkStart w:id="296" w:name="_Toc483209431"/>
      <w:bookmarkStart w:id="297" w:name="_Toc483209679"/>
      <w:bookmarkStart w:id="298" w:name="_Toc483209927"/>
      <w:bookmarkStart w:id="299" w:name="_Toc483209184"/>
      <w:bookmarkStart w:id="300" w:name="_Toc483209432"/>
      <w:bookmarkStart w:id="301" w:name="_Toc483209680"/>
      <w:bookmarkStart w:id="302" w:name="_Toc483209928"/>
      <w:bookmarkStart w:id="303" w:name="_Toc483209185"/>
      <w:bookmarkStart w:id="304" w:name="_Toc483209433"/>
      <w:bookmarkStart w:id="305" w:name="_Toc483209681"/>
      <w:bookmarkStart w:id="306" w:name="_Toc483209929"/>
      <w:bookmarkStart w:id="307" w:name="_Toc483209186"/>
      <w:bookmarkStart w:id="308" w:name="_Toc483209434"/>
      <w:bookmarkStart w:id="309" w:name="_Toc483209682"/>
      <w:bookmarkStart w:id="310" w:name="_Toc483209930"/>
      <w:bookmarkStart w:id="311" w:name="_Toc483209187"/>
      <w:bookmarkStart w:id="312" w:name="_Toc483209435"/>
      <w:bookmarkStart w:id="313" w:name="_Toc483209683"/>
      <w:bookmarkStart w:id="314" w:name="_Toc483209931"/>
      <w:bookmarkStart w:id="315" w:name="_Toc483209188"/>
      <w:bookmarkStart w:id="316" w:name="_Toc483209436"/>
      <w:bookmarkStart w:id="317" w:name="_Toc483209684"/>
      <w:bookmarkStart w:id="318" w:name="_Toc483209932"/>
      <w:bookmarkStart w:id="319" w:name="_Toc483209189"/>
      <w:bookmarkStart w:id="320" w:name="_Toc483209437"/>
      <w:bookmarkStart w:id="321" w:name="_Toc483209685"/>
      <w:bookmarkStart w:id="322" w:name="_Toc483209933"/>
      <w:bookmarkStart w:id="323" w:name="_Toc483206996"/>
      <w:bookmarkStart w:id="324" w:name="_Toc483207711"/>
      <w:bookmarkStart w:id="325" w:name="_Toc483209191"/>
      <w:bookmarkStart w:id="326" w:name="_Toc483209439"/>
      <w:bookmarkStart w:id="327" w:name="_Toc483209687"/>
      <w:bookmarkStart w:id="328" w:name="_Toc483209935"/>
      <w:bookmarkStart w:id="329" w:name="_Toc483561367"/>
      <w:bookmarkStart w:id="330" w:name="_Toc483561580"/>
      <w:bookmarkStart w:id="331" w:name="_Toc483561794"/>
      <w:bookmarkStart w:id="332" w:name="_Toc483562014"/>
      <w:bookmarkStart w:id="333" w:name="_Toc483562228"/>
      <w:bookmarkStart w:id="334" w:name="_Toc483562438"/>
      <w:bookmarkStart w:id="335" w:name="_Toc485115517"/>
      <w:bookmarkStart w:id="336" w:name="_Toc483206997"/>
      <w:bookmarkStart w:id="337" w:name="_Toc483207712"/>
      <w:bookmarkStart w:id="338" w:name="_Toc483209192"/>
      <w:bookmarkStart w:id="339" w:name="_Toc483209440"/>
      <w:bookmarkStart w:id="340" w:name="_Toc483209688"/>
      <w:bookmarkStart w:id="341" w:name="_Toc483209936"/>
      <w:bookmarkStart w:id="342" w:name="_Toc483561368"/>
      <w:bookmarkStart w:id="343" w:name="_Toc483561581"/>
      <w:bookmarkStart w:id="344" w:name="_Toc483561795"/>
      <w:bookmarkStart w:id="345" w:name="_Toc483562015"/>
      <w:bookmarkStart w:id="346" w:name="_Toc483562229"/>
      <w:bookmarkStart w:id="347" w:name="_Toc483562439"/>
      <w:bookmarkStart w:id="348" w:name="_Toc485115518"/>
      <w:bookmarkStart w:id="349" w:name="_Toc483206999"/>
      <w:bookmarkStart w:id="350" w:name="_Toc483207714"/>
      <w:bookmarkStart w:id="351" w:name="_Toc483209194"/>
      <w:bookmarkStart w:id="352" w:name="_Toc483209442"/>
      <w:bookmarkStart w:id="353" w:name="_Toc483209690"/>
      <w:bookmarkStart w:id="354" w:name="_Toc483209938"/>
      <w:bookmarkStart w:id="355" w:name="_Toc483561370"/>
      <w:bookmarkStart w:id="356" w:name="_Toc483561583"/>
      <w:bookmarkStart w:id="357" w:name="_Toc483561797"/>
      <w:bookmarkStart w:id="358" w:name="_Toc483562017"/>
      <w:bookmarkStart w:id="359" w:name="_Toc483562231"/>
      <w:bookmarkStart w:id="360" w:name="_Toc483562441"/>
      <w:bookmarkStart w:id="361" w:name="_Toc485115520"/>
      <w:bookmarkStart w:id="362" w:name="_Toc483207001"/>
      <w:bookmarkStart w:id="363" w:name="_Toc483207716"/>
      <w:bookmarkStart w:id="364" w:name="_Toc483209196"/>
      <w:bookmarkStart w:id="365" w:name="_Toc483209444"/>
      <w:bookmarkStart w:id="366" w:name="_Toc483209692"/>
      <w:bookmarkStart w:id="367" w:name="_Toc483209940"/>
      <w:bookmarkStart w:id="368" w:name="_Toc483561372"/>
      <w:bookmarkStart w:id="369" w:name="_Toc483561585"/>
      <w:bookmarkStart w:id="370" w:name="_Toc483561799"/>
      <w:bookmarkStart w:id="371" w:name="_Toc483562019"/>
      <w:bookmarkStart w:id="372" w:name="_Toc483562233"/>
      <w:bookmarkStart w:id="373" w:name="_Toc483562443"/>
      <w:bookmarkStart w:id="374" w:name="_Toc485115522"/>
      <w:bookmarkStart w:id="375" w:name="_Toc483207002"/>
      <w:bookmarkStart w:id="376" w:name="_Toc483207717"/>
      <w:bookmarkStart w:id="377" w:name="_Toc483209197"/>
      <w:bookmarkStart w:id="378" w:name="_Toc483209445"/>
      <w:bookmarkStart w:id="379" w:name="_Toc483209693"/>
      <w:bookmarkStart w:id="380" w:name="_Toc483209941"/>
      <w:bookmarkStart w:id="381" w:name="_Toc483561373"/>
      <w:bookmarkStart w:id="382" w:name="_Toc483561586"/>
      <w:bookmarkStart w:id="383" w:name="_Toc483561800"/>
      <w:bookmarkStart w:id="384" w:name="_Toc483562020"/>
      <w:bookmarkStart w:id="385" w:name="_Toc483562234"/>
      <w:bookmarkStart w:id="386" w:name="_Toc483562444"/>
      <w:bookmarkStart w:id="387" w:name="_Toc485115523"/>
      <w:bookmarkStart w:id="388" w:name="_Toc483207003"/>
      <w:bookmarkStart w:id="389" w:name="_Toc483207718"/>
      <w:bookmarkStart w:id="390" w:name="_Toc483209198"/>
      <w:bookmarkStart w:id="391" w:name="_Toc483209446"/>
      <w:bookmarkStart w:id="392" w:name="_Toc483209694"/>
      <w:bookmarkStart w:id="393" w:name="_Toc483209942"/>
      <w:bookmarkStart w:id="394" w:name="_Toc483561374"/>
      <w:bookmarkStart w:id="395" w:name="_Toc483561587"/>
      <w:bookmarkStart w:id="396" w:name="_Toc483561801"/>
      <w:bookmarkStart w:id="397" w:name="_Toc483562021"/>
      <w:bookmarkStart w:id="398" w:name="_Toc483562235"/>
      <w:bookmarkStart w:id="399" w:name="_Toc483562445"/>
      <w:bookmarkStart w:id="400" w:name="_Toc485115524"/>
      <w:bookmarkStart w:id="401" w:name="_Toc483207004"/>
      <w:bookmarkStart w:id="402" w:name="_Toc483207719"/>
      <w:bookmarkStart w:id="403" w:name="_Toc483209199"/>
      <w:bookmarkStart w:id="404" w:name="_Toc483209447"/>
      <w:bookmarkStart w:id="405" w:name="_Toc483209695"/>
      <w:bookmarkStart w:id="406" w:name="_Toc483209943"/>
      <w:bookmarkStart w:id="407" w:name="_Toc483561375"/>
      <w:bookmarkStart w:id="408" w:name="_Toc483561588"/>
      <w:bookmarkStart w:id="409" w:name="_Toc483561802"/>
      <w:bookmarkStart w:id="410" w:name="_Toc483562022"/>
      <w:bookmarkStart w:id="411" w:name="_Toc483562236"/>
      <w:bookmarkStart w:id="412" w:name="_Toc483562446"/>
      <w:bookmarkStart w:id="413" w:name="_Toc485115525"/>
      <w:bookmarkStart w:id="414" w:name="_Toc483207005"/>
      <w:bookmarkStart w:id="415" w:name="_Toc483207720"/>
      <w:bookmarkStart w:id="416" w:name="_Toc483209200"/>
      <w:bookmarkStart w:id="417" w:name="_Toc483209448"/>
      <w:bookmarkStart w:id="418" w:name="_Toc483209696"/>
      <w:bookmarkStart w:id="419" w:name="_Toc483209944"/>
      <w:bookmarkStart w:id="420" w:name="_Toc483561376"/>
      <w:bookmarkStart w:id="421" w:name="_Toc483561589"/>
      <w:bookmarkStart w:id="422" w:name="_Toc483561803"/>
      <w:bookmarkStart w:id="423" w:name="_Toc483562023"/>
      <w:bookmarkStart w:id="424" w:name="_Toc483562237"/>
      <w:bookmarkStart w:id="425" w:name="_Toc483562447"/>
      <w:bookmarkStart w:id="426" w:name="_Toc485115526"/>
      <w:bookmarkStart w:id="427" w:name="_Toc483207006"/>
      <w:bookmarkStart w:id="428" w:name="_Toc483207721"/>
      <w:bookmarkStart w:id="429" w:name="_Toc483209201"/>
      <w:bookmarkStart w:id="430" w:name="_Toc483209449"/>
      <w:bookmarkStart w:id="431" w:name="_Toc483209697"/>
      <w:bookmarkStart w:id="432" w:name="_Toc483209945"/>
      <w:bookmarkStart w:id="433" w:name="_Toc483561377"/>
      <w:bookmarkStart w:id="434" w:name="_Toc483561590"/>
      <w:bookmarkStart w:id="435" w:name="_Toc483561804"/>
      <w:bookmarkStart w:id="436" w:name="_Toc483562024"/>
      <w:bookmarkStart w:id="437" w:name="_Toc483562238"/>
      <w:bookmarkStart w:id="438" w:name="_Toc483562448"/>
      <w:bookmarkStart w:id="439" w:name="_Toc485115527"/>
      <w:bookmarkStart w:id="440" w:name="_Toc483207007"/>
      <w:bookmarkStart w:id="441" w:name="_Toc483207722"/>
      <w:bookmarkStart w:id="442" w:name="_Toc483209202"/>
      <w:bookmarkStart w:id="443" w:name="_Toc483209450"/>
      <w:bookmarkStart w:id="444" w:name="_Toc483209698"/>
      <w:bookmarkStart w:id="445" w:name="_Toc483209946"/>
      <w:bookmarkStart w:id="446" w:name="_Toc483561378"/>
      <w:bookmarkStart w:id="447" w:name="_Toc483561591"/>
      <w:bookmarkStart w:id="448" w:name="_Toc483561805"/>
      <w:bookmarkStart w:id="449" w:name="_Toc483562025"/>
      <w:bookmarkStart w:id="450" w:name="_Toc483562239"/>
      <w:bookmarkStart w:id="451" w:name="_Toc483562449"/>
      <w:bookmarkStart w:id="452" w:name="_Toc485115528"/>
      <w:bookmarkStart w:id="453" w:name="_Toc483207008"/>
      <w:bookmarkStart w:id="454" w:name="_Toc483207723"/>
      <w:bookmarkStart w:id="455" w:name="_Toc483209203"/>
      <w:bookmarkStart w:id="456" w:name="_Toc483209451"/>
      <w:bookmarkStart w:id="457" w:name="_Toc483209699"/>
      <w:bookmarkStart w:id="458" w:name="_Toc483209947"/>
      <w:bookmarkStart w:id="459" w:name="_Toc483561379"/>
      <w:bookmarkStart w:id="460" w:name="_Toc483561592"/>
      <w:bookmarkStart w:id="461" w:name="_Toc483561806"/>
      <w:bookmarkStart w:id="462" w:name="_Toc483562026"/>
      <w:bookmarkStart w:id="463" w:name="_Toc483562240"/>
      <w:bookmarkStart w:id="464" w:name="_Toc483562450"/>
      <w:bookmarkStart w:id="465" w:name="_Toc485115529"/>
      <w:bookmarkStart w:id="466" w:name="_Toc483207009"/>
      <w:bookmarkStart w:id="467" w:name="_Toc483207724"/>
      <w:bookmarkStart w:id="468" w:name="_Toc483209204"/>
      <w:bookmarkStart w:id="469" w:name="_Toc483209452"/>
      <w:bookmarkStart w:id="470" w:name="_Toc483209700"/>
      <w:bookmarkStart w:id="471" w:name="_Toc483209948"/>
      <w:bookmarkStart w:id="472" w:name="_Toc483561380"/>
      <w:bookmarkStart w:id="473" w:name="_Toc483561593"/>
      <w:bookmarkStart w:id="474" w:name="_Toc483561807"/>
      <w:bookmarkStart w:id="475" w:name="_Toc483562027"/>
      <w:bookmarkStart w:id="476" w:name="_Toc483562241"/>
      <w:bookmarkStart w:id="477" w:name="_Toc483562451"/>
      <w:bookmarkStart w:id="478" w:name="_Toc485115530"/>
      <w:bookmarkStart w:id="479" w:name="_Toc483207010"/>
      <w:bookmarkStart w:id="480" w:name="_Toc483207725"/>
      <w:bookmarkStart w:id="481" w:name="_Toc483209205"/>
      <w:bookmarkStart w:id="482" w:name="_Toc483209453"/>
      <w:bookmarkStart w:id="483" w:name="_Toc483209701"/>
      <w:bookmarkStart w:id="484" w:name="_Toc483209949"/>
      <w:bookmarkStart w:id="485" w:name="_Toc483561381"/>
      <w:bookmarkStart w:id="486" w:name="_Toc483561594"/>
      <w:bookmarkStart w:id="487" w:name="_Toc483561808"/>
      <w:bookmarkStart w:id="488" w:name="_Toc483562028"/>
      <w:bookmarkStart w:id="489" w:name="_Toc483562242"/>
      <w:bookmarkStart w:id="490" w:name="_Toc483562452"/>
      <w:bookmarkStart w:id="491" w:name="_Toc485115531"/>
      <w:bookmarkStart w:id="492" w:name="_Toc483207011"/>
      <w:bookmarkStart w:id="493" w:name="_Toc483207726"/>
      <w:bookmarkStart w:id="494" w:name="_Toc483209206"/>
      <w:bookmarkStart w:id="495" w:name="_Toc483209454"/>
      <w:bookmarkStart w:id="496" w:name="_Toc483209702"/>
      <w:bookmarkStart w:id="497" w:name="_Toc483209950"/>
      <w:bookmarkStart w:id="498" w:name="_Toc483561382"/>
      <w:bookmarkStart w:id="499" w:name="_Toc483561595"/>
      <w:bookmarkStart w:id="500" w:name="_Toc483561809"/>
      <w:bookmarkStart w:id="501" w:name="_Toc483562029"/>
      <w:bookmarkStart w:id="502" w:name="_Toc483562243"/>
      <w:bookmarkStart w:id="503" w:name="_Toc483562453"/>
      <w:bookmarkStart w:id="504" w:name="_Toc485115532"/>
      <w:bookmarkStart w:id="505" w:name="_Toc483207013"/>
      <w:bookmarkStart w:id="506" w:name="_Toc483207728"/>
      <w:bookmarkStart w:id="507" w:name="_Toc483209208"/>
      <w:bookmarkStart w:id="508" w:name="_Toc483209456"/>
      <w:bookmarkStart w:id="509" w:name="_Toc483209704"/>
      <w:bookmarkStart w:id="510" w:name="_Toc483209952"/>
      <w:bookmarkStart w:id="511" w:name="_Toc483561384"/>
      <w:bookmarkStart w:id="512" w:name="_Toc483561597"/>
      <w:bookmarkStart w:id="513" w:name="_Toc483561811"/>
      <w:bookmarkStart w:id="514" w:name="_Toc483562031"/>
      <w:bookmarkStart w:id="515" w:name="_Toc483562245"/>
      <w:bookmarkStart w:id="516" w:name="_Toc483562455"/>
      <w:bookmarkStart w:id="517" w:name="_Toc485115534"/>
      <w:bookmarkStart w:id="518" w:name="_Toc483207019"/>
      <w:bookmarkStart w:id="519" w:name="_Toc483207734"/>
      <w:bookmarkStart w:id="520" w:name="_Toc483209214"/>
      <w:bookmarkStart w:id="521" w:name="_Toc483209462"/>
      <w:bookmarkStart w:id="522" w:name="_Toc483209710"/>
      <w:bookmarkStart w:id="523" w:name="_Toc483209958"/>
      <w:bookmarkStart w:id="524" w:name="_Toc483561390"/>
      <w:bookmarkStart w:id="525" w:name="_Toc483561603"/>
      <w:bookmarkStart w:id="526" w:name="_Toc483561817"/>
      <w:bookmarkStart w:id="527" w:name="_Toc483562037"/>
      <w:bookmarkStart w:id="528" w:name="_Toc483562251"/>
      <w:bookmarkStart w:id="529" w:name="_Toc483562461"/>
      <w:bookmarkStart w:id="530" w:name="_Toc485115540"/>
      <w:bookmarkStart w:id="531" w:name="_Toc483207020"/>
      <w:bookmarkStart w:id="532" w:name="_Toc483207735"/>
      <w:bookmarkStart w:id="533" w:name="_Toc483209215"/>
      <w:bookmarkStart w:id="534" w:name="_Toc483209463"/>
      <w:bookmarkStart w:id="535" w:name="_Toc483209711"/>
      <w:bookmarkStart w:id="536" w:name="_Toc483209959"/>
      <w:bookmarkStart w:id="537" w:name="_Toc483561391"/>
      <w:bookmarkStart w:id="538" w:name="_Toc483561604"/>
      <w:bookmarkStart w:id="539" w:name="_Toc483561818"/>
      <w:bookmarkStart w:id="540" w:name="_Toc483562038"/>
      <w:bookmarkStart w:id="541" w:name="_Toc483562252"/>
      <w:bookmarkStart w:id="542" w:name="_Toc483562462"/>
      <w:bookmarkStart w:id="543" w:name="_Toc485115541"/>
      <w:bookmarkStart w:id="544" w:name="_Toc483207022"/>
      <w:bookmarkStart w:id="545" w:name="_Toc483207737"/>
      <w:bookmarkStart w:id="546" w:name="_Toc483209217"/>
      <w:bookmarkStart w:id="547" w:name="_Toc483209465"/>
      <w:bookmarkStart w:id="548" w:name="_Toc483209713"/>
      <w:bookmarkStart w:id="549" w:name="_Toc483209961"/>
      <w:bookmarkStart w:id="550" w:name="_Toc483561393"/>
      <w:bookmarkStart w:id="551" w:name="_Toc483561606"/>
      <w:bookmarkStart w:id="552" w:name="_Toc483561820"/>
      <w:bookmarkStart w:id="553" w:name="_Toc483562040"/>
      <w:bookmarkStart w:id="554" w:name="_Toc483562254"/>
      <w:bookmarkStart w:id="555" w:name="_Toc483562464"/>
      <w:bookmarkStart w:id="556" w:name="_Toc485115543"/>
      <w:bookmarkStart w:id="557" w:name="_Toc483207023"/>
      <w:bookmarkStart w:id="558" w:name="_Toc483207738"/>
      <w:bookmarkStart w:id="559" w:name="_Toc483209218"/>
      <w:bookmarkStart w:id="560" w:name="_Toc483209466"/>
      <w:bookmarkStart w:id="561" w:name="_Toc483209714"/>
      <w:bookmarkStart w:id="562" w:name="_Toc483209962"/>
      <w:bookmarkStart w:id="563" w:name="_Toc483561394"/>
      <w:bookmarkStart w:id="564" w:name="_Toc483561607"/>
      <w:bookmarkStart w:id="565" w:name="_Toc483561821"/>
      <w:bookmarkStart w:id="566" w:name="_Toc483562041"/>
      <w:bookmarkStart w:id="567" w:name="_Toc483562255"/>
      <w:bookmarkStart w:id="568" w:name="_Toc483562465"/>
      <w:bookmarkStart w:id="569" w:name="_Toc485115544"/>
      <w:bookmarkStart w:id="570" w:name="_Toc483207025"/>
      <w:bookmarkStart w:id="571" w:name="_Toc483207740"/>
      <w:bookmarkStart w:id="572" w:name="_Toc483209220"/>
      <w:bookmarkStart w:id="573" w:name="_Toc483209468"/>
      <w:bookmarkStart w:id="574" w:name="_Toc483209716"/>
      <w:bookmarkStart w:id="575" w:name="_Toc483209964"/>
      <w:bookmarkStart w:id="576" w:name="_Toc483561396"/>
      <w:bookmarkStart w:id="577" w:name="_Toc483561609"/>
      <w:bookmarkStart w:id="578" w:name="_Toc483561823"/>
      <w:bookmarkStart w:id="579" w:name="_Toc483562043"/>
      <w:bookmarkStart w:id="580" w:name="_Toc483562257"/>
      <w:bookmarkStart w:id="581" w:name="_Toc483562467"/>
      <w:bookmarkStart w:id="582" w:name="_Toc485115546"/>
      <w:bookmarkStart w:id="583" w:name="_Toc483207031"/>
      <w:bookmarkStart w:id="584" w:name="_Toc483207746"/>
      <w:bookmarkStart w:id="585" w:name="_Toc483209226"/>
      <w:bookmarkStart w:id="586" w:name="_Toc483209474"/>
      <w:bookmarkStart w:id="587" w:name="_Toc483209722"/>
      <w:bookmarkStart w:id="588" w:name="_Toc483209970"/>
      <w:bookmarkStart w:id="589" w:name="_Toc483561402"/>
      <w:bookmarkStart w:id="590" w:name="_Toc483561615"/>
      <w:bookmarkStart w:id="591" w:name="_Toc483561829"/>
      <w:bookmarkStart w:id="592" w:name="_Toc483562049"/>
      <w:bookmarkStart w:id="593" w:name="_Toc483562263"/>
      <w:bookmarkStart w:id="594" w:name="_Toc483562473"/>
      <w:bookmarkStart w:id="595" w:name="_Toc485115552"/>
      <w:bookmarkStart w:id="596" w:name="_Toc483207032"/>
      <w:bookmarkStart w:id="597" w:name="_Toc483207747"/>
      <w:bookmarkStart w:id="598" w:name="_Toc483209227"/>
      <w:bookmarkStart w:id="599" w:name="_Toc483209475"/>
      <w:bookmarkStart w:id="600" w:name="_Toc483209723"/>
      <w:bookmarkStart w:id="601" w:name="_Toc483209971"/>
      <w:bookmarkStart w:id="602" w:name="_Toc483561403"/>
      <w:bookmarkStart w:id="603" w:name="_Toc483561616"/>
      <w:bookmarkStart w:id="604" w:name="_Toc483561830"/>
      <w:bookmarkStart w:id="605" w:name="_Toc483562050"/>
      <w:bookmarkStart w:id="606" w:name="_Toc483562264"/>
      <w:bookmarkStart w:id="607" w:name="_Toc483562474"/>
      <w:bookmarkStart w:id="608" w:name="_Toc485115553"/>
      <w:bookmarkStart w:id="609" w:name="_Toc483207034"/>
      <w:bookmarkStart w:id="610" w:name="_Toc483207749"/>
      <w:bookmarkStart w:id="611" w:name="_Toc483209229"/>
      <w:bookmarkStart w:id="612" w:name="_Toc483209477"/>
      <w:bookmarkStart w:id="613" w:name="_Toc483209725"/>
      <w:bookmarkStart w:id="614" w:name="_Toc483209973"/>
      <w:bookmarkStart w:id="615" w:name="_Toc483561405"/>
      <w:bookmarkStart w:id="616" w:name="_Toc483561618"/>
      <w:bookmarkStart w:id="617" w:name="_Toc483561832"/>
      <w:bookmarkStart w:id="618" w:name="_Toc483562052"/>
      <w:bookmarkStart w:id="619" w:name="_Toc483562266"/>
      <w:bookmarkStart w:id="620" w:name="_Toc483562476"/>
      <w:bookmarkStart w:id="621" w:name="_Toc485115555"/>
      <w:bookmarkStart w:id="622" w:name="_Toc483207035"/>
      <w:bookmarkStart w:id="623" w:name="_Toc483207750"/>
      <w:bookmarkStart w:id="624" w:name="_Toc483209230"/>
      <w:bookmarkStart w:id="625" w:name="_Toc483209478"/>
      <w:bookmarkStart w:id="626" w:name="_Toc483209726"/>
      <w:bookmarkStart w:id="627" w:name="_Toc483209974"/>
      <w:bookmarkStart w:id="628" w:name="_Toc483561406"/>
      <w:bookmarkStart w:id="629" w:name="_Toc483561619"/>
      <w:bookmarkStart w:id="630" w:name="_Toc483561833"/>
      <w:bookmarkStart w:id="631" w:name="_Toc483562053"/>
      <w:bookmarkStart w:id="632" w:name="_Toc483562267"/>
      <w:bookmarkStart w:id="633" w:name="_Toc483562477"/>
      <w:bookmarkStart w:id="634" w:name="_Toc485115556"/>
      <w:bookmarkStart w:id="635" w:name="_Toc483207036"/>
      <w:bookmarkStart w:id="636" w:name="_Toc483207751"/>
      <w:bookmarkStart w:id="637" w:name="_Toc483209231"/>
      <w:bookmarkStart w:id="638" w:name="_Toc483209479"/>
      <w:bookmarkStart w:id="639" w:name="_Toc483209727"/>
      <w:bookmarkStart w:id="640" w:name="_Toc483209975"/>
      <w:bookmarkStart w:id="641" w:name="_Toc483561407"/>
      <w:bookmarkStart w:id="642" w:name="_Toc483561620"/>
      <w:bookmarkStart w:id="643" w:name="_Toc483561834"/>
      <w:bookmarkStart w:id="644" w:name="_Toc483562054"/>
      <w:bookmarkStart w:id="645" w:name="_Toc483562268"/>
      <w:bookmarkStart w:id="646" w:name="_Toc483562478"/>
      <w:bookmarkStart w:id="647" w:name="_Toc485115557"/>
      <w:bookmarkStart w:id="648" w:name="_Toc483207037"/>
      <w:bookmarkStart w:id="649" w:name="_Toc483207752"/>
      <w:bookmarkStart w:id="650" w:name="_Toc483209232"/>
      <w:bookmarkStart w:id="651" w:name="_Toc483209480"/>
      <w:bookmarkStart w:id="652" w:name="_Toc483209728"/>
      <w:bookmarkStart w:id="653" w:name="_Toc483209976"/>
      <w:bookmarkStart w:id="654" w:name="_Toc483561408"/>
      <w:bookmarkStart w:id="655" w:name="_Toc483561621"/>
      <w:bookmarkStart w:id="656" w:name="_Toc483561835"/>
      <w:bookmarkStart w:id="657" w:name="_Toc483562055"/>
      <w:bookmarkStart w:id="658" w:name="_Toc483562269"/>
      <w:bookmarkStart w:id="659" w:name="_Toc483562479"/>
      <w:bookmarkStart w:id="660" w:name="_Toc485115558"/>
      <w:bookmarkStart w:id="661" w:name="_Toc483207038"/>
      <w:bookmarkStart w:id="662" w:name="_Toc483207753"/>
      <w:bookmarkStart w:id="663" w:name="_Toc483209233"/>
      <w:bookmarkStart w:id="664" w:name="_Toc483209481"/>
      <w:bookmarkStart w:id="665" w:name="_Toc483209729"/>
      <w:bookmarkStart w:id="666" w:name="_Toc483209977"/>
      <w:bookmarkStart w:id="667" w:name="_Toc483561409"/>
      <w:bookmarkStart w:id="668" w:name="_Toc483561622"/>
      <w:bookmarkStart w:id="669" w:name="_Toc483561836"/>
      <w:bookmarkStart w:id="670" w:name="_Toc483562056"/>
      <w:bookmarkStart w:id="671" w:name="_Toc483562270"/>
      <w:bookmarkStart w:id="672" w:name="_Toc483562480"/>
      <w:bookmarkStart w:id="673" w:name="_Toc485115559"/>
      <w:bookmarkStart w:id="674" w:name="_Toc483207039"/>
      <w:bookmarkStart w:id="675" w:name="_Toc483207754"/>
      <w:bookmarkStart w:id="676" w:name="_Toc483209234"/>
      <w:bookmarkStart w:id="677" w:name="_Toc483209482"/>
      <w:bookmarkStart w:id="678" w:name="_Toc483209730"/>
      <w:bookmarkStart w:id="679" w:name="_Toc483209978"/>
      <w:bookmarkStart w:id="680" w:name="_Toc483561410"/>
      <w:bookmarkStart w:id="681" w:name="_Toc483561623"/>
      <w:bookmarkStart w:id="682" w:name="_Toc483561837"/>
      <w:bookmarkStart w:id="683" w:name="_Toc483562057"/>
      <w:bookmarkStart w:id="684" w:name="_Toc483562271"/>
      <w:bookmarkStart w:id="685" w:name="_Toc483562481"/>
      <w:bookmarkStart w:id="686" w:name="_Toc485115560"/>
      <w:bookmarkStart w:id="687" w:name="_Toc483207041"/>
      <w:bookmarkStart w:id="688" w:name="_Toc483207756"/>
      <w:bookmarkStart w:id="689" w:name="_Toc483209236"/>
      <w:bookmarkStart w:id="690" w:name="_Toc483209484"/>
      <w:bookmarkStart w:id="691" w:name="_Toc483209732"/>
      <w:bookmarkStart w:id="692" w:name="_Toc483209980"/>
      <w:bookmarkStart w:id="693" w:name="_Toc483561412"/>
      <w:bookmarkStart w:id="694" w:name="_Toc483561625"/>
      <w:bookmarkStart w:id="695" w:name="_Toc483561839"/>
      <w:bookmarkStart w:id="696" w:name="_Toc483562059"/>
      <w:bookmarkStart w:id="697" w:name="_Toc483562273"/>
      <w:bookmarkStart w:id="698" w:name="_Toc483562483"/>
      <w:bookmarkStart w:id="699" w:name="_Toc485115562"/>
      <w:bookmarkStart w:id="700" w:name="_Toc483207046"/>
      <w:bookmarkStart w:id="701" w:name="_Toc483207761"/>
      <w:bookmarkStart w:id="702" w:name="_Toc483209241"/>
      <w:bookmarkStart w:id="703" w:name="_Toc483209489"/>
      <w:bookmarkStart w:id="704" w:name="_Toc483209737"/>
      <w:bookmarkStart w:id="705" w:name="_Toc483209985"/>
      <w:bookmarkStart w:id="706" w:name="_Toc483561417"/>
      <w:bookmarkStart w:id="707" w:name="_Toc483561630"/>
      <w:bookmarkStart w:id="708" w:name="_Toc483561844"/>
      <w:bookmarkStart w:id="709" w:name="_Toc483562064"/>
      <w:bookmarkStart w:id="710" w:name="_Toc483562278"/>
      <w:bookmarkStart w:id="711" w:name="_Toc483562488"/>
      <w:bookmarkStart w:id="712" w:name="_Toc485115567"/>
      <w:bookmarkStart w:id="713" w:name="_Toc483207047"/>
      <w:bookmarkStart w:id="714" w:name="_Toc483207762"/>
      <w:bookmarkStart w:id="715" w:name="_Toc483209242"/>
      <w:bookmarkStart w:id="716" w:name="_Toc483209490"/>
      <w:bookmarkStart w:id="717" w:name="_Toc483209738"/>
      <w:bookmarkStart w:id="718" w:name="_Toc483209986"/>
      <w:bookmarkStart w:id="719" w:name="_Toc483561418"/>
      <w:bookmarkStart w:id="720" w:name="_Toc483561631"/>
      <w:bookmarkStart w:id="721" w:name="_Toc483561845"/>
      <w:bookmarkStart w:id="722" w:name="_Toc483562065"/>
      <w:bookmarkStart w:id="723" w:name="_Toc483562279"/>
      <w:bookmarkStart w:id="724" w:name="_Toc483562489"/>
      <w:bookmarkStart w:id="725" w:name="_Toc485115568"/>
      <w:bookmarkStart w:id="726" w:name="_Toc483207048"/>
      <w:bookmarkStart w:id="727" w:name="_Toc483207763"/>
      <w:bookmarkStart w:id="728" w:name="_Toc483209243"/>
      <w:bookmarkStart w:id="729" w:name="_Toc483209491"/>
      <w:bookmarkStart w:id="730" w:name="_Toc483209739"/>
      <w:bookmarkStart w:id="731" w:name="_Toc483209987"/>
      <w:bookmarkStart w:id="732" w:name="_Toc483561419"/>
      <w:bookmarkStart w:id="733" w:name="_Toc483561632"/>
      <w:bookmarkStart w:id="734" w:name="_Toc483561846"/>
      <w:bookmarkStart w:id="735" w:name="_Toc483562066"/>
      <w:bookmarkStart w:id="736" w:name="_Toc483562280"/>
      <w:bookmarkStart w:id="737" w:name="_Toc483562490"/>
      <w:bookmarkStart w:id="738" w:name="_Toc485115569"/>
      <w:bookmarkStart w:id="739" w:name="_Toc483207050"/>
      <w:bookmarkStart w:id="740" w:name="_Toc483207765"/>
      <w:bookmarkStart w:id="741" w:name="_Toc483209245"/>
      <w:bookmarkStart w:id="742" w:name="_Toc483209493"/>
      <w:bookmarkStart w:id="743" w:name="_Toc483209741"/>
      <w:bookmarkStart w:id="744" w:name="_Toc483209989"/>
      <w:bookmarkStart w:id="745" w:name="_Toc483561421"/>
      <w:bookmarkStart w:id="746" w:name="_Toc483561634"/>
      <w:bookmarkStart w:id="747" w:name="_Toc483561848"/>
      <w:bookmarkStart w:id="748" w:name="_Toc483562068"/>
      <w:bookmarkStart w:id="749" w:name="_Toc483562282"/>
      <w:bookmarkStart w:id="750" w:name="_Toc483562492"/>
      <w:bookmarkStart w:id="751" w:name="_Toc485115571"/>
      <w:bookmarkStart w:id="752" w:name="_Toc483207051"/>
      <w:bookmarkStart w:id="753" w:name="_Toc483207766"/>
      <w:bookmarkStart w:id="754" w:name="_Toc483209246"/>
      <w:bookmarkStart w:id="755" w:name="_Toc483209494"/>
      <w:bookmarkStart w:id="756" w:name="_Toc483209742"/>
      <w:bookmarkStart w:id="757" w:name="_Toc483209990"/>
      <w:bookmarkStart w:id="758" w:name="_Toc483561422"/>
      <w:bookmarkStart w:id="759" w:name="_Toc483561635"/>
      <w:bookmarkStart w:id="760" w:name="_Toc483561849"/>
      <w:bookmarkStart w:id="761" w:name="_Toc483562069"/>
      <w:bookmarkStart w:id="762" w:name="_Toc483562283"/>
      <w:bookmarkStart w:id="763" w:name="_Toc483562493"/>
      <w:bookmarkStart w:id="764" w:name="_Toc485115572"/>
      <w:bookmarkStart w:id="765" w:name="_Toc483207052"/>
      <w:bookmarkStart w:id="766" w:name="_Toc483207767"/>
      <w:bookmarkStart w:id="767" w:name="_Toc483209247"/>
      <w:bookmarkStart w:id="768" w:name="_Toc483209495"/>
      <w:bookmarkStart w:id="769" w:name="_Toc483209743"/>
      <w:bookmarkStart w:id="770" w:name="_Toc483209991"/>
      <w:bookmarkStart w:id="771" w:name="_Toc483561423"/>
      <w:bookmarkStart w:id="772" w:name="_Toc483561636"/>
      <w:bookmarkStart w:id="773" w:name="_Toc483561850"/>
      <w:bookmarkStart w:id="774" w:name="_Toc483562070"/>
      <w:bookmarkStart w:id="775" w:name="_Toc483562284"/>
      <w:bookmarkStart w:id="776" w:name="_Toc483562494"/>
      <w:bookmarkStart w:id="777" w:name="_Toc485115573"/>
      <w:bookmarkStart w:id="778" w:name="_Toc483207053"/>
      <w:bookmarkStart w:id="779" w:name="_Toc483207768"/>
      <w:bookmarkStart w:id="780" w:name="_Toc483209248"/>
      <w:bookmarkStart w:id="781" w:name="_Toc483209496"/>
      <w:bookmarkStart w:id="782" w:name="_Toc483209744"/>
      <w:bookmarkStart w:id="783" w:name="_Toc483209992"/>
      <w:bookmarkStart w:id="784" w:name="_Toc483561424"/>
      <w:bookmarkStart w:id="785" w:name="_Toc483561637"/>
      <w:bookmarkStart w:id="786" w:name="_Toc483561851"/>
      <w:bookmarkStart w:id="787" w:name="_Toc483562071"/>
      <w:bookmarkStart w:id="788" w:name="_Toc483562285"/>
      <w:bookmarkStart w:id="789" w:name="_Toc483562495"/>
      <w:bookmarkStart w:id="790" w:name="_Toc485115574"/>
      <w:bookmarkStart w:id="791" w:name="_Toc483207054"/>
      <w:bookmarkStart w:id="792" w:name="_Toc483207769"/>
      <w:bookmarkStart w:id="793" w:name="_Toc483209249"/>
      <w:bookmarkStart w:id="794" w:name="_Toc483209497"/>
      <w:bookmarkStart w:id="795" w:name="_Toc483209745"/>
      <w:bookmarkStart w:id="796" w:name="_Toc483209993"/>
      <w:bookmarkStart w:id="797" w:name="_Toc483561425"/>
      <w:bookmarkStart w:id="798" w:name="_Toc483561638"/>
      <w:bookmarkStart w:id="799" w:name="_Toc483561852"/>
      <w:bookmarkStart w:id="800" w:name="_Toc483562072"/>
      <w:bookmarkStart w:id="801" w:name="_Toc483562286"/>
      <w:bookmarkStart w:id="802" w:name="_Toc483562496"/>
      <w:bookmarkStart w:id="803" w:name="_Toc485115575"/>
      <w:bookmarkStart w:id="804" w:name="_Toc483207055"/>
      <w:bookmarkStart w:id="805" w:name="_Toc483207770"/>
      <w:bookmarkStart w:id="806" w:name="_Toc483209250"/>
      <w:bookmarkStart w:id="807" w:name="_Toc483209498"/>
      <w:bookmarkStart w:id="808" w:name="_Toc483209746"/>
      <w:bookmarkStart w:id="809" w:name="_Toc483209994"/>
      <w:bookmarkStart w:id="810" w:name="_Toc483561426"/>
      <w:bookmarkStart w:id="811" w:name="_Toc483561639"/>
      <w:bookmarkStart w:id="812" w:name="_Toc483561853"/>
      <w:bookmarkStart w:id="813" w:name="_Toc483562073"/>
      <w:bookmarkStart w:id="814" w:name="_Toc483562287"/>
      <w:bookmarkStart w:id="815" w:name="_Toc483562497"/>
      <w:bookmarkStart w:id="816" w:name="_Toc485115576"/>
      <w:bookmarkStart w:id="817" w:name="_Toc483207058"/>
      <w:bookmarkStart w:id="818" w:name="_Toc483207773"/>
      <w:bookmarkStart w:id="819" w:name="_Toc483209253"/>
      <w:bookmarkStart w:id="820" w:name="_Toc483209501"/>
      <w:bookmarkStart w:id="821" w:name="_Toc483209749"/>
      <w:bookmarkStart w:id="822" w:name="_Toc483209997"/>
      <w:bookmarkStart w:id="823" w:name="_Toc483561429"/>
      <w:bookmarkStart w:id="824" w:name="_Toc483561642"/>
      <w:bookmarkStart w:id="825" w:name="_Toc483561856"/>
      <w:bookmarkStart w:id="826" w:name="_Toc483562076"/>
      <w:bookmarkStart w:id="827" w:name="_Toc483562290"/>
      <w:bookmarkStart w:id="828" w:name="_Toc483562500"/>
      <w:bookmarkStart w:id="829" w:name="_Toc485115579"/>
      <w:bookmarkStart w:id="830" w:name="_Toc483207062"/>
      <w:bookmarkStart w:id="831" w:name="_Toc483207777"/>
      <w:bookmarkStart w:id="832" w:name="_Toc483209257"/>
      <w:bookmarkStart w:id="833" w:name="_Toc483209505"/>
      <w:bookmarkStart w:id="834" w:name="_Toc483209753"/>
      <w:bookmarkStart w:id="835" w:name="_Toc483210001"/>
      <w:bookmarkStart w:id="836" w:name="_Toc483561433"/>
      <w:bookmarkStart w:id="837" w:name="_Toc483561646"/>
      <w:bookmarkStart w:id="838" w:name="_Toc483561860"/>
      <w:bookmarkStart w:id="839" w:name="_Toc483562080"/>
      <w:bookmarkStart w:id="840" w:name="_Toc483562294"/>
      <w:bookmarkStart w:id="841" w:name="_Toc483562504"/>
      <w:bookmarkStart w:id="842" w:name="_Toc485115583"/>
      <w:bookmarkStart w:id="843" w:name="_Toc483207063"/>
      <w:bookmarkStart w:id="844" w:name="_Toc483207778"/>
      <w:bookmarkStart w:id="845" w:name="_Toc483209258"/>
      <w:bookmarkStart w:id="846" w:name="_Toc483209506"/>
      <w:bookmarkStart w:id="847" w:name="_Toc483209754"/>
      <w:bookmarkStart w:id="848" w:name="_Toc483210002"/>
      <w:bookmarkStart w:id="849" w:name="_Toc483561434"/>
      <w:bookmarkStart w:id="850" w:name="_Toc483561647"/>
      <w:bookmarkStart w:id="851" w:name="_Toc483561861"/>
      <w:bookmarkStart w:id="852" w:name="_Toc483562081"/>
      <w:bookmarkStart w:id="853" w:name="_Toc483562295"/>
      <w:bookmarkStart w:id="854" w:name="_Toc483562505"/>
      <w:bookmarkStart w:id="855" w:name="_Toc485115584"/>
      <w:bookmarkStart w:id="856" w:name="_Toc483207065"/>
      <w:bookmarkStart w:id="857" w:name="_Toc483207780"/>
      <w:bookmarkStart w:id="858" w:name="_Toc483209260"/>
      <w:bookmarkStart w:id="859" w:name="_Toc483209508"/>
      <w:bookmarkStart w:id="860" w:name="_Toc483209756"/>
      <w:bookmarkStart w:id="861" w:name="_Toc483210004"/>
      <w:bookmarkStart w:id="862" w:name="_Toc483561436"/>
      <w:bookmarkStart w:id="863" w:name="_Toc483561649"/>
      <w:bookmarkStart w:id="864" w:name="_Toc483561863"/>
      <w:bookmarkStart w:id="865" w:name="_Toc483562083"/>
      <w:bookmarkStart w:id="866" w:name="_Toc483562297"/>
      <w:bookmarkStart w:id="867" w:name="_Toc483562507"/>
      <w:bookmarkStart w:id="868" w:name="_Toc485115586"/>
      <w:bookmarkStart w:id="869" w:name="_Toc483207066"/>
      <w:bookmarkStart w:id="870" w:name="_Toc483207781"/>
      <w:bookmarkStart w:id="871" w:name="_Toc483209261"/>
      <w:bookmarkStart w:id="872" w:name="_Toc483209509"/>
      <w:bookmarkStart w:id="873" w:name="_Toc483209757"/>
      <w:bookmarkStart w:id="874" w:name="_Toc483210005"/>
      <w:bookmarkStart w:id="875" w:name="_Toc483561437"/>
      <w:bookmarkStart w:id="876" w:name="_Toc483561650"/>
      <w:bookmarkStart w:id="877" w:name="_Toc483561864"/>
      <w:bookmarkStart w:id="878" w:name="_Toc483562084"/>
      <w:bookmarkStart w:id="879" w:name="_Toc483562298"/>
      <w:bookmarkStart w:id="880" w:name="_Toc483562508"/>
      <w:bookmarkStart w:id="881" w:name="_Toc485115587"/>
      <w:bookmarkStart w:id="882" w:name="_Toc483207067"/>
      <w:bookmarkStart w:id="883" w:name="_Toc483207782"/>
      <w:bookmarkStart w:id="884" w:name="_Toc483209262"/>
      <w:bookmarkStart w:id="885" w:name="_Toc483209510"/>
      <w:bookmarkStart w:id="886" w:name="_Toc483209758"/>
      <w:bookmarkStart w:id="887" w:name="_Toc483210006"/>
      <w:bookmarkStart w:id="888" w:name="_Toc483561438"/>
      <w:bookmarkStart w:id="889" w:name="_Toc483561651"/>
      <w:bookmarkStart w:id="890" w:name="_Toc483561865"/>
      <w:bookmarkStart w:id="891" w:name="_Toc483562085"/>
      <w:bookmarkStart w:id="892" w:name="_Toc483562299"/>
      <w:bookmarkStart w:id="893" w:name="_Toc483562509"/>
      <w:bookmarkStart w:id="894" w:name="_Toc485115588"/>
      <w:bookmarkStart w:id="895" w:name="_Toc483207068"/>
      <w:bookmarkStart w:id="896" w:name="_Toc483207783"/>
      <w:bookmarkStart w:id="897" w:name="_Toc483209263"/>
      <w:bookmarkStart w:id="898" w:name="_Toc483209511"/>
      <w:bookmarkStart w:id="899" w:name="_Toc483209759"/>
      <w:bookmarkStart w:id="900" w:name="_Toc483210007"/>
      <w:bookmarkStart w:id="901" w:name="_Toc483561439"/>
      <w:bookmarkStart w:id="902" w:name="_Toc483561652"/>
      <w:bookmarkStart w:id="903" w:name="_Toc483561866"/>
      <w:bookmarkStart w:id="904" w:name="_Toc483562086"/>
      <w:bookmarkStart w:id="905" w:name="_Toc483562300"/>
      <w:bookmarkStart w:id="906" w:name="_Toc483562510"/>
      <w:bookmarkStart w:id="907" w:name="_Toc485115589"/>
      <w:bookmarkStart w:id="908" w:name="_Toc483207070"/>
      <w:bookmarkStart w:id="909" w:name="_Toc483207785"/>
      <w:bookmarkStart w:id="910" w:name="_Toc483209265"/>
      <w:bookmarkStart w:id="911" w:name="_Toc483209513"/>
      <w:bookmarkStart w:id="912" w:name="_Toc483209761"/>
      <w:bookmarkStart w:id="913" w:name="_Toc483210009"/>
      <w:bookmarkStart w:id="914" w:name="_Toc483561441"/>
      <w:bookmarkStart w:id="915" w:name="_Toc483561654"/>
      <w:bookmarkStart w:id="916" w:name="_Toc483561868"/>
      <w:bookmarkStart w:id="917" w:name="_Toc483562088"/>
      <w:bookmarkStart w:id="918" w:name="_Toc483562302"/>
      <w:bookmarkStart w:id="919" w:name="_Toc483562512"/>
      <w:bookmarkStart w:id="920" w:name="_Toc485115591"/>
      <w:bookmarkStart w:id="921" w:name="_Toc483207072"/>
      <w:bookmarkStart w:id="922" w:name="_Toc483207787"/>
      <w:bookmarkStart w:id="923" w:name="_Toc483209267"/>
      <w:bookmarkStart w:id="924" w:name="_Toc483209515"/>
      <w:bookmarkStart w:id="925" w:name="_Toc483209763"/>
      <w:bookmarkStart w:id="926" w:name="_Toc483210011"/>
      <w:bookmarkStart w:id="927" w:name="_Toc483561443"/>
      <w:bookmarkStart w:id="928" w:name="_Toc483561656"/>
      <w:bookmarkStart w:id="929" w:name="_Toc483561870"/>
      <w:bookmarkStart w:id="930" w:name="_Toc483562090"/>
      <w:bookmarkStart w:id="931" w:name="_Toc483562304"/>
      <w:bookmarkStart w:id="932" w:name="_Toc483562514"/>
      <w:bookmarkStart w:id="933" w:name="_Toc485115593"/>
      <w:bookmarkStart w:id="934" w:name="_Toc483207073"/>
      <w:bookmarkStart w:id="935" w:name="_Toc483207788"/>
      <w:bookmarkStart w:id="936" w:name="_Toc483209268"/>
      <w:bookmarkStart w:id="937" w:name="_Toc483209516"/>
      <w:bookmarkStart w:id="938" w:name="_Toc483209764"/>
      <w:bookmarkStart w:id="939" w:name="_Toc483210012"/>
      <w:bookmarkStart w:id="940" w:name="_Toc483561444"/>
      <w:bookmarkStart w:id="941" w:name="_Toc483561657"/>
      <w:bookmarkStart w:id="942" w:name="_Toc483561871"/>
      <w:bookmarkStart w:id="943" w:name="_Toc483562091"/>
      <w:bookmarkStart w:id="944" w:name="_Toc483562305"/>
      <w:bookmarkStart w:id="945" w:name="_Toc483562515"/>
      <w:bookmarkStart w:id="946" w:name="_Toc485115594"/>
      <w:bookmarkStart w:id="947" w:name="_Toc483207074"/>
      <w:bookmarkStart w:id="948" w:name="_Toc483207789"/>
      <w:bookmarkStart w:id="949" w:name="_Toc483209269"/>
      <w:bookmarkStart w:id="950" w:name="_Toc483209517"/>
      <w:bookmarkStart w:id="951" w:name="_Toc483209765"/>
      <w:bookmarkStart w:id="952" w:name="_Toc483210013"/>
      <w:bookmarkStart w:id="953" w:name="_Toc483561445"/>
      <w:bookmarkStart w:id="954" w:name="_Toc483561658"/>
      <w:bookmarkStart w:id="955" w:name="_Toc483561872"/>
      <w:bookmarkStart w:id="956" w:name="_Toc483562092"/>
      <w:bookmarkStart w:id="957" w:name="_Toc483562306"/>
      <w:bookmarkStart w:id="958" w:name="_Toc483562516"/>
      <w:bookmarkStart w:id="959" w:name="_Toc485115595"/>
      <w:bookmarkStart w:id="960" w:name="_Toc483207075"/>
      <w:bookmarkStart w:id="961" w:name="_Toc483207790"/>
      <w:bookmarkStart w:id="962" w:name="_Toc483209270"/>
      <w:bookmarkStart w:id="963" w:name="_Toc483209518"/>
      <w:bookmarkStart w:id="964" w:name="_Toc483209766"/>
      <w:bookmarkStart w:id="965" w:name="_Toc483210014"/>
      <w:bookmarkStart w:id="966" w:name="_Toc483561446"/>
      <w:bookmarkStart w:id="967" w:name="_Toc483561659"/>
      <w:bookmarkStart w:id="968" w:name="_Toc483561873"/>
      <w:bookmarkStart w:id="969" w:name="_Toc483562093"/>
      <w:bookmarkStart w:id="970" w:name="_Toc483562307"/>
      <w:bookmarkStart w:id="971" w:name="_Toc483562517"/>
      <w:bookmarkStart w:id="972" w:name="_Toc485115596"/>
      <w:bookmarkStart w:id="973" w:name="_Toc483207076"/>
      <w:bookmarkStart w:id="974" w:name="_Toc483207791"/>
      <w:bookmarkStart w:id="975" w:name="_Toc483209271"/>
      <w:bookmarkStart w:id="976" w:name="_Toc483209519"/>
      <w:bookmarkStart w:id="977" w:name="_Toc483209767"/>
      <w:bookmarkStart w:id="978" w:name="_Toc483210015"/>
      <w:bookmarkStart w:id="979" w:name="_Toc483561447"/>
      <w:bookmarkStart w:id="980" w:name="_Toc483561660"/>
      <w:bookmarkStart w:id="981" w:name="_Toc483561874"/>
      <w:bookmarkStart w:id="982" w:name="_Toc483562094"/>
      <w:bookmarkStart w:id="983" w:name="_Toc483562308"/>
      <w:bookmarkStart w:id="984" w:name="_Toc483562518"/>
      <w:bookmarkStart w:id="985" w:name="_Toc485115597"/>
      <w:bookmarkStart w:id="986" w:name="_Toc483207078"/>
      <w:bookmarkStart w:id="987" w:name="_Toc483207793"/>
      <w:bookmarkStart w:id="988" w:name="_Toc483209273"/>
      <w:bookmarkStart w:id="989" w:name="_Toc483209521"/>
      <w:bookmarkStart w:id="990" w:name="_Toc483209769"/>
      <w:bookmarkStart w:id="991" w:name="_Toc483210017"/>
      <w:bookmarkStart w:id="992" w:name="_Toc483561449"/>
      <w:bookmarkStart w:id="993" w:name="_Toc483561662"/>
      <w:bookmarkStart w:id="994" w:name="_Toc483561876"/>
      <w:bookmarkStart w:id="995" w:name="_Toc483562096"/>
      <w:bookmarkStart w:id="996" w:name="_Toc483562310"/>
      <w:bookmarkStart w:id="997" w:name="_Toc483562520"/>
      <w:bookmarkStart w:id="998" w:name="_Toc485115599"/>
      <w:bookmarkStart w:id="999" w:name="_Toc483207079"/>
      <w:bookmarkStart w:id="1000" w:name="_Toc483207794"/>
      <w:bookmarkStart w:id="1001" w:name="_Toc483209274"/>
      <w:bookmarkStart w:id="1002" w:name="_Toc483209522"/>
      <w:bookmarkStart w:id="1003" w:name="_Toc483209770"/>
      <w:bookmarkStart w:id="1004" w:name="_Toc483210018"/>
      <w:bookmarkStart w:id="1005" w:name="_Toc483561450"/>
      <w:bookmarkStart w:id="1006" w:name="_Toc483561663"/>
      <w:bookmarkStart w:id="1007" w:name="_Toc483561877"/>
      <w:bookmarkStart w:id="1008" w:name="_Toc483562097"/>
      <w:bookmarkStart w:id="1009" w:name="_Toc483562311"/>
      <w:bookmarkStart w:id="1010" w:name="_Toc483562521"/>
      <w:bookmarkStart w:id="1011" w:name="_Toc485115600"/>
      <w:bookmarkStart w:id="1012" w:name="_Toc483207080"/>
      <w:bookmarkStart w:id="1013" w:name="_Toc483207795"/>
      <w:bookmarkStart w:id="1014" w:name="_Toc483209275"/>
      <w:bookmarkStart w:id="1015" w:name="_Toc483209523"/>
      <w:bookmarkStart w:id="1016" w:name="_Toc483209771"/>
      <w:bookmarkStart w:id="1017" w:name="_Toc483210019"/>
      <w:bookmarkStart w:id="1018" w:name="_Toc483561451"/>
      <w:bookmarkStart w:id="1019" w:name="_Toc483561664"/>
      <w:bookmarkStart w:id="1020" w:name="_Toc483561878"/>
      <w:bookmarkStart w:id="1021" w:name="_Toc483562098"/>
      <w:bookmarkStart w:id="1022" w:name="_Toc483562312"/>
      <w:bookmarkStart w:id="1023" w:name="_Toc483562522"/>
      <w:bookmarkStart w:id="1024" w:name="_Toc485115601"/>
      <w:bookmarkStart w:id="1025" w:name="_Toc483207081"/>
      <w:bookmarkStart w:id="1026" w:name="_Toc483207796"/>
      <w:bookmarkStart w:id="1027" w:name="_Toc483209276"/>
      <w:bookmarkStart w:id="1028" w:name="_Toc483209524"/>
      <w:bookmarkStart w:id="1029" w:name="_Toc483209772"/>
      <w:bookmarkStart w:id="1030" w:name="_Toc483210020"/>
      <w:bookmarkStart w:id="1031" w:name="_Toc483561452"/>
      <w:bookmarkStart w:id="1032" w:name="_Toc483561665"/>
      <w:bookmarkStart w:id="1033" w:name="_Toc483561879"/>
      <w:bookmarkStart w:id="1034" w:name="_Toc483562099"/>
      <w:bookmarkStart w:id="1035" w:name="_Toc483562313"/>
      <w:bookmarkStart w:id="1036" w:name="_Toc483562523"/>
      <w:bookmarkStart w:id="1037" w:name="_Toc485115602"/>
      <w:bookmarkStart w:id="1038" w:name="_Toc483207083"/>
      <w:bookmarkStart w:id="1039" w:name="_Toc483207798"/>
      <w:bookmarkStart w:id="1040" w:name="_Toc483209278"/>
      <w:bookmarkStart w:id="1041" w:name="_Toc483209526"/>
      <w:bookmarkStart w:id="1042" w:name="_Toc483209774"/>
      <w:bookmarkStart w:id="1043" w:name="_Toc483210022"/>
      <w:bookmarkStart w:id="1044" w:name="_Toc483561454"/>
      <w:bookmarkStart w:id="1045" w:name="_Toc483561667"/>
      <w:bookmarkStart w:id="1046" w:name="_Toc483561881"/>
      <w:bookmarkStart w:id="1047" w:name="_Toc483562101"/>
      <w:bookmarkStart w:id="1048" w:name="_Toc483562315"/>
      <w:bookmarkStart w:id="1049" w:name="_Toc483562525"/>
      <w:bookmarkStart w:id="1050" w:name="_Toc485115604"/>
      <w:bookmarkStart w:id="1051" w:name="_Toc483207086"/>
      <w:bookmarkStart w:id="1052" w:name="_Toc483207801"/>
      <w:bookmarkStart w:id="1053" w:name="_Toc483209281"/>
      <w:bookmarkStart w:id="1054" w:name="_Toc483209529"/>
      <w:bookmarkStart w:id="1055" w:name="_Toc483209777"/>
      <w:bookmarkStart w:id="1056" w:name="_Toc483210025"/>
      <w:bookmarkStart w:id="1057" w:name="_Toc483561457"/>
      <w:bookmarkStart w:id="1058" w:name="_Toc483561670"/>
      <w:bookmarkStart w:id="1059" w:name="_Toc483561884"/>
      <w:bookmarkStart w:id="1060" w:name="_Toc483562104"/>
      <w:bookmarkStart w:id="1061" w:name="_Toc483562318"/>
      <w:bookmarkStart w:id="1062" w:name="_Toc483562528"/>
      <w:bookmarkStart w:id="1063" w:name="_Toc485115607"/>
      <w:bookmarkStart w:id="1064" w:name="_Toc483207087"/>
      <w:bookmarkStart w:id="1065" w:name="_Toc483207802"/>
      <w:bookmarkStart w:id="1066" w:name="_Toc483209282"/>
      <w:bookmarkStart w:id="1067" w:name="_Toc483209530"/>
      <w:bookmarkStart w:id="1068" w:name="_Toc483209778"/>
      <w:bookmarkStart w:id="1069" w:name="_Toc483210026"/>
      <w:bookmarkStart w:id="1070" w:name="_Toc483561458"/>
      <w:bookmarkStart w:id="1071" w:name="_Toc483561671"/>
      <w:bookmarkStart w:id="1072" w:name="_Toc483561885"/>
      <w:bookmarkStart w:id="1073" w:name="_Toc483562105"/>
      <w:bookmarkStart w:id="1074" w:name="_Toc483562319"/>
      <w:bookmarkStart w:id="1075" w:name="_Toc483562529"/>
      <w:bookmarkStart w:id="1076" w:name="_Toc485115608"/>
      <w:bookmarkStart w:id="1077" w:name="_Toc483207088"/>
      <w:bookmarkStart w:id="1078" w:name="_Toc483207803"/>
      <w:bookmarkStart w:id="1079" w:name="_Toc483209283"/>
      <w:bookmarkStart w:id="1080" w:name="_Toc483209531"/>
      <w:bookmarkStart w:id="1081" w:name="_Toc483209779"/>
      <w:bookmarkStart w:id="1082" w:name="_Toc483210027"/>
      <w:bookmarkStart w:id="1083" w:name="_Toc483561459"/>
      <w:bookmarkStart w:id="1084" w:name="_Toc483561672"/>
      <w:bookmarkStart w:id="1085" w:name="_Toc483561886"/>
      <w:bookmarkStart w:id="1086" w:name="_Toc483562106"/>
      <w:bookmarkStart w:id="1087" w:name="_Toc483562320"/>
      <w:bookmarkStart w:id="1088" w:name="_Toc483562530"/>
      <w:bookmarkStart w:id="1089" w:name="_Toc485115609"/>
      <w:bookmarkStart w:id="1090" w:name="_Toc483207089"/>
      <w:bookmarkStart w:id="1091" w:name="_Toc483207804"/>
      <w:bookmarkStart w:id="1092" w:name="_Toc483209284"/>
      <w:bookmarkStart w:id="1093" w:name="_Toc483209532"/>
      <w:bookmarkStart w:id="1094" w:name="_Toc483209780"/>
      <w:bookmarkStart w:id="1095" w:name="_Toc483210028"/>
      <w:bookmarkStart w:id="1096" w:name="_Toc483561460"/>
      <w:bookmarkStart w:id="1097" w:name="_Toc483561673"/>
      <w:bookmarkStart w:id="1098" w:name="_Toc483561887"/>
      <w:bookmarkStart w:id="1099" w:name="_Toc483562107"/>
      <w:bookmarkStart w:id="1100" w:name="_Toc483562321"/>
      <w:bookmarkStart w:id="1101" w:name="_Toc483562531"/>
      <w:bookmarkStart w:id="1102" w:name="_Toc485115610"/>
      <w:bookmarkStart w:id="1103" w:name="_Toc483207093"/>
      <w:bookmarkStart w:id="1104" w:name="_Toc483207808"/>
      <w:bookmarkStart w:id="1105" w:name="_Toc483209288"/>
      <w:bookmarkStart w:id="1106" w:name="_Toc483209536"/>
      <w:bookmarkStart w:id="1107" w:name="_Toc483209784"/>
      <w:bookmarkStart w:id="1108" w:name="_Toc483210032"/>
      <w:bookmarkStart w:id="1109" w:name="_Toc483561464"/>
      <w:bookmarkStart w:id="1110" w:name="_Toc483561677"/>
      <w:bookmarkStart w:id="1111" w:name="_Toc483561891"/>
      <w:bookmarkStart w:id="1112" w:name="_Toc483562111"/>
      <w:bookmarkStart w:id="1113" w:name="_Toc483562325"/>
      <w:bookmarkStart w:id="1114" w:name="_Toc483562535"/>
      <w:bookmarkStart w:id="1115" w:name="_Toc485115614"/>
      <w:bookmarkStart w:id="1116" w:name="_Toc483207095"/>
      <w:bookmarkStart w:id="1117" w:name="_Toc483207810"/>
      <w:bookmarkStart w:id="1118" w:name="_Toc483209290"/>
      <w:bookmarkStart w:id="1119" w:name="_Toc483209538"/>
      <w:bookmarkStart w:id="1120" w:name="_Toc483209786"/>
      <w:bookmarkStart w:id="1121" w:name="_Toc483210034"/>
      <w:bookmarkStart w:id="1122" w:name="_Toc483561466"/>
      <w:bookmarkStart w:id="1123" w:name="_Toc483561679"/>
      <w:bookmarkStart w:id="1124" w:name="_Toc483561893"/>
      <w:bookmarkStart w:id="1125" w:name="_Toc483562113"/>
      <w:bookmarkStart w:id="1126" w:name="_Toc483562327"/>
      <w:bookmarkStart w:id="1127" w:name="_Toc483562537"/>
      <w:bookmarkStart w:id="1128" w:name="_Toc485115616"/>
      <w:bookmarkStart w:id="1129" w:name="_Toc483207096"/>
      <w:bookmarkStart w:id="1130" w:name="_Toc483207811"/>
      <w:bookmarkStart w:id="1131" w:name="_Toc483209291"/>
      <w:bookmarkStart w:id="1132" w:name="_Toc483209539"/>
      <w:bookmarkStart w:id="1133" w:name="_Toc483209787"/>
      <w:bookmarkStart w:id="1134" w:name="_Toc483210035"/>
      <w:bookmarkStart w:id="1135" w:name="_Toc483561467"/>
      <w:bookmarkStart w:id="1136" w:name="_Toc483561680"/>
      <w:bookmarkStart w:id="1137" w:name="_Toc483561894"/>
      <w:bookmarkStart w:id="1138" w:name="_Toc483562114"/>
      <w:bookmarkStart w:id="1139" w:name="_Toc483562328"/>
      <w:bookmarkStart w:id="1140" w:name="_Toc483562538"/>
      <w:bookmarkStart w:id="1141" w:name="_Toc485115617"/>
      <w:bookmarkStart w:id="1142" w:name="_Toc483207100"/>
      <w:bookmarkStart w:id="1143" w:name="_Toc483207815"/>
      <w:bookmarkStart w:id="1144" w:name="_Toc483209295"/>
      <w:bookmarkStart w:id="1145" w:name="_Toc483209543"/>
      <w:bookmarkStart w:id="1146" w:name="_Toc483209791"/>
      <w:bookmarkStart w:id="1147" w:name="_Toc483210039"/>
      <w:bookmarkStart w:id="1148" w:name="_Toc483561471"/>
      <w:bookmarkStart w:id="1149" w:name="_Toc483561684"/>
      <w:bookmarkStart w:id="1150" w:name="_Toc483561898"/>
      <w:bookmarkStart w:id="1151" w:name="_Toc483562118"/>
      <w:bookmarkStart w:id="1152" w:name="_Toc483562332"/>
      <w:bookmarkStart w:id="1153" w:name="_Toc483562542"/>
      <w:bookmarkStart w:id="1154" w:name="_Toc485115621"/>
      <w:bookmarkStart w:id="1155" w:name="_Toc483207101"/>
      <w:bookmarkStart w:id="1156" w:name="_Toc483207816"/>
      <w:bookmarkStart w:id="1157" w:name="_Toc483209296"/>
      <w:bookmarkStart w:id="1158" w:name="_Toc483209544"/>
      <w:bookmarkStart w:id="1159" w:name="_Toc483209792"/>
      <w:bookmarkStart w:id="1160" w:name="_Toc483210040"/>
      <w:bookmarkStart w:id="1161" w:name="_Toc483561472"/>
      <w:bookmarkStart w:id="1162" w:name="_Toc483561685"/>
      <w:bookmarkStart w:id="1163" w:name="_Toc483561899"/>
      <w:bookmarkStart w:id="1164" w:name="_Toc483562119"/>
      <w:bookmarkStart w:id="1165" w:name="_Toc483562333"/>
      <w:bookmarkStart w:id="1166" w:name="_Toc483562543"/>
      <w:bookmarkStart w:id="1167" w:name="_Toc485115622"/>
      <w:bookmarkStart w:id="1168" w:name="_Toc483207103"/>
      <w:bookmarkStart w:id="1169" w:name="_Toc483207818"/>
      <w:bookmarkStart w:id="1170" w:name="_Toc483209298"/>
      <w:bookmarkStart w:id="1171" w:name="_Toc483209546"/>
      <w:bookmarkStart w:id="1172" w:name="_Toc483209794"/>
      <w:bookmarkStart w:id="1173" w:name="_Toc483210042"/>
      <w:bookmarkStart w:id="1174" w:name="_Toc483561474"/>
      <w:bookmarkStart w:id="1175" w:name="_Toc483561687"/>
      <w:bookmarkStart w:id="1176" w:name="_Toc483561901"/>
      <w:bookmarkStart w:id="1177" w:name="_Toc483562121"/>
      <w:bookmarkStart w:id="1178" w:name="_Toc483562335"/>
      <w:bookmarkStart w:id="1179" w:name="_Toc483562545"/>
      <w:bookmarkStart w:id="1180" w:name="_Toc485115624"/>
      <w:bookmarkStart w:id="1181" w:name="_Toc483207107"/>
      <w:bookmarkStart w:id="1182" w:name="_Toc483207822"/>
      <w:bookmarkStart w:id="1183" w:name="_Toc483209302"/>
      <w:bookmarkStart w:id="1184" w:name="_Toc483209550"/>
      <w:bookmarkStart w:id="1185" w:name="_Toc483209798"/>
      <w:bookmarkStart w:id="1186" w:name="_Toc483210046"/>
      <w:bookmarkStart w:id="1187" w:name="_Toc483561478"/>
      <w:bookmarkStart w:id="1188" w:name="_Toc483561691"/>
      <w:bookmarkStart w:id="1189" w:name="_Toc483561905"/>
      <w:bookmarkStart w:id="1190" w:name="_Toc483562125"/>
      <w:bookmarkStart w:id="1191" w:name="_Toc483562339"/>
      <w:bookmarkStart w:id="1192" w:name="_Toc483562549"/>
      <w:bookmarkStart w:id="1193" w:name="_Toc485115628"/>
      <w:bookmarkStart w:id="1194" w:name="_Toc483207108"/>
      <w:bookmarkStart w:id="1195" w:name="_Toc483207823"/>
      <w:bookmarkStart w:id="1196" w:name="_Toc483209303"/>
      <w:bookmarkStart w:id="1197" w:name="_Toc483209551"/>
      <w:bookmarkStart w:id="1198" w:name="_Toc483209799"/>
      <w:bookmarkStart w:id="1199" w:name="_Toc483210047"/>
      <w:bookmarkStart w:id="1200" w:name="_Toc483561479"/>
      <w:bookmarkStart w:id="1201" w:name="_Toc483561692"/>
      <w:bookmarkStart w:id="1202" w:name="_Toc483561906"/>
      <w:bookmarkStart w:id="1203" w:name="_Toc483562126"/>
      <w:bookmarkStart w:id="1204" w:name="_Toc483562340"/>
      <w:bookmarkStart w:id="1205" w:name="_Toc483562550"/>
      <w:bookmarkStart w:id="1206" w:name="_Toc485115629"/>
      <w:bookmarkStart w:id="1207" w:name="_Toc483207109"/>
      <w:bookmarkStart w:id="1208" w:name="_Toc483207824"/>
      <w:bookmarkStart w:id="1209" w:name="_Toc483209304"/>
      <w:bookmarkStart w:id="1210" w:name="_Toc483209552"/>
      <w:bookmarkStart w:id="1211" w:name="_Toc483209800"/>
      <w:bookmarkStart w:id="1212" w:name="_Toc483210048"/>
      <w:bookmarkStart w:id="1213" w:name="_Toc483561480"/>
      <w:bookmarkStart w:id="1214" w:name="_Toc483561693"/>
      <w:bookmarkStart w:id="1215" w:name="_Toc483561907"/>
      <w:bookmarkStart w:id="1216" w:name="_Toc483562127"/>
      <w:bookmarkStart w:id="1217" w:name="_Toc483562341"/>
      <w:bookmarkStart w:id="1218" w:name="_Toc483562551"/>
      <w:bookmarkStart w:id="1219" w:name="_Toc485115630"/>
      <w:bookmarkStart w:id="1220" w:name="_Toc483207110"/>
      <w:bookmarkStart w:id="1221" w:name="_Toc483207825"/>
      <w:bookmarkStart w:id="1222" w:name="_Toc483209305"/>
      <w:bookmarkStart w:id="1223" w:name="_Toc483209553"/>
      <w:bookmarkStart w:id="1224" w:name="_Toc483209801"/>
      <w:bookmarkStart w:id="1225" w:name="_Toc483210049"/>
      <w:bookmarkStart w:id="1226" w:name="_Toc483561481"/>
      <w:bookmarkStart w:id="1227" w:name="_Toc483561694"/>
      <w:bookmarkStart w:id="1228" w:name="_Toc483561908"/>
      <w:bookmarkStart w:id="1229" w:name="_Toc483562128"/>
      <w:bookmarkStart w:id="1230" w:name="_Toc483562342"/>
      <w:bookmarkStart w:id="1231" w:name="_Toc483562552"/>
      <w:bookmarkStart w:id="1232" w:name="_Toc485115631"/>
      <w:bookmarkStart w:id="1233" w:name="_Toc483207112"/>
      <w:bookmarkStart w:id="1234" w:name="_Toc483207827"/>
      <w:bookmarkStart w:id="1235" w:name="_Toc483209307"/>
      <w:bookmarkStart w:id="1236" w:name="_Toc483209555"/>
      <w:bookmarkStart w:id="1237" w:name="_Toc483209803"/>
      <w:bookmarkStart w:id="1238" w:name="_Toc483210051"/>
      <w:bookmarkStart w:id="1239" w:name="_Toc483561483"/>
      <w:bookmarkStart w:id="1240" w:name="_Toc483561696"/>
      <w:bookmarkStart w:id="1241" w:name="_Toc483561910"/>
      <w:bookmarkStart w:id="1242" w:name="_Toc483562130"/>
      <w:bookmarkStart w:id="1243" w:name="_Toc483562344"/>
      <w:bookmarkStart w:id="1244" w:name="_Toc483562554"/>
      <w:bookmarkStart w:id="1245" w:name="_Toc485115633"/>
      <w:bookmarkStart w:id="1246" w:name="_Toc483207114"/>
      <w:bookmarkStart w:id="1247" w:name="_Toc483207829"/>
      <w:bookmarkStart w:id="1248" w:name="_Toc483209309"/>
      <w:bookmarkStart w:id="1249" w:name="_Toc483209557"/>
      <w:bookmarkStart w:id="1250" w:name="_Toc483209805"/>
      <w:bookmarkStart w:id="1251" w:name="_Toc483210053"/>
      <w:bookmarkStart w:id="1252" w:name="_Toc483561485"/>
      <w:bookmarkStart w:id="1253" w:name="_Toc483561698"/>
      <w:bookmarkStart w:id="1254" w:name="_Toc483561912"/>
      <w:bookmarkStart w:id="1255" w:name="_Toc483562132"/>
      <w:bookmarkStart w:id="1256" w:name="_Toc483562346"/>
      <w:bookmarkStart w:id="1257" w:name="_Toc483562556"/>
      <w:bookmarkStart w:id="1258" w:name="_Toc485115635"/>
      <w:bookmarkStart w:id="1259" w:name="_Toc483207830"/>
      <w:bookmarkStart w:id="1260" w:name="_Toc483209310"/>
      <w:bookmarkStart w:id="1261" w:name="_Toc483209558"/>
      <w:bookmarkStart w:id="1262" w:name="_Toc483209806"/>
      <w:bookmarkStart w:id="1263" w:name="_Toc483210054"/>
      <w:bookmarkStart w:id="1264" w:name="_Toc483561486"/>
      <w:bookmarkStart w:id="1265" w:name="_Toc483561699"/>
      <w:bookmarkStart w:id="1266" w:name="_Toc483561913"/>
      <w:bookmarkStart w:id="1267" w:name="_Toc483562133"/>
      <w:bookmarkStart w:id="1268" w:name="_Toc483562347"/>
      <w:bookmarkStart w:id="1269" w:name="_Toc483562557"/>
      <w:bookmarkStart w:id="1270" w:name="_Toc485115636"/>
      <w:bookmarkStart w:id="1271" w:name="_Toc4997288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t>Template Considerations</w:t>
      </w:r>
      <w:bookmarkEnd w:id="1271"/>
    </w:p>
    <w:p w:rsidR="008E3FD4" w:rsidRDefault="001A08BD">
      <w:pPr>
        <w:pStyle w:val="Heading2"/>
      </w:pPr>
      <w:bookmarkStart w:id="1272" w:name="_Toc499728891"/>
      <w:r>
        <w:t>Disclosure of Changes and Conflicts</w:t>
      </w:r>
      <w:bookmarkEnd w:id="1272"/>
    </w:p>
    <w:p w:rsidR="008E3FD4" w:rsidRDefault="001A08BD">
      <w:r>
        <w:t>It is left to the DNS Provider to determine what is disclosed to the user regarding changes being made to DNS and of potential conflicts. This can happen at multiple points in time.</w:t>
      </w:r>
    </w:p>
    <w:p w:rsidR="008E3FD4" w:rsidRDefault="008E3FD4"/>
    <w:p w:rsidR="008E3FD4" w:rsidRDefault="001A08BD">
      <w:r>
        <w:t xml:space="preserve">For the synchronous flow this happens when the template is being applied.  </w:t>
      </w:r>
    </w:p>
    <w:p w:rsidR="008E3FD4" w:rsidRDefault="008E3FD4"/>
    <w:p w:rsidR="008E3FD4" w:rsidRDefault="001A08BD">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8E3FD4" w:rsidRDefault="008E3FD4"/>
    <w:p w:rsidR="008E3FD4" w:rsidRDefault="001A08BD">
      <w:r>
        <w:t>For disclosure of changes being made to DNS, one DNS Provider may decide to simply tell the user the name of the service being enabled. Another may decide to display the records being/that will be set. And another may progressively display both.</w:t>
      </w:r>
    </w:p>
    <w:p w:rsidR="008E3FD4" w:rsidRDefault="008E3FD4"/>
    <w:p w:rsidR="008E3FD4" w:rsidRDefault="001A08BD">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8E3FD4" w:rsidRDefault="001A08BD">
      <w:r>
        <w:t xml:space="preserve"> </w:t>
      </w:r>
    </w:p>
    <w:p w:rsidR="008E3FD4" w:rsidRDefault="001A08BD">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8E3FD4" w:rsidRDefault="008E3FD4"/>
    <w:p w:rsidR="008E3FD4" w:rsidRDefault="001A08BD">
      <w:r>
        <w:t>Manual changes made by the user at the DNS Provider may also have appropriate warnings in place to prevent unwanted changes as well; with overrides being possible and removal of conflicting templates.</w:t>
      </w:r>
    </w:p>
    <w:p w:rsidR="008E3FD4" w:rsidRDefault="008E3FD4"/>
    <w:p w:rsidR="008E3FD4" w:rsidRDefault="001A08BD">
      <w:r>
        <w:t>It is ultimately left to the DNS Provider to determine the amount of disclosure and/or conflict detection. The only requirement is that after a template is applied the new service is enabled. However, a reasonable set of recommendations would consist of:</w:t>
      </w:r>
    </w:p>
    <w:p w:rsidR="008E3FD4" w:rsidRDefault="008E3FD4"/>
    <w:p w:rsidR="008E3FD4" w:rsidRDefault="001A08BD">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8E3FD4" w:rsidRDefault="001A08BD">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8E3FD4" w:rsidRDefault="008E3FD4"/>
    <w:p w:rsidR="008E3FD4" w:rsidRDefault="001A08BD">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8E3FD4" w:rsidRDefault="001A08BD">
      <w:pPr>
        <w:pStyle w:val="Heading2"/>
      </w:pPr>
      <w:bookmarkStart w:id="1273" w:name="_Toc499728892"/>
      <w:r>
        <w:t>Record Types and Conflicts</w:t>
      </w:r>
      <w:bookmarkEnd w:id="1273"/>
    </w:p>
    <w:p w:rsidR="008E3FD4" w:rsidRDefault="001A08BD">
      <w:r>
        <w:t>A proposed handling of records and conflicts is as follows (if not otherwise specified, conflicts occur if the records have the same name):</w:t>
      </w:r>
    </w:p>
    <w:p w:rsidR="008E3FD4" w:rsidRDefault="008E3FD4"/>
    <w:p w:rsidR="008E3FD4" w:rsidRDefault="001A08BD">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8E3FD4" w:rsidRDefault="001A08BD">
      <w:pPr>
        <w:pStyle w:val="ListParagraph"/>
        <w:numPr>
          <w:ilvl w:val="0"/>
          <w:numId w:val="4"/>
        </w:numPr>
      </w:pPr>
      <w:r>
        <w:t>Append to the existing records of the same type for TXT</w:t>
      </w:r>
    </w:p>
    <w:p w:rsidR="008E3FD4" w:rsidRDefault="001A08BD">
      <w:pPr>
        <w:pStyle w:val="ListParagraph"/>
        <w:numPr>
          <w:ilvl w:val="1"/>
          <w:numId w:val="4"/>
        </w:numPr>
      </w:pPr>
      <w:r>
        <w:t>An exception exists for records of unique nature like SPF or DKIM which should be replaced</w:t>
      </w:r>
    </w:p>
    <w:p w:rsidR="008E3FD4" w:rsidRDefault="001A08BD">
      <w:pPr>
        <w:pStyle w:val="ListParagraph"/>
        <w:numPr>
          <w:ilvl w:val="0"/>
          <w:numId w:val="4"/>
        </w:numPr>
      </w:pPr>
      <w:r>
        <w:t>Replace any record for CNAME</w:t>
      </w:r>
    </w:p>
    <w:p w:rsidR="008E3FD4" w:rsidRDefault="001A08BD">
      <w:pPr>
        <w:pStyle w:val="ListParagraph"/>
        <w:numPr>
          <w:ilvl w:val="0"/>
          <w:numId w:val="4"/>
        </w:numPr>
      </w:pPr>
      <w:r>
        <w:t>Remove any CNAME record existing at the same or parent level to any records added by the template</w:t>
      </w:r>
    </w:p>
    <w:p w:rsidR="008E3FD4" w:rsidRDefault="008E3FD4"/>
    <w:p w:rsidR="008E3FD4" w:rsidRDefault="001A08BD">
      <w:pPr>
        <w:pStyle w:val="Heading2"/>
      </w:pPr>
      <w:bookmarkStart w:id="1274" w:name="_Toc499728893"/>
      <w:r>
        <w:t>Template Scope</w:t>
      </w:r>
      <w:bookmarkEnd w:id="1274"/>
    </w:p>
    <w:p w:rsidR="008E3FD4" w:rsidRDefault="001A08BD">
      <w:r>
        <w:t>An individual template is scoped to the set of records applied to a fully qualified domain. This includes the root domain and the host or sub-domain.</w:t>
      </w:r>
    </w:p>
    <w:p w:rsidR="008E3FD4" w:rsidRDefault="008E3FD4"/>
    <w:p w:rsidR="008E3FD4" w:rsidRDefault="001A08BD">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8E3FD4" w:rsidRDefault="008E3FD4"/>
    <w:p w:rsidR="008E3FD4" w:rsidRDefault="001A08BD">
      <w:pPr>
        <w:pStyle w:val="Heading2"/>
      </w:pPr>
      <w:bookmarkStart w:id="1275" w:name="_Toc499728894"/>
      <w:r>
        <w:t>Variables and Host Considerations</w:t>
      </w:r>
      <w:bookmarkEnd w:id="1275"/>
    </w:p>
    <w:p w:rsidR="008E3FD4" w:rsidRDefault="001A08BD">
      <w:r>
        <w:t>Templates do allow for variables in a host name.  However, these should be used sparingly.</w:t>
      </w:r>
    </w:p>
    <w:p w:rsidR="008E3FD4" w:rsidRDefault="008E3FD4"/>
    <w:p w:rsidR="008E3FD4" w:rsidRDefault="001A08BD">
      <w:r>
        <w:t>As an example, consider setting up hosting for a site. But instead of applying the template to a sub-domain, the name of the sub-domain is placed as a variable in the template.</w:t>
      </w:r>
    </w:p>
    <w:p w:rsidR="008E3FD4" w:rsidRDefault="008E3FD4"/>
    <w:p w:rsidR="008E3FD4" w:rsidRDefault="001A08BD">
      <w:r>
        <w:t>Such a template might contain an A record of the form:</w:t>
      </w:r>
    </w:p>
    <w:p w:rsidR="008E3FD4" w:rsidRDefault="008E3FD4"/>
    <w:p w:rsidR="008E3FD4" w:rsidRDefault="001A08BD">
      <w:r>
        <w:t xml:space="preserve">{ </w:t>
      </w:r>
    </w:p>
    <w:p w:rsidR="008E3FD4" w:rsidRDefault="001A08BD">
      <w:r>
        <w:t>              “type”:  “A”,</w:t>
      </w:r>
    </w:p>
    <w:p w:rsidR="008E3FD4" w:rsidRDefault="001A08BD">
      <w:r>
        <w:t>              “host”: “%var%”,</w:t>
      </w:r>
    </w:p>
    <w:p w:rsidR="008E3FD4" w:rsidRDefault="001A08BD">
      <w:r>
        <w:t>              “pointsTo”: “2.2.2.2”,</w:t>
      </w:r>
    </w:p>
    <w:p w:rsidR="008E3FD4" w:rsidRDefault="001A08BD">
      <w:r>
        <w:t>              “ttl”: 1800</w:t>
      </w:r>
    </w:p>
    <w:p w:rsidR="008E3FD4" w:rsidRDefault="001A08BD">
      <w:r>
        <w:t>}</w:t>
      </w:r>
    </w:p>
    <w:p w:rsidR="008E3FD4" w:rsidRDefault="008E3FD4"/>
    <w:p w:rsidR="008E3FD4" w:rsidRDefault="001A08BD">
      <w:r>
        <w:t>This template could be applied on the domain example.com with a variable for “sub”, “sub1”, “sub2”, etc.</w:t>
      </w:r>
    </w:p>
    <w:p w:rsidR="008E3FD4" w:rsidRDefault="008E3FD4"/>
    <w:p w:rsidR="008E3FD4" w:rsidRDefault="001A08BD">
      <w:r>
        <w:t xml:space="preserve">However, application of this template would be at the domain level for “example.com”.  Re-application of this template would remove all records previously set by the template.  </w:t>
      </w:r>
    </w:p>
    <w:p w:rsidR="008E3FD4" w:rsidRDefault="008E3FD4"/>
    <w:p w:rsidR="008E3FD4" w:rsidRDefault="001A08BD">
      <w:r>
        <w:t>So application of this template on “example.com” with the var=sub would result in the A record for sub.example.com to the value 2.2.2.2.  But later applying the template on “example.com” with the var=sub2 would first remove the old template, and set the new one.  Sub.example.com would be removed, and sub2.example.com would be set to the value 2.2.2.2.</w:t>
      </w:r>
    </w:p>
    <w:p w:rsidR="008E3FD4" w:rsidRDefault="008E3FD4"/>
    <w:p w:rsidR="008E3FD4" w:rsidRDefault="001A08BD">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8E3FD4" w:rsidRDefault="008E3FD4"/>
    <w:p w:rsidR="008E3FD4" w:rsidRDefault="001A08BD">
      <w:r>
        <w:t>As such, variables remain applicable to the host name but for very limited circumstances.</w:t>
      </w:r>
    </w:p>
    <w:p w:rsidR="008E3FD4" w:rsidRDefault="001A08BD">
      <w:pPr>
        <w:pStyle w:val="Heading2"/>
      </w:pPr>
      <w:bookmarkStart w:id="1276" w:name="_Toc499728895"/>
      <w:r>
        <w:t>Repository and Integrity</w:t>
      </w:r>
      <w:bookmarkEnd w:id="1276"/>
    </w:p>
    <w:p w:rsidR="008E3FD4" w:rsidRDefault="001A08BD">
      <w:r>
        <w:t>This template format is intended largely for documentation and communication between the DNS Providers and Service Providers, and there are no codified endpoints for creation or modification of these objects. Instead, Domain Connect references a template by ID.</w:t>
      </w:r>
    </w:p>
    <w:p w:rsidR="008E3FD4" w:rsidRDefault="008E3FD4"/>
    <w:p w:rsidR="008E3FD4" w:rsidRDefault="001A08BD">
      <w:r>
        <w:t>As such, DNS Providers may or may not use templates in this format in their internal implementations.</w:t>
      </w:r>
    </w:p>
    <w:p w:rsidR="008E3FD4" w:rsidRDefault="008E3FD4"/>
    <w:p w:rsidR="008E3FD4" w:rsidRDefault="001A08BD">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8E3FD4" w:rsidRDefault="008E3FD4"/>
    <w:p w:rsidR="008E3FD4" w:rsidRDefault="001A08BD">
      <w:r>
        <w:t xml:space="preserve">Implementers are responsible for data integrity and should use the record type field to validate that variable input meets the criteria for each different data type. </w:t>
      </w:r>
    </w:p>
    <w:p w:rsidR="008E3FD4" w:rsidRDefault="008E3FD4"/>
    <w:p w:rsidR="008E3FD4" w:rsidRDefault="001A08BD">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8E3FD4" w:rsidRDefault="001A08BD">
      <w:pPr>
        <w:pStyle w:val="Heading1"/>
      </w:pPr>
      <w:bookmarkStart w:id="1277" w:name="_Toc499728896"/>
      <w:r>
        <w:t>Extensions/Exclusions</w:t>
      </w:r>
      <w:bookmarkEnd w:id="1277"/>
    </w:p>
    <w:p w:rsidR="008E3FD4" w:rsidRDefault="001A08BD">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8E3FD4" w:rsidRDefault="008E3FD4"/>
    <w:p w:rsidR="008E3FD4" w:rsidRDefault="001A08BD">
      <w:r>
        <w:t>Defining these optional extensions in an open manner as part of this specification is highly recommended. The following are the initial optional extensions a DNS Provider/Service Provider may support.</w:t>
      </w:r>
    </w:p>
    <w:p w:rsidR="008E3FD4" w:rsidRDefault="001A08BD">
      <w:pPr>
        <w:pStyle w:val="Heading3"/>
      </w:pPr>
      <w:bookmarkStart w:id="1278" w:name="_Toc499728897"/>
      <w:r>
        <w:t>APEXCNAME</w:t>
      </w:r>
      <w:bookmarkEnd w:id="1278"/>
    </w:p>
    <w:p w:rsidR="008E3FD4" w:rsidRDefault="001A08BD">
      <w:r>
        <w:t>Some Service Providers desire the behavior of a CNAME record, but in the apex record. This would allow for an A Record at the root of the domain but dynamically determined at runtime.</w:t>
      </w:r>
    </w:p>
    <w:p w:rsidR="008E3FD4" w:rsidRDefault="008E3FD4"/>
    <w:p w:rsidR="008E3FD4" w:rsidRDefault="001A08BD">
      <w:r>
        <w:t>The recommended record type for DNS Providers that wish to support this is an APEXCNAME record. Additional fields included with this record would include pointsTo and TTL.</w:t>
      </w:r>
    </w:p>
    <w:p w:rsidR="008E3FD4" w:rsidRDefault="008E3FD4"/>
    <w:p w:rsidR="008E3FD4" w:rsidRDefault="001A08BD">
      <w:r>
        <w:t>Defining a standard for such functionality in DNS is beyond the scope of this specification. But for DNS Providers that support this functionality, using the same record type name across DNS Providers allows template reuse.</w:t>
      </w:r>
    </w:p>
    <w:p w:rsidR="008E3FD4" w:rsidRDefault="008E3FD4"/>
    <w:p w:rsidR="008E3FD4" w:rsidRDefault="001A08BD">
      <w:pPr>
        <w:pStyle w:val="Heading3"/>
      </w:pPr>
      <w:bookmarkStart w:id="1279" w:name="_Toc499728898"/>
      <w:r>
        <w:t>Redirection</w:t>
      </w:r>
      <w:bookmarkEnd w:id="1279"/>
    </w:p>
    <w:p w:rsidR="008E3FD4" w:rsidRDefault="001A08BD">
      <w:r>
        <w:t>Some Service Providers desire a redirection service associated with the A Record. A typical example is a service that requires a redirect of the domain (e.g. example.com) to the www variant (www.example.com). The www would often contain a CNAME.</w:t>
      </w:r>
    </w:p>
    <w:p w:rsidR="008E3FD4" w:rsidRDefault="008E3FD4"/>
    <w:p w:rsidR="008E3FD4" w:rsidRDefault="001A08BD">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8E3FD4" w:rsidRDefault="008E3FD4"/>
    <w:p w:rsidR="008E3FD4" w:rsidRDefault="001A08BD">
      <w:r>
        <w:t>While technically not a “record” in DNS, when supporting this optional functionality it is recommended that this be implemented using two new record types.</w:t>
      </w:r>
    </w:p>
    <w:p w:rsidR="008E3FD4" w:rsidRDefault="008E3FD4"/>
    <w:p w:rsidR="008E3FD4" w:rsidRDefault="001A08BD">
      <w:r>
        <w:t>REDIR301 and REDIR302 would implement 301 and 302 redirects respectively.  Associated with this record would be a single field called the “target”, containing the target domain of the redirect.</w:t>
      </w:r>
    </w:p>
    <w:p w:rsidR="008E3FD4" w:rsidRDefault="008E3FD4"/>
    <w:p w:rsidR="008E3FD4" w:rsidRDefault="001A08BD">
      <w:r>
        <w:t>Setting a REDIR301 or REDIR302 will internally set an A Record on the domain.</w:t>
      </w:r>
    </w:p>
    <w:p w:rsidR="008E3FD4" w:rsidRDefault="008E3FD4"/>
    <w:p w:rsidR="008E3FD4" w:rsidRDefault="001A08BD">
      <w:pPr>
        <w:pStyle w:val="Heading3"/>
      </w:pPr>
      <w:bookmarkStart w:id="1280" w:name="_Toc499728899"/>
      <w:r>
        <w:t>Nameservers</w:t>
      </w:r>
      <w:bookmarkEnd w:id="1280"/>
    </w:p>
    <w:p w:rsidR="008E3FD4" w:rsidRDefault="001A08BD">
      <w:r>
        <w:t>Several service providers have asked for functionality supporting an update to the nameserver records at the registrar associated with the domain.</w:t>
      </w:r>
    </w:p>
    <w:p w:rsidR="008E3FD4" w:rsidRDefault="001A08BD">
      <w:r>
        <w:t>When implementing this, two records should be provided.  NS1 and NS2, each containing a pointsTo argument.</w:t>
      </w:r>
    </w:p>
    <w:p w:rsidR="008E3FD4" w:rsidRDefault="008E3FD4"/>
    <w:p w:rsidR="008E3FD4" w:rsidRDefault="001A08BD">
      <w:r>
        <w:t xml:space="preserve">It will be noted that a nameserver update would require that the DNS Provider is the registrar. This is not always the case. </w:t>
      </w:r>
    </w:p>
    <w:p w:rsidR="008E3FD4" w:rsidRDefault="008E3FD4"/>
    <w:p w:rsidR="008E3FD4" w:rsidRDefault="001A08BD">
      <w:r>
        <w:t>This functionality is again deemed as optional and up to the DNS Provider to determine if they will support this.</w:t>
      </w:r>
    </w:p>
    <w:p w:rsidR="008E3FD4" w:rsidRDefault="001A08BD">
      <w:pPr>
        <w:pStyle w:val="Heading3"/>
      </w:pPr>
      <w:bookmarkStart w:id="1281" w:name="_Toc499728900"/>
      <w:r>
        <w:t>DS (DNSSEC)</w:t>
      </w:r>
      <w:bookmarkEnd w:id="1281"/>
    </w:p>
    <w:p w:rsidR="008E3FD4" w:rsidRDefault="001A08BD">
      <w:r>
        <w:t>Requests have also been made to allow for updates to the DS record for DNSSEC. This record is required at the registry to enable DNSSEC, but can only be written by the registrar.</w:t>
      </w:r>
    </w:p>
    <w:p w:rsidR="008E3FD4" w:rsidRDefault="008E3FD4"/>
    <w:p w:rsidR="008E3FD4" w:rsidRDefault="001A08BD">
      <w:r>
        <w:t>For DNS Providers that support this record, the record type should be DS.  Values will be keyTag, algorithm, digestType, and digest.</w:t>
      </w:r>
    </w:p>
    <w:p w:rsidR="008E3FD4" w:rsidRDefault="008E3FD4"/>
    <w:p w:rsidR="008E3FD4" w:rsidRDefault="001A08BD">
      <w:r>
        <w:t>Again it should be noted that a DS update would require that the DNS Provider is the registrar, and is again deemed as optional and up to the DNS Provider to determine if they will support.</w:t>
      </w:r>
    </w:p>
    <w:p w:rsidR="008E3FD4" w:rsidRDefault="001A08BD">
      <w:pPr>
        <w:pStyle w:val="Heading1"/>
      </w:pPr>
      <w:bookmarkStart w:id="1282" w:name="_Toc483209317"/>
      <w:bookmarkStart w:id="1283" w:name="_Toc483209565"/>
      <w:bookmarkStart w:id="1284" w:name="_Toc483209813"/>
      <w:bookmarkStart w:id="1285" w:name="_Toc483210061"/>
      <w:bookmarkStart w:id="1286" w:name="_Toc483561493"/>
      <w:bookmarkStart w:id="1287" w:name="_Toc483561706"/>
      <w:bookmarkStart w:id="1288" w:name="_Toc483561920"/>
      <w:bookmarkStart w:id="1289" w:name="_Toc483562140"/>
      <w:bookmarkStart w:id="1290" w:name="_Toc483562354"/>
      <w:bookmarkStart w:id="1291" w:name="_Toc483562564"/>
      <w:bookmarkStart w:id="1292" w:name="_Toc485115643"/>
      <w:bookmarkStart w:id="1293" w:name="_Toc483209318"/>
      <w:bookmarkStart w:id="1294" w:name="_Toc483209566"/>
      <w:bookmarkStart w:id="1295" w:name="_Toc483209814"/>
      <w:bookmarkStart w:id="1296" w:name="_Toc483210062"/>
      <w:bookmarkStart w:id="1297" w:name="_Toc483561494"/>
      <w:bookmarkStart w:id="1298" w:name="_Toc483561707"/>
      <w:bookmarkStart w:id="1299" w:name="_Toc483561921"/>
      <w:bookmarkStart w:id="1300" w:name="_Toc483562141"/>
      <w:bookmarkStart w:id="1301" w:name="_Toc483562355"/>
      <w:bookmarkStart w:id="1302" w:name="_Toc483562565"/>
      <w:bookmarkStart w:id="1303" w:name="_Toc485115644"/>
      <w:bookmarkStart w:id="1304" w:name="_Toc483209319"/>
      <w:bookmarkStart w:id="1305" w:name="_Toc483209567"/>
      <w:bookmarkStart w:id="1306" w:name="_Toc483209815"/>
      <w:bookmarkStart w:id="1307" w:name="_Toc483210063"/>
      <w:bookmarkStart w:id="1308" w:name="_Toc483561495"/>
      <w:bookmarkStart w:id="1309" w:name="_Toc483561708"/>
      <w:bookmarkStart w:id="1310" w:name="_Toc483561922"/>
      <w:bookmarkStart w:id="1311" w:name="_Toc483562142"/>
      <w:bookmarkStart w:id="1312" w:name="_Toc483562356"/>
      <w:bookmarkStart w:id="1313" w:name="_Toc483562566"/>
      <w:bookmarkStart w:id="1314" w:name="_Toc485115645"/>
      <w:bookmarkStart w:id="1315" w:name="_Toc483209320"/>
      <w:bookmarkStart w:id="1316" w:name="_Toc483209568"/>
      <w:bookmarkStart w:id="1317" w:name="_Toc483209816"/>
      <w:bookmarkStart w:id="1318" w:name="_Toc483210064"/>
      <w:bookmarkStart w:id="1319" w:name="_Toc483561496"/>
      <w:bookmarkStart w:id="1320" w:name="_Toc483561709"/>
      <w:bookmarkStart w:id="1321" w:name="_Toc483561923"/>
      <w:bookmarkStart w:id="1322" w:name="_Toc483562143"/>
      <w:bookmarkStart w:id="1323" w:name="_Toc483562357"/>
      <w:bookmarkStart w:id="1324" w:name="_Toc483562567"/>
      <w:bookmarkStart w:id="1325" w:name="_Toc485115646"/>
      <w:bookmarkStart w:id="1326" w:name="_Toc483209321"/>
      <w:bookmarkStart w:id="1327" w:name="_Toc483209569"/>
      <w:bookmarkStart w:id="1328" w:name="_Toc483209817"/>
      <w:bookmarkStart w:id="1329" w:name="_Toc483210065"/>
      <w:bookmarkStart w:id="1330" w:name="_Toc483561497"/>
      <w:bookmarkStart w:id="1331" w:name="_Toc483561710"/>
      <w:bookmarkStart w:id="1332" w:name="_Toc483561924"/>
      <w:bookmarkStart w:id="1333" w:name="_Toc483562144"/>
      <w:bookmarkStart w:id="1334" w:name="_Toc483562358"/>
      <w:bookmarkStart w:id="1335" w:name="_Toc483562568"/>
      <w:bookmarkStart w:id="1336" w:name="_Toc485115647"/>
      <w:bookmarkStart w:id="1337" w:name="_Toc483209322"/>
      <w:bookmarkStart w:id="1338" w:name="_Toc483209570"/>
      <w:bookmarkStart w:id="1339" w:name="_Toc483209818"/>
      <w:bookmarkStart w:id="1340" w:name="_Toc483210066"/>
      <w:bookmarkStart w:id="1341" w:name="_Toc483561498"/>
      <w:bookmarkStart w:id="1342" w:name="_Toc483561711"/>
      <w:bookmarkStart w:id="1343" w:name="_Toc483561925"/>
      <w:bookmarkStart w:id="1344" w:name="_Toc483562145"/>
      <w:bookmarkStart w:id="1345" w:name="_Toc483562359"/>
      <w:bookmarkStart w:id="1346" w:name="_Toc483562569"/>
      <w:bookmarkStart w:id="1347" w:name="_Toc485115648"/>
      <w:bookmarkStart w:id="1348" w:name="_Toc483209323"/>
      <w:bookmarkStart w:id="1349" w:name="_Toc483209571"/>
      <w:bookmarkStart w:id="1350" w:name="_Toc483209819"/>
      <w:bookmarkStart w:id="1351" w:name="_Toc483210067"/>
      <w:bookmarkStart w:id="1352" w:name="_Toc483561499"/>
      <w:bookmarkStart w:id="1353" w:name="_Toc483561712"/>
      <w:bookmarkStart w:id="1354" w:name="_Toc483561926"/>
      <w:bookmarkStart w:id="1355" w:name="_Toc483562146"/>
      <w:bookmarkStart w:id="1356" w:name="_Toc483562360"/>
      <w:bookmarkStart w:id="1357" w:name="_Toc483562570"/>
      <w:bookmarkStart w:id="1358" w:name="_Toc485115649"/>
      <w:bookmarkStart w:id="1359" w:name="_Toc483209324"/>
      <w:bookmarkStart w:id="1360" w:name="_Toc483209572"/>
      <w:bookmarkStart w:id="1361" w:name="_Toc483209820"/>
      <w:bookmarkStart w:id="1362" w:name="_Toc483210068"/>
      <w:bookmarkStart w:id="1363" w:name="_Toc483561500"/>
      <w:bookmarkStart w:id="1364" w:name="_Toc483561713"/>
      <w:bookmarkStart w:id="1365" w:name="_Toc483561927"/>
      <w:bookmarkStart w:id="1366" w:name="_Toc483562147"/>
      <w:bookmarkStart w:id="1367" w:name="_Toc483562361"/>
      <w:bookmarkStart w:id="1368" w:name="_Toc483562571"/>
      <w:bookmarkStart w:id="1369" w:name="_Toc485115650"/>
      <w:bookmarkStart w:id="1370" w:name="_Toc483209325"/>
      <w:bookmarkStart w:id="1371" w:name="_Toc483209573"/>
      <w:bookmarkStart w:id="1372" w:name="_Toc483209821"/>
      <w:bookmarkStart w:id="1373" w:name="_Toc483210069"/>
      <w:bookmarkStart w:id="1374" w:name="_Toc483561501"/>
      <w:bookmarkStart w:id="1375" w:name="_Toc483561714"/>
      <w:bookmarkStart w:id="1376" w:name="_Toc483561928"/>
      <w:bookmarkStart w:id="1377" w:name="_Toc483562148"/>
      <w:bookmarkStart w:id="1378" w:name="_Toc483562362"/>
      <w:bookmarkStart w:id="1379" w:name="_Toc483562572"/>
      <w:bookmarkStart w:id="1380" w:name="_Toc485115651"/>
      <w:bookmarkStart w:id="1381" w:name="_Toc483209326"/>
      <w:bookmarkStart w:id="1382" w:name="_Toc483209574"/>
      <w:bookmarkStart w:id="1383" w:name="_Toc483209822"/>
      <w:bookmarkStart w:id="1384" w:name="_Toc483210070"/>
      <w:bookmarkStart w:id="1385" w:name="_Toc483561502"/>
      <w:bookmarkStart w:id="1386" w:name="_Toc483561715"/>
      <w:bookmarkStart w:id="1387" w:name="_Toc483561929"/>
      <w:bookmarkStart w:id="1388" w:name="_Toc483562149"/>
      <w:bookmarkStart w:id="1389" w:name="_Toc483562363"/>
      <w:bookmarkStart w:id="1390" w:name="_Toc483562573"/>
      <w:bookmarkStart w:id="1391" w:name="_Toc485115652"/>
      <w:bookmarkStart w:id="1392" w:name="_Toc483209327"/>
      <w:bookmarkStart w:id="1393" w:name="_Toc483209575"/>
      <w:bookmarkStart w:id="1394" w:name="_Toc483209823"/>
      <w:bookmarkStart w:id="1395" w:name="_Toc483210071"/>
      <w:bookmarkStart w:id="1396" w:name="_Toc483561503"/>
      <w:bookmarkStart w:id="1397" w:name="_Toc483561716"/>
      <w:bookmarkStart w:id="1398" w:name="_Toc483561930"/>
      <w:bookmarkStart w:id="1399" w:name="_Toc483562150"/>
      <w:bookmarkStart w:id="1400" w:name="_Toc483562364"/>
      <w:bookmarkStart w:id="1401" w:name="_Toc483562574"/>
      <w:bookmarkStart w:id="1402" w:name="_Toc485115653"/>
      <w:bookmarkStart w:id="1403" w:name="_Toc483209328"/>
      <w:bookmarkStart w:id="1404" w:name="_Toc483209576"/>
      <w:bookmarkStart w:id="1405" w:name="_Toc483209824"/>
      <w:bookmarkStart w:id="1406" w:name="_Toc483210072"/>
      <w:bookmarkStart w:id="1407" w:name="_Toc483561504"/>
      <w:bookmarkStart w:id="1408" w:name="_Toc483561717"/>
      <w:bookmarkStart w:id="1409" w:name="_Toc483561931"/>
      <w:bookmarkStart w:id="1410" w:name="_Toc483562151"/>
      <w:bookmarkStart w:id="1411" w:name="_Toc483562365"/>
      <w:bookmarkStart w:id="1412" w:name="_Toc483562575"/>
      <w:bookmarkStart w:id="1413" w:name="_Toc485115654"/>
      <w:bookmarkStart w:id="1414" w:name="_Toc483209329"/>
      <w:bookmarkStart w:id="1415" w:name="_Toc483209577"/>
      <w:bookmarkStart w:id="1416" w:name="_Toc483209825"/>
      <w:bookmarkStart w:id="1417" w:name="_Toc483210073"/>
      <w:bookmarkStart w:id="1418" w:name="_Toc483561505"/>
      <w:bookmarkStart w:id="1419" w:name="_Toc483561718"/>
      <w:bookmarkStart w:id="1420" w:name="_Toc483561932"/>
      <w:bookmarkStart w:id="1421" w:name="_Toc483562152"/>
      <w:bookmarkStart w:id="1422" w:name="_Toc483562366"/>
      <w:bookmarkStart w:id="1423" w:name="_Toc483562576"/>
      <w:bookmarkStart w:id="1424" w:name="_Toc485115655"/>
      <w:bookmarkStart w:id="1425" w:name="_Toc483209330"/>
      <w:bookmarkStart w:id="1426" w:name="_Toc483209578"/>
      <w:bookmarkStart w:id="1427" w:name="_Toc483209826"/>
      <w:bookmarkStart w:id="1428" w:name="_Toc483210074"/>
      <w:bookmarkStart w:id="1429" w:name="_Toc483561506"/>
      <w:bookmarkStart w:id="1430" w:name="_Toc483561719"/>
      <w:bookmarkStart w:id="1431" w:name="_Toc483561933"/>
      <w:bookmarkStart w:id="1432" w:name="_Toc483562153"/>
      <w:bookmarkStart w:id="1433" w:name="_Toc483562367"/>
      <w:bookmarkStart w:id="1434" w:name="_Toc483562577"/>
      <w:bookmarkStart w:id="1435" w:name="_Toc485115656"/>
      <w:bookmarkStart w:id="1436" w:name="_Toc483209331"/>
      <w:bookmarkStart w:id="1437" w:name="_Toc483209579"/>
      <w:bookmarkStart w:id="1438" w:name="_Toc483209827"/>
      <w:bookmarkStart w:id="1439" w:name="_Toc483210075"/>
      <w:bookmarkStart w:id="1440" w:name="_Toc483561507"/>
      <w:bookmarkStart w:id="1441" w:name="_Toc483561720"/>
      <w:bookmarkStart w:id="1442" w:name="_Toc483561934"/>
      <w:bookmarkStart w:id="1443" w:name="_Toc483562154"/>
      <w:bookmarkStart w:id="1444" w:name="_Toc483562368"/>
      <w:bookmarkStart w:id="1445" w:name="_Toc483562578"/>
      <w:bookmarkStart w:id="1446" w:name="_Toc485115657"/>
      <w:bookmarkStart w:id="1447" w:name="_Toc483209332"/>
      <w:bookmarkStart w:id="1448" w:name="_Toc483209580"/>
      <w:bookmarkStart w:id="1449" w:name="_Toc483209828"/>
      <w:bookmarkStart w:id="1450" w:name="_Toc483210076"/>
      <w:bookmarkStart w:id="1451" w:name="_Toc483561508"/>
      <w:bookmarkStart w:id="1452" w:name="_Toc483561721"/>
      <w:bookmarkStart w:id="1453" w:name="_Toc483561935"/>
      <w:bookmarkStart w:id="1454" w:name="_Toc483562155"/>
      <w:bookmarkStart w:id="1455" w:name="_Toc483562369"/>
      <w:bookmarkStart w:id="1456" w:name="_Toc483562579"/>
      <w:bookmarkStart w:id="1457" w:name="_Toc485115658"/>
      <w:bookmarkStart w:id="1458" w:name="_Toc483209333"/>
      <w:bookmarkStart w:id="1459" w:name="_Toc483209581"/>
      <w:bookmarkStart w:id="1460" w:name="_Toc483209829"/>
      <w:bookmarkStart w:id="1461" w:name="_Toc483210077"/>
      <w:bookmarkStart w:id="1462" w:name="_Toc483561509"/>
      <w:bookmarkStart w:id="1463" w:name="_Toc483561722"/>
      <w:bookmarkStart w:id="1464" w:name="_Toc483561936"/>
      <w:bookmarkStart w:id="1465" w:name="_Toc483562156"/>
      <w:bookmarkStart w:id="1466" w:name="_Toc483562370"/>
      <w:bookmarkStart w:id="1467" w:name="_Toc483562580"/>
      <w:bookmarkStart w:id="1468" w:name="_Toc485115659"/>
      <w:bookmarkStart w:id="1469" w:name="_Toc483209334"/>
      <w:bookmarkStart w:id="1470" w:name="_Toc483209582"/>
      <w:bookmarkStart w:id="1471" w:name="_Toc483209830"/>
      <w:bookmarkStart w:id="1472" w:name="_Toc483210078"/>
      <w:bookmarkStart w:id="1473" w:name="_Toc483561510"/>
      <w:bookmarkStart w:id="1474" w:name="_Toc483561723"/>
      <w:bookmarkStart w:id="1475" w:name="_Toc483561937"/>
      <w:bookmarkStart w:id="1476" w:name="_Toc483562157"/>
      <w:bookmarkStart w:id="1477" w:name="_Toc483562371"/>
      <w:bookmarkStart w:id="1478" w:name="_Toc483562581"/>
      <w:bookmarkStart w:id="1479" w:name="_Toc485115660"/>
      <w:bookmarkStart w:id="1480" w:name="_Toc483209335"/>
      <w:bookmarkStart w:id="1481" w:name="_Toc483209583"/>
      <w:bookmarkStart w:id="1482" w:name="_Toc483209831"/>
      <w:bookmarkStart w:id="1483" w:name="_Toc483210079"/>
      <w:bookmarkStart w:id="1484" w:name="_Toc483561511"/>
      <w:bookmarkStart w:id="1485" w:name="_Toc483561724"/>
      <w:bookmarkStart w:id="1486" w:name="_Toc483561938"/>
      <w:bookmarkStart w:id="1487" w:name="_Toc483562158"/>
      <w:bookmarkStart w:id="1488" w:name="_Toc483562372"/>
      <w:bookmarkStart w:id="1489" w:name="_Toc483562582"/>
      <w:bookmarkStart w:id="1490" w:name="_Toc485115661"/>
      <w:bookmarkStart w:id="1491" w:name="_Toc483209336"/>
      <w:bookmarkStart w:id="1492" w:name="_Toc483209584"/>
      <w:bookmarkStart w:id="1493" w:name="_Toc483209832"/>
      <w:bookmarkStart w:id="1494" w:name="_Toc483210080"/>
      <w:bookmarkStart w:id="1495" w:name="_Toc483561512"/>
      <w:bookmarkStart w:id="1496" w:name="_Toc483561725"/>
      <w:bookmarkStart w:id="1497" w:name="_Toc483561939"/>
      <w:bookmarkStart w:id="1498" w:name="_Toc483562159"/>
      <w:bookmarkStart w:id="1499" w:name="_Toc483562373"/>
      <w:bookmarkStart w:id="1500" w:name="_Toc483562583"/>
      <w:bookmarkStart w:id="1501" w:name="_Toc485115662"/>
      <w:bookmarkStart w:id="1502" w:name="_Toc483209337"/>
      <w:bookmarkStart w:id="1503" w:name="_Toc483209585"/>
      <w:bookmarkStart w:id="1504" w:name="_Toc483209833"/>
      <w:bookmarkStart w:id="1505" w:name="_Toc483210081"/>
      <w:bookmarkStart w:id="1506" w:name="_Toc483561513"/>
      <w:bookmarkStart w:id="1507" w:name="_Toc483561726"/>
      <w:bookmarkStart w:id="1508" w:name="_Toc483561940"/>
      <w:bookmarkStart w:id="1509" w:name="_Toc483562160"/>
      <w:bookmarkStart w:id="1510" w:name="_Toc483562374"/>
      <w:bookmarkStart w:id="1511" w:name="_Toc483562584"/>
      <w:bookmarkStart w:id="1512" w:name="_Toc485115663"/>
      <w:bookmarkStart w:id="1513" w:name="_Toc483209338"/>
      <w:bookmarkStart w:id="1514" w:name="_Toc483209586"/>
      <w:bookmarkStart w:id="1515" w:name="_Toc483209834"/>
      <w:bookmarkStart w:id="1516" w:name="_Toc483210082"/>
      <w:bookmarkStart w:id="1517" w:name="_Toc483561514"/>
      <w:bookmarkStart w:id="1518" w:name="_Toc483561727"/>
      <w:bookmarkStart w:id="1519" w:name="_Toc483561941"/>
      <w:bookmarkStart w:id="1520" w:name="_Toc483562161"/>
      <w:bookmarkStart w:id="1521" w:name="_Toc483562375"/>
      <w:bookmarkStart w:id="1522" w:name="_Toc483562585"/>
      <w:bookmarkStart w:id="1523" w:name="_Toc485115664"/>
      <w:bookmarkStart w:id="1524" w:name="_Toc483209339"/>
      <w:bookmarkStart w:id="1525" w:name="_Toc483209587"/>
      <w:bookmarkStart w:id="1526" w:name="_Toc483209835"/>
      <w:bookmarkStart w:id="1527" w:name="_Toc483210083"/>
      <w:bookmarkStart w:id="1528" w:name="_Toc483561515"/>
      <w:bookmarkStart w:id="1529" w:name="_Toc483561728"/>
      <w:bookmarkStart w:id="1530" w:name="_Toc483561942"/>
      <w:bookmarkStart w:id="1531" w:name="_Toc483562162"/>
      <w:bookmarkStart w:id="1532" w:name="_Toc483562376"/>
      <w:bookmarkStart w:id="1533" w:name="_Toc483562586"/>
      <w:bookmarkStart w:id="1534" w:name="_Toc485115665"/>
      <w:bookmarkStart w:id="1535" w:name="_Toc483209340"/>
      <w:bookmarkStart w:id="1536" w:name="_Toc483209588"/>
      <w:bookmarkStart w:id="1537" w:name="_Toc483209836"/>
      <w:bookmarkStart w:id="1538" w:name="_Toc483210084"/>
      <w:bookmarkStart w:id="1539" w:name="_Toc483561516"/>
      <w:bookmarkStart w:id="1540" w:name="_Toc483561729"/>
      <w:bookmarkStart w:id="1541" w:name="_Toc483561943"/>
      <w:bookmarkStart w:id="1542" w:name="_Toc483562163"/>
      <w:bookmarkStart w:id="1543" w:name="_Toc483562377"/>
      <w:bookmarkStart w:id="1544" w:name="_Toc483562587"/>
      <w:bookmarkStart w:id="1545" w:name="_Toc485115666"/>
      <w:bookmarkStart w:id="1546" w:name="_Toc483209341"/>
      <w:bookmarkStart w:id="1547" w:name="_Toc483209589"/>
      <w:bookmarkStart w:id="1548" w:name="_Toc483209837"/>
      <w:bookmarkStart w:id="1549" w:name="_Toc483210085"/>
      <w:bookmarkStart w:id="1550" w:name="_Toc483561517"/>
      <w:bookmarkStart w:id="1551" w:name="_Toc483561730"/>
      <w:bookmarkStart w:id="1552" w:name="_Toc483561944"/>
      <w:bookmarkStart w:id="1553" w:name="_Toc483562164"/>
      <w:bookmarkStart w:id="1554" w:name="_Toc483562378"/>
      <w:bookmarkStart w:id="1555" w:name="_Toc483562588"/>
      <w:bookmarkStart w:id="1556" w:name="_Toc485115667"/>
      <w:bookmarkStart w:id="1557" w:name="_Toc483209342"/>
      <w:bookmarkStart w:id="1558" w:name="_Toc483209590"/>
      <w:bookmarkStart w:id="1559" w:name="_Toc483209838"/>
      <w:bookmarkStart w:id="1560" w:name="_Toc483210086"/>
      <w:bookmarkStart w:id="1561" w:name="_Toc483561518"/>
      <w:bookmarkStart w:id="1562" w:name="_Toc483561731"/>
      <w:bookmarkStart w:id="1563" w:name="_Toc483561945"/>
      <w:bookmarkStart w:id="1564" w:name="_Toc483562165"/>
      <w:bookmarkStart w:id="1565" w:name="_Toc483562379"/>
      <w:bookmarkStart w:id="1566" w:name="_Toc483562589"/>
      <w:bookmarkStart w:id="1567" w:name="_Toc485115668"/>
      <w:bookmarkStart w:id="1568" w:name="_Toc483209343"/>
      <w:bookmarkStart w:id="1569" w:name="_Toc483209591"/>
      <w:bookmarkStart w:id="1570" w:name="_Toc483209839"/>
      <w:bookmarkStart w:id="1571" w:name="_Toc483210087"/>
      <w:bookmarkStart w:id="1572" w:name="_Toc483561519"/>
      <w:bookmarkStart w:id="1573" w:name="_Toc483561732"/>
      <w:bookmarkStart w:id="1574" w:name="_Toc483561946"/>
      <w:bookmarkStart w:id="1575" w:name="_Toc483562166"/>
      <w:bookmarkStart w:id="1576" w:name="_Toc483562380"/>
      <w:bookmarkStart w:id="1577" w:name="_Toc483562590"/>
      <w:bookmarkStart w:id="1578" w:name="_Toc485115669"/>
      <w:bookmarkStart w:id="1579" w:name="_Toc483209344"/>
      <w:bookmarkStart w:id="1580" w:name="_Toc483209592"/>
      <w:bookmarkStart w:id="1581" w:name="_Toc483209840"/>
      <w:bookmarkStart w:id="1582" w:name="_Toc483210088"/>
      <w:bookmarkStart w:id="1583" w:name="_Toc483561520"/>
      <w:bookmarkStart w:id="1584" w:name="_Toc483561733"/>
      <w:bookmarkStart w:id="1585" w:name="_Toc483561947"/>
      <w:bookmarkStart w:id="1586" w:name="_Toc483562167"/>
      <w:bookmarkStart w:id="1587" w:name="_Toc483562381"/>
      <w:bookmarkStart w:id="1588" w:name="_Toc483562591"/>
      <w:bookmarkStart w:id="1589" w:name="_Toc485115670"/>
      <w:bookmarkStart w:id="1590" w:name="_Toc483209345"/>
      <w:bookmarkStart w:id="1591" w:name="_Toc483209593"/>
      <w:bookmarkStart w:id="1592" w:name="_Toc483209841"/>
      <w:bookmarkStart w:id="1593" w:name="_Toc483210089"/>
      <w:bookmarkStart w:id="1594" w:name="_Toc483561521"/>
      <w:bookmarkStart w:id="1595" w:name="_Toc483561734"/>
      <w:bookmarkStart w:id="1596" w:name="_Toc483561948"/>
      <w:bookmarkStart w:id="1597" w:name="_Toc483562168"/>
      <w:bookmarkStart w:id="1598" w:name="_Toc483562382"/>
      <w:bookmarkStart w:id="1599" w:name="_Toc483562592"/>
      <w:bookmarkStart w:id="1600" w:name="_Toc485115671"/>
      <w:bookmarkStart w:id="1601" w:name="_Toc483209346"/>
      <w:bookmarkStart w:id="1602" w:name="_Toc483209594"/>
      <w:bookmarkStart w:id="1603" w:name="_Toc483209842"/>
      <w:bookmarkStart w:id="1604" w:name="_Toc483210090"/>
      <w:bookmarkStart w:id="1605" w:name="_Toc483561522"/>
      <w:bookmarkStart w:id="1606" w:name="_Toc483561735"/>
      <w:bookmarkStart w:id="1607" w:name="_Toc483561949"/>
      <w:bookmarkStart w:id="1608" w:name="_Toc483562169"/>
      <w:bookmarkStart w:id="1609" w:name="_Toc483562383"/>
      <w:bookmarkStart w:id="1610" w:name="_Toc483562593"/>
      <w:bookmarkStart w:id="1611" w:name="_Toc485115672"/>
      <w:bookmarkStart w:id="1612" w:name="_Toc483209347"/>
      <w:bookmarkStart w:id="1613" w:name="_Toc483209595"/>
      <w:bookmarkStart w:id="1614" w:name="_Toc483209843"/>
      <w:bookmarkStart w:id="1615" w:name="_Toc483210091"/>
      <w:bookmarkStart w:id="1616" w:name="_Toc483561523"/>
      <w:bookmarkStart w:id="1617" w:name="_Toc483561736"/>
      <w:bookmarkStart w:id="1618" w:name="_Toc483561950"/>
      <w:bookmarkStart w:id="1619" w:name="_Toc483562170"/>
      <w:bookmarkStart w:id="1620" w:name="_Toc483562384"/>
      <w:bookmarkStart w:id="1621" w:name="_Toc483562594"/>
      <w:bookmarkStart w:id="1622" w:name="_Toc485115673"/>
      <w:bookmarkStart w:id="1623" w:name="_Toc483209348"/>
      <w:bookmarkStart w:id="1624" w:name="_Toc483209596"/>
      <w:bookmarkStart w:id="1625" w:name="_Toc483209844"/>
      <w:bookmarkStart w:id="1626" w:name="_Toc483210092"/>
      <w:bookmarkStart w:id="1627" w:name="_Toc483561524"/>
      <w:bookmarkStart w:id="1628" w:name="_Toc483561737"/>
      <w:bookmarkStart w:id="1629" w:name="_Toc483561951"/>
      <w:bookmarkStart w:id="1630" w:name="_Toc483562171"/>
      <w:bookmarkStart w:id="1631" w:name="_Toc483562385"/>
      <w:bookmarkStart w:id="1632" w:name="_Toc483562595"/>
      <w:bookmarkStart w:id="1633" w:name="_Toc485115674"/>
      <w:bookmarkStart w:id="1634" w:name="_Toc483209349"/>
      <w:bookmarkStart w:id="1635" w:name="_Toc483209597"/>
      <w:bookmarkStart w:id="1636" w:name="_Toc483209845"/>
      <w:bookmarkStart w:id="1637" w:name="_Toc483210093"/>
      <w:bookmarkStart w:id="1638" w:name="_Toc483561525"/>
      <w:bookmarkStart w:id="1639" w:name="_Toc483561738"/>
      <w:bookmarkStart w:id="1640" w:name="_Toc483561952"/>
      <w:bookmarkStart w:id="1641" w:name="_Toc483562172"/>
      <w:bookmarkStart w:id="1642" w:name="_Toc483562386"/>
      <w:bookmarkStart w:id="1643" w:name="_Toc483562596"/>
      <w:bookmarkStart w:id="1644" w:name="_Toc485115675"/>
      <w:bookmarkStart w:id="1645" w:name="_Toc483209350"/>
      <w:bookmarkStart w:id="1646" w:name="_Toc483209598"/>
      <w:bookmarkStart w:id="1647" w:name="_Toc483209846"/>
      <w:bookmarkStart w:id="1648" w:name="_Toc483210094"/>
      <w:bookmarkStart w:id="1649" w:name="_Toc483561526"/>
      <w:bookmarkStart w:id="1650" w:name="_Toc483561739"/>
      <w:bookmarkStart w:id="1651" w:name="_Toc483561953"/>
      <w:bookmarkStart w:id="1652" w:name="_Toc483562173"/>
      <w:bookmarkStart w:id="1653" w:name="_Toc483562387"/>
      <w:bookmarkStart w:id="1654" w:name="_Toc483562597"/>
      <w:bookmarkStart w:id="1655" w:name="_Toc485115676"/>
      <w:bookmarkStart w:id="1656" w:name="_Toc483209351"/>
      <w:bookmarkStart w:id="1657" w:name="_Toc483209599"/>
      <w:bookmarkStart w:id="1658" w:name="_Toc483209847"/>
      <w:bookmarkStart w:id="1659" w:name="_Toc483210095"/>
      <w:bookmarkStart w:id="1660" w:name="_Toc483561527"/>
      <w:bookmarkStart w:id="1661" w:name="_Toc483561740"/>
      <w:bookmarkStart w:id="1662" w:name="_Toc483561954"/>
      <w:bookmarkStart w:id="1663" w:name="_Toc483562174"/>
      <w:bookmarkStart w:id="1664" w:name="_Toc483562388"/>
      <w:bookmarkStart w:id="1665" w:name="_Toc483562598"/>
      <w:bookmarkStart w:id="1666" w:name="_Toc485115677"/>
      <w:bookmarkStart w:id="1667" w:name="_Toc483209352"/>
      <w:bookmarkStart w:id="1668" w:name="_Toc483209600"/>
      <w:bookmarkStart w:id="1669" w:name="_Toc483209848"/>
      <w:bookmarkStart w:id="1670" w:name="_Toc483210096"/>
      <w:bookmarkStart w:id="1671" w:name="_Toc483561528"/>
      <w:bookmarkStart w:id="1672" w:name="_Toc483561741"/>
      <w:bookmarkStart w:id="1673" w:name="_Toc483561955"/>
      <w:bookmarkStart w:id="1674" w:name="_Toc483562175"/>
      <w:bookmarkStart w:id="1675" w:name="_Toc483562389"/>
      <w:bookmarkStart w:id="1676" w:name="_Toc483562599"/>
      <w:bookmarkStart w:id="1677" w:name="_Toc485115678"/>
      <w:bookmarkStart w:id="1678" w:name="_Toc483209353"/>
      <w:bookmarkStart w:id="1679" w:name="_Toc483209601"/>
      <w:bookmarkStart w:id="1680" w:name="_Toc483209849"/>
      <w:bookmarkStart w:id="1681" w:name="_Toc483210097"/>
      <w:bookmarkStart w:id="1682" w:name="_Toc483561529"/>
      <w:bookmarkStart w:id="1683" w:name="_Toc483561742"/>
      <w:bookmarkStart w:id="1684" w:name="_Toc483561956"/>
      <w:bookmarkStart w:id="1685" w:name="_Toc483562176"/>
      <w:bookmarkStart w:id="1686" w:name="_Toc483562390"/>
      <w:bookmarkStart w:id="1687" w:name="_Toc483562600"/>
      <w:bookmarkStart w:id="1688" w:name="_Toc485115679"/>
      <w:bookmarkStart w:id="1689" w:name="_Toc483209354"/>
      <w:bookmarkStart w:id="1690" w:name="_Toc483209602"/>
      <w:bookmarkStart w:id="1691" w:name="_Toc483209850"/>
      <w:bookmarkStart w:id="1692" w:name="_Toc483210098"/>
      <w:bookmarkStart w:id="1693" w:name="_Toc483561530"/>
      <w:bookmarkStart w:id="1694" w:name="_Toc483561743"/>
      <w:bookmarkStart w:id="1695" w:name="_Toc483561957"/>
      <w:bookmarkStart w:id="1696" w:name="_Toc483562177"/>
      <w:bookmarkStart w:id="1697" w:name="_Toc483562391"/>
      <w:bookmarkStart w:id="1698" w:name="_Toc483562601"/>
      <w:bookmarkStart w:id="1699" w:name="_Toc485115680"/>
      <w:bookmarkStart w:id="1700" w:name="_Toc483209355"/>
      <w:bookmarkStart w:id="1701" w:name="_Toc483209603"/>
      <w:bookmarkStart w:id="1702" w:name="_Toc483209851"/>
      <w:bookmarkStart w:id="1703" w:name="_Toc483210099"/>
      <w:bookmarkStart w:id="1704" w:name="_Toc483561531"/>
      <w:bookmarkStart w:id="1705" w:name="_Toc483561744"/>
      <w:bookmarkStart w:id="1706" w:name="_Toc483561958"/>
      <w:bookmarkStart w:id="1707" w:name="_Toc483562178"/>
      <w:bookmarkStart w:id="1708" w:name="_Toc483562392"/>
      <w:bookmarkStart w:id="1709" w:name="_Toc483562602"/>
      <w:bookmarkStart w:id="1710" w:name="_Toc485115681"/>
      <w:bookmarkStart w:id="1711" w:name="_Toc483209356"/>
      <w:bookmarkStart w:id="1712" w:name="_Toc483209604"/>
      <w:bookmarkStart w:id="1713" w:name="_Toc483209852"/>
      <w:bookmarkStart w:id="1714" w:name="_Toc483210100"/>
      <w:bookmarkStart w:id="1715" w:name="_Toc483561532"/>
      <w:bookmarkStart w:id="1716" w:name="_Toc483561745"/>
      <w:bookmarkStart w:id="1717" w:name="_Toc483561959"/>
      <w:bookmarkStart w:id="1718" w:name="_Toc483562179"/>
      <w:bookmarkStart w:id="1719" w:name="_Toc483562393"/>
      <w:bookmarkStart w:id="1720" w:name="_Toc483562603"/>
      <w:bookmarkStart w:id="1721" w:name="_Toc485115682"/>
      <w:bookmarkStart w:id="1722" w:name="_Toc483209357"/>
      <w:bookmarkStart w:id="1723" w:name="_Toc483209605"/>
      <w:bookmarkStart w:id="1724" w:name="_Toc483209853"/>
      <w:bookmarkStart w:id="1725" w:name="_Toc483210101"/>
      <w:bookmarkStart w:id="1726" w:name="_Toc483561533"/>
      <w:bookmarkStart w:id="1727" w:name="_Toc483561746"/>
      <w:bookmarkStart w:id="1728" w:name="_Toc483561960"/>
      <w:bookmarkStart w:id="1729" w:name="_Toc483562180"/>
      <w:bookmarkStart w:id="1730" w:name="_Toc483562394"/>
      <w:bookmarkStart w:id="1731" w:name="_Toc483562604"/>
      <w:bookmarkStart w:id="1732" w:name="_Toc485115683"/>
      <w:bookmarkStart w:id="1733" w:name="_Toc483209358"/>
      <w:bookmarkStart w:id="1734" w:name="_Toc483209606"/>
      <w:bookmarkStart w:id="1735" w:name="_Toc483209854"/>
      <w:bookmarkStart w:id="1736" w:name="_Toc483210102"/>
      <w:bookmarkStart w:id="1737" w:name="_Toc483561534"/>
      <w:bookmarkStart w:id="1738" w:name="_Toc483561747"/>
      <w:bookmarkStart w:id="1739" w:name="_Toc483561961"/>
      <w:bookmarkStart w:id="1740" w:name="_Toc483562181"/>
      <w:bookmarkStart w:id="1741" w:name="_Toc483562395"/>
      <w:bookmarkStart w:id="1742" w:name="_Toc483562605"/>
      <w:bookmarkStart w:id="1743" w:name="_Toc485115684"/>
      <w:bookmarkStart w:id="1744" w:name="_Toc483209359"/>
      <w:bookmarkStart w:id="1745" w:name="_Toc483209607"/>
      <w:bookmarkStart w:id="1746" w:name="_Toc483209855"/>
      <w:bookmarkStart w:id="1747" w:name="_Toc483210103"/>
      <w:bookmarkStart w:id="1748" w:name="_Toc483561535"/>
      <w:bookmarkStart w:id="1749" w:name="_Toc483561748"/>
      <w:bookmarkStart w:id="1750" w:name="_Toc483561962"/>
      <w:bookmarkStart w:id="1751" w:name="_Toc483562182"/>
      <w:bookmarkStart w:id="1752" w:name="_Toc483562396"/>
      <w:bookmarkStart w:id="1753" w:name="_Toc483562606"/>
      <w:bookmarkStart w:id="1754" w:name="_Toc485115685"/>
      <w:bookmarkStart w:id="1755" w:name="_Toc49972890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t>Example Templates</w:t>
      </w:r>
      <w:bookmarkEnd w:id="1755"/>
    </w:p>
    <w:p w:rsidR="008E3FD4" w:rsidRDefault="001A08BD">
      <w:pPr>
        <w:pStyle w:val="Subtitle"/>
      </w:pPr>
      <w:r>
        <w:t>Example Template</w:t>
      </w:r>
    </w:p>
    <w:p w:rsidR="008E3FD4" w:rsidRDefault="001A08BD">
      <w:pPr>
        <w:rPr>
          <w:rFonts w:ascii="Courier New" w:hAnsi="Courier New" w:cs="Courier New"/>
          <w:sz w:val="16"/>
          <w:szCs w:val="16"/>
        </w:rPr>
      </w:pPr>
      <w:r>
        <w:rPr>
          <w:rFonts w:ascii="Courier New" w:hAnsi="Courier New" w:cs="Courier New"/>
          <w:sz w:val="16"/>
          <w:szCs w:val="16"/>
        </w:rPr>
        <w:t>{</w:t>
      </w:r>
    </w:p>
    <w:p w:rsidR="008E3FD4" w:rsidRDefault="001A08BD">
      <w:pPr>
        <w:ind w:firstLine="720"/>
        <w:rPr>
          <w:rFonts w:ascii="Courier New" w:hAnsi="Courier New" w:cs="Courier New"/>
          <w:sz w:val="16"/>
          <w:szCs w:val="16"/>
        </w:rPr>
      </w:pPr>
      <w:r>
        <w:rPr>
          <w:rFonts w:ascii="Courier New" w:hAnsi="Courier New" w:cs="Courier New"/>
          <w:sz w:val="16"/>
          <w:szCs w:val="16"/>
        </w:rPr>
        <w:t>"providerId": "example.com",</w:t>
      </w:r>
    </w:p>
    <w:p w:rsidR="008E3FD4" w:rsidRDefault="001A08BD">
      <w:pPr>
        <w:ind w:firstLine="720"/>
        <w:rPr>
          <w:rFonts w:ascii="Courier New" w:hAnsi="Courier New" w:cs="Courier New"/>
          <w:sz w:val="16"/>
          <w:szCs w:val="16"/>
        </w:rPr>
      </w:pPr>
      <w:r>
        <w:rPr>
          <w:rFonts w:ascii="Courier New" w:hAnsi="Courier New" w:cs="Courier New"/>
          <w:sz w:val="16"/>
          <w:szCs w:val="16"/>
        </w:rPr>
        <w:t>“providerName”: “Example Web Hosting”,</w:t>
      </w:r>
    </w:p>
    <w:p w:rsidR="008E3FD4" w:rsidRDefault="001A08BD">
      <w:pPr>
        <w:ind w:firstLine="720"/>
        <w:rPr>
          <w:rFonts w:ascii="Courier New" w:hAnsi="Courier New" w:cs="Courier New"/>
          <w:sz w:val="16"/>
          <w:szCs w:val="16"/>
        </w:rPr>
      </w:pPr>
      <w:r>
        <w:rPr>
          <w:rFonts w:ascii="Courier New" w:hAnsi="Courier New" w:cs="Courier New"/>
          <w:sz w:val="16"/>
          <w:szCs w:val="16"/>
        </w:rPr>
        <w:t>"serviceId": "hosting",</w:t>
      </w:r>
    </w:p>
    <w:p w:rsidR="008E3FD4" w:rsidRDefault="001A08BD">
      <w:pPr>
        <w:ind w:firstLine="720"/>
        <w:rPr>
          <w:rFonts w:ascii="Courier New" w:hAnsi="Courier New" w:cs="Courier New"/>
          <w:sz w:val="16"/>
          <w:szCs w:val="16"/>
        </w:rPr>
      </w:pPr>
      <w:r>
        <w:rPr>
          <w:rFonts w:ascii="Courier New" w:hAnsi="Courier New" w:cs="Courier New"/>
          <w:sz w:val="16"/>
          <w:szCs w:val="16"/>
        </w:rPr>
        <w:t>“serviceName”: “Wordpress by example.com”,</w:t>
      </w:r>
    </w:p>
    <w:p w:rsidR="008E3FD4" w:rsidRDefault="001A08BD">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8E3FD4" w:rsidRDefault="001A08BD">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8E3FD4" w:rsidRDefault="001A08BD">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8E3FD4" w:rsidRDefault="001A08BD">
      <w:pPr>
        <w:ind w:firstLine="720"/>
        <w:rPr>
          <w:rFonts w:ascii="Courier New" w:hAnsi="Courier New" w:cs="Courier New"/>
          <w:sz w:val="16"/>
          <w:szCs w:val="16"/>
        </w:rPr>
      </w:pPr>
      <w:r>
        <w:rPr>
          <w:rFonts w:ascii="Courier New" w:hAnsi="Courier New" w:cs="Courier New"/>
          <w:sz w:val="16"/>
          <w:szCs w:val="16"/>
        </w:rPr>
        <w:t>"records": [</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“A”,</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“A”,</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“CNAME”,</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“verification”,</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“TXT”,</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8E3FD4">
      <w:pPr>
        <w:rPr>
          <w:rFonts w:ascii="Courier New" w:hAnsi="Courier New" w:cs="Courier New"/>
          <w:sz w:val="16"/>
          <w:szCs w:val="16"/>
        </w:rPr>
      </w:pPr>
    </w:p>
    <w:p w:rsidR="008E3FD4" w:rsidRDefault="001A08BD">
      <w:pPr>
        <w:ind w:firstLine="720"/>
        <w:rPr>
          <w:rFonts w:ascii="Courier New" w:hAnsi="Courier New" w:cs="Courier New"/>
          <w:sz w:val="16"/>
          <w:szCs w:val="16"/>
        </w:rPr>
      </w:pPr>
      <w:r>
        <w:rPr>
          <w:rFonts w:ascii="Courier New" w:hAnsi="Courier New" w:cs="Courier New"/>
          <w:sz w:val="16"/>
          <w:szCs w:val="16"/>
        </w:rPr>
        <w:t>]</w:t>
      </w:r>
    </w:p>
    <w:p w:rsidR="008E3FD4" w:rsidRDefault="001A08BD">
      <w:pPr>
        <w:rPr>
          <w:rFonts w:ascii="Courier New" w:hAnsi="Courier New" w:cs="Courier New"/>
          <w:sz w:val="16"/>
          <w:szCs w:val="16"/>
        </w:rPr>
      </w:pPr>
      <w:r>
        <w:rPr>
          <w:rFonts w:ascii="Courier New" w:hAnsi="Courier New" w:cs="Courier New"/>
          <w:sz w:val="16"/>
          <w:szCs w:val="16"/>
        </w:rPr>
        <w:tab/>
      </w:r>
    </w:p>
    <w:p w:rsidR="008E3FD4" w:rsidRDefault="001A08BD">
      <w:r>
        <w:rPr>
          <w:rFonts w:ascii="Courier New" w:hAnsi="Courier New" w:cs="Courier New"/>
          <w:sz w:val="16"/>
          <w:szCs w:val="16"/>
        </w:rPr>
        <w:t>}</w:t>
      </w:r>
    </w:p>
    <w:p w:rsidR="008E3FD4" w:rsidRDefault="008E3FD4"/>
    <w:p w:rsidR="008E3FD4" w:rsidRDefault="001A08BD">
      <w:r>
        <w:rPr>
          <w:rStyle w:val="SubtitleChar"/>
        </w:rPr>
        <w:t>Example Records: Single static host record</w:t>
      </w:r>
    </w:p>
    <w:p w:rsidR="008E3FD4" w:rsidRDefault="008E3FD4"/>
    <w:p w:rsidR="008E3FD4" w:rsidRDefault="001A08BD">
      <w:r>
        <w:t>Consider a template for setting a single host record. The records section of the template would have a single record of type “A” and could have a value of:</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8E3FD4" w:rsidRDefault="001A08BD">
      <w:pPr>
        <w:ind w:left="720" w:firstLine="720"/>
        <w:rPr>
          <w:rFonts w:ascii="Courier" w:hAnsi="Courier"/>
          <w:sz w:val="16"/>
          <w:szCs w:val="16"/>
        </w:rPr>
      </w:pPr>
      <w:r>
        <w:rPr>
          <w:rFonts w:ascii="Courier" w:hAnsi="Courier"/>
          <w:sz w:val="16"/>
          <w:szCs w:val="16"/>
        </w:rPr>
        <w:t>“host”: “www”,</w:t>
      </w:r>
    </w:p>
    <w:p w:rsidR="008E3FD4" w:rsidRDefault="001A08BD">
      <w:pPr>
        <w:ind w:left="720" w:firstLine="720"/>
        <w:rPr>
          <w:rFonts w:ascii="Courier" w:hAnsi="Courier"/>
          <w:sz w:val="16"/>
          <w:szCs w:val="16"/>
        </w:rPr>
      </w:pPr>
      <w:r>
        <w:rPr>
          <w:rFonts w:ascii="Courier" w:hAnsi="Courier"/>
          <w:sz w:val="16"/>
          <w:szCs w:val="16"/>
        </w:rPr>
        <w:t>“pointsTo”: “192.168.1.1”,</w:t>
      </w:r>
    </w:p>
    <w:p w:rsidR="008E3FD4"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8E3FD4" w:rsidRDefault="001A08BD">
      <w:pPr>
        <w:ind w:left="720"/>
        <w:rPr>
          <w:rFonts w:ascii="Courier" w:hAnsi="Courier"/>
        </w:rPr>
      </w:pPr>
      <w:r>
        <w:rPr>
          <w:rFonts w:ascii="Courier" w:hAnsi="Courier"/>
          <w:sz w:val="16"/>
          <w:szCs w:val="16"/>
        </w:rPr>
        <w:t>}]</w:t>
      </w:r>
    </w:p>
    <w:p w:rsidR="008E3FD4" w:rsidRDefault="008E3FD4"/>
    <w:p w:rsidR="008E3FD4" w:rsidRDefault="001A08BD">
      <w:r>
        <w:t>This would have no variable substitution and the application of this template to a domain would simply set the host name “www” to the IP address “192.168.1.1”</w:t>
      </w:r>
    </w:p>
    <w:p w:rsidR="008E3FD4" w:rsidRDefault="008E3FD4"/>
    <w:p w:rsidR="008E3FD4" w:rsidRDefault="001A08BD">
      <w:pPr>
        <w:rPr>
          <w:rStyle w:val="SubtitleChar"/>
        </w:rPr>
      </w:pPr>
      <w:r>
        <w:rPr>
          <w:rStyle w:val="SubtitleChar"/>
        </w:rPr>
        <w:t>Example Records: Single variable host record for A</w:t>
      </w:r>
    </w:p>
    <w:p w:rsidR="008E3FD4" w:rsidRDefault="001A08BD">
      <w:r>
        <w:t>In the case of a template for setting a single host record from a variable, the template would have a single record of type “A” and could have a value of:</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8E3FD4" w:rsidRDefault="001A08BD">
      <w:pPr>
        <w:ind w:left="720" w:firstLine="720"/>
        <w:rPr>
          <w:rFonts w:ascii="Courier" w:hAnsi="Courier"/>
          <w:sz w:val="16"/>
          <w:szCs w:val="16"/>
        </w:rPr>
      </w:pPr>
      <w:r>
        <w:rPr>
          <w:rFonts w:ascii="Courier" w:hAnsi="Courier"/>
          <w:sz w:val="16"/>
          <w:szCs w:val="16"/>
        </w:rPr>
        <w:t>“host”: “@”,</w:t>
      </w:r>
    </w:p>
    <w:p w:rsidR="008E3FD4" w:rsidRDefault="001A08BD">
      <w:pPr>
        <w:ind w:left="720" w:firstLine="720"/>
        <w:rPr>
          <w:rFonts w:ascii="Courier" w:hAnsi="Courier"/>
          <w:sz w:val="16"/>
          <w:szCs w:val="16"/>
        </w:rPr>
      </w:pPr>
      <w:r>
        <w:rPr>
          <w:rFonts w:ascii="Courier" w:hAnsi="Courier"/>
          <w:sz w:val="16"/>
          <w:szCs w:val="16"/>
        </w:rPr>
        <w:t>“pointsTo”: “192.168.1.%srv%”,</w:t>
      </w:r>
    </w:p>
    <w:p w:rsidR="008E3FD4"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8E3FD4" w:rsidRDefault="001A08BD">
      <w:pPr>
        <w:ind w:left="720"/>
        <w:rPr>
          <w:rFonts w:ascii="Courier" w:hAnsi="Courier"/>
          <w:sz w:val="16"/>
          <w:szCs w:val="16"/>
        </w:rPr>
      </w:pPr>
      <w:r>
        <w:rPr>
          <w:rFonts w:ascii="Courier" w:hAnsi="Courier"/>
          <w:sz w:val="16"/>
          <w:szCs w:val="16"/>
        </w:rPr>
        <w:t>}]</w:t>
      </w:r>
    </w:p>
    <w:p w:rsidR="008E3FD4" w:rsidRDefault="008E3FD4"/>
    <w:p w:rsidR="008E3FD4" w:rsidRDefault="001A08BD">
      <w:r>
        <w:t>A query string with a key/value pair of</w:t>
      </w:r>
    </w:p>
    <w:p w:rsidR="008E3FD4" w:rsidRDefault="008E3FD4"/>
    <w:p w:rsidR="008E3FD4" w:rsidRDefault="001A08BD">
      <w:pPr>
        <w:rPr>
          <w:rFonts w:ascii="Courier" w:hAnsi="Courier"/>
        </w:rPr>
      </w:pPr>
      <w:r>
        <w:rPr>
          <w:rFonts w:ascii="Courier" w:hAnsi="Courier"/>
        </w:rPr>
        <w:t>srv=2</w:t>
      </w:r>
    </w:p>
    <w:p w:rsidR="008E3FD4" w:rsidRDefault="008E3FD4"/>
    <w:p w:rsidR="008E3FD4" w:rsidRDefault="001A08BD">
      <w:r>
        <w:t>would cause the application of this template to a domain to set the host name for the apex A record to the IP address “192.168.1.2” with a TTL of 600</w:t>
      </w:r>
    </w:p>
    <w:p w:rsidR="008E3FD4" w:rsidRDefault="008E3FD4"/>
    <w:p w:rsidR="008E3FD4" w:rsidRDefault="001A08BD">
      <w:pPr>
        <w:pStyle w:val="Subtitle"/>
      </w:pPr>
      <w:r>
        <w:t>Example: DNS Zone merging</w:t>
      </w:r>
    </w:p>
    <w:p w:rsidR="008E3FD4" w:rsidRDefault="001A08BD">
      <w:r>
        <w:t>Consider a following DNS Zone before a template application:</w:t>
      </w:r>
    </w:p>
    <w:p w:rsidR="008E3FD4" w:rsidRDefault="008E3FD4"/>
    <w:p w:rsidR="008E3FD4" w:rsidRDefault="001A08BD">
      <w:pPr>
        <w:ind w:left="720"/>
        <w:rPr>
          <w:rFonts w:ascii="Courier" w:hAnsi="Courier"/>
          <w:sz w:val="16"/>
          <w:szCs w:val="16"/>
        </w:rPr>
      </w:pPr>
      <w:r>
        <w:rPr>
          <w:rFonts w:ascii="Courier" w:hAnsi="Courier"/>
          <w:sz w:val="16"/>
          <w:szCs w:val="16"/>
        </w:rPr>
        <w:t>$ORIGIN test-domain.com.</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AAAA</w:t>
      </w:r>
      <w:r>
        <w:rPr>
          <w:rFonts w:ascii="Courier" w:hAnsi="Courier"/>
          <w:sz w:val="16"/>
          <w:szCs w:val="16"/>
          <w:lang w:val="en-GB"/>
        </w:rPr>
        <w:tab/>
        <w:t>2001:db8:1234:0000:0000:0000:0000:0001</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8E3FD4" w:rsidRDefault="001A08BD">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8E3FD4" w:rsidRDefault="008E3FD4"/>
    <w:p w:rsidR="008E3FD4" w:rsidRDefault="001A08BD">
      <w:r>
        <w:t>Now application of the following template:</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 xml:space="preserve">    "type":"A",</w:t>
      </w:r>
    </w:p>
    <w:p w:rsidR="008E3FD4" w:rsidRDefault="001A08BD">
      <w:pPr>
        <w:ind w:left="1440"/>
        <w:rPr>
          <w:rFonts w:ascii="Courier" w:hAnsi="Courier"/>
          <w:sz w:val="16"/>
          <w:szCs w:val="16"/>
        </w:rPr>
      </w:pPr>
      <w:r>
        <w:rPr>
          <w:rFonts w:ascii="Courier" w:hAnsi="Courier"/>
          <w:sz w:val="16"/>
          <w:szCs w:val="16"/>
        </w:rPr>
        <w:t xml:space="preserve">    "host":"@",</w:t>
      </w:r>
    </w:p>
    <w:p w:rsidR="008E3FD4" w:rsidRDefault="001A08BD">
      <w:pPr>
        <w:ind w:left="1440"/>
        <w:rPr>
          <w:rFonts w:ascii="Courier" w:hAnsi="Courier"/>
          <w:sz w:val="16"/>
          <w:szCs w:val="16"/>
        </w:rPr>
      </w:pPr>
      <w:r>
        <w:rPr>
          <w:rFonts w:ascii="Courier" w:hAnsi="Courier"/>
          <w:sz w:val="16"/>
          <w:szCs w:val="16"/>
        </w:rPr>
        <w:t xml:space="preserve">    "pointsTo":"2.2.2.2",</w:t>
      </w:r>
    </w:p>
    <w:p w:rsidR="008E3FD4" w:rsidRDefault="001A08BD">
      <w:pPr>
        <w:ind w:left="1440"/>
        <w:rPr>
          <w:rFonts w:ascii="Courier" w:hAnsi="Courier"/>
          <w:sz w:val="16"/>
          <w:szCs w:val="16"/>
        </w:rPr>
      </w:pPr>
      <w:r>
        <w:rPr>
          <w:rFonts w:ascii="Courier" w:hAnsi="Courier"/>
          <w:sz w:val="16"/>
          <w:szCs w:val="16"/>
        </w:rPr>
        <w:t xml:space="preserve">    "ttl":"1800"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ab/>
        <w:t>"type":"A",</w:t>
      </w:r>
    </w:p>
    <w:p w:rsidR="008E3FD4" w:rsidRDefault="001A08BD">
      <w:pPr>
        <w:ind w:left="1440"/>
        <w:rPr>
          <w:rFonts w:ascii="Courier" w:hAnsi="Courier"/>
          <w:sz w:val="16"/>
          <w:szCs w:val="16"/>
        </w:rPr>
      </w:pPr>
      <w:r>
        <w:rPr>
          <w:rFonts w:ascii="Courier" w:hAnsi="Courier"/>
          <w:sz w:val="16"/>
          <w:szCs w:val="16"/>
        </w:rPr>
        <w:tab/>
        <w:t>"host":"www",</w:t>
      </w:r>
    </w:p>
    <w:p w:rsidR="008E3FD4" w:rsidRDefault="001A08BD">
      <w:pPr>
        <w:ind w:left="1440"/>
        <w:rPr>
          <w:rFonts w:ascii="Courier" w:hAnsi="Courier"/>
          <w:sz w:val="16"/>
          <w:szCs w:val="16"/>
        </w:rPr>
      </w:pPr>
      <w:r>
        <w:rPr>
          <w:rFonts w:ascii="Courier" w:hAnsi="Courier"/>
          <w:sz w:val="16"/>
          <w:szCs w:val="16"/>
        </w:rPr>
        <w:tab/>
        <w:t>"pointsTo":"2.2.2.2",</w:t>
      </w:r>
    </w:p>
    <w:p w:rsidR="008E3FD4" w:rsidRDefault="001A08BD">
      <w:pPr>
        <w:ind w:left="1440"/>
        <w:rPr>
          <w:rFonts w:ascii="Courier" w:hAnsi="Courier"/>
          <w:sz w:val="16"/>
          <w:szCs w:val="16"/>
        </w:rPr>
      </w:pPr>
      <w:r>
        <w:rPr>
          <w:rFonts w:ascii="Courier" w:hAnsi="Courier"/>
          <w:sz w:val="16"/>
          <w:szCs w:val="16"/>
        </w:rPr>
        <w:tab/>
        <w:t>"ttl":"1800"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ab/>
        <w:t>"type":"TXT",</w:t>
      </w:r>
    </w:p>
    <w:p w:rsidR="008E3FD4" w:rsidRDefault="001A08BD">
      <w:pPr>
        <w:ind w:left="1440"/>
        <w:rPr>
          <w:rFonts w:ascii="Courier" w:hAnsi="Courier"/>
          <w:sz w:val="16"/>
          <w:szCs w:val="16"/>
        </w:rPr>
      </w:pPr>
      <w:r>
        <w:rPr>
          <w:rFonts w:ascii="Courier" w:hAnsi="Courier"/>
          <w:sz w:val="16"/>
          <w:szCs w:val="16"/>
        </w:rPr>
        <w:tab/>
        <w:t>"host":"@",</w:t>
      </w:r>
    </w:p>
    <w:p w:rsidR="008E3FD4" w:rsidRDefault="001A08BD">
      <w:pPr>
        <w:ind w:left="1440"/>
        <w:rPr>
          <w:rFonts w:ascii="Courier" w:hAnsi="Courier"/>
          <w:sz w:val="16"/>
          <w:szCs w:val="16"/>
        </w:rPr>
      </w:pPr>
      <w:r>
        <w:rPr>
          <w:rFonts w:ascii="Courier" w:hAnsi="Courier"/>
          <w:sz w:val="16"/>
          <w:szCs w:val="16"/>
        </w:rPr>
        <w:tab/>
        <w:t>"data":"\”v=spf1 a include: spf.hoster.com ~all\”",</w:t>
      </w:r>
    </w:p>
    <w:p w:rsidR="008E3FD4" w:rsidRDefault="001A08BD">
      <w:pPr>
        <w:ind w:left="1440"/>
        <w:rPr>
          <w:rFonts w:ascii="Courier" w:hAnsi="Courier"/>
          <w:sz w:val="16"/>
          <w:szCs w:val="16"/>
        </w:rPr>
      </w:pPr>
      <w:r>
        <w:rPr>
          <w:rFonts w:ascii="Courier" w:hAnsi="Courier"/>
          <w:sz w:val="16"/>
          <w:szCs w:val="16"/>
        </w:rPr>
        <w:tab/>
        <w:t>"ttl":"1800"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720"/>
        <w:rPr>
          <w:rFonts w:ascii="Courier" w:hAnsi="Courier"/>
          <w:sz w:val="16"/>
          <w:szCs w:val="16"/>
        </w:rPr>
      </w:pPr>
      <w:r>
        <w:rPr>
          <w:rFonts w:ascii="Courier" w:hAnsi="Courier"/>
          <w:sz w:val="16"/>
          <w:szCs w:val="16"/>
        </w:rPr>
        <w:t>]</w:t>
      </w:r>
    </w:p>
    <w:p w:rsidR="008E3FD4" w:rsidRDefault="008E3FD4"/>
    <w:p w:rsidR="008E3FD4" w:rsidRDefault="001A08BD">
      <w:r>
        <w:t>The following DNS Zone shall be generated after the template is applied:</w:t>
      </w:r>
    </w:p>
    <w:p w:rsidR="008E3FD4" w:rsidRDefault="008E3FD4">
      <w:pPr>
        <w:rPr>
          <w:rFonts w:ascii="Courier" w:hAnsi="Courier"/>
        </w:rPr>
      </w:pPr>
    </w:p>
    <w:p w:rsidR="008E3FD4" w:rsidRDefault="001A08BD">
      <w:pPr>
        <w:ind w:left="720"/>
        <w:rPr>
          <w:rFonts w:ascii="Courier" w:hAnsi="Courier"/>
          <w:sz w:val="16"/>
          <w:szCs w:val="16"/>
        </w:rPr>
      </w:pPr>
      <w:r>
        <w:rPr>
          <w:rFonts w:ascii="Courier" w:hAnsi="Courier"/>
          <w:sz w:val="16"/>
          <w:szCs w:val="16"/>
        </w:rPr>
        <w:t>$ORIGIN test-domain.com.</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1800</w:t>
      </w:r>
      <w:r>
        <w:rPr>
          <w:rFonts w:ascii="Courier" w:hAnsi="Courier"/>
          <w:sz w:val="16"/>
          <w:szCs w:val="16"/>
          <w:lang w:val="en-GB"/>
        </w:rPr>
        <w:tab/>
        <w:t>IN</w:t>
      </w:r>
      <w:r>
        <w:rPr>
          <w:rFonts w:ascii="Courier" w:hAnsi="Courier"/>
          <w:sz w:val="16"/>
          <w:szCs w:val="16"/>
          <w:lang w:val="en-GB"/>
        </w:rPr>
        <w:tab/>
        <w:t>A</w:t>
      </w:r>
      <w:r>
        <w:rPr>
          <w:rFonts w:ascii="Courier" w:hAnsi="Courier"/>
          <w:sz w:val="16"/>
          <w:szCs w:val="16"/>
          <w:lang w:val="en-GB"/>
        </w:rPr>
        <w:tab/>
        <w:t>2.2.2.2</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8E3FD4" w:rsidRDefault="001A08BD">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8E3FD4" w:rsidRDefault="008E3FD4"/>
    <w:p w:rsidR="008E3FD4" w:rsidRDefault="008E3FD4"/>
    <w:p w:rsidR="001A08BD" w:rsidRDefault="001A08BD"/>
    <w:sectPr w:rsidR="001A08B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4A3" w:rsidRDefault="00F454A3">
      <w:r>
        <w:separator/>
      </w:r>
    </w:p>
  </w:endnote>
  <w:endnote w:type="continuationSeparator" w:id="0">
    <w:p w:rsidR="00F454A3" w:rsidRDefault="00F4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B1" w:rsidRDefault="00A52E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94B7D">
      <w:rPr>
        <w:b/>
        <w:bCs/>
        <w:noProof/>
      </w:rPr>
      <w:t>34</w:t>
    </w:r>
    <w:r>
      <w:fldChar w:fldCharType="end"/>
    </w:r>
    <w:r>
      <w:rPr>
        <w:b/>
        <w:bCs/>
      </w:rPr>
      <w:t xml:space="preserve"> | </w:t>
    </w:r>
    <w:r>
      <w:rPr>
        <w:color w:val="7F7F7F" w:themeColor="background1" w:themeShade="7F"/>
        <w:spacing w:val="60"/>
      </w:rPr>
      <w:t>Page</w:t>
    </w:r>
  </w:p>
  <w:p w:rsidR="00A52EB1" w:rsidRDefault="00A5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4A3" w:rsidRDefault="00F454A3">
      <w:r>
        <w:separator/>
      </w:r>
    </w:p>
  </w:footnote>
  <w:footnote w:type="continuationSeparator" w:id="0">
    <w:p w:rsidR="00F454A3" w:rsidRDefault="00F45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FD5CF2"/>
    <w:multiLevelType w:val="multilevel"/>
    <w:tmpl w:val="37B2197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F"/>
    <w:rsid w:val="001168C7"/>
    <w:rsid w:val="001A08BD"/>
    <w:rsid w:val="002A1C6F"/>
    <w:rsid w:val="002C0894"/>
    <w:rsid w:val="00684C80"/>
    <w:rsid w:val="008E3FD4"/>
    <w:rsid w:val="00A52EB1"/>
    <w:rsid w:val="00AA3F8E"/>
    <w:rsid w:val="00AE710C"/>
    <w:rsid w:val="00E94B7D"/>
    <w:rsid w:val="00EB1268"/>
    <w:rsid w:val="00F110CF"/>
    <w:rsid w:val="00F4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4C7C2"/>
  <w15:chartTrackingRefBased/>
  <w15:docId w15:val="{CC56FD9A-7BB5-4F0C-AE58-3E7B75DA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paragraph" w:customStyle="1" w:styleId="msonormal0">
    <w:name w:val="msonormal"/>
    <w:basedOn w:val="Normal"/>
    <w:pPr>
      <w:spacing w:before="100" w:beforeAutospacing="1" w:after="100" w:afterAutospacing="1"/>
    </w:pPr>
    <w:rPr>
      <w:rFonts w:ascii="Times New Roman" w:hAnsi="Times New Roman"/>
      <w:lang w:val="en-GB" w:eastAsia="en-GB"/>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semiHidden/>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semiHidden/>
    <w:unhideWhenUsed/>
    <w:pPr>
      <w:tabs>
        <w:tab w:val="left" w:pos="502"/>
        <w:tab w:val="right" w:leader="dot" w:pos="8630"/>
      </w:tabs>
    </w:pPr>
    <w:rPr>
      <w:b/>
      <w:smallCaps/>
      <w:sz w:val="22"/>
      <w:szCs w:val="22"/>
    </w:rPr>
  </w:style>
  <w:style w:type="paragraph" w:styleId="TOC3">
    <w:name w:val="toc 3"/>
    <w:basedOn w:val="Normal"/>
    <w:next w:val="Normal"/>
    <w:autoRedefine/>
    <w:uiPriority w:val="39"/>
    <w:semiHidden/>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2"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nil"/>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UnresolvedMention">
    <w:name w:val="Unresolved Mention"/>
    <w:basedOn w:val="DefaultParagraphFont"/>
    <w:uiPriority w:val="99"/>
    <w:semiHidden/>
    <w:unhideWhenUsed/>
    <w:rsid w:val="00684C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6ED5E-B350-4F46-B712-8ADCB784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9581</Words>
  <Characters>54615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4</cp:revision>
  <cp:lastPrinted>2018-01-24T11:28:00Z</cp:lastPrinted>
  <dcterms:created xsi:type="dcterms:W3CDTF">2018-01-24T11:29:00Z</dcterms:created>
  <dcterms:modified xsi:type="dcterms:W3CDTF">2018-02-02T09:33:00Z</dcterms:modified>
</cp:coreProperties>
</file>