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3A" w:rsidRPr="00134BD2" w:rsidRDefault="00F953E7" w:rsidP="00134BD2">
      <w:pPr>
        <w:jc w:val="both"/>
        <w:rPr>
          <w:rFonts w:ascii="Times New Roman" w:hAnsi="Times New Roman" w:cs="Times New Roman"/>
          <w:sz w:val="24"/>
          <w:szCs w:val="24"/>
        </w:rPr>
      </w:pPr>
      <w:r w:rsidRPr="00134BD2">
        <w:rPr>
          <w:rFonts w:ascii="Times New Roman" w:hAnsi="Times New Roman" w:cs="Times New Roman"/>
          <w:sz w:val="24"/>
          <w:szCs w:val="24"/>
        </w:rPr>
        <w:t xml:space="preserve">Cloudifier.NET: </w:t>
      </w:r>
      <w:r w:rsidR="002F46FE" w:rsidRPr="00134BD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europeana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propusa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Horizon2020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pilonii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principali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Agendei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Digitale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intentionam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46FE" w:rsidRPr="00134BD2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facem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publice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Cloudifier.NET, in particular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rezultele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BD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BD2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134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4BD2">
        <w:rPr>
          <w:rFonts w:ascii="Times New Roman" w:hAnsi="Times New Roman" w:cs="Times New Roman"/>
          <w:sz w:val="24"/>
          <w:szCs w:val="24"/>
        </w:rPr>
        <w:t>Diseminarea</w:t>
      </w:r>
      <w:proofErr w:type="spellEnd"/>
      <w:r w:rsid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BD2">
        <w:rPr>
          <w:rFonts w:ascii="Times New Roman" w:hAnsi="Times New Roman" w:cs="Times New Roman"/>
          <w:sz w:val="24"/>
          <w:szCs w:val="24"/>
        </w:rPr>
        <w:t>p</w:t>
      </w:r>
      <w:r w:rsidR="002F46FE" w:rsidRPr="00134BD2">
        <w:rPr>
          <w:rFonts w:ascii="Times New Roman" w:hAnsi="Times New Roman" w:cs="Times New Roman"/>
          <w:sz w:val="24"/>
          <w:szCs w:val="24"/>
        </w:rPr>
        <w:t>ublica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34BD2">
        <w:rPr>
          <w:rFonts w:ascii="Times New Roman" w:hAnsi="Times New Roman" w:cs="Times New Roman"/>
          <w:sz w:val="24"/>
          <w:szCs w:val="24"/>
        </w:rPr>
        <w:t>rezultatelor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Cloudifier.NET se </w:t>
      </w:r>
      <w:proofErr w:type="spellStart"/>
      <w:proofErr w:type="gramStart"/>
      <w:r w:rsidR="002F46FE" w:rsidRPr="00134BD2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respectand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principiile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trasate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Comisia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Europeana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licenta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6FE" w:rsidRPr="00134BD2">
        <w:rPr>
          <w:rFonts w:ascii="Times New Roman" w:hAnsi="Times New Roman" w:cs="Times New Roman"/>
          <w:sz w:val="24"/>
          <w:szCs w:val="24"/>
        </w:rPr>
        <w:t>publica</w:t>
      </w:r>
      <w:proofErr w:type="spellEnd"/>
      <w:r w:rsidR="002F46FE" w:rsidRPr="00134BD2">
        <w:rPr>
          <w:rFonts w:ascii="Times New Roman" w:hAnsi="Times New Roman" w:cs="Times New Roman"/>
          <w:sz w:val="24"/>
          <w:szCs w:val="24"/>
        </w:rPr>
        <w:t xml:space="preserve"> </w:t>
      </w:r>
      <w:r w:rsidR="00754203" w:rsidRPr="00134BD2">
        <w:rPr>
          <w:rFonts w:ascii="Times New Roman" w:hAnsi="Times New Roman" w:cs="Times New Roman"/>
          <w:sz w:val="24"/>
          <w:szCs w:val="24"/>
        </w:rPr>
        <w:t xml:space="preserve">EUPL </w:t>
      </w:r>
      <w:r w:rsidR="00134BD2">
        <w:rPr>
          <w:rFonts w:ascii="Times New Roman" w:hAnsi="Times New Roman" w:cs="Times New Roman"/>
          <w:sz w:val="24"/>
          <w:szCs w:val="24"/>
        </w:rPr>
        <w:t xml:space="preserve">(European Public License). </w:t>
      </w:r>
      <w:proofErr w:type="spellStart"/>
      <w:r w:rsidR="00134BD2">
        <w:rPr>
          <w:rFonts w:ascii="Times New Roman" w:hAnsi="Times New Roman" w:cs="Times New Roman"/>
          <w:sz w:val="24"/>
          <w:szCs w:val="24"/>
        </w:rPr>
        <w:t>Bine</w:t>
      </w:r>
      <w:r w:rsidR="00754203" w:rsidRPr="00134BD2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="00754203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203" w:rsidRPr="00134BD2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754203" w:rsidRPr="00134BD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754203" w:rsidRPr="00134BD2">
        <w:rPr>
          <w:rFonts w:ascii="Times New Roman" w:hAnsi="Times New Roman" w:cs="Times New Roman"/>
          <w:sz w:val="24"/>
          <w:szCs w:val="24"/>
        </w:rPr>
        <w:t>publicate</w:t>
      </w:r>
      <w:proofErr w:type="spellEnd"/>
      <w:r w:rsidR="00754203" w:rsidRPr="00134B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54203" w:rsidRPr="00134BD2">
        <w:rPr>
          <w:rFonts w:ascii="Times New Roman" w:hAnsi="Times New Roman" w:cs="Times New Roman"/>
          <w:sz w:val="24"/>
          <w:szCs w:val="24"/>
        </w:rPr>
        <w:t>regim</w:t>
      </w:r>
      <w:proofErr w:type="spellEnd"/>
      <w:r w:rsidR="00754203" w:rsidRPr="00134BD2">
        <w:rPr>
          <w:rFonts w:ascii="Times New Roman" w:hAnsi="Times New Roman" w:cs="Times New Roman"/>
          <w:sz w:val="24"/>
          <w:szCs w:val="24"/>
        </w:rPr>
        <w:t xml:space="preserve"> EUPL mare parte din </w:t>
      </w:r>
      <w:proofErr w:type="spellStart"/>
      <w:r w:rsidR="00754203" w:rsidRPr="00134BD2">
        <w:rPr>
          <w:rFonts w:ascii="Times New Roman" w:hAnsi="Times New Roman" w:cs="Times New Roman"/>
          <w:sz w:val="24"/>
          <w:szCs w:val="24"/>
        </w:rPr>
        <w:t>rezult</w:t>
      </w:r>
      <w:r w:rsidR="00134BD2">
        <w:rPr>
          <w:rFonts w:ascii="Times New Roman" w:hAnsi="Times New Roman" w:cs="Times New Roman"/>
          <w:sz w:val="24"/>
          <w:szCs w:val="24"/>
        </w:rPr>
        <w:t>atele</w:t>
      </w:r>
      <w:proofErr w:type="spellEnd"/>
      <w:r w:rsidR="00754203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203" w:rsidRPr="00134BD2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="00754203" w:rsidRPr="00134B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54203" w:rsidRPr="00134BD2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="00754203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203" w:rsidRPr="00134BD2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134BD2">
        <w:rPr>
          <w:rFonts w:ascii="Times New Roman" w:hAnsi="Times New Roman" w:cs="Times New Roman"/>
          <w:sz w:val="24"/>
          <w:szCs w:val="24"/>
        </w:rPr>
        <w:t>,</w:t>
      </w:r>
      <w:r w:rsidR="00754203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203" w:rsidRPr="00134BD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754203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203" w:rsidRPr="00134BD2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="00754203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203" w:rsidRPr="00134BD2">
        <w:rPr>
          <w:rFonts w:ascii="Times New Roman" w:hAnsi="Times New Roman" w:cs="Times New Roman"/>
          <w:sz w:val="24"/>
          <w:szCs w:val="24"/>
        </w:rPr>
        <w:t>rezult</w:t>
      </w:r>
      <w:r w:rsidR="00134BD2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BD2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134BD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134BD2">
        <w:rPr>
          <w:rFonts w:ascii="Times New Roman" w:hAnsi="Times New Roman" w:cs="Times New Roman"/>
          <w:sz w:val="24"/>
          <w:szCs w:val="24"/>
        </w:rPr>
        <w:t>brevetului</w:t>
      </w:r>
      <w:proofErr w:type="spellEnd"/>
      <w:r w:rsidR="00134BD2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proofErr w:type="gramStart"/>
      <w:r w:rsidR="00134BD2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134BD2">
        <w:rPr>
          <w:rFonts w:ascii="Times New Roman" w:hAnsi="Times New Roman" w:cs="Times New Roman"/>
          <w:sz w:val="24"/>
          <w:szCs w:val="24"/>
        </w:rPr>
        <w:t xml:space="preserve"> in curs de </w:t>
      </w:r>
      <w:proofErr w:type="spellStart"/>
      <w:r w:rsidR="00134BD2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754203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203" w:rsidRPr="00134BD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54203" w:rsidRPr="00134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203" w:rsidRPr="00134BD2">
        <w:rPr>
          <w:rFonts w:ascii="Times New Roman" w:hAnsi="Times New Roman" w:cs="Times New Roman"/>
          <w:sz w:val="24"/>
          <w:szCs w:val="24"/>
        </w:rPr>
        <w:t>aprobare</w:t>
      </w:r>
      <w:proofErr w:type="spellEnd"/>
      <w:r w:rsidR="00754203" w:rsidRPr="00134BD2">
        <w:rPr>
          <w:rFonts w:ascii="Times New Roman" w:hAnsi="Times New Roman" w:cs="Times New Roman"/>
          <w:sz w:val="24"/>
          <w:szCs w:val="24"/>
        </w:rPr>
        <w:t>.</w:t>
      </w:r>
    </w:p>
    <w:p w:rsidR="00754203" w:rsidRPr="00134BD2" w:rsidRDefault="0075420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54203" w:rsidRPr="00134BD2" w:rsidRDefault="00754203">
      <w:pPr>
        <w:rPr>
          <w:rFonts w:ascii="Times New Roman" w:hAnsi="Times New Roman" w:cs="Times New Roman"/>
          <w:sz w:val="24"/>
          <w:szCs w:val="24"/>
        </w:rPr>
      </w:pPr>
      <w:r w:rsidRPr="00134BD2">
        <w:rPr>
          <w:rFonts w:ascii="Times New Roman" w:hAnsi="Times New Roman" w:cs="Times New Roman"/>
          <w:sz w:val="24"/>
          <w:szCs w:val="24"/>
        </w:rPr>
        <w:t xml:space="preserve">De pus in 2 </w:t>
      </w:r>
      <w:proofErr w:type="spellStart"/>
      <w:r w:rsidRPr="00134BD2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134BD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7119E" w:rsidRPr="00134BD2" w:rsidRDefault="0037119E" w:rsidP="00754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BD2">
        <w:rPr>
          <w:rFonts w:ascii="Times New Roman" w:hAnsi="Times New Roman" w:cs="Times New Roman"/>
          <w:sz w:val="24"/>
          <w:szCs w:val="24"/>
        </w:rPr>
        <w:t xml:space="preserve">O data in </w:t>
      </w:r>
      <w:proofErr w:type="spellStart"/>
      <w:r w:rsidRPr="00134BD2">
        <w:rPr>
          <w:rFonts w:ascii="Times New Roman" w:hAnsi="Times New Roman" w:cs="Times New Roman"/>
          <w:sz w:val="24"/>
          <w:szCs w:val="24"/>
        </w:rPr>
        <w:t>Cererea</w:t>
      </w:r>
      <w:proofErr w:type="spellEnd"/>
      <w:r w:rsidRPr="00134B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4BD2">
        <w:rPr>
          <w:rFonts w:ascii="Times New Roman" w:hAnsi="Times New Roman" w:cs="Times New Roman"/>
          <w:sz w:val="24"/>
          <w:szCs w:val="24"/>
        </w:rPr>
        <w:t>finantare</w:t>
      </w:r>
      <w:proofErr w:type="spellEnd"/>
    </w:p>
    <w:p w:rsidR="00754203" w:rsidRPr="00134BD2" w:rsidRDefault="0037119E" w:rsidP="00754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BD2">
        <w:rPr>
          <w:rFonts w:ascii="Times New Roman" w:hAnsi="Times New Roman" w:cs="Times New Roman"/>
          <w:sz w:val="24"/>
          <w:szCs w:val="24"/>
        </w:rPr>
        <w:t xml:space="preserve">O data in </w:t>
      </w:r>
      <w:proofErr w:type="spellStart"/>
      <w:r w:rsidRPr="00134BD2">
        <w:rPr>
          <w:rFonts w:ascii="Times New Roman" w:hAnsi="Times New Roman" w:cs="Times New Roman"/>
          <w:sz w:val="24"/>
          <w:szCs w:val="24"/>
        </w:rPr>
        <w:t>Planul</w:t>
      </w:r>
      <w:proofErr w:type="spellEnd"/>
      <w:r w:rsidRPr="00134BD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4BD2">
        <w:rPr>
          <w:rFonts w:ascii="Times New Roman" w:hAnsi="Times New Roman" w:cs="Times New Roman"/>
          <w:sz w:val="24"/>
          <w:szCs w:val="24"/>
        </w:rPr>
        <w:t>Afaceri</w:t>
      </w:r>
      <w:proofErr w:type="spellEnd"/>
    </w:p>
    <w:sectPr w:rsidR="00754203" w:rsidRPr="0013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B76BB"/>
    <w:multiLevelType w:val="hybridMultilevel"/>
    <w:tmpl w:val="91E8DF1E"/>
    <w:lvl w:ilvl="0" w:tplc="1AE421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3A"/>
    <w:rsid w:val="000B5F3A"/>
    <w:rsid w:val="00134BD2"/>
    <w:rsid w:val="002F46FE"/>
    <w:rsid w:val="0037119E"/>
    <w:rsid w:val="00754203"/>
    <w:rsid w:val="00770144"/>
    <w:rsid w:val="00A674C3"/>
    <w:rsid w:val="00B1187D"/>
    <w:rsid w:val="00F9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999FB9-29C3-4800-8C26-F7D01B1E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Patricia Ghita</cp:lastModifiedBy>
  <cp:revision>7</cp:revision>
  <dcterms:created xsi:type="dcterms:W3CDTF">2015-06-25T15:18:00Z</dcterms:created>
  <dcterms:modified xsi:type="dcterms:W3CDTF">2015-06-25T15:37:00Z</dcterms:modified>
</cp:coreProperties>
</file>