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49" w:rsidRDefault="007947EE" w:rsidP="00FF3635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lang w:val="en-US"/>
        </w:rPr>
        <w:t>Lista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aspecte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chestiuni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supuse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analizei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Organismului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Intermediar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Cercetare</w:t>
      </w:r>
      <w:proofErr w:type="spellEnd"/>
    </w:p>
    <w:p w:rsidR="007947EE" w:rsidRPr="00ED180A" w:rsidRDefault="007947EE" w:rsidP="00FF3635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Cloudifier</w:t>
      </w:r>
      <w:proofErr w:type="spellEnd"/>
      <w:r>
        <w:rPr>
          <w:rFonts w:ascii="Times New Roman" w:hAnsi="Times New Roman" w:cs="Times New Roman"/>
          <w:lang w:val="en-US"/>
        </w:rPr>
        <w:t xml:space="preserve"> SRL</w:t>
      </w:r>
    </w:p>
    <w:bookmarkEnd w:id="0"/>
    <w:p w:rsidR="00ED180A" w:rsidRPr="00ED180A" w:rsidRDefault="00ED180A" w:rsidP="00FF3635">
      <w:pPr>
        <w:jc w:val="both"/>
        <w:rPr>
          <w:rFonts w:ascii="Times New Roman" w:hAnsi="Times New Roman" w:cs="Times New Roman"/>
          <w:lang w:val="en-US"/>
        </w:rPr>
      </w:pPr>
    </w:p>
    <w:p w:rsidR="00C937D3" w:rsidRPr="00ED180A" w:rsidRDefault="00C937D3" w:rsidP="00C937D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701990" w:rsidRPr="00F548C4" w:rsidRDefault="002810B5" w:rsidP="00F548C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2810B5">
        <w:rPr>
          <w:rFonts w:ascii="Times New Roman" w:hAnsi="Times New Roman" w:cs="Times New Roman"/>
          <w:b/>
          <w:szCs w:val="22"/>
        </w:rPr>
        <w:t>Intrebare</w:t>
      </w:r>
      <w:proofErr w:type="spellEnd"/>
      <w:r>
        <w:rPr>
          <w:rFonts w:ascii="Times New Roman" w:hAnsi="Times New Roman" w:cs="Times New Roman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Cs w:val="22"/>
        </w:rPr>
        <w:t>Exista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posibilitatea</w:t>
      </w:r>
      <w:proofErr w:type="spellEnd"/>
      <w:r>
        <w:rPr>
          <w:rFonts w:ascii="Times New Roman" w:hAnsi="Times New Roman" w:cs="Times New Roman"/>
          <w:szCs w:val="22"/>
        </w:rPr>
        <w:t xml:space="preserve"> ca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="00701990" w:rsidRPr="00C63661">
        <w:rPr>
          <w:rFonts w:ascii="Times New Roman" w:hAnsi="Times New Roman" w:cs="Times New Roman"/>
          <w:szCs w:val="22"/>
        </w:rPr>
        <w:t>entru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activitatea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de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cercetare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(cap 1)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unde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avem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inclusiv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servicii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externalizate</w:t>
      </w:r>
      <w:proofErr w:type="spellEnd"/>
      <w:r w:rsidR="00C63661" w:rsidRPr="00C63661">
        <w:rPr>
          <w:rFonts w:ascii="Times New Roman" w:hAnsi="Times New Roman" w:cs="Times New Roman"/>
          <w:szCs w:val="22"/>
        </w:rPr>
        <w:t xml:space="preserve"> </w:t>
      </w:r>
      <w:r w:rsidR="0011530C" w:rsidRPr="00C63661">
        <w:rPr>
          <w:rFonts w:ascii="Times New Roman" w:hAnsi="Times New Roman" w:cs="Times New Roman"/>
          <w:szCs w:val="22"/>
        </w:rPr>
        <w:t>(</w:t>
      </w:r>
      <w:r w:rsidR="002F5DC9" w:rsidRPr="00C63661">
        <w:rPr>
          <w:rFonts w:ascii="Times New Roman" w:hAnsi="Times New Roman" w:cs="Times New Roman"/>
          <w:szCs w:val="22"/>
        </w:rPr>
        <w:t xml:space="preserve">cod </w:t>
      </w:r>
      <w:proofErr w:type="spellStart"/>
      <w:r w:rsidR="002F5DC9" w:rsidRPr="00C63661">
        <w:rPr>
          <w:rFonts w:ascii="Times New Roman" w:hAnsi="Times New Roman" w:cs="Times New Roman"/>
          <w:szCs w:val="22"/>
        </w:rPr>
        <w:t>buget</w:t>
      </w:r>
      <w:proofErr w:type="spellEnd"/>
      <w:r w:rsidR="002F5DC9" w:rsidRPr="00C63661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1.2)</w:t>
      </w:r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sa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putem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realoca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01990" w:rsidRPr="00C63661">
        <w:rPr>
          <w:rFonts w:ascii="Times New Roman" w:hAnsi="Times New Roman" w:cs="Times New Roman"/>
          <w:szCs w:val="22"/>
        </w:rPr>
        <w:t>bugetul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externalizat</w:t>
      </w:r>
      <w:proofErr w:type="spellEnd"/>
      <w:r>
        <w:rPr>
          <w:rFonts w:ascii="Times New Roman" w:hAnsi="Times New Roman" w:cs="Times New Roman"/>
          <w:szCs w:val="22"/>
        </w:rPr>
        <w:t xml:space="preserve"> (</w:t>
      </w:r>
      <w:r w:rsidRPr="00C63661">
        <w:rPr>
          <w:rFonts w:ascii="Times New Roman" w:hAnsi="Times New Roman" w:cs="Times New Roman"/>
          <w:szCs w:val="22"/>
        </w:rPr>
        <w:t xml:space="preserve">(cod </w:t>
      </w:r>
      <w:proofErr w:type="spellStart"/>
      <w:proofErr w:type="gramStart"/>
      <w:r w:rsidRPr="00C63661">
        <w:rPr>
          <w:rFonts w:ascii="Times New Roman" w:hAnsi="Times New Roman" w:cs="Times New Roman"/>
          <w:szCs w:val="22"/>
        </w:rPr>
        <w:t>buget</w:t>
      </w:r>
      <w:proofErr w:type="spellEnd"/>
      <w:r w:rsidRPr="00C63661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1.2</w:t>
      </w:r>
      <w:proofErr w:type="gramEnd"/>
      <w:r>
        <w:rPr>
          <w:rFonts w:ascii="Times New Roman" w:hAnsi="Times New Roman" w:cs="Times New Roman"/>
          <w:szCs w:val="22"/>
        </w:rPr>
        <w:t xml:space="preserve">) </w:t>
      </w:r>
      <w:proofErr w:type="spellStart"/>
      <w:r>
        <w:rPr>
          <w:rFonts w:ascii="Times New Roman" w:hAnsi="Times New Roman" w:cs="Times New Roman"/>
          <w:szCs w:val="22"/>
        </w:rPr>
        <w:t>catre</w:t>
      </w:r>
      <w:proofErr w:type="spellEnd"/>
      <w:r w:rsidR="00701990" w:rsidRPr="00C63661">
        <w:rPr>
          <w:rFonts w:ascii="Times New Roman" w:hAnsi="Times New Roman" w:cs="Times New Roman"/>
          <w:szCs w:val="22"/>
        </w:rPr>
        <w:t xml:space="preserve"> </w:t>
      </w:r>
      <w:r w:rsidR="00C63661" w:rsidRPr="00C63661">
        <w:rPr>
          <w:rFonts w:ascii="Times New Roman" w:hAnsi="Times New Roman" w:cs="Times New Roman"/>
          <w:szCs w:val="22"/>
        </w:rPr>
        <w:t>personal intern</w:t>
      </w:r>
      <w:r w:rsidR="00245CBC" w:rsidRPr="00C63661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de </w:t>
      </w:r>
      <w:proofErr w:type="spellStart"/>
      <w:r>
        <w:rPr>
          <w:rFonts w:ascii="Times New Roman" w:hAnsi="Times New Roman" w:cs="Times New Roman"/>
          <w:szCs w:val="22"/>
        </w:rPr>
        <w:t>cercetare-dezvoltare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r w:rsidR="0011530C" w:rsidRPr="00C63661">
        <w:rPr>
          <w:rFonts w:ascii="Times New Roman" w:hAnsi="Times New Roman" w:cs="Times New Roman"/>
          <w:szCs w:val="22"/>
        </w:rPr>
        <w:t>(</w:t>
      </w:r>
      <w:r w:rsidR="002F5DC9" w:rsidRPr="00C63661">
        <w:rPr>
          <w:rFonts w:ascii="Times New Roman" w:hAnsi="Times New Roman" w:cs="Times New Roman"/>
          <w:szCs w:val="22"/>
        </w:rPr>
        <w:t xml:space="preserve">cod </w:t>
      </w:r>
      <w:proofErr w:type="spellStart"/>
      <w:r w:rsidR="002F5DC9" w:rsidRPr="00C63661">
        <w:rPr>
          <w:rFonts w:ascii="Times New Roman" w:hAnsi="Times New Roman" w:cs="Times New Roman"/>
          <w:szCs w:val="22"/>
        </w:rPr>
        <w:t>buget</w:t>
      </w:r>
      <w:proofErr w:type="spellEnd"/>
      <w:r w:rsidR="002F5DC9" w:rsidRPr="00C63661">
        <w:rPr>
          <w:rFonts w:ascii="Times New Roman" w:hAnsi="Times New Roman" w:cs="Times New Roman"/>
          <w:szCs w:val="22"/>
        </w:rPr>
        <w:t xml:space="preserve"> </w:t>
      </w:r>
      <w:r w:rsidR="0011530C" w:rsidRPr="00C63661">
        <w:rPr>
          <w:rFonts w:ascii="Times New Roman" w:hAnsi="Times New Roman" w:cs="Times New Roman"/>
          <w:szCs w:val="22"/>
        </w:rPr>
        <w:t>1.1)</w:t>
      </w:r>
      <w:r>
        <w:rPr>
          <w:rFonts w:ascii="Times New Roman" w:hAnsi="Times New Roman" w:cs="Times New Roman"/>
          <w:szCs w:val="22"/>
        </w:rPr>
        <w:t xml:space="preserve"> in </w:t>
      </w:r>
      <w:proofErr w:type="spellStart"/>
      <w:r>
        <w:rPr>
          <w:rFonts w:ascii="Times New Roman" w:hAnsi="Times New Roman" w:cs="Times New Roman"/>
          <w:szCs w:val="22"/>
        </w:rPr>
        <w:t>situatia</w:t>
      </w:r>
      <w:proofErr w:type="spellEnd"/>
      <w:r>
        <w:rPr>
          <w:rFonts w:ascii="Times New Roman" w:hAnsi="Times New Roman" w:cs="Times New Roman"/>
          <w:szCs w:val="22"/>
        </w:rPr>
        <w:t xml:space="preserve"> in care </w:t>
      </w:r>
      <w:proofErr w:type="spellStart"/>
      <w:r>
        <w:rPr>
          <w:rFonts w:ascii="Times New Roman" w:hAnsi="Times New Roman" w:cs="Times New Roman"/>
          <w:szCs w:val="22"/>
        </w:rPr>
        <w:t>acest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lucru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devine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necesar</w:t>
      </w:r>
      <w:proofErr w:type="spellEnd"/>
      <w:r>
        <w:rPr>
          <w:rFonts w:ascii="Times New Roman" w:hAnsi="Times New Roman" w:cs="Times New Roman"/>
          <w:szCs w:val="22"/>
        </w:rPr>
        <w:t xml:space="preserve"> cu </w:t>
      </w:r>
      <w:proofErr w:type="spellStart"/>
      <w:r>
        <w:rPr>
          <w:rFonts w:ascii="Times New Roman" w:hAnsi="Times New Roman" w:cs="Times New Roman"/>
          <w:szCs w:val="22"/>
        </w:rPr>
        <w:t>mentiunea</w:t>
      </w:r>
      <w:proofErr w:type="spellEnd"/>
      <w:r>
        <w:rPr>
          <w:rFonts w:ascii="Times New Roman" w:hAnsi="Times New Roman" w:cs="Times New Roman"/>
          <w:szCs w:val="22"/>
        </w:rPr>
        <w:t xml:space="preserve"> ca </w:t>
      </w:r>
      <w:proofErr w:type="spellStart"/>
      <w:r w:rsidR="0011530C" w:rsidRPr="00C63661">
        <w:rPr>
          <w:rFonts w:ascii="Times New Roman" w:hAnsi="Times New Roman" w:cs="Times New Roman"/>
          <w:b/>
          <w:szCs w:val="22"/>
        </w:rPr>
        <w:t>acest</w:t>
      </w:r>
      <w:proofErr w:type="spellEnd"/>
      <w:r w:rsidR="0011530C" w:rsidRPr="00C63661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11530C" w:rsidRPr="00C63661">
        <w:rPr>
          <w:rFonts w:ascii="Times New Roman" w:hAnsi="Times New Roman" w:cs="Times New Roman"/>
          <w:b/>
          <w:szCs w:val="22"/>
        </w:rPr>
        <w:t>lucru</w:t>
      </w:r>
      <w:proofErr w:type="spellEnd"/>
      <w:r w:rsidR="0011530C" w:rsidRPr="00C63661">
        <w:rPr>
          <w:rFonts w:ascii="Times New Roman" w:hAnsi="Times New Roman" w:cs="Times New Roman"/>
          <w:b/>
          <w:szCs w:val="22"/>
        </w:rPr>
        <w:t xml:space="preserve"> </w:t>
      </w:r>
      <w:r>
        <w:rPr>
          <w:rFonts w:ascii="Times New Roman" w:hAnsi="Times New Roman" w:cs="Times New Roman"/>
          <w:b/>
          <w:szCs w:val="22"/>
        </w:rPr>
        <w:t xml:space="preserve">nu </w:t>
      </w:r>
      <w:proofErr w:type="spellStart"/>
      <w:r>
        <w:rPr>
          <w:rFonts w:ascii="Times New Roman" w:hAnsi="Times New Roman" w:cs="Times New Roman"/>
          <w:b/>
          <w:szCs w:val="22"/>
        </w:rPr>
        <w:t>va</w:t>
      </w:r>
      <w:proofErr w:type="spellEnd"/>
      <w:r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2"/>
        </w:rPr>
        <w:t>afecta</w:t>
      </w:r>
      <w:proofErr w:type="spellEnd"/>
      <w:r w:rsidR="0011530C" w:rsidRPr="00C63661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11530C" w:rsidRPr="00C63661">
        <w:rPr>
          <w:rFonts w:ascii="Times New Roman" w:hAnsi="Times New Roman" w:cs="Times New Roman"/>
          <w:b/>
          <w:szCs w:val="22"/>
        </w:rPr>
        <w:t>valoarea</w:t>
      </w:r>
      <w:proofErr w:type="spellEnd"/>
      <w:r w:rsidR="0011530C" w:rsidRPr="00C63661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11530C" w:rsidRPr="00C63661">
        <w:rPr>
          <w:rFonts w:ascii="Times New Roman" w:hAnsi="Times New Roman" w:cs="Times New Roman"/>
          <w:b/>
          <w:szCs w:val="22"/>
        </w:rPr>
        <w:t>totala</w:t>
      </w:r>
      <w:proofErr w:type="spellEnd"/>
      <w:r w:rsidR="0011530C" w:rsidRPr="00C63661">
        <w:rPr>
          <w:rFonts w:ascii="Times New Roman" w:hAnsi="Times New Roman" w:cs="Times New Roman"/>
          <w:b/>
          <w:szCs w:val="22"/>
        </w:rPr>
        <w:t xml:space="preserve"> a </w:t>
      </w:r>
      <w:proofErr w:type="spellStart"/>
      <w:r w:rsidR="0011530C" w:rsidRPr="00C63661">
        <w:rPr>
          <w:rFonts w:ascii="Times New Roman" w:hAnsi="Times New Roman" w:cs="Times New Roman"/>
          <w:b/>
          <w:szCs w:val="22"/>
        </w:rPr>
        <w:t>finantarii</w:t>
      </w:r>
      <w:proofErr w:type="spellEnd"/>
      <w:r w:rsidR="0011530C" w:rsidRPr="00C63661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11530C" w:rsidRPr="00C63661">
        <w:rPr>
          <w:rFonts w:ascii="Times New Roman" w:hAnsi="Times New Roman" w:cs="Times New Roman"/>
          <w:b/>
          <w:szCs w:val="22"/>
        </w:rPr>
        <w:t>solicitate</w:t>
      </w:r>
      <w:proofErr w:type="spellEnd"/>
      <w:r>
        <w:rPr>
          <w:rFonts w:ascii="Times New Roman" w:hAnsi="Times New Roman" w:cs="Times New Roman"/>
          <w:b/>
          <w:szCs w:val="22"/>
        </w:rPr>
        <w:t>?</w:t>
      </w:r>
      <w:r w:rsidR="00701990" w:rsidRPr="00C63661">
        <w:rPr>
          <w:rFonts w:ascii="Times New Roman" w:hAnsi="Times New Roman" w:cs="Times New Roman"/>
          <w:szCs w:val="22"/>
        </w:rPr>
        <w:t xml:space="preserve"> </w:t>
      </w:r>
      <w:r w:rsidR="0011530C" w:rsidRPr="00C63661">
        <w:rPr>
          <w:rFonts w:ascii="Times New Roman" w:hAnsi="Times New Roman" w:cs="Times New Roman"/>
          <w:szCs w:val="22"/>
        </w:rPr>
        <w:t xml:space="preserve"> </w:t>
      </w:r>
    </w:p>
    <w:p w:rsidR="00A9138C" w:rsidRPr="00ED180A" w:rsidRDefault="00A9138C" w:rsidP="00C937D3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Cs w:val="22"/>
        </w:rPr>
      </w:pPr>
    </w:p>
    <w:p w:rsidR="00701990" w:rsidRPr="00ED180A" w:rsidRDefault="007947EE" w:rsidP="00C937D3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2810B5">
        <w:rPr>
          <w:rFonts w:ascii="Times New Roman" w:hAnsi="Times New Roman" w:cs="Times New Roman"/>
          <w:b/>
          <w:szCs w:val="22"/>
        </w:rPr>
        <w:t>Intrebare</w:t>
      </w:r>
      <w:proofErr w:type="spellEnd"/>
      <w:r>
        <w:rPr>
          <w:rFonts w:ascii="Times New Roman" w:hAnsi="Times New Roman" w:cs="Times New Roman"/>
          <w:szCs w:val="22"/>
        </w:rPr>
        <w:t xml:space="preserve">: </w:t>
      </w:r>
      <w:r w:rsidR="00701990" w:rsidRPr="00ED180A">
        <w:rPr>
          <w:rFonts w:ascii="Times New Roman" w:hAnsi="Times New Roman" w:cs="Times New Roman"/>
          <w:szCs w:val="22"/>
        </w:rPr>
        <w:t xml:space="preserve">In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situatia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in care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salariile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orientative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</w:t>
      </w:r>
      <w:r w:rsidR="00F548C4">
        <w:rPr>
          <w:rFonts w:ascii="Times New Roman" w:hAnsi="Times New Roman" w:cs="Times New Roman"/>
          <w:szCs w:val="22"/>
        </w:rPr>
        <w:t xml:space="preserve">ale </w:t>
      </w:r>
      <w:proofErr w:type="spellStart"/>
      <w:r w:rsidR="00F548C4">
        <w:rPr>
          <w:rFonts w:ascii="Times New Roman" w:hAnsi="Times New Roman" w:cs="Times New Roman"/>
          <w:szCs w:val="22"/>
        </w:rPr>
        <w:t>personalului</w:t>
      </w:r>
      <w:proofErr w:type="spellEnd"/>
      <w:r w:rsidR="00F548C4">
        <w:rPr>
          <w:rFonts w:ascii="Times New Roman" w:hAnsi="Times New Roman" w:cs="Times New Roman"/>
          <w:szCs w:val="22"/>
        </w:rPr>
        <w:t xml:space="preserve"> intern</w:t>
      </w:r>
      <w:r w:rsidR="002810B5">
        <w:rPr>
          <w:rFonts w:ascii="Times New Roman" w:hAnsi="Times New Roman" w:cs="Times New Roman"/>
          <w:szCs w:val="22"/>
        </w:rPr>
        <w:t xml:space="preserve"> de </w:t>
      </w:r>
      <w:proofErr w:type="spellStart"/>
      <w:r w:rsidR="002810B5">
        <w:rPr>
          <w:rFonts w:ascii="Times New Roman" w:hAnsi="Times New Roman" w:cs="Times New Roman"/>
          <w:szCs w:val="22"/>
        </w:rPr>
        <w:t>cercetare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2810B5">
        <w:rPr>
          <w:rFonts w:ascii="Times New Roman" w:hAnsi="Times New Roman" w:cs="Times New Roman"/>
          <w:szCs w:val="22"/>
        </w:rPr>
        <w:t>dezvoltare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2810B5">
        <w:rPr>
          <w:rFonts w:ascii="Times New Roman" w:hAnsi="Times New Roman" w:cs="Times New Roman"/>
          <w:szCs w:val="22"/>
        </w:rPr>
        <w:t>implementare</w:t>
      </w:r>
      <w:proofErr w:type="spellEnd"/>
      <w:r w:rsidR="00F548C4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previzionate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in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P</w:t>
      </w:r>
      <w:r w:rsidR="002F5DC9">
        <w:rPr>
          <w:rFonts w:ascii="Times New Roman" w:hAnsi="Times New Roman" w:cs="Times New Roman"/>
          <w:szCs w:val="22"/>
        </w:rPr>
        <w:t>lanul</w:t>
      </w:r>
      <w:proofErr w:type="spellEnd"/>
      <w:r w:rsidR="002F5DC9">
        <w:rPr>
          <w:rFonts w:ascii="Times New Roman" w:hAnsi="Times New Roman" w:cs="Times New Roman"/>
          <w:szCs w:val="22"/>
        </w:rPr>
        <w:t xml:space="preserve"> de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A</w:t>
      </w:r>
      <w:r w:rsidR="002F5DC9">
        <w:rPr>
          <w:rFonts w:ascii="Times New Roman" w:hAnsi="Times New Roman" w:cs="Times New Roman"/>
          <w:szCs w:val="22"/>
        </w:rPr>
        <w:t>faceri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nu se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incadreaza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in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parametrii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corecti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confom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perioadelor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si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bugetului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proiectului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, se </w:t>
      </w:r>
      <w:proofErr w:type="spellStart"/>
      <w:r w:rsidR="00701990" w:rsidRPr="00ED180A">
        <w:rPr>
          <w:rFonts w:ascii="Times New Roman" w:hAnsi="Times New Roman" w:cs="Times New Roman"/>
          <w:szCs w:val="22"/>
        </w:rPr>
        <w:t>po</w:t>
      </w:r>
      <w:r w:rsidR="002810B5">
        <w:rPr>
          <w:rFonts w:ascii="Times New Roman" w:hAnsi="Times New Roman" w:cs="Times New Roman"/>
          <w:szCs w:val="22"/>
        </w:rPr>
        <w:t>a</w:t>
      </w:r>
      <w:r w:rsidR="00701990" w:rsidRPr="00ED180A">
        <w:rPr>
          <w:rFonts w:ascii="Times New Roman" w:hAnsi="Times New Roman" w:cs="Times New Roman"/>
          <w:szCs w:val="22"/>
        </w:rPr>
        <w:t>t</w:t>
      </w:r>
      <w:r w:rsidR="002810B5">
        <w:rPr>
          <w:rFonts w:ascii="Times New Roman" w:hAnsi="Times New Roman" w:cs="Times New Roman"/>
          <w:szCs w:val="22"/>
        </w:rPr>
        <w:t>e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modifica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valoarea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orientativa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r w:rsidR="00CB25FD">
        <w:rPr>
          <w:rFonts w:ascii="Times New Roman" w:hAnsi="Times New Roman" w:cs="Times New Roman"/>
          <w:szCs w:val="22"/>
        </w:rPr>
        <w:t xml:space="preserve">a </w:t>
      </w:r>
      <w:proofErr w:type="spellStart"/>
      <w:r w:rsidR="00CB25FD">
        <w:rPr>
          <w:rFonts w:ascii="Times New Roman" w:hAnsi="Times New Roman" w:cs="Times New Roman"/>
          <w:szCs w:val="22"/>
        </w:rPr>
        <w:t>salariilor</w:t>
      </w:r>
      <w:proofErr w:type="spellEnd"/>
      <w:r w:rsidR="00CB25FD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CB25FD">
        <w:rPr>
          <w:rFonts w:ascii="Times New Roman" w:hAnsi="Times New Roman" w:cs="Times New Roman"/>
          <w:szCs w:val="22"/>
        </w:rPr>
        <w:t>descrise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in </w:t>
      </w:r>
      <w:proofErr w:type="spellStart"/>
      <w:r w:rsidR="002810B5">
        <w:rPr>
          <w:rFonts w:ascii="Times New Roman" w:hAnsi="Times New Roman" w:cs="Times New Roman"/>
          <w:szCs w:val="22"/>
        </w:rPr>
        <w:t>Planul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de </w:t>
      </w:r>
      <w:proofErr w:type="spellStart"/>
      <w:r w:rsidR="002810B5">
        <w:rPr>
          <w:rFonts w:ascii="Times New Roman" w:hAnsi="Times New Roman" w:cs="Times New Roman"/>
          <w:szCs w:val="22"/>
        </w:rPr>
        <w:t>Afaceri</w:t>
      </w:r>
      <w:proofErr w:type="spellEnd"/>
      <w:r w:rsidR="00CB25FD">
        <w:rPr>
          <w:rFonts w:ascii="Times New Roman" w:hAnsi="Times New Roman" w:cs="Times New Roman"/>
          <w:szCs w:val="22"/>
        </w:rPr>
        <w:t xml:space="preserve"> - </w:t>
      </w:r>
      <w:proofErr w:type="spellStart"/>
      <w:r w:rsidR="00CB25FD">
        <w:rPr>
          <w:rFonts w:ascii="Times New Roman" w:hAnsi="Times New Roman" w:cs="Times New Roman"/>
          <w:szCs w:val="22"/>
        </w:rPr>
        <w:t>insa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r w:rsidR="002810B5" w:rsidRPr="00CB25FD">
        <w:rPr>
          <w:rFonts w:ascii="Times New Roman" w:hAnsi="Times New Roman" w:cs="Times New Roman"/>
          <w:b/>
          <w:szCs w:val="22"/>
        </w:rPr>
        <w:t xml:space="preserve">cu </w:t>
      </w:r>
      <w:proofErr w:type="spellStart"/>
      <w:r w:rsidR="002810B5" w:rsidRPr="00CB25FD">
        <w:rPr>
          <w:rFonts w:ascii="Times New Roman" w:hAnsi="Times New Roman" w:cs="Times New Roman"/>
          <w:b/>
          <w:szCs w:val="22"/>
        </w:rPr>
        <w:t>respectarea</w:t>
      </w:r>
      <w:proofErr w:type="spellEnd"/>
      <w:r w:rsidR="002810B5" w:rsidRPr="00CB25FD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2810B5" w:rsidRPr="00CB25FD">
        <w:rPr>
          <w:rFonts w:ascii="Times New Roman" w:hAnsi="Times New Roman" w:cs="Times New Roman"/>
          <w:b/>
          <w:szCs w:val="22"/>
        </w:rPr>
        <w:t>pragurilor</w:t>
      </w:r>
      <w:proofErr w:type="spellEnd"/>
      <w:r w:rsidR="00701990" w:rsidRPr="00CB25FD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701990" w:rsidRPr="00CB25FD">
        <w:rPr>
          <w:rFonts w:ascii="Times New Roman" w:hAnsi="Times New Roman" w:cs="Times New Roman"/>
          <w:b/>
          <w:szCs w:val="22"/>
        </w:rPr>
        <w:t>legale</w:t>
      </w:r>
      <w:proofErr w:type="spellEnd"/>
      <w:r w:rsidR="00701990" w:rsidRPr="00CB25FD">
        <w:rPr>
          <w:rFonts w:ascii="Times New Roman" w:hAnsi="Times New Roman" w:cs="Times New Roman"/>
          <w:b/>
          <w:szCs w:val="22"/>
        </w:rPr>
        <w:t xml:space="preserve"> din HG </w:t>
      </w:r>
      <w:r w:rsidR="00CB25FD" w:rsidRPr="00CB25FD">
        <w:rPr>
          <w:rFonts w:ascii="Times New Roman" w:hAnsi="Times New Roman" w:cs="Times New Roman"/>
          <w:b/>
          <w:szCs w:val="22"/>
        </w:rPr>
        <w:t>9</w:t>
      </w:r>
      <w:r w:rsidR="002810B5" w:rsidRPr="00CB25FD">
        <w:rPr>
          <w:rFonts w:ascii="Times New Roman" w:hAnsi="Times New Roman" w:cs="Times New Roman"/>
          <w:b/>
          <w:szCs w:val="22"/>
        </w:rPr>
        <w:t>7</w:t>
      </w:r>
      <w:r w:rsidR="00CB25FD" w:rsidRPr="00CB25FD">
        <w:rPr>
          <w:rFonts w:ascii="Times New Roman" w:hAnsi="Times New Roman" w:cs="Times New Roman"/>
          <w:b/>
          <w:szCs w:val="22"/>
        </w:rPr>
        <w:t>5</w:t>
      </w:r>
      <w:r w:rsidR="002810B5" w:rsidRPr="00CB25FD">
        <w:rPr>
          <w:rFonts w:ascii="Times New Roman" w:hAnsi="Times New Roman" w:cs="Times New Roman"/>
          <w:b/>
          <w:szCs w:val="22"/>
        </w:rPr>
        <w:t>/</w:t>
      </w:r>
      <w:r w:rsidR="00CB25FD" w:rsidRPr="00CB25FD">
        <w:rPr>
          <w:rFonts w:ascii="Times New Roman" w:hAnsi="Times New Roman" w:cs="Times New Roman"/>
          <w:b/>
          <w:szCs w:val="22"/>
        </w:rPr>
        <w:t>2007</w:t>
      </w:r>
      <w:r w:rsidR="002810B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810B5">
        <w:rPr>
          <w:rFonts w:ascii="Times New Roman" w:hAnsi="Times New Roman" w:cs="Times New Roman"/>
          <w:szCs w:val="22"/>
        </w:rPr>
        <w:t>si</w:t>
      </w:r>
      <w:proofErr w:type="spellEnd"/>
      <w:r w:rsidR="002810B5">
        <w:rPr>
          <w:rFonts w:ascii="Times New Roman" w:hAnsi="Times New Roman" w:cs="Times New Roman"/>
          <w:szCs w:val="22"/>
        </w:rPr>
        <w:t xml:space="preserve"> </w:t>
      </w:r>
      <w:r w:rsidR="00701990" w:rsidRPr="00CB25FD">
        <w:rPr>
          <w:rFonts w:ascii="Times New Roman" w:hAnsi="Times New Roman" w:cs="Times New Roman"/>
          <w:b/>
          <w:szCs w:val="22"/>
        </w:rPr>
        <w:t xml:space="preserve">cu </w:t>
      </w:r>
      <w:proofErr w:type="spellStart"/>
      <w:r w:rsidR="00701990" w:rsidRPr="00CB25FD">
        <w:rPr>
          <w:rFonts w:ascii="Times New Roman" w:hAnsi="Times New Roman" w:cs="Times New Roman"/>
          <w:b/>
          <w:szCs w:val="22"/>
        </w:rPr>
        <w:t>respectarea</w:t>
      </w:r>
      <w:proofErr w:type="spellEnd"/>
      <w:r w:rsidR="00701990" w:rsidRPr="00CB25FD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701990" w:rsidRPr="00CB25FD">
        <w:rPr>
          <w:rFonts w:ascii="Times New Roman" w:hAnsi="Times New Roman" w:cs="Times New Roman"/>
          <w:b/>
          <w:szCs w:val="22"/>
        </w:rPr>
        <w:t>bugetului</w:t>
      </w:r>
      <w:proofErr w:type="spellEnd"/>
      <w:r w:rsidR="00701990" w:rsidRPr="00ED180A">
        <w:rPr>
          <w:rFonts w:ascii="Times New Roman" w:hAnsi="Times New Roman" w:cs="Times New Roman"/>
          <w:szCs w:val="22"/>
        </w:rPr>
        <w:t xml:space="preserve"> total</w:t>
      </w:r>
      <w:r w:rsidR="002810B5">
        <w:rPr>
          <w:rFonts w:ascii="Times New Roman" w:hAnsi="Times New Roman" w:cs="Times New Roman"/>
          <w:szCs w:val="22"/>
        </w:rPr>
        <w:t>?</w:t>
      </w:r>
    </w:p>
    <w:p w:rsidR="00701990" w:rsidRDefault="00701990" w:rsidP="00C937D3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Cs w:val="22"/>
        </w:rPr>
      </w:pPr>
    </w:p>
    <w:p w:rsidR="00A9138C" w:rsidRPr="00ED180A" w:rsidRDefault="00A9138C" w:rsidP="00C937D3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Cs w:val="22"/>
        </w:rPr>
      </w:pPr>
    </w:p>
    <w:p w:rsidR="00701990" w:rsidRPr="00A9138C" w:rsidRDefault="007947EE" w:rsidP="00245C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810B5">
        <w:rPr>
          <w:rFonts w:ascii="Times New Roman" w:hAnsi="Times New Roman" w:cs="Times New Roman"/>
          <w:b/>
        </w:rPr>
        <w:t>Intrebare</w:t>
      </w:r>
      <w:r>
        <w:rPr>
          <w:rFonts w:ascii="Times New Roman" w:hAnsi="Times New Roman" w:cs="Times New Roman"/>
        </w:rPr>
        <w:t xml:space="preserve">: </w:t>
      </w:r>
      <w:r w:rsidR="00CB25FD">
        <w:rPr>
          <w:rFonts w:ascii="Times New Roman" w:hAnsi="Times New Roman" w:cs="Times New Roman"/>
          <w:lang w:val="en-US"/>
        </w:rPr>
        <w:t xml:space="preserve">Ce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cheltuieli</w:t>
      </w:r>
      <w:proofErr w:type="spellEnd"/>
      <w:r w:rsidR="00CB25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25FD">
        <w:rPr>
          <w:rFonts w:ascii="Times New Roman" w:hAnsi="Times New Roman" w:cs="Times New Roman"/>
          <w:lang w:val="en-US"/>
        </w:rPr>
        <w:t>eligibile</w:t>
      </w:r>
      <w:proofErr w:type="spellEnd"/>
      <w:r w:rsidR="00CB25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25FD">
        <w:rPr>
          <w:rFonts w:ascii="Times New Roman" w:hAnsi="Times New Roman" w:cs="Times New Roman"/>
          <w:lang w:val="en-US"/>
        </w:rPr>
        <w:t>sunt</w:t>
      </w:r>
      <w:proofErr w:type="spellEnd"/>
      <w:r w:rsidR="00CB25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25FD">
        <w:rPr>
          <w:rFonts w:ascii="Times New Roman" w:hAnsi="Times New Roman" w:cs="Times New Roman"/>
          <w:lang w:val="en-US"/>
        </w:rPr>
        <w:t>incluse</w:t>
      </w:r>
      <w:proofErr w:type="spellEnd"/>
      <w:r w:rsidR="00CB25F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CB25FD">
        <w:rPr>
          <w:rFonts w:ascii="Times New Roman" w:hAnsi="Times New Roman" w:cs="Times New Roman"/>
          <w:lang w:val="en-US"/>
        </w:rPr>
        <w:t>capitolul</w:t>
      </w:r>
      <w:proofErr w:type="spellEnd"/>
      <w:r w:rsidR="00CB25FD">
        <w:rPr>
          <w:rFonts w:ascii="Times New Roman" w:hAnsi="Times New Roman" w:cs="Times New Roman"/>
          <w:lang w:val="en-US"/>
        </w:rPr>
        <w:t xml:space="preserve"> </w:t>
      </w:r>
      <w:r w:rsidR="00701990" w:rsidRPr="00ED180A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regie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? (In </w:t>
      </w:r>
      <w:proofErr w:type="spellStart"/>
      <w:r w:rsidR="00245CBC">
        <w:rPr>
          <w:rFonts w:ascii="Times New Roman" w:hAnsi="Times New Roman" w:cs="Times New Roman"/>
          <w:lang w:val="en-US"/>
        </w:rPr>
        <w:t>prezentul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5CBC">
        <w:rPr>
          <w:rFonts w:ascii="Times New Roman" w:hAnsi="Times New Roman" w:cs="Times New Roman"/>
          <w:lang w:val="en-US"/>
        </w:rPr>
        <w:t>Ghid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 </w:t>
      </w:r>
      <w:r w:rsidR="00701990" w:rsidRPr="00ED180A">
        <w:rPr>
          <w:rFonts w:ascii="Times New Roman" w:hAnsi="Times New Roman" w:cs="Times New Roman"/>
          <w:lang w:val="en-US"/>
        </w:rPr>
        <w:t xml:space="preserve">nu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exista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nicio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detaliere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acestora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spre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deosebire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etapa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2007-2013</w:t>
      </w:r>
      <w:r w:rsidR="00245C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5CBC" w:rsidRPr="00245CBC">
        <w:rPr>
          <w:rFonts w:ascii="Times New Roman" w:hAnsi="Times New Roman" w:cs="Times New Roman"/>
          <w:lang w:val="en-US"/>
        </w:rPr>
        <w:t>Competiţia</w:t>
      </w:r>
      <w:proofErr w:type="spellEnd"/>
      <w:r w:rsidR="00245CBC" w:rsidRPr="00245CBC">
        <w:rPr>
          <w:rFonts w:ascii="Times New Roman" w:hAnsi="Times New Roman" w:cs="Times New Roman"/>
          <w:lang w:val="en-US"/>
        </w:rPr>
        <w:t xml:space="preserve"> POSCCE-A2-O2.3.3-2008-5</w:t>
      </w:r>
      <w:r w:rsidR="00701990" w:rsidRPr="00ED18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unde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5CBC">
        <w:rPr>
          <w:rFonts w:ascii="Times New Roman" w:hAnsi="Times New Roman" w:cs="Times New Roman"/>
          <w:lang w:val="en-US"/>
        </w:rPr>
        <w:t>sunt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5CBC">
        <w:rPr>
          <w:rFonts w:ascii="Times New Roman" w:hAnsi="Times New Roman" w:cs="Times New Roman"/>
          <w:lang w:val="en-US"/>
        </w:rPr>
        <w:t>precizate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clar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tip</w:t>
      </w:r>
      <w:r w:rsidR="00245CBC">
        <w:rPr>
          <w:rFonts w:ascii="Times New Roman" w:hAnsi="Times New Roman" w:cs="Times New Roman"/>
          <w:lang w:val="en-US"/>
        </w:rPr>
        <w:t>ul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5CBC">
        <w:rPr>
          <w:rFonts w:ascii="Times New Roman" w:hAnsi="Times New Roman" w:cs="Times New Roman"/>
          <w:lang w:val="en-US"/>
        </w:rPr>
        <w:t>cheltuielilor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 care  </w:t>
      </w:r>
      <w:proofErr w:type="spellStart"/>
      <w:r w:rsidR="00245CBC">
        <w:rPr>
          <w:rFonts w:ascii="Times New Roman" w:hAnsi="Times New Roman" w:cs="Times New Roman"/>
          <w:lang w:val="en-US"/>
        </w:rPr>
        <w:t>sunt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5CBC">
        <w:rPr>
          <w:rFonts w:ascii="Times New Roman" w:hAnsi="Times New Roman" w:cs="Times New Roman"/>
          <w:lang w:val="en-US"/>
        </w:rPr>
        <w:t>incluse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</w:t>
      </w:r>
      <w:r w:rsidR="00245CBC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5C707C">
        <w:rPr>
          <w:rFonts w:ascii="Times New Roman" w:hAnsi="Times New Roman" w:cs="Times New Roman"/>
          <w:lang w:val="en-US"/>
        </w:rPr>
        <w:t>capitolu</w:t>
      </w:r>
      <w:r w:rsidR="00701990" w:rsidRPr="00ED180A">
        <w:rPr>
          <w:rFonts w:ascii="Times New Roman" w:hAnsi="Times New Roman" w:cs="Times New Roman"/>
          <w:lang w:val="en-US"/>
        </w:rPr>
        <w:t>l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701990" w:rsidRPr="00ED180A">
        <w:rPr>
          <w:rFonts w:ascii="Times New Roman" w:hAnsi="Times New Roman" w:cs="Times New Roman"/>
          <w:lang w:val="en-US"/>
        </w:rPr>
        <w:t>regie</w:t>
      </w:r>
      <w:proofErr w:type="spellEnd"/>
      <w:r w:rsidR="00701990" w:rsidRPr="00ED180A">
        <w:rPr>
          <w:rFonts w:ascii="Times New Roman" w:hAnsi="Times New Roman" w:cs="Times New Roman"/>
          <w:lang w:val="en-US"/>
        </w:rPr>
        <w:t>”</w:t>
      </w:r>
      <w:r w:rsidR="00A9138C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="00A9138C">
        <w:rPr>
          <w:rFonts w:ascii="Times New Roman" w:hAnsi="Times New Roman" w:cs="Times New Roman"/>
          <w:lang w:val="en-US"/>
        </w:rPr>
        <w:t>exemplu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38C" w:rsidRPr="00245CBC">
        <w:rPr>
          <w:rFonts w:ascii="Times New Roman" w:hAnsi="Times New Roman" w:cs="Times New Roman"/>
          <w:b/>
          <w:lang w:val="en-US"/>
        </w:rPr>
        <w:t>Servicii</w:t>
      </w:r>
      <w:proofErr w:type="spellEnd"/>
      <w:r w:rsidR="00A9138C" w:rsidRPr="00245CBC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="00A9138C" w:rsidRPr="00245CBC">
        <w:rPr>
          <w:rFonts w:ascii="Times New Roman" w:hAnsi="Times New Roman" w:cs="Times New Roman"/>
          <w:b/>
          <w:lang w:val="en-US"/>
        </w:rPr>
        <w:t>comunicaţii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 (internet,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telefon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se</w:t>
      </w:r>
      <w:r w:rsidR="00A9138C">
        <w:rPr>
          <w:rFonts w:ascii="Times New Roman" w:hAnsi="Times New Roman" w:cs="Times New Roman"/>
          <w:lang w:val="en-US"/>
        </w:rPr>
        <w:t>rvicii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38C">
        <w:rPr>
          <w:rFonts w:ascii="Times New Roman" w:hAnsi="Times New Roman" w:cs="Times New Roman"/>
          <w:lang w:val="en-US"/>
        </w:rPr>
        <w:t>poştale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38C">
        <w:rPr>
          <w:rFonts w:ascii="Times New Roman" w:hAnsi="Times New Roman" w:cs="Times New Roman"/>
          <w:lang w:val="en-US"/>
        </w:rPr>
        <w:t>şi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  de </w:t>
      </w:r>
      <w:proofErr w:type="spellStart"/>
      <w:r w:rsidR="00A9138C">
        <w:rPr>
          <w:rFonts w:ascii="Times New Roman" w:hAnsi="Times New Roman" w:cs="Times New Roman"/>
          <w:lang w:val="en-US"/>
        </w:rPr>
        <w:t>curierat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), </w:t>
      </w:r>
      <w:r w:rsidR="00A9138C" w:rsidRPr="00245CBC">
        <w:rPr>
          <w:rFonts w:ascii="Times New Roman" w:hAnsi="Times New Roman" w:cs="Times New Roman"/>
          <w:b/>
          <w:lang w:val="en-US"/>
        </w:rPr>
        <w:t xml:space="preserve">Plata  </w:t>
      </w:r>
      <w:proofErr w:type="spellStart"/>
      <w:r w:rsidR="00A9138C" w:rsidRPr="00245CBC">
        <w:rPr>
          <w:rFonts w:ascii="Times New Roman" w:hAnsi="Times New Roman" w:cs="Times New Roman"/>
          <w:b/>
          <w:lang w:val="en-US"/>
        </w:rPr>
        <w:t>utilităţilor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  (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energia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electrică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apă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canalizare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salubritate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energie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termică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 xml:space="preserve">,  gaze  </w:t>
      </w:r>
      <w:proofErr w:type="spellStart"/>
      <w:r w:rsidR="00A9138C" w:rsidRPr="00A9138C">
        <w:rPr>
          <w:rFonts w:ascii="Times New Roman" w:hAnsi="Times New Roman" w:cs="Times New Roman"/>
          <w:lang w:val="en-US"/>
        </w:rPr>
        <w:t>naturale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5CBC">
        <w:rPr>
          <w:rFonts w:ascii="Times New Roman" w:hAnsi="Times New Roman" w:cs="Times New Roman"/>
          <w:lang w:val="en-US"/>
        </w:rPr>
        <w:t>chirie</w:t>
      </w:r>
      <w:proofErr w:type="spellEnd"/>
      <w:r w:rsidR="00A9138C" w:rsidRPr="00A9138C">
        <w:rPr>
          <w:rFonts w:ascii="Times New Roman" w:hAnsi="Times New Roman" w:cs="Times New Roman"/>
          <w:lang w:val="en-US"/>
        </w:rPr>
        <w:t>)</w:t>
      </w:r>
      <w:r w:rsidR="00245CBC">
        <w:rPr>
          <w:rFonts w:ascii="Times New Roman" w:hAnsi="Times New Roman" w:cs="Times New Roman"/>
          <w:lang w:val="en-US"/>
        </w:rPr>
        <w:t>,</w:t>
      </w:r>
      <w:r w:rsidR="00A9138C" w:rsidRPr="00A9138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9138C" w:rsidRPr="00245CBC">
        <w:rPr>
          <w:rFonts w:ascii="Times New Roman" w:hAnsi="Times New Roman" w:cs="Times New Roman"/>
          <w:b/>
          <w:lang w:val="en-US"/>
        </w:rPr>
        <w:t>Cheltuieli</w:t>
      </w:r>
      <w:proofErr w:type="spellEnd"/>
      <w:r w:rsidR="00A9138C" w:rsidRPr="00245CB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9138C" w:rsidRPr="00245CBC">
        <w:rPr>
          <w:rFonts w:ascii="Times New Roman" w:hAnsi="Times New Roman" w:cs="Times New Roman"/>
          <w:b/>
          <w:lang w:val="en-US"/>
        </w:rPr>
        <w:t>salariale</w:t>
      </w:r>
      <w:proofErr w:type="spellEnd"/>
      <w:r w:rsidR="00A9138C" w:rsidRPr="00245CB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9138C" w:rsidRPr="00245CBC">
        <w:rPr>
          <w:rFonts w:ascii="Times New Roman" w:hAnsi="Times New Roman" w:cs="Times New Roman"/>
          <w:b/>
          <w:lang w:val="en-US"/>
        </w:rPr>
        <w:t>pentru</w:t>
      </w:r>
      <w:proofErr w:type="spellEnd"/>
      <w:r w:rsidR="00A9138C" w:rsidRPr="00245CB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9138C" w:rsidRPr="00245CBC">
        <w:rPr>
          <w:rFonts w:ascii="Times New Roman" w:hAnsi="Times New Roman" w:cs="Times New Roman"/>
          <w:b/>
          <w:lang w:val="en-US"/>
        </w:rPr>
        <w:t>personalul</w:t>
      </w:r>
      <w:proofErr w:type="spellEnd"/>
      <w:r w:rsidR="00A9138C" w:rsidRPr="00245CB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9138C" w:rsidRPr="00245CBC">
        <w:rPr>
          <w:rFonts w:ascii="Times New Roman" w:hAnsi="Times New Roman" w:cs="Times New Roman"/>
          <w:b/>
          <w:lang w:val="en-US"/>
        </w:rPr>
        <w:t>administrativ</w:t>
      </w:r>
      <w:proofErr w:type="spellEnd"/>
      <w:r w:rsidR="00245CBC">
        <w:rPr>
          <w:rFonts w:ascii="Times New Roman" w:hAnsi="Times New Roman" w:cs="Times New Roman"/>
          <w:lang w:val="en-US"/>
        </w:rPr>
        <w:t xml:space="preserve">. </w:t>
      </w:r>
    </w:p>
    <w:p w:rsidR="00A9138C" w:rsidRPr="00A9138C" w:rsidRDefault="00A9138C" w:rsidP="00A913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9138C" w:rsidRPr="00ED180A" w:rsidRDefault="007947EE" w:rsidP="00C937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810B5">
        <w:rPr>
          <w:rFonts w:ascii="Times New Roman" w:hAnsi="Times New Roman" w:cs="Times New Roman"/>
          <w:b/>
        </w:rPr>
        <w:t>Intrebare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A9138C">
        <w:rPr>
          <w:rFonts w:ascii="Times New Roman" w:hAnsi="Times New Roman" w:cs="Times New Roman"/>
          <w:lang w:val="en-US"/>
        </w:rPr>
        <w:t>Contractul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9138C">
        <w:rPr>
          <w:rFonts w:ascii="Times New Roman" w:hAnsi="Times New Roman" w:cs="Times New Roman"/>
          <w:lang w:val="en-US"/>
        </w:rPr>
        <w:t>finantare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A9138C">
        <w:rPr>
          <w:rFonts w:ascii="Times New Roman" w:hAnsi="Times New Roman" w:cs="Times New Roman"/>
          <w:lang w:val="en-US"/>
        </w:rPr>
        <w:t>va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38C">
        <w:rPr>
          <w:rFonts w:ascii="Times New Roman" w:hAnsi="Times New Roman" w:cs="Times New Roman"/>
          <w:lang w:val="en-US"/>
        </w:rPr>
        <w:t>semna</w:t>
      </w:r>
      <w:proofErr w:type="spellEnd"/>
      <w:r w:rsidR="00A9138C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A9138C">
        <w:rPr>
          <w:rFonts w:ascii="Times New Roman" w:hAnsi="Times New Roman" w:cs="Times New Roman"/>
          <w:lang w:val="en-US"/>
        </w:rPr>
        <w:t>MySMIS</w:t>
      </w:r>
      <w:proofErr w:type="spellEnd"/>
      <w:r w:rsidR="00A9138C">
        <w:rPr>
          <w:rFonts w:ascii="Times New Roman" w:hAnsi="Times New Roman" w:cs="Times New Roman"/>
          <w:lang w:val="en-US"/>
        </w:rPr>
        <w:t>?</w:t>
      </w:r>
    </w:p>
    <w:p w:rsidR="00A9138C" w:rsidRPr="00A9138C" w:rsidRDefault="00A9138C" w:rsidP="00A913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701990" w:rsidRPr="00256710" w:rsidRDefault="007947EE" w:rsidP="00A913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810B5">
        <w:rPr>
          <w:rFonts w:ascii="Times New Roman" w:hAnsi="Times New Roman" w:cs="Times New Roman"/>
          <w:b/>
        </w:rPr>
        <w:t>Intrebare</w:t>
      </w:r>
      <w:r>
        <w:rPr>
          <w:rFonts w:ascii="Times New Roman" w:hAnsi="Times New Roman" w:cs="Times New Roman"/>
        </w:rPr>
        <w:t xml:space="preserve">: </w:t>
      </w:r>
      <w:r w:rsidR="00A9138C" w:rsidRPr="00A9138C">
        <w:rPr>
          <w:rFonts w:ascii="Times New Roman" w:hAnsi="Times New Roman" w:cs="Times New Roman"/>
        </w:rPr>
        <w:t>Se pot utiliza cheltuielile de informare si publicitate pentru proiect (obligatorii)</w:t>
      </w:r>
      <w:r w:rsidR="00256710">
        <w:rPr>
          <w:rFonts w:ascii="Times New Roman" w:hAnsi="Times New Roman" w:cs="Times New Roman"/>
        </w:rPr>
        <w:t xml:space="preserve"> (cap.4 din Buget),</w:t>
      </w:r>
      <w:r w:rsidR="00A9138C" w:rsidRPr="00A9138C">
        <w:rPr>
          <w:rFonts w:ascii="Times New Roman" w:hAnsi="Times New Roman" w:cs="Times New Roman"/>
        </w:rPr>
        <w:t xml:space="preserve"> pentru participarea la conferinte</w:t>
      </w:r>
      <w:r w:rsidR="00CB25FD">
        <w:rPr>
          <w:rFonts w:ascii="Times New Roman" w:hAnsi="Times New Roman" w:cs="Times New Roman"/>
        </w:rPr>
        <w:t xml:space="preserve"> in conditiile in care majoritatea rezultatelor proiectului vor fi publicate Open Source iar plarticiparea in cadrul conferintelor academice si workshop-urilor de cercetare internationale este imperativa?</w:t>
      </w:r>
      <w:r w:rsidR="00A9138C" w:rsidRPr="00A9138C">
        <w:rPr>
          <w:rFonts w:ascii="Times New Roman" w:hAnsi="Times New Roman" w:cs="Times New Roman"/>
        </w:rPr>
        <w:t xml:space="preserve"> In </w:t>
      </w:r>
      <w:r w:rsidR="00256710">
        <w:rPr>
          <w:rFonts w:ascii="Times New Roman" w:hAnsi="Times New Roman" w:cs="Times New Roman"/>
        </w:rPr>
        <w:t xml:space="preserve">Dosarul propunerii de proiect </w:t>
      </w:r>
      <w:r w:rsidR="00A9138C" w:rsidRPr="00A9138C">
        <w:rPr>
          <w:rFonts w:ascii="Times New Roman" w:hAnsi="Times New Roman" w:cs="Times New Roman"/>
        </w:rPr>
        <w:t xml:space="preserve"> am prevazut deja diseminare la conferinte</w:t>
      </w:r>
      <w:r w:rsidR="00DA1578">
        <w:rPr>
          <w:rFonts w:ascii="Times New Roman" w:hAnsi="Times New Roman" w:cs="Times New Roman"/>
        </w:rPr>
        <w:t xml:space="preserve"> </w:t>
      </w:r>
      <w:r w:rsidR="00A9138C" w:rsidRPr="00A9138C">
        <w:rPr>
          <w:rFonts w:ascii="Times New Roman" w:hAnsi="Times New Roman" w:cs="Times New Roman"/>
        </w:rPr>
        <w:t xml:space="preserve">(cap.3 din PA). </w:t>
      </w:r>
    </w:p>
    <w:p w:rsidR="00256710" w:rsidRPr="00256710" w:rsidRDefault="00256710" w:rsidP="0025671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701990" w:rsidRPr="00ED180A" w:rsidRDefault="00701990" w:rsidP="00701990">
      <w:pPr>
        <w:pStyle w:val="PlainText"/>
        <w:rPr>
          <w:szCs w:val="22"/>
        </w:rPr>
      </w:pPr>
    </w:p>
    <w:p w:rsidR="00701990" w:rsidRPr="00ED180A" w:rsidRDefault="00701990" w:rsidP="00701990">
      <w:pPr>
        <w:jc w:val="both"/>
        <w:rPr>
          <w:rFonts w:ascii="Times New Roman" w:hAnsi="Times New Roman" w:cs="Times New Roman"/>
          <w:lang w:val="en-US"/>
        </w:rPr>
      </w:pPr>
    </w:p>
    <w:sectPr w:rsidR="00701990" w:rsidRPr="00ED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48F3"/>
    <w:multiLevelType w:val="hybridMultilevel"/>
    <w:tmpl w:val="954A9F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A0D47"/>
    <w:multiLevelType w:val="hybridMultilevel"/>
    <w:tmpl w:val="7FB4A5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F0C6D"/>
    <w:multiLevelType w:val="hybridMultilevel"/>
    <w:tmpl w:val="D7A2FA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C060C"/>
    <w:multiLevelType w:val="hybridMultilevel"/>
    <w:tmpl w:val="855EE7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65"/>
    <w:rsid w:val="00050B49"/>
    <w:rsid w:val="000B7B37"/>
    <w:rsid w:val="0011530C"/>
    <w:rsid w:val="00176FAA"/>
    <w:rsid w:val="00245CBC"/>
    <w:rsid w:val="002543CF"/>
    <w:rsid w:val="00256710"/>
    <w:rsid w:val="002810B5"/>
    <w:rsid w:val="002F5DC9"/>
    <w:rsid w:val="003D6849"/>
    <w:rsid w:val="004F5318"/>
    <w:rsid w:val="0050018E"/>
    <w:rsid w:val="005C707C"/>
    <w:rsid w:val="00604A07"/>
    <w:rsid w:val="006A3F10"/>
    <w:rsid w:val="00701990"/>
    <w:rsid w:val="007947EE"/>
    <w:rsid w:val="00907405"/>
    <w:rsid w:val="00907A65"/>
    <w:rsid w:val="009E6648"/>
    <w:rsid w:val="00A9138C"/>
    <w:rsid w:val="00B927FE"/>
    <w:rsid w:val="00C63661"/>
    <w:rsid w:val="00C937D3"/>
    <w:rsid w:val="00CB25FD"/>
    <w:rsid w:val="00DA1578"/>
    <w:rsid w:val="00E4697C"/>
    <w:rsid w:val="00EA5B1B"/>
    <w:rsid w:val="00ED180A"/>
    <w:rsid w:val="00F548C4"/>
    <w:rsid w:val="00F87907"/>
    <w:rsid w:val="00FF3635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69060-A0DA-4B15-86D9-565E9E6D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A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01990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01990"/>
    <w:rPr>
      <w:rFonts w:ascii="Calibri" w:hAnsi="Calibri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8</cp:revision>
  <cp:lastPrinted>2016-06-07T17:31:00Z</cp:lastPrinted>
  <dcterms:created xsi:type="dcterms:W3CDTF">2016-06-08T11:30:00Z</dcterms:created>
  <dcterms:modified xsi:type="dcterms:W3CDTF">2016-06-08T14:06:00Z</dcterms:modified>
</cp:coreProperties>
</file>