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C2" w:rsidRPr="003F783C" w:rsidRDefault="00DE6CC2" w:rsidP="00DE6CC2">
      <w:pPr>
        <w:jc w:val="center"/>
        <w:rPr>
          <w:rFonts w:ascii="Trebuchet MS" w:hAnsi="Trebuchet MS"/>
          <w:b/>
          <w:szCs w:val="24"/>
        </w:rPr>
      </w:pPr>
      <w:r w:rsidRPr="003F783C">
        <w:rPr>
          <w:rFonts w:ascii="Trebuchet MS" w:hAnsi="Trebuchet MS"/>
          <w:b/>
          <w:szCs w:val="24"/>
        </w:rPr>
        <w:t>Referat necesitate</w:t>
      </w:r>
      <w:r w:rsidR="00CB3C7D" w:rsidRPr="003F783C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3F783C">
        <w:rPr>
          <w:rFonts w:ascii="Trebuchet MS" w:hAnsi="Trebuchet MS"/>
          <w:b/>
          <w:szCs w:val="24"/>
        </w:rPr>
        <w:t>achizitia</w:t>
      </w:r>
      <w:proofErr w:type="spellEnd"/>
      <w:r w:rsidR="00CB3C7D" w:rsidRPr="003F783C">
        <w:rPr>
          <w:rFonts w:ascii="Trebuchet MS" w:hAnsi="Trebuchet MS"/>
          <w:b/>
          <w:szCs w:val="24"/>
        </w:rPr>
        <w:t xml:space="preserve"> de </w:t>
      </w:r>
      <w:proofErr w:type="spellStart"/>
      <w:r w:rsidR="003F783C" w:rsidRPr="003F783C">
        <w:rPr>
          <w:rFonts w:ascii="Trebuchet MS" w:hAnsi="Trebuchet MS" w:cs="Times New Roman"/>
          <w:b/>
          <w:lang w:val="en-US"/>
        </w:rPr>
        <w:t>Servicii</w:t>
      </w:r>
      <w:proofErr w:type="spellEnd"/>
      <w:r w:rsidR="003F783C" w:rsidRPr="003F783C">
        <w:rPr>
          <w:rFonts w:ascii="Trebuchet MS" w:hAnsi="Trebuchet MS" w:cs="Times New Roman"/>
          <w:lang w:val="en-US"/>
        </w:rPr>
        <w:t xml:space="preserve"> </w:t>
      </w:r>
      <w:r w:rsidR="003F783C" w:rsidRPr="003F783C">
        <w:rPr>
          <w:rFonts w:ascii="Trebuchet MS" w:hAnsi="Trebuchet MS" w:cs="Times New Roman"/>
          <w:b/>
          <w:iCs/>
          <w:lang w:val="it-IT"/>
        </w:rPr>
        <w:t xml:space="preserve"> aferente managementului de proiect</w:t>
      </w:r>
    </w:p>
    <w:p w:rsidR="00DE6CC2" w:rsidRPr="003F783C" w:rsidRDefault="00DE6CC2" w:rsidP="00DE6CC2">
      <w:pPr>
        <w:tabs>
          <w:tab w:val="left" w:pos="993"/>
        </w:tabs>
        <w:jc w:val="both"/>
        <w:rPr>
          <w:rFonts w:ascii="Trebuchet MS" w:hAnsi="Trebuchet MS"/>
          <w:szCs w:val="24"/>
        </w:rPr>
      </w:pPr>
      <w:proofErr w:type="spellStart"/>
      <w:r w:rsidRPr="003F783C">
        <w:rPr>
          <w:rFonts w:ascii="Trebuchet MS" w:hAnsi="Trebuchet MS"/>
          <w:szCs w:val="24"/>
        </w:rPr>
        <w:t>Informatii</w:t>
      </w:r>
      <w:proofErr w:type="spellEnd"/>
      <w:r w:rsidRPr="003F783C">
        <w:rPr>
          <w:rFonts w:ascii="Trebuchet MS" w:hAnsi="Trebuchet MS"/>
          <w:szCs w:val="24"/>
        </w:rPr>
        <w:t xml:space="preserve"> despre proiect</w:t>
      </w:r>
      <w:r w:rsidR="00985800" w:rsidRPr="003F783C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DE6CC2" w:rsidRPr="003F783C" w:rsidTr="00985800">
        <w:tc>
          <w:tcPr>
            <w:tcW w:w="9498" w:type="dxa"/>
            <w:gridSpan w:val="2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3F783C" w:rsidTr="008D509B"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           </w:t>
            </w:r>
          </w:p>
        </w:tc>
        <w:tc>
          <w:tcPr>
            <w:tcW w:w="5811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3F783C" w:rsidTr="008D509B"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3F783C" w:rsidTr="008D509B"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3F783C" w:rsidTr="008D509B"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5811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3F783C" w:rsidTr="008D509B"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5811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3F783C" w:rsidTr="008D509B">
        <w:trPr>
          <w:trHeight w:val="962"/>
        </w:trPr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5811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F783C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3F783C" w:rsidTr="008D509B">
        <w:trPr>
          <w:trHeight w:val="417"/>
        </w:trPr>
        <w:tc>
          <w:tcPr>
            <w:tcW w:w="3687" w:type="dxa"/>
          </w:tcPr>
          <w:p w:rsidR="00DE6CC2" w:rsidRPr="003F783C" w:rsidRDefault="00DE6CC2" w:rsidP="003F783C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DE6CC2" w:rsidRPr="003F783C" w:rsidRDefault="00DE6CC2" w:rsidP="003F783C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3F783C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3F783C" w:rsidTr="008D509B">
        <w:tc>
          <w:tcPr>
            <w:tcW w:w="3687" w:type="dxa"/>
          </w:tcPr>
          <w:p w:rsidR="00DE6CC2" w:rsidRPr="003F783C" w:rsidRDefault="00DE6CC2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F783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F783C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DE6CC2" w:rsidRPr="003F783C" w:rsidRDefault="003F783C" w:rsidP="003F783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F783C">
              <w:rPr>
                <w:rFonts w:ascii="Trebuchet MS" w:hAnsi="Trebuchet MS"/>
                <w:b/>
                <w:szCs w:val="24"/>
              </w:rPr>
              <w:t>Servicii</w:t>
            </w:r>
            <w:proofErr w:type="spellEnd"/>
            <w:r w:rsidRPr="003F783C">
              <w:rPr>
                <w:rFonts w:ascii="Trebuchet MS" w:hAnsi="Trebuchet MS"/>
                <w:b/>
                <w:szCs w:val="24"/>
              </w:rPr>
              <w:t xml:space="preserve">  </w:t>
            </w:r>
            <w:proofErr w:type="spellStart"/>
            <w:r w:rsidRPr="003F783C">
              <w:rPr>
                <w:rFonts w:ascii="Trebuchet MS" w:hAnsi="Trebuchet MS"/>
                <w:b/>
                <w:szCs w:val="24"/>
              </w:rPr>
              <w:t>aferente</w:t>
            </w:r>
            <w:proofErr w:type="spellEnd"/>
            <w:r w:rsidRPr="003F783C">
              <w:rPr>
                <w:rFonts w:ascii="Trebuchet MS" w:hAnsi="Trebuchet MS"/>
                <w:b/>
                <w:szCs w:val="24"/>
              </w:rPr>
              <w:t xml:space="preserve"> </w:t>
            </w:r>
            <w:proofErr w:type="spellStart"/>
            <w:r w:rsidRPr="003F783C">
              <w:rPr>
                <w:rFonts w:ascii="Trebuchet MS" w:hAnsi="Trebuchet MS"/>
                <w:b/>
                <w:szCs w:val="24"/>
              </w:rPr>
              <w:t>managementului</w:t>
            </w:r>
            <w:proofErr w:type="spellEnd"/>
            <w:r w:rsidRPr="003F783C">
              <w:rPr>
                <w:rFonts w:ascii="Trebuchet MS" w:hAnsi="Trebuchet MS"/>
                <w:b/>
                <w:szCs w:val="24"/>
              </w:rPr>
              <w:t xml:space="preserve"> de </w:t>
            </w:r>
            <w:proofErr w:type="spellStart"/>
            <w:r w:rsidRPr="003F783C">
              <w:rPr>
                <w:rFonts w:ascii="Trebuchet MS" w:hAnsi="Trebuchet MS"/>
                <w:b/>
                <w:szCs w:val="24"/>
              </w:rPr>
              <w:t>proiect</w:t>
            </w:r>
            <w:proofErr w:type="spellEnd"/>
          </w:p>
        </w:tc>
      </w:tr>
    </w:tbl>
    <w:p w:rsidR="00DE6CC2" w:rsidRPr="003F783C" w:rsidRDefault="00DE6CC2" w:rsidP="00DE6CC2">
      <w:pPr>
        <w:jc w:val="both"/>
        <w:rPr>
          <w:rFonts w:ascii="Trebuchet MS" w:hAnsi="Trebuchet MS"/>
          <w:szCs w:val="24"/>
        </w:rPr>
      </w:pPr>
    </w:p>
    <w:p w:rsidR="00DE6CC2" w:rsidRDefault="00493C7F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>
        <w:rPr>
          <w:rFonts w:ascii="Trebuchet MS" w:hAnsi="Trebuchet MS"/>
          <w:szCs w:val="24"/>
        </w:rPr>
        <w:t>Respectand</w:t>
      </w:r>
      <w:proofErr w:type="spellEnd"/>
      <w:r>
        <w:rPr>
          <w:rFonts w:ascii="Trebuchet MS" w:hAnsi="Trebuchet MS"/>
          <w:szCs w:val="24"/>
        </w:rPr>
        <w:t xml:space="preserve"> Metodologia de</w:t>
      </w:r>
      <w:r w:rsidRPr="00493C7F">
        <w:rPr>
          <w:rFonts w:ascii="Trebuchet MS" w:hAnsi="Trebuchet MS"/>
          <w:szCs w:val="24"/>
        </w:rPr>
        <w:t xml:space="preserve"> </w:t>
      </w:r>
      <w:proofErr w:type="spellStart"/>
      <w:r w:rsidRPr="00493C7F">
        <w:rPr>
          <w:rFonts w:ascii="Trebuchet MS" w:hAnsi="Trebuchet MS"/>
          <w:szCs w:val="24"/>
        </w:rPr>
        <w:t>achizitii</w:t>
      </w:r>
      <w:proofErr w:type="spellEnd"/>
      <w:r w:rsidRPr="00493C7F">
        <w:rPr>
          <w:rFonts w:ascii="Trebuchet MS" w:hAnsi="Trebuchet MS"/>
          <w:szCs w:val="24"/>
        </w:rPr>
        <w:t xml:space="preserve"> directe in cadrul proiectului “PLATFORMA DE MIGRARE AUTOMATIZATA IN CLOUD A APLICATIILOR SI SISTEMELOR INFORMATICE CLASICE Cloudifier.NET” al CLOUDIFIER SRL</w:t>
      </w:r>
      <w:r w:rsidR="00E32DE4">
        <w:rPr>
          <w:rFonts w:ascii="Trebuchet MS" w:hAnsi="Trebuchet MS"/>
          <w:szCs w:val="24"/>
        </w:rPr>
        <w:t xml:space="preserve">, </w:t>
      </w:r>
      <w:r w:rsidR="00DE6CC2" w:rsidRPr="003F783C">
        <w:rPr>
          <w:rFonts w:ascii="Trebuchet MS" w:hAnsi="Trebuchet MS"/>
          <w:szCs w:val="24"/>
        </w:rPr>
        <w:t xml:space="preserve">prevederile contractului de </w:t>
      </w:r>
      <w:proofErr w:type="spellStart"/>
      <w:r w:rsidR="00DE6CC2" w:rsidRPr="003F783C">
        <w:rPr>
          <w:rFonts w:ascii="Trebuchet MS" w:hAnsi="Trebuchet MS"/>
          <w:szCs w:val="24"/>
        </w:rPr>
        <w:t>finantare</w:t>
      </w:r>
      <w:proofErr w:type="spellEnd"/>
      <w:r w:rsidR="00DE6CC2" w:rsidRPr="003F783C">
        <w:rPr>
          <w:rFonts w:ascii="Trebuchet MS" w:hAnsi="Trebuchet MS"/>
          <w:szCs w:val="24"/>
        </w:rPr>
        <w:t xml:space="preserve"> nr. 98/09.09.2016, </w:t>
      </w:r>
      <w:proofErr w:type="spellStart"/>
      <w:r w:rsidR="00DE6CC2" w:rsidRPr="003F783C">
        <w:rPr>
          <w:rFonts w:ascii="Trebuchet MS" w:hAnsi="Trebuchet MS"/>
          <w:szCs w:val="24"/>
        </w:rPr>
        <w:t>incheiat</w:t>
      </w:r>
      <w:proofErr w:type="spellEnd"/>
      <w:r w:rsidR="00DE6CC2" w:rsidRPr="003F783C">
        <w:rPr>
          <w:rFonts w:ascii="Trebuchet MS" w:hAnsi="Trebuchet MS"/>
          <w:szCs w:val="24"/>
        </w:rPr>
        <w:t xml:space="preserve"> intre </w:t>
      </w:r>
      <w:r w:rsidR="00CA35A8" w:rsidRPr="003F783C">
        <w:rPr>
          <w:rFonts w:ascii="Trebuchet MS" w:hAnsi="Trebuchet MS"/>
          <w:b/>
          <w:szCs w:val="24"/>
        </w:rPr>
        <w:t>CLOUDIFIER</w:t>
      </w:r>
      <w:r w:rsidR="00DE6CC2" w:rsidRPr="003F783C">
        <w:rPr>
          <w:rFonts w:ascii="Trebuchet MS" w:hAnsi="Trebuchet MS"/>
          <w:szCs w:val="24"/>
        </w:rPr>
        <w:t xml:space="preserve"> </w:t>
      </w:r>
      <w:r w:rsidR="00DE6CC2" w:rsidRPr="003F783C">
        <w:rPr>
          <w:rFonts w:ascii="Trebuchet MS" w:hAnsi="Trebuchet MS"/>
          <w:b/>
          <w:szCs w:val="24"/>
        </w:rPr>
        <w:t>SRL</w:t>
      </w:r>
      <w:r w:rsidR="00CA35A8" w:rsidRPr="003F783C">
        <w:rPr>
          <w:rFonts w:ascii="Trebuchet MS" w:hAnsi="Trebuchet MS"/>
          <w:b/>
          <w:szCs w:val="24"/>
        </w:rPr>
        <w:t>,</w:t>
      </w:r>
      <w:r w:rsidR="00CA35A8" w:rsidRPr="003F783C">
        <w:rPr>
          <w:rFonts w:ascii="Trebuchet MS" w:hAnsi="Trebuchet MS"/>
          <w:szCs w:val="24"/>
        </w:rPr>
        <w:t xml:space="preserve"> in calitate de </w:t>
      </w:r>
      <w:r w:rsidR="00CA35A8" w:rsidRPr="003F783C">
        <w:rPr>
          <w:rFonts w:ascii="Trebuchet MS" w:hAnsi="Trebuchet MS"/>
          <w:b/>
          <w:szCs w:val="24"/>
        </w:rPr>
        <w:t>Beneficiar</w:t>
      </w:r>
      <w:r w:rsidR="00DE6CC2" w:rsidRPr="003F783C">
        <w:rPr>
          <w:rFonts w:ascii="Trebuchet MS" w:hAnsi="Trebuchet MS"/>
          <w:szCs w:val="24"/>
        </w:rPr>
        <w:t xml:space="preserve"> si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3F783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F783C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3F783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Servicii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aferente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managementului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3F783C">
        <w:rPr>
          <w:rFonts w:ascii="Trebuchet MS" w:hAnsi="Trebuchet MS"/>
          <w:bCs/>
          <w:szCs w:val="24"/>
          <w:lang w:val="en-US"/>
        </w:rPr>
        <w:t xml:space="preserve">. </w:t>
      </w:r>
    </w:p>
    <w:p w:rsidR="003F783C" w:rsidRPr="003F783C" w:rsidRDefault="003F783C" w:rsidP="00493C7F">
      <w:pPr>
        <w:spacing w:line="276" w:lineRule="auto"/>
        <w:ind w:right="95"/>
        <w:jc w:val="both"/>
        <w:rPr>
          <w:rFonts w:ascii="Trebuchet MS" w:hAnsi="Trebuchet MS"/>
          <w:bCs/>
          <w:szCs w:val="24"/>
          <w:lang w:val="en-US"/>
        </w:rPr>
      </w:pPr>
    </w:p>
    <w:p w:rsidR="00CA35A8" w:rsidRPr="003F783C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3F783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F783C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3F783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493C7F">
        <w:rPr>
          <w:rFonts w:ascii="Trebuchet MS" w:hAnsi="Trebuchet MS"/>
          <w:bCs/>
          <w:szCs w:val="24"/>
          <w:lang w:val="en-US"/>
        </w:rPr>
        <w:t>Servicii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aferente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managementului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3F783C" w:rsidRPr="003F783C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3F783C" w:rsidRPr="003F783C">
        <w:rPr>
          <w:rFonts w:ascii="Trebuchet MS" w:hAnsi="Trebuchet MS"/>
          <w:bCs/>
          <w:szCs w:val="24"/>
          <w:lang w:val="en-US"/>
        </w:rPr>
        <w:t xml:space="preserve"> </w:t>
      </w:r>
      <w:r w:rsidRPr="003F783C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3F783C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F783C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3F783C">
        <w:rPr>
          <w:rFonts w:ascii="Trebuchet MS" w:hAnsi="Trebuchet MS"/>
          <w:bCs/>
          <w:szCs w:val="24"/>
          <w:lang w:val="en-US"/>
        </w:rPr>
        <w:t xml:space="preserve"> </w:t>
      </w:r>
      <w:proofErr w:type="gramStart"/>
      <w:r w:rsidRPr="003F783C">
        <w:rPr>
          <w:rFonts w:ascii="Trebuchet MS" w:hAnsi="Trebuchet MS"/>
          <w:bCs/>
          <w:szCs w:val="24"/>
          <w:lang w:val="en-US"/>
        </w:rPr>
        <w:t>un</w:t>
      </w:r>
      <w:proofErr w:type="gramEnd"/>
      <w:r w:rsidRPr="003F783C">
        <w:rPr>
          <w:rFonts w:ascii="Trebuchet MS" w:hAnsi="Trebuchet MS"/>
          <w:bCs/>
          <w:szCs w:val="24"/>
          <w:lang w:val="en-US"/>
        </w:rPr>
        <w:t xml:space="preserve"> </w:t>
      </w:r>
      <w:r w:rsidRPr="003F783C">
        <w:rPr>
          <w:rFonts w:ascii="Trebuchet MS" w:hAnsi="Trebuchet MS"/>
          <w:b/>
          <w:color w:val="000000"/>
          <w:szCs w:val="24"/>
          <w:u w:val="single"/>
        </w:rPr>
        <w:t xml:space="preserve">buget orientativ maximal de </w:t>
      </w:r>
      <w:r w:rsidR="003F783C" w:rsidRPr="003F783C">
        <w:rPr>
          <w:rFonts w:ascii="Trebuchet MS" w:hAnsi="Trebuchet MS"/>
          <w:b/>
          <w:color w:val="000000"/>
          <w:szCs w:val="24"/>
          <w:u w:val="single"/>
        </w:rPr>
        <w:t xml:space="preserve">12.581,00 </w:t>
      </w:r>
      <w:r w:rsidRPr="003F783C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3F783C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3F783C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Pr="003F783C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3F783C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F783C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3F783C">
              <w:rPr>
                <w:rFonts w:ascii="Trebuchet MS" w:hAnsi="Trebuchet MS"/>
              </w:rPr>
              <w:t>Intocmit</w:t>
            </w:r>
            <w:proofErr w:type="spellEnd"/>
            <w:r w:rsidRPr="003F783C">
              <w:rPr>
                <w:rFonts w:ascii="Trebuchet MS" w:hAnsi="Trebuchet MS"/>
              </w:rPr>
              <w:t>:</w:t>
            </w:r>
          </w:p>
          <w:p w:rsidR="00CA35A8" w:rsidRPr="003F783C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F783C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3F783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bookmarkStart w:id="0" w:name="_GoBack"/>
            <w:bookmarkEnd w:id="0"/>
            <w:r w:rsidRPr="003F783C">
              <w:rPr>
                <w:rFonts w:ascii="Trebuchet MS" w:hAnsi="Trebuchet MS"/>
              </w:rPr>
              <w:t>Aprobat</w:t>
            </w:r>
          </w:p>
          <w:p w:rsidR="00CA35A8" w:rsidRPr="003F783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F783C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3F783C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F783C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F783C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3F783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F783C">
              <w:rPr>
                <w:rFonts w:ascii="Trebuchet MS" w:hAnsi="Trebuchet MS"/>
              </w:rPr>
              <w:t>Reprezentant legal</w:t>
            </w:r>
          </w:p>
        </w:tc>
      </w:tr>
      <w:tr w:rsidR="00CA35A8" w:rsidRPr="003F783C" w:rsidTr="00985800">
        <w:trPr>
          <w:trHeight w:val="53"/>
          <w:jc w:val="center"/>
        </w:trPr>
        <w:tc>
          <w:tcPr>
            <w:tcW w:w="4541" w:type="dxa"/>
          </w:tcPr>
          <w:p w:rsidR="00CA35A8" w:rsidRPr="003F783C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F783C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3F783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F783C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3F783C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3F783C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3B7" w:rsidRDefault="00B353B7" w:rsidP="00DE6CC2">
      <w:pPr>
        <w:spacing w:after="0" w:line="240" w:lineRule="auto"/>
      </w:pPr>
      <w:r>
        <w:separator/>
      </w:r>
    </w:p>
  </w:endnote>
  <w:endnote w:type="continuationSeparator" w:id="0">
    <w:p w:rsidR="00B353B7" w:rsidRDefault="00B353B7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3B7" w:rsidRDefault="00B353B7" w:rsidP="00DE6CC2">
      <w:pPr>
        <w:spacing w:after="0" w:line="240" w:lineRule="auto"/>
      </w:pPr>
      <w:r>
        <w:separator/>
      </w:r>
    </w:p>
  </w:footnote>
  <w:footnote w:type="continuationSeparator" w:id="0">
    <w:p w:rsidR="00B353B7" w:rsidRDefault="00B353B7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E56C7"/>
    <w:rsid w:val="001C73B9"/>
    <w:rsid w:val="003629FB"/>
    <w:rsid w:val="003F783C"/>
    <w:rsid w:val="00493C7F"/>
    <w:rsid w:val="004D5DC3"/>
    <w:rsid w:val="0051582E"/>
    <w:rsid w:val="00604A07"/>
    <w:rsid w:val="00701C6D"/>
    <w:rsid w:val="00821681"/>
    <w:rsid w:val="008D509B"/>
    <w:rsid w:val="00985800"/>
    <w:rsid w:val="009F6C2D"/>
    <w:rsid w:val="00AF7E7D"/>
    <w:rsid w:val="00B353B7"/>
    <w:rsid w:val="00B927FE"/>
    <w:rsid w:val="00C91774"/>
    <w:rsid w:val="00CA35A8"/>
    <w:rsid w:val="00CB3C7D"/>
    <w:rsid w:val="00D527D6"/>
    <w:rsid w:val="00DB5562"/>
    <w:rsid w:val="00DC2A94"/>
    <w:rsid w:val="00DE6CC2"/>
    <w:rsid w:val="00E3249C"/>
    <w:rsid w:val="00E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15</cp:revision>
  <dcterms:created xsi:type="dcterms:W3CDTF">2016-09-19T13:21:00Z</dcterms:created>
  <dcterms:modified xsi:type="dcterms:W3CDTF">2016-09-21T09:50:00Z</dcterms:modified>
</cp:coreProperties>
</file>