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3D108" w14:textId="77777777" w:rsidR="00AF392C" w:rsidRPr="00606324" w:rsidRDefault="00AF392C" w:rsidP="00AF392C">
      <w:pPr>
        <w:rPr>
          <w:b/>
          <w:color w:val="000000" w:themeColor="text1"/>
          <w:lang w:val="ro-RO"/>
        </w:rPr>
      </w:pPr>
    </w:p>
    <w:p w14:paraId="4D13D109" w14:textId="6183E76B" w:rsidR="00AF392C" w:rsidRPr="00606324" w:rsidRDefault="00AF392C" w:rsidP="00AF392C">
      <w:pPr>
        <w:rPr>
          <w:b/>
          <w:color w:val="000000" w:themeColor="text1"/>
          <w:lang w:val="ro-RO"/>
        </w:rPr>
      </w:pPr>
      <w:r w:rsidRPr="00C44BE3">
        <w:rPr>
          <w:b/>
          <w:color w:val="000000" w:themeColor="text1"/>
          <w:lang w:val="ro-RO"/>
        </w:rPr>
        <w:t>Nr. Beneficiar:</w:t>
      </w:r>
      <w:r w:rsidR="00C44BE3" w:rsidRPr="00C44BE3">
        <w:rPr>
          <w:b/>
          <w:color w:val="000000" w:themeColor="text1"/>
          <w:lang w:val="ro-RO"/>
        </w:rPr>
        <w:t xml:space="preserve"> </w:t>
      </w:r>
      <w:r w:rsidR="00404571">
        <w:rPr>
          <w:b/>
          <w:color w:val="000000" w:themeColor="text1"/>
          <w:lang w:val="ro-RO"/>
        </w:rPr>
        <w:t>73</w:t>
      </w:r>
      <w:r w:rsidR="00C44BE3" w:rsidRPr="00C44BE3">
        <w:rPr>
          <w:b/>
          <w:color w:val="000000" w:themeColor="text1"/>
          <w:lang w:val="ro-RO"/>
        </w:rPr>
        <w:t>/</w:t>
      </w:r>
      <w:r w:rsidR="00404571">
        <w:rPr>
          <w:b/>
          <w:color w:val="000000" w:themeColor="text1"/>
          <w:lang w:val="ro-RO"/>
        </w:rPr>
        <w:t>08</w:t>
      </w:r>
      <w:bookmarkStart w:id="0" w:name="_GoBack"/>
      <w:bookmarkEnd w:id="0"/>
      <w:r w:rsidR="00C44BE3" w:rsidRPr="00C44BE3">
        <w:rPr>
          <w:b/>
          <w:color w:val="000000" w:themeColor="text1"/>
          <w:lang w:val="ro-RO"/>
        </w:rPr>
        <w:t>.11.2016</w:t>
      </w:r>
      <w:r w:rsidRPr="00C44BE3">
        <w:rPr>
          <w:b/>
          <w:color w:val="000000" w:themeColor="text1"/>
          <w:lang w:val="ro-RO"/>
        </w:rPr>
        <w:tab/>
      </w:r>
      <w:r w:rsidRPr="00C44BE3">
        <w:rPr>
          <w:b/>
          <w:color w:val="000000" w:themeColor="text1"/>
          <w:lang w:val="ro-RO"/>
        </w:rPr>
        <w:tab/>
      </w:r>
      <w:r w:rsidRPr="00C44BE3">
        <w:rPr>
          <w:b/>
          <w:color w:val="000000" w:themeColor="text1"/>
          <w:lang w:val="ro-RO"/>
        </w:rPr>
        <w:tab/>
      </w:r>
      <w:r w:rsidRPr="00C44BE3">
        <w:rPr>
          <w:b/>
          <w:color w:val="000000" w:themeColor="text1"/>
          <w:lang w:val="ro-RO"/>
        </w:rPr>
        <w:tab/>
        <w:t>Nr. înregistrare DGOI:</w:t>
      </w:r>
    </w:p>
    <w:p w14:paraId="4D13D10A" w14:textId="77777777" w:rsidR="00AF392C" w:rsidRPr="00606324" w:rsidRDefault="00AF392C" w:rsidP="00AF392C">
      <w:pPr>
        <w:rPr>
          <w:b/>
          <w:color w:val="000000" w:themeColor="text1"/>
          <w:lang w:val="ro-RO"/>
        </w:rPr>
      </w:pPr>
    </w:p>
    <w:p w14:paraId="4D13D10B" w14:textId="77777777" w:rsidR="00AF392C" w:rsidRPr="00606324" w:rsidRDefault="00AF392C" w:rsidP="00AF392C">
      <w:pPr>
        <w:rPr>
          <w:b/>
          <w:color w:val="000000" w:themeColor="text1"/>
          <w:lang w:val="ro-RO"/>
        </w:rPr>
      </w:pPr>
      <w:r w:rsidRPr="00606324">
        <w:rPr>
          <w:b/>
          <w:color w:val="000000" w:themeColor="text1"/>
          <w:lang w:val="ro-RO"/>
        </w:rPr>
        <w:t>Către OI Cercetare</w:t>
      </w:r>
    </w:p>
    <w:p w14:paraId="4D13D10C" w14:textId="77777777" w:rsidR="00AF392C" w:rsidRPr="00606324" w:rsidRDefault="00AF392C" w:rsidP="00AF392C">
      <w:pPr>
        <w:rPr>
          <w:b/>
          <w:color w:val="000000" w:themeColor="text1"/>
          <w:lang w:val="ro-RO"/>
        </w:rPr>
      </w:pPr>
      <w:r w:rsidRPr="00606324">
        <w:rPr>
          <w:b/>
          <w:color w:val="000000" w:themeColor="text1"/>
          <w:lang w:val="ro-RO"/>
        </w:rPr>
        <w:t xml:space="preserve">Doamnei Director General </w:t>
      </w:r>
      <w:r w:rsidR="00A71280">
        <w:rPr>
          <w:b/>
          <w:color w:val="000000" w:themeColor="text1"/>
          <w:lang w:val="ro-RO"/>
        </w:rPr>
        <w:t>Dana GHEORGHE</w:t>
      </w:r>
    </w:p>
    <w:p w14:paraId="4D13D10D" w14:textId="77777777" w:rsidR="00AF392C" w:rsidRPr="00606324" w:rsidRDefault="00AF392C" w:rsidP="00AF392C">
      <w:pPr>
        <w:rPr>
          <w:b/>
          <w:color w:val="000000" w:themeColor="text1"/>
          <w:lang w:val="ro-RO"/>
        </w:rPr>
      </w:pPr>
    </w:p>
    <w:p w14:paraId="4D13D10E" w14:textId="77777777" w:rsidR="00AF392C" w:rsidRPr="00606324" w:rsidRDefault="00AF392C" w:rsidP="00AF392C">
      <w:pPr>
        <w:jc w:val="center"/>
        <w:rPr>
          <w:b/>
          <w:color w:val="000000" w:themeColor="text1"/>
          <w:lang w:val="ro-RO"/>
        </w:rPr>
      </w:pPr>
    </w:p>
    <w:p w14:paraId="4D13D10F" w14:textId="77777777" w:rsidR="00AF392C" w:rsidRPr="00606324" w:rsidRDefault="00AF392C" w:rsidP="00AF392C">
      <w:pPr>
        <w:jc w:val="center"/>
        <w:rPr>
          <w:b/>
          <w:color w:val="000000" w:themeColor="text1"/>
          <w:lang w:val="ro-RO"/>
        </w:rPr>
      </w:pPr>
      <w:r w:rsidRPr="00606324">
        <w:rPr>
          <w:b/>
          <w:color w:val="000000" w:themeColor="text1"/>
          <w:lang w:val="ro-RO"/>
        </w:rPr>
        <w:t>NOTIFICARE nr.</w:t>
      </w:r>
      <w:r w:rsidR="00A71280">
        <w:rPr>
          <w:b/>
          <w:color w:val="000000" w:themeColor="text1"/>
          <w:lang w:val="ro-RO"/>
        </w:rPr>
        <w:t xml:space="preserve"> 3</w:t>
      </w:r>
      <w:r w:rsidRPr="00606324">
        <w:rPr>
          <w:b/>
          <w:color w:val="000000" w:themeColor="text1"/>
          <w:lang w:val="ro-RO"/>
        </w:rPr>
        <w:t xml:space="preserve"> privind modificarea contractului</w:t>
      </w:r>
    </w:p>
    <w:p w14:paraId="4D13D110" w14:textId="77777777" w:rsidR="00AF392C" w:rsidRPr="00606324" w:rsidRDefault="00AF392C" w:rsidP="00AF392C">
      <w:pPr>
        <w:jc w:val="center"/>
        <w:rPr>
          <w:b/>
          <w:color w:val="000000" w:themeColor="text1"/>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0"/>
        <w:gridCol w:w="2896"/>
      </w:tblGrid>
      <w:tr w:rsidR="00AF392C" w:rsidRPr="00606324" w14:paraId="4D13D117" w14:textId="77777777" w:rsidTr="003D5AE6">
        <w:tc>
          <w:tcPr>
            <w:tcW w:w="10755" w:type="dxa"/>
            <w:gridSpan w:val="2"/>
            <w:tcBorders>
              <w:top w:val="single" w:sz="4" w:space="0" w:color="auto"/>
              <w:left w:val="single" w:sz="4" w:space="0" w:color="auto"/>
              <w:bottom w:val="single" w:sz="4" w:space="0" w:color="auto"/>
              <w:right w:val="single" w:sz="4" w:space="0" w:color="auto"/>
            </w:tcBorders>
            <w:hideMark/>
          </w:tcPr>
          <w:p w14:paraId="4D13D111" w14:textId="77777777" w:rsidR="00A71280" w:rsidRDefault="00A71280" w:rsidP="00A71280">
            <w:pPr>
              <w:rPr>
                <w:b/>
                <w:color w:val="000000"/>
                <w:lang w:val="ro-RO"/>
              </w:rPr>
            </w:pPr>
            <w:r w:rsidRPr="00606324">
              <w:rPr>
                <w:b/>
                <w:color w:val="000000"/>
                <w:lang w:val="ro-RO"/>
              </w:rPr>
              <w:t>Nr. contract de finan</w:t>
            </w:r>
            <w:r w:rsidRPr="00606324">
              <w:rPr>
                <w:rFonts w:ascii="Tahoma" w:hAnsi="Tahoma" w:cs="Tahoma"/>
                <w:b/>
                <w:color w:val="000000"/>
                <w:lang w:val="ro-RO"/>
              </w:rPr>
              <w:t>ț</w:t>
            </w:r>
            <w:r w:rsidRPr="00606324">
              <w:rPr>
                <w:b/>
                <w:color w:val="000000"/>
                <w:lang w:val="ro-RO"/>
              </w:rPr>
              <w:t>are:</w:t>
            </w:r>
            <w:r>
              <w:rPr>
                <w:b/>
                <w:color w:val="000000"/>
                <w:lang w:val="ro-RO"/>
              </w:rPr>
              <w:t xml:space="preserve"> 98/09.09.2016</w:t>
            </w:r>
          </w:p>
          <w:p w14:paraId="4D13D112" w14:textId="77777777" w:rsidR="00A71280" w:rsidRPr="00606324" w:rsidRDefault="00A71280" w:rsidP="00A71280">
            <w:pPr>
              <w:rPr>
                <w:b/>
                <w:color w:val="000000"/>
                <w:szCs w:val="24"/>
                <w:lang w:val="ro-RO"/>
              </w:rPr>
            </w:pPr>
          </w:p>
          <w:p w14:paraId="4D13D113" w14:textId="77777777" w:rsidR="00A71280" w:rsidRPr="00403B97" w:rsidRDefault="00A71280" w:rsidP="00A71280">
            <w:pPr>
              <w:rPr>
                <w:sz w:val="20"/>
                <w:lang w:val="ro-RO"/>
              </w:rPr>
            </w:pPr>
            <w:r w:rsidRPr="00606324">
              <w:rPr>
                <w:b/>
                <w:color w:val="000000"/>
                <w:lang w:val="ro-RO"/>
              </w:rPr>
              <w:t xml:space="preserve">Axa prioritară </w:t>
            </w:r>
            <w:r>
              <w:rPr>
                <w:b/>
                <w:color w:val="000000"/>
                <w:lang w:val="ro-RO"/>
              </w:rPr>
              <w:t xml:space="preserve">1 </w:t>
            </w:r>
            <w:r w:rsidRPr="00403B97">
              <w:rPr>
                <w:szCs w:val="24"/>
                <w:lang w:val="ro-RO"/>
              </w:rPr>
              <w:t>Promovarea investițiilor în C&amp;I, dezvoltarea de legături și sinergii între întreprinderi, centrele de cercetare și dezvoltare și învățământul superior</w:t>
            </w:r>
          </w:p>
          <w:p w14:paraId="4D13D114" w14:textId="77777777" w:rsidR="00A71280" w:rsidRPr="00606324" w:rsidRDefault="00A71280" w:rsidP="00A71280">
            <w:pPr>
              <w:rPr>
                <w:b/>
                <w:color w:val="000000"/>
                <w:lang w:val="ro-RO"/>
              </w:rPr>
            </w:pPr>
          </w:p>
          <w:p w14:paraId="4D13D115" w14:textId="77777777" w:rsidR="00A71280" w:rsidRPr="00403B97" w:rsidRDefault="00A71280" w:rsidP="00A71280">
            <w:pPr>
              <w:rPr>
                <w:szCs w:val="24"/>
                <w:lang w:val="ro-RO"/>
              </w:rPr>
            </w:pPr>
            <w:r>
              <w:rPr>
                <w:b/>
                <w:color w:val="000000"/>
                <w:lang w:val="ro-RO"/>
              </w:rPr>
              <w:t xml:space="preserve">Acțiunea </w:t>
            </w:r>
            <w:r w:rsidRPr="00403B97">
              <w:rPr>
                <w:b/>
                <w:szCs w:val="24"/>
                <w:lang w:val="ro-RO"/>
              </w:rPr>
              <w:t>1.2.1</w:t>
            </w:r>
            <w:r>
              <w:rPr>
                <w:szCs w:val="24"/>
                <w:lang w:val="ro-RO"/>
              </w:rPr>
              <w:t>: S</w:t>
            </w:r>
            <w:r w:rsidRPr="00403B97">
              <w:rPr>
                <w:szCs w:val="24"/>
                <w:lang w:val="ro-RO"/>
              </w:rPr>
              <w:t>timularea cererii intreprinderilor pentru inovare prin proiecte de cdi derulate de intreprinderi individual sau in parteneriat cu institutele de cd si universitati</w:t>
            </w:r>
          </w:p>
          <w:p w14:paraId="4D13D116" w14:textId="77777777" w:rsidR="00AF392C" w:rsidRPr="00606324" w:rsidRDefault="00AF392C" w:rsidP="003D5AE6">
            <w:pPr>
              <w:rPr>
                <w:b/>
                <w:color w:val="000000" w:themeColor="text1"/>
                <w:szCs w:val="24"/>
                <w:lang w:val="ro-RO"/>
              </w:rPr>
            </w:pPr>
          </w:p>
        </w:tc>
      </w:tr>
      <w:tr w:rsidR="00AF392C" w:rsidRPr="00606324" w14:paraId="4D13D11B" w14:textId="77777777" w:rsidTr="003D5AE6">
        <w:tc>
          <w:tcPr>
            <w:tcW w:w="7398" w:type="dxa"/>
            <w:vMerge w:val="restart"/>
            <w:tcBorders>
              <w:top w:val="single" w:sz="4" w:space="0" w:color="auto"/>
              <w:left w:val="single" w:sz="4" w:space="0" w:color="auto"/>
              <w:bottom w:val="single" w:sz="4" w:space="0" w:color="auto"/>
              <w:right w:val="single" w:sz="4" w:space="0" w:color="auto"/>
            </w:tcBorders>
            <w:hideMark/>
          </w:tcPr>
          <w:p w14:paraId="4D13D118" w14:textId="77777777" w:rsidR="00A71280" w:rsidRPr="00403B97" w:rsidRDefault="00A71280" w:rsidP="00A71280">
            <w:pPr>
              <w:rPr>
                <w:szCs w:val="24"/>
                <w:lang w:val="pt-BR"/>
              </w:rPr>
            </w:pPr>
            <w:r w:rsidRPr="00606324">
              <w:rPr>
                <w:b/>
                <w:color w:val="000000"/>
                <w:lang w:val="ro-RO"/>
              </w:rPr>
              <w:t>Titlul proiectului:</w:t>
            </w:r>
            <w:r>
              <w:rPr>
                <w:b/>
                <w:color w:val="000000"/>
                <w:lang w:val="ro-RO"/>
              </w:rPr>
              <w:t xml:space="preserve"> </w:t>
            </w:r>
            <w:r>
              <w:rPr>
                <w:szCs w:val="24"/>
                <w:lang w:val="pt-BR"/>
              </w:rPr>
              <w:t>P</w:t>
            </w:r>
            <w:r w:rsidRPr="00403B97">
              <w:rPr>
                <w:szCs w:val="24"/>
                <w:lang w:val="pt-BR"/>
              </w:rPr>
              <w:t>latforma de migrare</w:t>
            </w:r>
            <w:r>
              <w:rPr>
                <w:szCs w:val="24"/>
                <w:lang w:val="pt-BR"/>
              </w:rPr>
              <w:t xml:space="preserve"> automatizată în cloud a aplicațiilor ș</w:t>
            </w:r>
            <w:r w:rsidRPr="00403B97">
              <w:rPr>
                <w:szCs w:val="24"/>
                <w:lang w:val="pt-BR"/>
              </w:rPr>
              <w:t>i sistemelor informatice clasice cloudifier.net</w:t>
            </w:r>
          </w:p>
          <w:p w14:paraId="4D13D119" w14:textId="77777777" w:rsidR="00AF392C" w:rsidRPr="00606324" w:rsidRDefault="00AF392C" w:rsidP="003D5AE6">
            <w:pPr>
              <w:rPr>
                <w:b/>
                <w:color w:val="000000" w:themeColor="text1"/>
                <w:szCs w:val="24"/>
                <w:lang w:val="ro-RO"/>
              </w:rPr>
            </w:pPr>
          </w:p>
        </w:tc>
        <w:tc>
          <w:tcPr>
            <w:tcW w:w="3357" w:type="dxa"/>
            <w:tcBorders>
              <w:top w:val="single" w:sz="4" w:space="0" w:color="auto"/>
              <w:left w:val="single" w:sz="4" w:space="0" w:color="auto"/>
              <w:bottom w:val="single" w:sz="4" w:space="0" w:color="auto"/>
              <w:right w:val="single" w:sz="4" w:space="0" w:color="auto"/>
            </w:tcBorders>
            <w:hideMark/>
          </w:tcPr>
          <w:p w14:paraId="4D13D11A" w14:textId="77777777" w:rsidR="00AF392C" w:rsidRPr="00606324" w:rsidRDefault="00A71280" w:rsidP="003D5AE6">
            <w:pPr>
              <w:rPr>
                <w:b/>
                <w:color w:val="000000" w:themeColor="text1"/>
                <w:szCs w:val="24"/>
                <w:lang w:val="ro-RO"/>
              </w:rPr>
            </w:pPr>
            <w:r>
              <w:rPr>
                <w:b/>
                <w:color w:val="000000"/>
                <w:lang w:val="ro-RO"/>
              </w:rPr>
              <w:t>ID: P_38_543</w:t>
            </w:r>
          </w:p>
        </w:tc>
      </w:tr>
      <w:tr w:rsidR="00AF392C" w:rsidRPr="00606324" w14:paraId="4D13D11E" w14:textId="77777777" w:rsidTr="003D5AE6">
        <w:tc>
          <w:tcPr>
            <w:tcW w:w="0" w:type="auto"/>
            <w:vMerge/>
            <w:tcBorders>
              <w:top w:val="single" w:sz="4" w:space="0" w:color="auto"/>
              <w:left w:val="single" w:sz="4" w:space="0" w:color="auto"/>
              <w:bottom w:val="single" w:sz="4" w:space="0" w:color="auto"/>
              <w:right w:val="single" w:sz="4" w:space="0" w:color="auto"/>
            </w:tcBorders>
            <w:vAlign w:val="center"/>
            <w:hideMark/>
          </w:tcPr>
          <w:p w14:paraId="4D13D11C" w14:textId="77777777" w:rsidR="00AF392C" w:rsidRPr="00606324" w:rsidRDefault="00AF392C" w:rsidP="003D5AE6">
            <w:pPr>
              <w:rPr>
                <w:b/>
                <w:color w:val="000000" w:themeColor="text1"/>
                <w:szCs w:val="24"/>
                <w:lang w:val="ro-RO"/>
              </w:rPr>
            </w:pPr>
          </w:p>
        </w:tc>
        <w:tc>
          <w:tcPr>
            <w:tcW w:w="3357" w:type="dxa"/>
            <w:tcBorders>
              <w:top w:val="single" w:sz="4" w:space="0" w:color="auto"/>
              <w:left w:val="single" w:sz="4" w:space="0" w:color="auto"/>
              <w:bottom w:val="single" w:sz="4" w:space="0" w:color="auto"/>
              <w:right w:val="single" w:sz="4" w:space="0" w:color="auto"/>
            </w:tcBorders>
            <w:hideMark/>
          </w:tcPr>
          <w:p w14:paraId="4D13D11D" w14:textId="77777777" w:rsidR="00AF392C" w:rsidRPr="00606324" w:rsidRDefault="00A71280" w:rsidP="003D5AE6">
            <w:pPr>
              <w:rPr>
                <w:b/>
                <w:color w:val="000000" w:themeColor="text1"/>
                <w:szCs w:val="24"/>
                <w:lang w:val="ro-RO"/>
              </w:rPr>
            </w:pPr>
            <w:r>
              <w:rPr>
                <w:b/>
                <w:color w:val="000000"/>
                <w:lang w:val="ro-RO"/>
              </w:rPr>
              <w:t>My</w:t>
            </w:r>
            <w:r w:rsidRPr="00606324">
              <w:rPr>
                <w:b/>
                <w:color w:val="000000"/>
                <w:lang w:val="ro-RO"/>
              </w:rPr>
              <w:t>SMIS</w:t>
            </w:r>
            <w:r>
              <w:rPr>
                <w:b/>
                <w:color w:val="000000"/>
                <w:lang w:val="ro-RO"/>
              </w:rPr>
              <w:t>: 104349</w:t>
            </w:r>
          </w:p>
        </w:tc>
      </w:tr>
    </w:tbl>
    <w:p w14:paraId="4D13D11F" w14:textId="77777777" w:rsidR="00AF392C" w:rsidRPr="00606324" w:rsidRDefault="00AF392C" w:rsidP="00AF392C">
      <w:pPr>
        <w:jc w:val="center"/>
        <w:rPr>
          <w:b/>
          <w:color w:val="000000" w:themeColor="text1"/>
          <w:lang w:val="ro-RO"/>
        </w:rPr>
      </w:pPr>
    </w:p>
    <w:p w14:paraId="4D13D120" w14:textId="77777777" w:rsidR="00A71280" w:rsidRPr="00606324" w:rsidRDefault="00A71280" w:rsidP="00A71280">
      <w:pPr>
        <w:rPr>
          <w:color w:val="000000"/>
          <w:lang w:val="ro-RO"/>
        </w:rPr>
      </w:pPr>
      <w:r w:rsidRPr="00606324">
        <w:rPr>
          <w:color w:val="000000"/>
          <w:lang w:val="ro-RO"/>
        </w:rPr>
        <w:t>Prin prezenta, vă notificăm următoarele modificări la contractul de finanțare mai sus menționat, î</w:t>
      </w:r>
      <w:r>
        <w:rPr>
          <w:color w:val="000000"/>
          <w:lang w:val="ro-RO"/>
        </w:rPr>
        <w:t>n baza prevederilor art. 10 alin. 7</w:t>
      </w:r>
      <w:r w:rsidRPr="00606324">
        <w:rPr>
          <w:color w:val="000000"/>
          <w:lang w:val="ro-RO"/>
        </w:rPr>
        <w:t xml:space="preserve"> Menționăm că modificarea nu afectează scopul şi obiectivele proiectului, indicatorii de rezultat, valoarea maximă a finanțării</w:t>
      </w:r>
      <w:r>
        <w:rPr>
          <w:color w:val="000000"/>
          <w:lang w:val="ro-RO"/>
        </w:rPr>
        <w:t xml:space="preserve"> </w:t>
      </w:r>
      <w:r w:rsidRPr="00606324">
        <w:rPr>
          <w:color w:val="000000"/>
          <w:lang w:val="ro-RO"/>
        </w:rPr>
        <w:t>nerambursabile prevăzute prin contract şi nici factorii de evaluare care au stat la baza acordării finanțării nerambursabile.</w:t>
      </w:r>
    </w:p>
    <w:p w14:paraId="4D13D121" w14:textId="77777777" w:rsidR="00AF392C" w:rsidRPr="00606324" w:rsidRDefault="00AF392C" w:rsidP="00AF392C">
      <w:pPr>
        <w:rPr>
          <w:color w:val="000000" w:themeColor="text1"/>
          <w:lang w:val="ro-RO"/>
        </w:rPr>
      </w:pPr>
    </w:p>
    <w:p w14:paraId="4D13D122" w14:textId="77777777" w:rsidR="00AF392C" w:rsidRDefault="00AF392C" w:rsidP="00AF392C">
      <w:pPr>
        <w:numPr>
          <w:ilvl w:val="0"/>
          <w:numId w:val="1"/>
        </w:numPr>
        <w:rPr>
          <w:b/>
          <w:color w:val="000000" w:themeColor="text1"/>
          <w:u w:val="single"/>
          <w:lang w:val="ro-RO"/>
        </w:rPr>
      </w:pPr>
      <w:r w:rsidRPr="00606324">
        <w:rPr>
          <w:b/>
          <w:color w:val="000000" w:themeColor="text1"/>
          <w:u w:val="single"/>
          <w:lang w:val="ro-RO"/>
        </w:rPr>
        <w:t>Modificarea solicitată</w:t>
      </w:r>
    </w:p>
    <w:p w14:paraId="4D13D123" w14:textId="77777777" w:rsidR="00A71280" w:rsidRDefault="00A71280" w:rsidP="00A71280">
      <w:pPr>
        <w:ind w:left="720"/>
        <w:rPr>
          <w:b/>
          <w:color w:val="000000" w:themeColor="text1"/>
          <w:u w:val="single"/>
          <w:lang w:val="ro-RO"/>
        </w:rPr>
      </w:pPr>
    </w:p>
    <w:p w14:paraId="4D13D124" w14:textId="77777777" w:rsidR="00A71280" w:rsidRPr="00A71280" w:rsidRDefault="00A71280" w:rsidP="00A71280">
      <w:pPr>
        <w:spacing w:after="160" w:line="360" w:lineRule="auto"/>
        <w:rPr>
          <w:color w:val="000000"/>
        </w:rPr>
      </w:pPr>
      <w:r w:rsidRPr="00A71280">
        <w:t>Conceptul pe care a fost gandit si elaborat proiectul Cloudifier (</w:t>
      </w:r>
      <w:r w:rsidRPr="00A71280">
        <w:rPr>
          <w:lang w:val="en-US"/>
        </w:rPr>
        <w:t>“</w:t>
      </w:r>
      <w:r w:rsidRPr="00A71280">
        <w:rPr>
          <w:color w:val="000000"/>
        </w:rPr>
        <w:t xml:space="preserve">Platforma de migrare automatizata in cloud a aplicatiilor si sistemelor informatice clasice Cloudifier.NET”) se bazeaza pe o infrastructura logica si fizica construita pentru tehnici de Machine Learning. In etapa actuala de cercetare industriala si fundamentala a proiectului s-a decis utilizarea de tehnici de tip Deep Learning (retele neuronale convolutionale) in vederea analizei, recunoasterii si descompunerii in timp real a imaginilor reprezentand interfete grafice de aplicatii, toate acestea plecand de le premizele definitie in etapa de pregatire a dosarului de finantare. Pentru realizarea calculelor complexe matematice necesare antrenarii si realizarii de predictii cu ajutorul modelelor bazate pe retele neuronale ce stau in spatele tehnicilor de Deep Learning este necesara utilizarea de arhitecturi de calcul masiv paralel bazate pe unitati de calcul (core) specializate in calcul stiintific. </w:t>
      </w:r>
    </w:p>
    <w:p w14:paraId="4D13D125" w14:textId="77777777" w:rsidR="00A71280" w:rsidRPr="00A71280" w:rsidRDefault="00A71280" w:rsidP="00A71280">
      <w:pPr>
        <w:spacing w:after="160" w:line="360" w:lineRule="auto"/>
        <w:rPr>
          <w:color w:val="000000"/>
        </w:rPr>
      </w:pPr>
    </w:p>
    <w:p w14:paraId="4D13D126" w14:textId="77777777" w:rsidR="00A71280" w:rsidRPr="00A71280" w:rsidRDefault="00A71280" w:rsidP="00A71280">
      <w:pPr>
        <w:spacing w:after="160" w:line="360" w:lineRule="auto"/>
        <w:rPr>
          <w:color w:val="000000"/>
        </w:rPr>
      </w:pPr>
      <w:r w:rsidRPr="00A71280">
        <w:rPr>
          <w:color w:val="000000"/>
        </w:rPr>
        <w:lastRenderedPageBreak/>
        <w:t>Analizand configuratia initiala de 3 servere se observa ca avem de-a face cu sisteme standard pentru aplicatii web, servere ce insumeaza un numar minim de 6 core-uri (nuclee) de procesare universale (CPU) in timp ce in configuratia monolitica propusa (sistemul de high-performance computing) pe langa un numar total de 8 core-uri de procesare universale (CPU) vom avea un numar de peste 1500 de core-uri specializate pe calcule matematice (procesare si calcul stiintific) necesare in operatii complexe cerute de modelele de machine learning cum ar fi: inmultiri, transpuneri, inversari, determinati, descompuneri de matrici de dimensiuni mari. Pentru referinta au fost realizate doua tabeluri: Tabelul 1 ce contine comparatia la nivel de infrastructura fizica conform cererii de finantare si Tabelul 2 ce contine comparatia la nivel de componente cheie pentru cele doua solutii.</w:t>
      </w:r>
    </w:p>
    <w:p w14:paraId="4D13D127" w14:textId="77777777" w:rsidR="00A71280" w:rsidRPr="00986EE2" w:rsidRDefault="00A71280" w:rsidP="00A71280">
      <w:pPr>
        <w:ind w:left="720"/>
        <w:rPr>
          <w:b/>
          <w:color w:val="000000" w:themeColor="text1"/>
          <w:u w:val="single"/>
          <w:lang w:val="ro-RO"/>
        </w:rPr>
      </w:pPr>
    </w:p>
    <w:p w14:paraId="4D13D128" w14:textId="77777777" w:rsidR="00A71280" w:rsidRPr="00606324" w:rsidRDefault="00A71280" w:rsidP="00A71280">
      <w:pPr>
        <w:ind w:left="720"/>
        <w:rPr>
          <w:b/>
          <w:color w:val="000000" w:themeColor="text1"/>
          <w:u w:val="single"/>
          <w:lang w:val="ro-RO"/>
        </w:rPr>
      </w:pPr>
    </w:p>
    <w:p w14:paraId="4D13D129" w14:textId="77777777" w:rsidR="00AF392C" w:rsidRPr="00606324" w:rsidRDefault="00AF392C" w:rsidP="00AF392C">
      <w:pPr>
        <w:numPr>
          <w:ilvl w:val="0"/>
          <w:numId w:val="1"/>
        </w:numPr>
        <w:rPr>
          <w:b/>
          <w:color w:val="000000" w:themeColor="text1"/>
          <w:u w:val="single"/>
          <w:lang w:val="ro-RO"/>
        </w:rPr>
      </w:pPr>
      <w:r w:rsidRPr="00606324">
        <w:rPr>
          <w:b/>
          <w:color w:val="000000" w:themeColor="text1"/>
          <w:u w:val="single"/>
          <w:lang w:val="ro-RO"/>
        </w:rPr>
        <w:t>Motivația</w:t>
      </w:r>
    </w:p>
    <w:p w14:paraId="4D13D12A" w14:textId="77777777" w:rsidR="00AF392C" w:rsidRDefault="00AF392C" w:rsidP="00AF392C">
      <w:pPr>
        <w:rPr>
          <w:color w:val="000000" w:themeColor="text1"/>
          <w:u w:val="single"/>
          <w:lang w:val="ro-RO"/>
        </w:rPr>
      </w:pPr>
    </w:p>
    <w:p w14:paraId="4D13D12B" w14:textId="77777777" w:rsidR="00986EE2" w:rsidRPr="00986EE2" w:rsidRDefault="00986EE2" w:rsidP="00986EE2">
      <w:pPr>
        <w:spacing w:after="160" w:line="360" w:lineRule="auto"/>
      </w:pPr>
      <w:r w:rsidRPr="00986EE2">
        <w:t xml:space="preserve">Dupa un an de la elaborarea proiectului si dupa mai bine de o luna de lucru si cercetare-dezvoltare, echipa de implementare a Cloudifier estimeaza ca pentru necesitatile proiectului este suficient un singur server insa cu specificatii tehnice mult mai performante, server destinat calcului stiintific de inalta performanta (high performance computing). </w:t>
      </w:r>
    </w:p>
    <w:p w14:paraId="4D13D12C" w14:textId="77777777" w:rsidR="00986EE2" w:rsidRPr="00986EE2" w:rsidRDefault="00986EE2" w:rsidP="00986EE2">
      <w:pPr>
        <w:spacing w:after="160" w:line="360" w:lineRule="auto"/>
      </w:pPr>
      <w:r w:rsidRPr="00986EE2">
        <w:t>In acest sens, va solicitam sa ne aprobati modificarea cererii de oferta pentru echipamente astfel incat in locul a trei servere cu performante scazute sa achizitionam un singur server de high-performance computing care va satisface cerintele minime ca calcul stiintific complex necesare proiectului Cloudifier (</w:t>
      </w:r>
      <w:r w:rsidRPr="00986EE2">
        <w:rPr>
          <w:lang w:val="en-US"/>
        </w:rPr>
        <w:t>“</w:t>
      </w:r>
      <w:r w:rsidRPr="00986EE2">
        <w:rPr>
          <w:color w:val="000000"/>
        </w:rPr>
        <w:t>Platforma de migrare automatizata in cloud a aplicatiilor si sistemelor informatice clasice Cloudifier.NET”) care se bazeaza pe o infrastructura logica si fizica construita pentru tehnici de Machine Learning</w:t>
      </w:r>
      <w:r w:rsidRPr="00986EE2">
        <w:t xml:space="preserve">. </w:t>
      </w:r>
    </w:p>
    <w:p w14:paraId="4D13D12D" w14:textId="77777777" w:rsidR="00986EE2" w:rsidRPr="00986EE2" w:rsidRDefault="005F1C4A" w:rsidP="00986EE2">
      <w:pPr>
        <w:spacing w:after="160" w:line="360" w:lineRule="auto"/>
        <w:rPr>
          <w:lang w:val="en-US"/>
        </w:rPr>
      </w:pPr>
      <w:r>
        <w:t xml:space="preserve">Mai mult decat atat, </w:t>
      </w:r>
      <w:r w:rsidR="00986EE2" w:rsidRPr="00986EE2">
        <w:t>valoarea finala de achizitie a serverului de tip high-performance scientific computing va fi mai mica decat valoarea prevazuta pentru achizitionarea celor trei servere initiale, realizandu-se astfel  o economie de aproximativ 5% din valoarea echipamentelor in conditiile obtinerii unei puteri de procesare de peste 10x mai mare decat configuratia</w:t>
      </w:r>
      <w:r>
        <w:t xml:space="preserve"> prevazuta</w:t>
      </w:r>
      <w:r w:rsidR="00986EE2" w:rsidRPr="00986EE2">
        <w:t xml:space="preserve"> initial.</w:t>
      </w:r>
    </w:p>
    <w:p w14:paraId="4D13D12E" w14:textId="77777777" w:rsidR="00986EE2" w:rsidRDefault="00986EE2" w:rsidP="00AF392C">
      <w:pPr>
        <w:rPr>
          <w:color w:val="000000" w:themeColor="text1"/>
          <w:u w:val="single"/>
          <w:lang w:val="ro-RO"/>
        </w:rPr>
      </w:pPr>
    </w:p>
    <w:p w14:paraId="4D13D12F" w14:textId="77777777" w:rsidR="005F1C4A" w:rsidRDefault="005F1C4A" w:rsidP="00AF392C">
      <w:pPr>
        <w:rPr>
          <w:color w:val="000000" w:themeColor="text1"/>
          <w:u w:val="single"/>
          <w:lang w:val="ro-RO"/>
        </w:rPr>
      </w:pPr>
    </w:p>
    <w:p w14:paraId="4D13D130" w14:textId="77777777" w:rsidR="005F1C4A" w:rsidRDefault="005F1C4A" w:rsidP="00AF392C">
      <w:pPr>
        <w:rPr>
          <w:color w:val="000000" w:themeColor="text1"/>
          <w:u w:val="single"/>
          <w:lang w:val="ro-RO"/>
        </w:rPr>
      </w:pPr>
    </w:p>
    <w:p w14:paraId="4D13D131" w14:textId="77777777" w:rsidR="005F1C4A" w:rsidRDefault="005F1C4A" w:rsidP="00AF392C">
      <w:pPr>
        <w:rPr>
          <w:color w:val="000000" w:themeColor="text1"/>
          <w:u w:val="single"/>
          <w:lang w:val="ro-RO"/>
        </w:rPr>
      </w:pPr>
    </w:p>
    <w:p w14:paraId="4D13D132" w14:textId="77777777" w:rsidR="00986EE2" w:rsidRPr="00606324" w:rsidRDefault="00986EE2" w:rsidP="00AF392C">
      <w:pPr>
        <w:rPr>
          <w:b/>
          <w:color w:val="000000" w:themeColor="text1"/>
          <w:u w:val="single"/>
          <w:lang w:val="ro-RO"/>
        </w:rPr>
      </w:pPr>
    </w:p>
    <w:p w14:paraId="4D13D133" w14:textId="77777777" w:rsidR="00AF392C" w:rsidRPr="00606324" w:rsidRDefault="00AF392C" w:rsidP="00AF392C">
      <w:pPr>
        <w:numPr>
          <w:ilvl w:val="0"/>
          <w:numId w:val="1"/>
        </w:numPr>
        <w:rPr>
          <w:b/>
          <w:color w:val="000000" w:themeColor="text1"/>
          <w:u w:val="single"/>
          <w:lang w:val="ro-RO"/>
        </w:rPr>
      </w:pPr>
      <w:r w:rsidRPr="00606324">
        <w:rPr>
          <w:b/>
          <w:color w:val="000000" w:themeColor="text1"/>
          <w:u w:val="single"/>
          <w:lang w:val="ro-RO"/>
        </w:rPr>
        <w:t>Documente justificative anexate</w:t>
      </w:r>
    </w:p>
    <w:p w14:paraId="4D13D134" w14:textId="77777777" w:rsidR="00AF392C" w:rsidRPr="00986EE2" w:rsidRDefault="00AF392C" w:rsidP="00AF392C">
      <w:pPr>
        <w:ind w:left="720"/>
        <w:rPr>
          <w:color w:val="000000" w:themeColor="text1"/>
          <w:lang w:val="ro-RO"/>
        </w:rPr>
      </w:pPr>
      <w:r w:rsidRPr="00986EE2">
        <w:rPr>
          <w:color w:val="000000" w:themeColor="text1"/>
          <w:lang w:val="ro-RO"/>
        </w:rPr>
        <w:t>1.</w:t>
      </w:r>
      <w:r w:rsidR="00AA6766" w:rsidRPr="00986EE2">
        <w:rPr>
          <w:color w:val="000000" w:themeColor="text1"/>
          <w:lang w:val="ro-RO"/>
        </w:rPr>
        <w:t xml:space="preserve"> Tabel comparativ cele doua solutii alternative de achizitie servere la </w:t>
      </w:r>
      <w:r w:rsidR="00AA6766" w:rsidRPr="00A71280">
        <w:rPr>
          <w:color w:val="000000"/>
        </w:rPr>
        <w:t>nivel de infrastructura fizica</w:t>
      </w:r>
    </w:p>
    <w:p w14:paraId="4D13D135" w14:textId="77777777" w:rsidR="00AF392C" w:rsidRPr="00986EE2" w:rsidRDefault="00AF392C" w:rsidP="00AF392C">
      <w:pPr>
        <w:ind w:left="720"/>
        <w:rPr>
          <w:color w:val="000000"/>
        </w:rPr>
      </w:pPr>
      <w:r w:rsidRPr="00986EE2">
        <w:rPr>
          <w:color w:val="000000" w:themeColor="text1"/>
          <w:lang w:val="ro-RO"/>
        </w:rPr>
        <w:t>2.</w:t>
      </w:r>
      <w:r w:rsidR="00AA6766" w:rsidRPr="00986EE2">
        <w:rPr>
          <w:color w:val="000000" w:themeColor="text1"/>
          <w:lang w:val="ro-RO"/>
        </w:rPr>
        <w:t xml:space="preserve"> Tabel comparativ cele doua solutii alternative de achizitie servere </w:t>
      </w:r>
      <w:r w:rsidR="00AA6766" w:rsidRPr="00A71280">
        <w:rPr>
          <w:color w:val="000000"/>
        </w:rPr>
        <w:t>la nivel de componente cheie pentru cele doua solutii</w:t>
      </w:r>
    </w:p>
    <w:p w14:paraId="4D13D136" w14:textId="77777777" w:rsidR="00986EE2" w:rsidRPr="00606324" w:rsidRDefault="00986EE2" w:rsidP="00AF392C">
      <w:pPr>
        <w:ind w:left="720"/>
        <w:rPr>
          <w:color w:val="000000" w:themeColor="text1"/>
          <w:lang w:val="ro-RO"/>
        </w:rPr>
      </w:pPr>
    </w:p>
    <w:p w14:paraId="4D13D137" w14:textId="77777777" w:rsidR="00AF392C" w:rsidRPr="00606324" w:rsidRDefault="00AF392C" w:rsidP="00AF392C">
      <w:pPr>
        <w:numPr>
          <w:ilvl w:val="0"/>
          <w:numId w:val="1"/>
        </w:numPr>
        <w:rPr>
          <w:b/>
          <w:color w:val="000000" w:themeColor="text1"/>
          <w:u w:val="single"/>
          <w:lang w:val="ro-RO"/>
        </w:rPr>
      </w:pPr>
      <w:r w:rsidRPr="00606324">
        <w:rPr>
          <w:b/>
          <w:color w:val="000000" w:themeColor="text1"/>
          <w:u w:val="single"/>
          <w:lang w:val="ro-RO"/>
        </w:rPr>
        <w:t>Modificarea necesită inițierea unui act adițional</w:t>
      </w:r>
    </w:p>
    <w:p w14:paraId="4D13D138" w14:textId="77777777" w:rsidR="00AF392C" w:rsidRPr="00606324" w:rsidRDefault="00F9048A" w:rsidP="00AF392C">
      <w:pPr>
        <w:rPr>
          <w:b/>
          <w:color w:val="000000" w:themeColor="text1"/>
          <w:u w:val="single"/>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4D13D1AB" wp14:editId="4D13D1AC">
                <wp:simplePos x="0" y="0"/>
                <wp:positionH relativeFrom="column">
                  <wp:posOffset>544010</wp:posOffset>
                </wp:positionH>
                <wp:positionV relativeFrom="paragraph">
                  <wp:posOffset>97131</wp:posOffset>
                </wp:positionV>
                <wp:extent cx="671332" cy="295275"/>
                <wp:effectExtent l="0" t="0" r="14605"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295275"/>
                        </a:xfrm>
                        <a:prstGeom prst="rect">
                          <a:avLst/>
                        </a:prstGeom>
                        <a:solidFill>
                          <a:srgbClr val="FFFFFF"/>
                        </a:solidFill>
                        <a:ln w="9525">
                          <a:solidFill>
                            <a:srgbClr val="000000"/>
                          </a:solidFill>
                          <a:miter lim="800000"/>
                          <a:headEnd/>
                          <a:tailEnd/>
                        </a:ln>
                      </wps:spPr>
                      <wps:txbx>
                        <w:txbxContent>
                          <w:p w14:paraId="4D13D1C6" w14:textId="77777777" w:rsidR="00AF392C" w:rsidRDefault="00F9048A" w:rsidP="00AF392C">
                            <w:r>
                              <w:t xml:space="preserve">X </w:t>
                            </w:r>
                            <w:r w:rsidR="00AF392C">
                              <w: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826A33C" id="_x0000_t202" coordsize="21600,21600" o:spt="202" path="m,l,21600r21600,l21600,xe">
                <v:stroke joinstyle="miter"/>
                <v:path gradientshapeok="t" o:connecttype="rect"/>
              </v:shapetype>
              <v:shape id="Text Box 29" o:spid="_x0000_s1026" type="#_x0000_t202" style="position:absolute;left:0;text-align:left;margin-left:42.85pt;margin-top:7.65pt;width:52.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0uKgIAAFEEAAAOAAAAZHJzL2Uyb0RvYy54bWysVNtu2zAMfR+wfxD0vjhxk6Yx4hRdugwD&#10;ugvQ7gNkWbaFSaImKbGzrx8lp1l2exnmB0G86JA8JL2+HbQiB+G8BFPS2WRKiTAcamnakn5+2r26&#10;ocQHZmqmwIiSHoWnt5uXL9a9LUQOHahaOIIgxhe9LWkXgi2yzPNOaOYnYIVBYwNOs4Cia7PasR7R&#10;tcry6fQ668HV1gEX3qP2fjTSTcJvGsHDx6bxIhBVUswtpNOls4pntlmzonXMdpKf0mD/kIVm0mDQ&#10;M9Q9C4zsnfwNSkvuwEMTJhx0Bk0juUg1YDWz6S/VPHbMilQLkuPtmSb//2D5h8MnR2Rd0nxFiWEa&#10;e/QkhkBew0BQhfz01hfo9mjRMQyoxz6nWr19AP7FEwPbjplW3DkHfSdYjfnN4svs4umI4yNI1b+H&#10;GuOwfYAENDROR/KQDoLo2KfjuTcxF47K6+Xs6iqnhKMpXy3y5SJFYMXzY+t8eCtAk3gpqcPWJ3B2&#10;ePAhJsOKZ5cYy4OS9U4qlQTXVlvlyIHhmOzSd0L/yU0Z0pcUgy/G+v8KMU3fnyC0DDjvSuqS3pyd&#10;WBFZe2PqNI2BSTXeMWVlTjRG5kYOw1ANp7ZUUB+RUAfjXOMe4qUD942SHme6pP7rnjlBiXpnsCmr&#10;2XwelyAJ88UyR8FdWqpLCzMcoUoaKBmv2zAuzt462XYYaRwDA3fYyEYmkmPHx6xOeePcJu5POxYX&#10;41JOXj/+BJvvAAAA//8DAFBLAwQUAAYACAAAACEAdWXQWd4AAAAIAQAADwAAAGRycy9kb3ducmV2&#10;LnhtbEyPwU7DMAyG70i8Q2QkLoilZVvXlaYTQgLBDQaCa9Z6bUXilCTrytvjneBo/78+fy43kzVi&#10;RB96RwrSWQICqXZNT62C97eH6xxEiJoabRyhgh8MsKnOz0pdNO5IrzhuYysYQqHQCroYh0LKUHdo&#10;dZi5AYmzvfNWRx59Kxuvjwy3Rt4kSSat7okvdHrA+w7rr+3BKsgXT+NneJ6/fNTZ3qzj1Wp8/PZK&#10;XV5Md7cgIk7xrwwnfVaHip127kBNEIYZyxU3eb+cgzjl63QBYqcgS3OQVSn/P1D9AgAA//8DAFBL&#10;AQItABQABgAIAAAAIQC2gziS/gAAAOEBAAATAAAAAAAAAAAAAAAAAAAAAABbQ29udGVudF9UeXBl&#10;c10ueG1sUEsBAi0AFAAGAAgAAAAhADj9If/WAAAAlAEAAAsAAAAAAAAAAAAAAAAALwEAAF9yZWxz&#10;Ly5yZWxzUEsBAi0AFAAGAAgAAAAhALIHXS4qAgAAUQQAAA4AAAAAAAAAAAAAAAAALgIAAGRycy9l&#10;Mm9Eb2MueG1sUEsBAi0AFAAGAAgAAAAhAHVl0FneAAAACAEAAA8AAAAAAAAAAAAAAAAAhAQAAGRy&#10;cy9kb3ducmV2LnhtbFBLBQYAAAAABAAEAPMAAACPBQAAAAA=&#10;">
                <v:textbox>
                  <w:txbxContent>
                    <w:p w:rsidR="00AF392C" w:rsidRDefault="00F9048A" w:rsidP="00AF392C">
                      <w:r>
                        <w:t xml:space="preserve">X </w:t>
                      </w:r>
                      <w:r w:rsidR="00AF392C">
                        <w:t>Da</w:t>
                      </w:r>
                    </w:p>
                  </w:txbxContent>
                </v:textbox>
              </v:shape>
            </w:pict>
          </mc:Fallback>
        </mc:AlternateContent>
      </w:r>
      <w:r w:rsidR="00A71280">
        <w:rPr>
          <w:noProof/>
          <w:color w:val="000000" w:themeColor="text1"/>
          <w:lang w:val="en-US"/>
        </w:rPr>
        <mc:AlternateContent>
          <mc:Choice Requires="wps">
            <w:drawing>
              <wp:anchor distT="0" distB="0" distL="114300" distR="114300" simplePos="0" relativeHeight="251660288" behindDoc="0" locked="0" layoutInCell="1" allowOverlap="1" wp14:anchorId="4D13D1AD" wp14:editId="4D13D1AE">
                <wp:simplePos x="0" y="0"/>
                <wp:positionH relativeFrom="column">
                  <wp:posOffset>2037143</wp:posOffset>
                </wp:positionH>
                <wp:positionV relativeFrom="paragraph">
                  <wp:posOffset>101801</wp:posOffset>
                </wp:positionV>
                <wp:extent cx="486137" cy="295275"/>
                <wp:effectExtent l="0" t="0" r="28575" b="28575"/>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37" cy="295275"/>
                        </a:xfrm>
                        <a:prstGeom prst="rect">
                          <a:avLst/>
                        </a:prstGeom>
                        <a:solidFill>
                          <a:srgbClr val="FFFFFF"/>
                        </a:solidFill>
                        <a:ln w="9525">
                          <a:solidFill>
                            <a:srgbClr val="000000"/>
                          </a:solidFill>
                          <a:miter lim="800000"/>
                          <a:headEnd/>
                          <a:tailEnd/>
                        </a:ln>
                      </wps:spPr>
                      <wps:txbx>
                        <w:txbxContent>
                          <w:p w14:paraId="4D13D1C7" w14:textId="77777777" w:rsidR="00A71280" w:rsidRPr="0050213E" w:rsidRDefault="00A71280" w:rsidP="00A71280">
                            <w:r>
                              <w:t>NuUUu</w:t>
                            </w:r>
                          </w:p>
                          <w:p w14:paraId="4D13D1C8" w14:textId="77777777" w:rsidR="00AF392C" w:rsidRDefault="00AF392C" w:rsidP="00AF39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F74E526" id="Text Box 30" o:spid="_x0000_s1027" type="#_x0000_t202" style="position:absolute;left:0;text-align:left;margin-left:160.4pt;margin-top:8pt;width:38.3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AALQIAAFgEAAAOAAAAZHJzL2Uyb0RvYy54bWysVNtu2zAMfR+wfxD0vjhxkzY14hRdugwD&#10;ugvQ7gNkWbaFSaImKbGzry8lp2l2exnmB0GUqEPyHNKrm0ErshfOSzAlnU2mlAjDoZamLenXx+2b&#10;JSU+MFMzBUaU9CA8vVm/frXqbSFy6EDVwhEEMb7obUm7EGyRZZ53QjM/ASsMXjbgNAtoujarHesR&#10;Xassn04vsx5cbR1w4T2e3o2XdJ3wm0bw8LlpvAhElRRzC2l1aa3imq1XrGgds53kxzTYP2ShmTQY&#10;9AR1xwIjOyd/g9KSO/DQhAkHnUHTSC5SDVjNbPpLNQ8dsyLVguR4e6LJ/z9Y/mn/xRFZlzRHpQzT&#10;qNGjGAJ5CwO5SPz01hfo9mDRMQx4jjqnWr29B/7NEwObjplW3DoHfSdYjfnNIrPZ2dOoiC98BKn6&#10;j1BjHLYLkICGxulIHtJBEB11Opy0iblwPJwvL2cXV5RwvMqvF/nVIkVgxfNj63x4L0CTuCmpQ+kT&#10;ONvf+xCTYcWzS4zlQcl6K5VKhmurjXJkz7BNtuk7ov/kpgzpS4rBF2P9f4WYpu9PEFoG7HcldUmX&#10;JydWRNbemTp1Y2BSjXtMWZkjjZG5kcMwVENSLHEcWa2gPiCvDsb2xnHETQfuByU9tnZJ/fcdc4IS&#10;9cGgNtez+TzOQjLmi6scDXd+U53fMMMRqqSBknG7CeP87KyTbYeRxm4wcIt6NjJx/ZLVMX1s3yTB&#10;cdTifJzbyevlh7B+AgAA//8DAFBLAwQUAAYACAAAACEAD2asW98AAAAJAQAADwAAAGRycy9kb3du&#10;cmV2LnhtbEyPwU7DMBBE70j8g7VIXBB1SErahjgVQgLBDdoKrm68TSLidbDdNPw9ywmOoxnNvCnX&#10;k+3FiD50jhTczBIQSLUzHTUKdtvH6yWIEDUZ3TtCBd8YYF2dn5W6MO5EbzhuYiO4hEKhFbQxDoWU&#10;oW7R6jBzAxJ7B+etjix9I43XJy63vUyTJJdWd8QLrR7wocX6c3O0Cpbz5/EjvGSv73V+6FfxajE+&#10;fXmlLi+m+zsQEaf4F4ZffEaHipn27kgmiF5BliaMHtnI+RMHstViDmKvIE9vQVal/P+g+gEAAP//&#10;AwBQSwECLQAUAAYACAAAACEAtoM4kv4AAADhAQAAEwAAAAAAAAAAAAAAAAAAAAAAW0NvbnRlbnRf&#10;VHlwZXNdLnhtbFBLAQItABQABgAIAAAAIQA4/SH/1gAAAJQBAAALAAAAAAAAAAAAAAAAAC8BAABf&#10;cmVscy8ucmVsc1BLAQItABQABgAIAAAAIQDX8sAALQIAAFgEAAAOAAAAAAAAAAAAAAAAAC4CAABk&#10;cnMvZTJvRG9jLnhtbFBLAQItABQABgAIAAAAIQAPZqxb3wAAAAkBAAAPAAAAAAAAAAAAAAAAAIcE&#10;AABkcnMvZG93bnJldi54bWxQSwUGAAAAAAQABADzAAAAkwUAAAAA&#10;">
                <v:textbox>
                  <w:txbxContent>
                    <w:p w:rsidR="00A71280" w:rsidRPr="0050213E" w:rsidRDefault="00A71280" w:rsidP="00A71280">
                      <w:proofErr w:type="spellStart"/>
                      <w:r>
                        <w:t>N</w:t>
                      </w:r>
                      <w:r>
                        <w:t>u</w:t>
                      </w:r>
                      <w:r>
                        <w:t>UUu</w:t>
                      </w:r>
                      <w:proofErr w:type="spellEnd"/>
                    </w:p>
                    <w:p w:rsidR="00AF392C" w:rsidRDefault="00AF392C" w:rsidP="00AF392C"/>
                  </w:txbxContent>
                </v:textbox>
              </v:shape>
            </w:pict>
          </mc:Fallback>
        </mc:AlternateContent>
      </w:r>
    </w:p>
    <w:p w14:paraId="4D13D139" w14:textId="77777777" w:rsidR="00AF392C" w:rsidRPr="00606324" w:rsidRDefault="00AF392C" w:rsidP="00AF392C">
      <w:pPr>
        <w:rPr>
          <w:b/>
          <w:color w:val="000000" w:themeColor="text1"/>
          <w:u w:val="single"/>
          <w:lang w:val="ro-RO"/>
        </w:rPr>
      </w:pPr>
    </w:p>
    <w:p w14:paraId="4D13D13A" w14:textId="77777777" w:rsidR="00AF392C" w:rsidRPr="00606324" w:rsidRDefault="00AF392C" w:rsidP="00AF392C">
      <w:pPr>
        <w:rPr>
          <w:b/>
          <w:color w:val="000000" w:themeColor="text1"/>
          <w:u w:val="single"/>
          <w:lang w:val="ro-RO"/>
        </w:rPr>
      </w:pPr>
    </w:p>
    <w:p w14:paraId="4D13D13B" w14:textId="77777777" w:rsidR="00AF392C" w:rsidRPr="00606324" w:rsidRDefault="00AF392C" w:rsidP="00AF392C">
      <w:pPr>
        <w:numPr>
          <w:ilvl w:val="0"/>
          <w:numId w:val="1"/>
        </w:numPr>
        <w:rPr>
          <w:b/>
          <w:color w:val="000000" w:themeColor="text1"/>
          <w:u w:val="single"/>
          <w:lang w:val="ro-RO"/>
        </w:rPr>
      </w:pPr>
      <w:r w:rsidRPr="00606324">
        <w:rPr>
          <w:b/>
          <w:color w:val="000000" w:themeColor="text1"/>
          <w:u w:val="single"/>
          <w:lang w:val="ro-RO"/>
        </w:rPr>
        <w:t>Notificări anterioare</w:t>
      </w:r>
    </w:p>
    <w:p w14:paraId="4D13D13C" w14:textId="77777777" w:rsidR="00AF392C" w:rsidRPr="00606324" w:rsidRDefault="00AF392C" w:rsidP="00AF392C">
      <w:pPr>
        <w:rPr>
          <w:b/>
          <w:color w:val="000000" w:themeColor="text1"/>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6"/>
        <w:gridCol w:w="1979"/>
        <w:gridCol w:w="2499"/>
        <w:gridCol w:w="2572"/>
      </w:tblGrid>
      <w:tr w:rsidR="00986EE2" w:rsidRPr="00606324" w14:paraId="4D13D141" w14:textId="77777777" w:rsidTr="00986EE2">
        <w:tc>
          <w:tcPr>
            <w:tcW w:w="1966" w:type="dxa"/>
            <w:tcBorders>
              <w:top w:val="single" w:sz="4" w:space="0" w:color="auto"/>
              <w:left w:val="single" w:sz="4" w:space="0" w:color="auto"/>
              <w:bottom w:val="single" w:sz="4" w:space="0" w:color="auto"/>
              <w:right w:val="single" w:sz="4" w:space="0" w:color="auto"/>
            </w:tcBorders>
            <w:hideMark/>
          </w:tcPr>
          <w:p w14:paraId="4D13D13D" w14:textId="77777777" w:rsidR="00986EE2" w:rsidRPr="007560B3" w:rsidRDefault="00986EE2" w:rsidP="00986EE2">
            <w:r w:rsidRPr="007560B3">
              <w:t>Nr. Notificare</w:t>
            </w:r>
          </w:p>
        </w:tc>
        <w:tc>
          <w:tcPr>
            <w:tcW w:w="1979" w:type="dxa"/>
            <w:tcBorders>
              <w:top w:val="single" w:sz="4" w:space="0" w:color="auto"/>
              <w:left w:val="single" w:sz="4" w:space="0" w:color="auto"/>
              <w:bottom w:val="single" w:sz="4" w:space="0" w:color="auto"/>
              <w:right w:val="single" w:sz="4" w:space="0" w:color="auto"/>
            </w:tcBorders>
            <w:hideMark/>
          </w:tcPr>
          <w:p w14:paraId="4D13D13E" w14:textId="77777777" w:rsidR="00986EE2" w:rsidRPr="007560B3" w:rsidRDefault="00986EE2" w:rsidP="00986EE2">
            <w:r w:rsidRPr="007560B3">
              <w:t>Adresă Beneficiar (nr./data)</w:t>
            </w:r>
          </w:p>
        </w:tc>
        <w:tc>
          <w:tcPr>
            <w:tcW w:w="2499" w:type="dxa"/>
            <w:tcBorders>
              <w:top w:val="single" w:sz="4" w:space="0" w:color="auto"/>
              <w:left w:val="single" w:sz="4" w:space="0" w:color="auto"/>
              <w:bottom w:val="single" w:sz="4" w:space="0" w:color="auto"/>
              <w:right w:val="single" w:sz="4" w:space="0" w:color="auto"/>
            </w:tcBorders>
            <w:hideMark/>
          </w:tcPr>
          <w:p w14:paraId="4D13D13F" w14:textId="77777777" w:rsidR="00986EE2" w:rsidRPr="007560B3" w:rsidRDefault="00986EE2" w:rsidP="00986EE2">
            <w:r w:rsidRPr="007560B3">
              <w:t>Adresa de aprobare/respingere (nr./data)</w:t>
            </w:r>
          </w:p>
        </w:tc>
        <w:tc>
          <w:tcPr>
            <w:tcW w:w="2572" w:type="dxa"/>
            <w:tcBorders>
              <w:top w:val="single" w:sz="4" w:space="0" w:color="auto"/>
              <w:left w:val="single" w:sz="4" w:space="0" w:color="auto"/>
              <w:bottom w:val="single" w:sz="4" w:space="0" w:color="auto"/>
              <w:right w:val="single" w:sz="4" w:space="0" w:color="auto"/>
            </w:tcBorders>
            <w:hideMark/>
          </w:tcPr>
          <w:p w14:paraId="4D13D140" w14:textId="77777777" w:rsidR="00986EE2" w:rsidRPr="007560B3" w:rsidRDefault="00986EE2" w:rsidP="00986EE2">
            <w:r w:rsidRPr="007560B3">
              <w:t>Motivația notificării/prevederile contractului de finanțare invocate</w:t>
            </w:r>
          </w:p>
        </w:tc>
      </w:tr>
      <w:tr w:rsidR="00986EE2" w:rsidRPr="00606324" w14:paraId="4D13D146" w14:textId="77777777" w:rsidTr="00986EE2">
        <w:tc>
          <w:tcPr>
            <w:tcW w:w="1966" w:type="dxa"/>
            <w:tcBorders>
              <w:top w:val="single" w:sz="4" w:space="0" w:color="auto"/>
              <w:left w:val="single" w:sz="4" w:space="0" w:color="auto"/>
              <w:bottom w:val="single" w:sz="4" w:space="0" w:color="auto"/>
              <w:right w:val="single" w:sz="4" w:space="0" w:color="auto"/>
            </w:tcBorders>
          </w:tcPr>
          <w:p w14:paraId="4D13D142" w14:textId="77777777" w:rsidR="00986EE2" w:rsidRPr="007560B3" w:rsidRDefault="00986EE2" w:rsidP="00986EE2">
            <w:r w:rsidRPr="007560B3">
              <w:t>1</w:t>
            </w:r>
          </w:p>
        </w:tc>
        <w:tc>
          <w:tcPr>
            <w:tcW w:w="1979" w:type="dxa"/>
            <w:tcBorders>
              <w:top w:val="single" w:sz="4" w:space="0" w:color="auto"/>
              <w:left w:val="single" w:sz="4" w:space="0" w:color="auto"/>
              <w:bottom w:val="single" w:sz="4" w:space="0" w:color="auto"/>
              <w:right w:val="single" w:sz="4" w:space="0" w:color="auto"/>
            </w:tcBorders>
          </w:tcPr>
          <w:p w14:paraId="4D13D143" w14:textId="77777777" w:rsidR="00986EE2" w:rsidRPr="007560B3" w:rsidRDefault="00986EE2" w:rsidP="00986EE2">
            <w:r w:rsidRPr="007560B3">
              <w:t>55/17.10.2016</w:t>
            </w:r>
          </w:p>
        </w:tc>
        <w:tc>
          <w:tcPr>
            <w:tcW w:w="2499" w:type="dxa"/>
            <w:tcBorders>
              <w:top w:val="single" w:sz="4" w:space="0" w:color="auto"/>
              <w:left w:val="single" w:sz="4" w:space="0" w:color="auto"/>
              <w:bottom w:val="single" w:sz="4" w:space="0" w:color="auto"/>
              <w:right w:val="single" w:sz="4" w:space="0" w:color="auto"/>
            </w:tcBorders>
          </w:tcPr>
          <w:p w14:paraId="4D13D144" w14:textId="77777777" w:rsidR="00986EE2" w:rsidRPr="007560B3" w:rsidRDefault="00986EE2" w:rsidP="00986EE2">
            <w:r w:rsidRPr="007560B3">
              <w:t>-</w:t>
            </w:r>
          </w:p>
        </w:tc>
        <w:tc>
          <w:tcPr>
            <w:tcW w:w="2572" w:type="dxa"/>
            <w:tcBorders>
              <w:top w:val="single" w:sz="4" w:space="0" w:color="auto"/>
              <w:left w:val="single" w:sz="4" w:space="0" w:color="auto"/>
              <w:bottom w:val="single" w:sz="4" w:space="0" w:color="auto"/>
              <w:right w:val="single" w:sz="4" w:space="0" w:color="auto"/>
            </w:tcBorders>
          </w:tcPr>
          <w:p w14:paraId="4D13D145" w14:textId="77777777" w:rsidR="00986EE2" w:rsidRDefault="00986EE2" w:rsidP="00986EE2">
            <w:r w:rsidRPr="007560B3">
              <w:t>Schimbare reprezentant legal fara modificarea echipei de implementare a proiectului</w:t>
            </w:r>
          </w:p>
        </w:tc>
      </w:tr>
      <w:tr w:rsidR="00986EE2" w14:paraId="4D13D14B" w14:textId="77777777" w:rsidTr="003C17FA">
        <w:tc>
          <w:tcPr>
            <w:tcW w:w="1966" w:type="dxa"/>
            <w:tcBorders>
              <w:top w:val="single" w:sz="4" w:space="0" w:color="auto"/>
              <w:left w:val="single" w:sz="4" w:space="0" w:color="auto"/>
              <w:bottom w:val="single" w:sz="4" w:space="0" w:color="auto"/>
              <w:right w:val="single" w:sz="4" w:space="0" w:color="auto"/>
            </w:tcBorders>
          </w:tcPr>
          <w:p w14:paraId="4D13D147" w14:textId="77777777" w:rsidR="00986EE2" w:rsidRPr="007560B3" w:rsidRDefault="00986EE2" w:rsidP="003C17FA">
            <w:r>
              <w:t>2</w:t>
            </w:r>
          </w:p>
        </w:tc>
        <w:tc>
          <w:tcPr>
            <w:tcW w:w="1979" w:type="dxa"/>
            <w:tcBorders>
              <w:top w:val="single" w:sz="4" w:space="0" w:color="auto"/>
              <w:left w:val="single" w:sz="4" w:space="0" w:color="auto"/>
              <w:bottom w:val="single" w:sz="4" w:space="0" w:color="auto"/>
              <w:right w:val="single" w:sz="4" w:space="0" w:color="auto"/>
            </w:tcBorders>
          </w:tcPr>
          <w:p w14:paraId="4D13D148" w14:textId="77777777" w:rsidR="00986EE2" w:rsidRPr="007560B3" w:rsidRDefault="00986EE2" w:rsidP="003C17FA">
            <w:r>
              <w:t>66/01.11</w:t>
            </w:r>
            <w:r w:rsidRPr="007560B3">
              <w:t>.2016</w:t>
            </w:r>
          </w:p>
        </w:tc>
        <w:tc>
          <w:tcPr>
            <w:tcW w:w="2499" w:type="dxa"/>
            <w:tcBorders>
              <w:top w:val="single" w:sz="4" w:space="0" w:color="auto"/>
              <w:left w:val="single" w:sz="4" w:space="0" w:color="auto"/>
              <w:bottom w:val="single" w:sz="4" w:space="0" w:color="auto"/>
              <w:right w:val="single" w:sz="4" w:space="0" w:color="auto"/>
            </w:tcBorders>
          </w:tcPr>
          <w:p w14:paraId="4D13D149" w14:textId="77777777" w:rsidR="00986EE2" w:rsidRPr="007560B3" w:rsidRDefault="00986EE2" w:rsidP="003C17FA">
            <w:r w:rsidRPr="007560B3">
              <w:t>-</w:t>
            </w:r>
          </w:p>
        </w:tc>
        <w:tc>
          <w:tcPr>
            <w:tcW w:w="2572" w:type="dxa"/>
            <w:tcBorders>
              <w:top w:val="single" w:sz="4" w:space="0" w:color="auto"/>
              <w:left w:val="single" w:sz="4" w:space="0" w:color="auto"/>
              <w:bottom w:val="single" w:sz="4" w:space="0" w:color="auto"/>
              <w:right w:val="single" w:sz="4" w:space="0" w:color="auto"/>
            </w:tcBorders>
          </w:tcPr>
          <w:p w14:paraId="4D13D14A" w14:textId="77777777" w:rsidR="00986EE2" w:rsidRDefault="00986EE2" w:rsidP="003C17FA">
            <w:r>
              <w:t>Introducere solicitare prefinantare in graficul de rambursare al proiectului</w:t>
            </w:r>
          </w:p>
        </w:tc>
      </w:tr>
    </w:tbl>
    <w:p w14:paraId="4D13D14C" w14:textId="77777777" w:rsidR="00AF392C" w:rsidRPr="00606324" w:rsidRDefault="00AF392C" w:rsidP="00AF392C">
      <w:pPr>
        <w:rPr>
          <w:color w:val="000000" w:themeColor="text1"/>
          <w:lang w:val="ro-RO"/>
        </w:rPr>
      </w:pPr>
    </w:p>
    <w:p w14:paraId="4D13D14D" w14:textId="77777777" w:rsidR="00AF392C" w:rsidRPr="00606324" w:rsidRDefault="00AF392C" w:rsidP="00AF392C">
      <w:pPr>
        <w:rPr>
          <w:b/>
          <w:color w:val="000000" w:themeColor="text1"/>
          <w:lang w:val="ro-RO"/>
        </w:rPr>
      </w:pPr>
      <w:r w:rsidRPr="00606324">
        <w:rPr>
          <w:b/>
          <w:color w:val="000000" w:themeColor="text1"/>
          <w:lang w:val="ro-RO"/>
        </w:rPr>
        <w:t>Vă rugăm să aproba</w:t>
      </w:r>
      <w:r w:rsidRPr="00606324">
        <w:rPr>
          <w:rFonts w:ascii="Tahoma" w:hAnsi="Tahoma" w:cs="Tahoma"/>
          <w:b/>
          <w:color w:val="000000" w:themeColor="text1"/>
          <w:lang w:val="ro-RO"/>
        </w:rPr>
        <w:t>ț</w:t>
      </w:r>
      <w:r w:rsidRPr="00606324">
        <w:rPr>
          <w:b/>
          <w:color w:val="000000" w:themeColor="text1"/>
          <w:lang w:val="ro-RO"/>
        </w:rPr>
        <w:t>i solicitările de modificare ce fac obiectul prezentei notificări.</w:t>
      </w:r>
    </w:p>
    <w:p w14:paraId="4D13D14E" w14:textId="77777777" w:rsidR="00AF392C" w:rsidRPr="00606324" w:rsidRDefault="00AF392C" w:rsidP="00AF392C">
      <w:pPr>
        <w:rPr>
          <w:b/>
          <w:color w:val="000000" w:themeColor="text1"/>
          <w:lang w:val="ro-RO"/>
        </w:rPr>
      </w:pPr>
    </w:p>
    <w:p w14:paraId="4D13D14F" w14:textId="77777777" w:rsidR="00AF392C" w:rsidRDefault="00C44BE3" w:rsidP="00AF392C">
      <w:r>
        <w:rPr>
          <w:b/>
          <w:color w:val="000000" w:themeColor="text1"/>
          <w:lang w:val="ro-RO"/>
        </w:rPr>
        <w:t xml:space="preserve">Reprezentant legal / </w:t>
      </w:r>
      <w:r w:rsidR="00AF392C" w:rsidRPr="00606324">
        <w:rPr>
          <w:b/>
          <w:color w:val="000000" w:themeColor="text1"/>
          <w:lang w:val="ro-RO"/>
        </w:rPr>
        <w:t>Director proiect</w:t>
      </w:r>
    </w:p>
    <w:p w14:paraId="4D13D150" w14:textId="77777777" w:rsidR="00C87F98" w:rsidRDefault="00C44BE3" w:rsidP="00AF392C">
      <w:r>
        <w:t>Andrei Ionut DAMIAN</w:t>
      </w:r>
    </w:p>
    <w:p w14:paraId="4D13D151" w14:textId="77777777" w:rsidR="00986EE2" w:rsidRDefault="00986EE2" w:rsidP="00AF392C"/>
    <w:p w14:paraId="4D13D152" w14:textId="77777777" w:rsidR="00986EE2" w:rsidRDefault="00986EE2" w:rsidP="00AF392C"/>
    <w:p w14:paraId="4D13D153" w14:textId="77777777" w:rsidR="00986EE2" w:rsidRDefault="00986EE2" w:rsidP="00AF392C"/>
    <w:p w14:paraId="4D13D154" w14:textId="77777777" w:rsidR="00986EE2" w:rsidRDefault="00986EE2" w:rsidP="00AF392C"/>
    <w:p w14:paraId="4D13D155" w14:textId="77777777" w:rsidR="00986EE2" w:rsidRDefault="00986EE2" w:rsidP="00AF392C"/>
    <w:p w14:paraId="4D13D156" w14:textId="77777777" w:rsidR="00986EE2" w:rsidRDefault="00986EE2" w:rsidP="00AF392C"/>
    <w:p w14:paraId="4D13D157" w14:textId="77777777" w:rsidR="00986EE2" w:rsidRDefault="00986EE2" w:rsidP="00AF392C"/>
    <w:p w14:paraId="4D13D158" w14:textId="77777777" w:rsidR="00986EE2" w:rsidRDefault="00986EE2" w:rsidP="00AF392C"/>
    <w:p w14:paraId="4D13D159" w14:textId="77777777" w:rsidR="00986EE2" w:rsidRDefault="00986EE2" w:rsidP="00AF392C"/>
    <w:p w14:paraId="4D13D15A" w14:textId="77777777" w:rsidR="00986EE2" w:rsidRDefault="00986EE2" w:rsidP="00AF392C"/>
    <w:p w14:paraId="4D13D15B" w14:textId="77777777" w:rsidR="00986EE2" w:rsidRDefault="00986EE2" w:rsidP="00AF392C"/>
    <w:p w14:paraId="4D13D15C" w14:textId="77777777" w:rsidR="00986EE2" w:rsidRDefault="00986EE2" w:rsidP="00AF392C"/>
    <w:p w14:paraId="4D13D15D" w14:textId="77777777" w:rsidR="00986EE2" w:rsidRDefault="00986EE2" w:rsidP="00AF392C"/>
    <w:p w14:paraId="4D13D15E" w14:textId="77777777" w:rsidR="00986EE2" w:rsidRDefault="00986EE2" w:rsidP="00AF392C"/>
    <w:p w14:paraId="4D13D15F" w14:textId="77777777" w:rsidR="00986EE2" w:rsidRDefault="00986EE2" w:rsidP="00AF392C"/>
    <w:p w14:paraId="4D13D160" w14:textId="77777777" w:rsidR="00986EE2" w:rsidRDefault="00986EE2" w:rsidP="00AF392C"/>
    <w:p w14:paraId="4D13D161" w14:textId="77777777" w:rsidR="00986EE2" w:rsidRDefault="00986EE2" w:rsidP="00AF392C"/>
    <w:p w14:paraId="4D13D162" w14:textId="77777777" w:rsidR="00986EE2" w:rsidRDefault="00986EE2" w:rsidP="00AF392C"/>
    <w:p w14:paraId="4D13D163" w14:textId="77777777" w:rsidR="00986EE2" w:rsidRPr="00986EE2" w:rsidRDefault="00986EE2" w:rsidP="00986EE2">
      <w:pPr>
        <w:jc w:val="right"/>
        <w:rPr>
          <w:b/>
        </w:rPr>
      </w:pPr>
    </w:p>
    <w:p w14:paraId="4D13D164" w14:textId="77777777" w:rsidR="00986EE2" w:rsidRDefault="00986EE2" w:rsidP="00986EE2">
      <w:pPr>
        <w:jc w:val="right"/>
        <w:rPr>
          <w:b/>
        </w:rPr>
      </w:pPr>
      <w:r w:rsidRPr="00986EE2">
        <w:rPr>
          <w:b/>
        </w:rPr>
        <w:t>Anexa 1</w:t>
      </w:r>
    </w:p>
    <w:p w14:paraId="4D13D165" w14:textId="77777777" w:rsidR="00986EE2" w:rsidRDefault="00986EE2" w:rsidP="00986EE2">
      <w:pPr>
        <w:jc w:val="right"/>
        <w:rPr>
          <w:b/>
        </w:rPr>
      </w:pPr>
    </w:p>
    <w:p w14:paraId="4D13D166" w14:textId="77777777" w:rsidR="00986EE2" w:rsidRDefault="00986EE2" w:rsidP="00986EE2">
      <w:pPr>
        <w:jc w:val="right"/>
        <w:rPr>
          <w:b/>
        </w:rPr>
      </w:pPr>
    </w:p>
    <w:p w14:paraId="4D13D167" w14:textId="77777777" w:rsidR="00986EE2" w:rsidRPr="00986EE2" w:rsidRDefault="00986EE2" w:rsidP="00986EE2">
      <w:pPr>
        <w:spacing w:after="160" w:line="360" w:lineRule="auto"/>
        <w:jc w:val="center"/>
        <w:rPr>
          <w:b/>
          <w:sz w:val="28"/>
          <w:szCs w:val="28"/>
        </w:rPr>
      </w:pPr>
      <w:r w:rsidRPr="00986EE2">
        <w:rPr>
          <w:b/>
          <w:sz w:val="28"/>
          <w:szCs w:val="28"/>
        </w:rPr>
        <w:t>Tabel cu specificatii tehnice comparative ale solutiei cu trei servere low-end vs sistem high-performance-computing</w:t>
      </w:r>
    </w:p>
    <w:p w14:paraId="4D13D168" w14:textId="77777777" w:rsidR="00986EE2" w:rsidRPr="00986EE2" w:rsidRDefault="00986EE2" w:rsidP="00986EE2">
      <w:pPr>
        <w:spacing w:after="160" w:line="360" w:lineRule="auto"/>
        <w:jc w:val="left"/>
      </w:pPr>
    </w:p>
    <w:tbl>
      <w:tblPr>
        <w:tblStyle w:val="TableGrid"/>
        <w:tblW w:w="9540" w:type="dxa"/>
        <w:tblInd w:w="-95" w:type="dxa"/>
        <w:tblLook w:val="04A0" w:firstRow="1" w:lastRow="0" w:firstColumn="1" w:lastColumn="0" w:noHBand="0" w:noVBand="1"/>
      </w:tblPr>
      <w:tblGrid>
        <w:gridCol w:w="4603"/>
        <w:gridCol w:w="4937"/>
      </w:tblGrid>
      <w:tr w:rsidR="00986EE2" w:rsidRPr="00986EE2" w14:paraId="4D13D16B" w14:textId="77777777" w:rsidTr="003C17FA">
        <w:tc>
          <w:tcPr>
            <w:tcW w:w="4603" w:type="dxa"/>
            <w:shd w:val="clear" w:color="auto" w:fill="44546A" w:themeFill="text2"/>
          </w:tcPr>
          <w:p w14:paraId="4D13D169" w14:textId="77777777" w:rsidR="00986EE2" w:rsidRPr="00986EE2" w:rsidRDefault="00986EE2" w:rsidP="00986EE2">
            <w:pPr>
              <w:spacing w:line="360" w:lineRule="auto"/>
              <w:jc w:val="left"/>
              <w:rPr>
                <w:b/>
                <w:color w:val="FFFFFF" w:themeColor="background1"/>
              </w:rPr>
            </w:pPr>
            <w:r w:rsidRPr="00986EE2">
              <w:rPr>
                <w:b/>
                <w:color w:val="FFFFFF" w:themeColor="background1"/>
              </w:rPr>
              <w:t>Specificatiile celor trei servere conform cererii de finanatare</w:t>
            </w:r>
          </w:p>
        </w:tc>
        <w:tc>
          <w:tcPr>
            <w:tcW w:w="4937" w:type="dxa"/>
            <w:shd w:val="clear" w:color="auto" w:fill="44546A" w:themeFill="text2"/>
          </w:tcPr>
          <w:p w14:paraId="4D13D16A" w14:textId="77777777" w:rsidR="00986EE2" w:rsidRPr="00986EE2" w:rsidRDefault="00986EE2" w:rsidP="00986EE2">
            <w:pPr>
              <w:spacing w:line="360" w:lineRule="auto"/>
              <w:jc w:val="left"/>
              <w:rPr>
                <w:b/>
                <w:color w:val="FFFFFF" w:themeColor="background1"/>
              </w:rPr>
            </w:pPr>
            <w:r w:rsidRPr="00986EE2">
              <w:rPr>
                <w:b/>
                <w:color w:val="FFFFFF" w:themeColor="background1"/>
              </w:rPr>
              <w:t>Specificatiile sistemului de high-performance scientific computing</w:t>
            </w:r>
          </w:p>
        </w:tc>
      </w:tr>
      <w:tr w:rsidR="00986EE2" w:rsidRPr="00986EE2" w14:paraId="4D13D184" w14:textId="77777777" w:rsidTr="003C17FA">
        <w:tc>
          <w:tcPr>
            <w:tcW w:w="4603" w:type="dxa"/>
          </w:tcPr>
          <w:p w14:paraId="4D13D16C" w14:textId="77777777" w:rsidR="00986EE2" w:rsidRPr="00986EE2" w:rsidRDefault="00986EE2" w:rsidP="00986EE2">
            <w:pPr>
              <w:spacing w:line="360" w:lineRule="auto"/>
              <w:jc w:val="left"/>
              <w:rPr>
                <w:color w:val="000000"/>
              </w:rPr>
            </w:pPr>
            <w:r w:rsidRPr="00986EE2">
              <w:rPr>
                <w:b/>
                <w:color w:val="000000"/>
              </w:rPr>
              <w:t>1 buc Server Cloud Experimental</w:t>
            </w:r>
            <w:r w:rsidRPr="00986EE2">
              <w:rPr>
                <w:color w:val="000000"/>
              </w:rPr>
              <w:t xml:space="preserve"> cu urmatoarele specificatii:</w:t>
            </w:r>
          </w:p>
          <w:p w14:paraId="4D13D16D" w14:textId="77777777" w:rsidR="00986EE2" w:rsidRPr="00986EE2" w:rsidRDefault="00986EE2" w:rsidP="00986EE2">
            <w:pPr>
              <w:numPr>
                <w:ilvl w:val="0"/>
                <w:numId w:val="2"/>
              </w:numPr>
              <w:spacing w:after="200" w:line="360" w:lineRule="auto"/>
              <w:ind w:left="432"/>
              <w:contextualSpacing/>
              <w:jc w:val="left"/>
            </w:pPr>
            <w:r w:rsidRPr="00986EE2">
              <w:t>Numar nuclee: minim 2</w:t>
            </w:r>
          </w:p>
          <w:p w14:paraId="4D13D16E" w14:textId="77777777" w:rsidR="00986EE2" w:rsidRPr="00986EE2" w:rsidRDefault="00986EE2" w:rsidP="00986EE2">
            <w:pPr>
              <w:numPr>
                <w:ilvl w:val="0"/>
                <w:numId w:val="2"/>
              </w:numPr>
              <w:spacing w:after="200" w:line="360" w:lineRule="auto"/>
              <w:ind w:left="432"/>
              <w:contextualSpacing/>
              <w:jc w:val="left"/>
            </w:pPr>
            <w:r w:rsidRPr="00986EE2">
              <w:t>Numar procesoare: minim 1</w:t>
            </w:r>
          </w:p>
          <w:p w14:paraId="4D13D16F" w14:textId="77777777" w:rsidR="00986EE2" w:rsidRPr="00986EE2" w:rsidRDefault="00986EE2" w:rsidP="00986EE2">
            <w:pPr>
              <w:numPr>
                <w:ilvl w:val="0"/>
                <w:numId w:val="2"/>
              </w:numPr>
              <w:spacing w:after="200" w:line="360" w:lineRule="auto"/>
              <w:ind w:left="432"/>
              <w:contextualSpacing/>
              <w:jc w:val="left"/>
            </w:pPr>
            <w:r w:rsidRPr="00986EE2">
              <w:t>Capacitate memorie RAM: minim 8 GB</w:t>
            </w:r>
          </w:p>
          <w:p w14:paraId="4D13D170" w14:textId="77777777" w:rsidR="00986EE2" w:rsidRPr="00986EE2" w:rsidRDefault="00986EE2" w:rsidP="00986EE2">
            <w:pPr>
              <w:numPr>
                <w:ilvl w:val="0"/>
                <w:numId w:val="2"/>
              </w:numPr>
              <w:spacing w:after="200" w:line="360" w:lineRule="auto"/>
              <w:ind w:left="432"/>
              <w:contextualSpacing/>
              <w:jc w:val="left"/>
            </w:pPr>
            <w:r w:rsidRPr="00986EE2">
              <w:t>Capacitate stocare: minim 2TB</w:t>
            </w:r>
          </w:p>
          <w:p w14:paraId="4D13D171" w14:textId="77777777" w:rsidR="00986EE2" w:rsidRPr="00986EE2" w:rsidRDefault="00986EE2" w:rsidP="00986EE2">
            <w:pPr>
              <w:numPr>
                <w:ilvl w:val="0"/>
                <w:numId w:val="2"/>
              </w:numPr>
              <w:spacing w:after="200" w:line="360" w:lineRule="auto"/>
              <w:ind w:left="432"/>
              <w:contextualSpacing/>
              <w:jc w:val="left"/>
            </w:pPr>
          </w:p>
          <w:p w14:paraId="4D13D172" w14:textId="77777777" w:rsidR="00986EE2" w:rsidRPr="00986EE2" w:rsidRDefault="00986EE2" w:rsidP="00986EE2">
            <w:pPr>
              <w:spacing w:line="360" w:lineRule="auto"/>
              <w:jc w:val="left"/>
              <w:rPr>
                <w:color w:val="000000"/>
              </w:rPr>
            </w:pPr>
            <w:r w:rsidRPr="00986EE2">
              <w:rPr>
                <w:b/>
                <w:color w:val="000000"/>
              </w:rPr>
              <w:t xml:space="preserve">1 buc Server Stocare Experimente </w:t>
            </w:r>
            <w:r w:rsidRPr="00986EE2">
              <w:rPr>
                <w:color w:val="000000"/>
              </w:rPr>
              <w:t>cu urmatoarele specificatii tehnice minime:</w:t>
            </w:r>
          </w:p>
          <w:p w14:paraId="4D13D173" w14:textId="77777777" w:rsidR="00986EE2" w:rsidRPr="00986EE2" w:rsidRDefault="00986EE2" w:rsidP="00986EE2">
            <w:pPr>
              <w:numPr>
                <w:ilvl w:val="0"/>
                <w:numId w:val="3"/>
              </w:numPr>
              <w:spacing w:after="200" w:line="360" w:lineRule="auto"/>
              <w:contextualSpacing/>
              <w:jc w:val="left"/>
            </w:pPr>
            <w:r w:rsidRPr="00986EE2">
              <w:t>Numar nuclee: minim 2</w:t>
            </w:r>
          </w:p>
          <w:p w14:paraId="4D13D174" w14:textId="77777777" w:rsidR="00986EE2" w:rsidRPr="00986EE2" w:rsidRDefault="00986EE2" w:rsidP="00986EE2">
            <w:pPr>
              <w:numPr>
                <w:ilvl w:val="0"/>
                <w:numId w:val="3"/>
              </w:numPr>
              <w:spacing w:after="200" w:line="360" w:lineRule="auto"/>
              <w:contextualSpacing/>
              <w:jc w:val="left"/>
            </w:pPr>
            <w:r w:rsidRPr="00986EE2">
              <w:t>Numar procesoare: minim 1</w:t>
            </w:r>
          </w:p>
          <w:p w14:paraId="4D13D175" w14:textId="77777777" w:rsidR="00986EE2" w:rsidRPr="00986EE2" w:rsidRDefault="00986EE2" w:rsidP="00986EE2">
            <w:pPr>
              <w:numPr>
                <w:ilvl w:val="0"/>
                <w:numId w:val="3"/>
              </w:numPr>
              <w:spacing w:after="200" w:line="360" w:lineRule="auto"/>
              <w:contextualSpacing/>
              <w:jc w:val="left"/>
            </w:pPr>
            <w:r w:rsidRPr="00986EE2">
              <w:t>Capacitate memorie RAM: min 4 GB</w:t>
            </w:r>
          </w:p>
          <w:p w14:paraId="4D13D176" w14:textId="77777777" w:rsidR="00986EE2" w:rsidRPr="00986EE2" w:rsidRDefault="00986EE2" w:rsidP="00986EE2">
            <w:pPr>
              <w:numPr>
                <w:ilvl w:val="0"/>
                <w:numId w:val="3"/>
              </w:numPr>
              <w:spacing w:after="200" w:line="360" w:lineRule="auto"/>
              <w:contextualSpacing/>
              <w:jc w:val="left"/>
            </w:pPr>
            <w:r w:rsidRPr="00986EE2">
              <w:t>Capacitate stocare: minim 2 TB</w:t>
            </w:r>
          </w:p>
          <w:p w14:paraId="4D13D177" w14:textId="77777777" w:rsidR="00986EE2" w:rsidRPr="00986EE2" w:rsidRDefault="00986EE2" w:rsidP="00986EE2">
            <w:pPr>
              <w:spacing w:line="360" w:lineRule="auto"/>
              <w:jc w:val="left"/>
              <w:rPr>
                <w:color w:val="000000"/>
              </w:rPr>
            </w:pPr>
            <w:r w:rsidRPr="00986EE2">
              <w:rPr>
                <w:b/>
                <w:color w:val="000000"/>
              </w:rPr>
              <w:t>1 buc Server Aplicatii Experimentale</w:t>
            </w:r>
            <w:r w:rsidRPr="00986EE2">
              <w:rPr>
                <w:color w:val="000000"/>
              </w:rPr>
              <w:t xml:space="preserve"> cu urmatoarele specificatii tehnice minime:</w:t>
            </w:r>
          </w:p>
          <w:p w14:paraId="4D13D178" w14:textId="77777777" w:rsidR="00986EE2" w:rsidRPr="00986EE2" w:rsidRDefault="00986EE2" w:rsidP="00986EE2">
            <w:pPr>
              <w:numPr>
                <w:ilvl w:val="0"/>
                <w:numId w:val="4"/>
              </w:numPr>
              <w:spacing w:after="200" w:line="360" w:lineRule="auto"/>
              <w:ind w:left="432"/>
              <w:contextualSpacing/>
              <w:jc w:val="left"/>
            </w:pPr>
            <w:r w:rsidRPr="00986EE2">
              <w:t>Numar nuclee: minim 2</w:t>
            </w:r>
          </w:p>
          <w:p w14:paraId="4D13D179" w14:textId="77777777" w:rsidR="00986EE2" w:rsidRPr="00986EE2" w:rsidRDefault="00986EE2" w:rsidP="00986EE2">
            <w:pPr>
              <w:numPr>
                <w:ilvl w:val="0"/>
                <w:numId w:val="4"/>
              </w:numPr>
              <w:spacing w:after="200" w:line="360" w:lineRule="auto"/>
              <w:ind w:left="432"/>
              <w:contextualSpacing/>
              <w:jc w:val="left"/>
            </w:pPr>
            <w:r w:rsidRPr="00986EE2">
              <w:t>Numar procesoare: minim 1</w:t>
            </w:r>
          </w:p>
          <w:p w14:paraId="4D13D17A" w14:textId="77777777" w:rsidR="00986EE2" w:rsidRPr="00986EE2" w:rsidRDefault="00986EE2" w:rsidP="00986EE2">
            <w:pPr>
              <w:numPr>
                <w:ilvl w:val="0"/>
                <w:numId w:val="4"/>
              </w:numPr>
              <w:spacing w:after="200" w:line="360" w:lineRule="auto"/>
              <w:ind w:left="432"/>
              <w:contextualSpacing/>
              <w:jc w:val="left"/>
            </w:pPr>
            <w:r w:rsidRPr="00986EE2">
              <w:t>Capacitate memorie RAM: min 4 GB</w:t>
            </w:r>
          </w:p>
          <w:p w14:paraId="4D13D17B" w14:textId="77777777" w:rsidR="00986EE2" w:rsidRPr="00986EE2" w:rsidRDefault="00986EE2" w:rsidP="00986EE2">
            <w:pPr>
              <w:spacing w:after="200" w:line="360" w:lineRule="auto"/>
              <w:ind w:left="1560"/>
              <w:contextualSpacing/>
              <w:jc w:val="left"/>
            </w:pPr>
          </w:p>
        </w:tc>
        <w:tc>
          <w:tcPr>
            <w:tcW w:w="4937" w:type="dxa"/>
          </w:tcPr>
          <w:p w14:paraId="4D13D17C" w14:textId="77777777" w:rsidR="00986EE2" w:rsidRPr="00986EE2" w:rsidRDefault="00986EE2" w:rsidP="00986EE2">
            <w:pPr>
              <w:spacing w:line="360" w:lineRule="auto"/>
              <w:jc w:val="left"/>
            </w:pPr>
            <w:r w:rsidRPr="00986EE2">
              <w:t>1 Sistem bazat pe platforma de server/workstation de procesare/calcul stiintific de inalta performanta (HPC station)</w:t>
            </w:r>
          </w:p>
          <w:p w14:paraId="4D13D17D" w14:textId="77777777" w:rsidR="00986EE2" w:rsidRPr="00986EE2" w:rsidRDefault="00986EE2" w:rsidP="00986EE2">
            <w:pPr>
              <w:spacing w:line="360" w:lineRule="auto"/>
              <w:jc w:val="left"/>
            </w:pPr>
          </w:p>
          <w:p w14:paraId="4D13D17E" w14:textId="77777777" w:rsidR="00986EE2" w:rsidRPr="00986EE2" w:rsidRDefault="00986EE2" w:rsidP="00986EE2">
            <w:pPr>
              <w:numPr>
                <w:ilvl w:val="0"/>
                <w:numId w:val="5"/>
              </w:numPr>
              <w:spacing w:line="360" w:lineRule="auto"/>
              <w:contextualSpacing/>
              <w:jc w:val="left"/>
            </w:pPr>
            <w:r w:rsidRPr="00986EE2">
              <w:t>Numar nuclee CPU: minim 8</w:t>
            </w:r>
          </w:p>
          <w:p w14:paraId="4D13D17F" w14:textId="77777777" w:rsidR="00986EE2" w:rsidRPr="00986EE2" w:rsidRDefault="00986EE2" w:rsidP="00986EE2">
            <w:pPr>
              <w:numPr>
                <w:ilvl w:val="0"/>
                <w:numId w:val="5"/>
              </w:numPr>
              <w:spacing w:line="360" w:lineRule="auto"/>
              <w:contextualSpacing/>
              <w:jc w:val="left"/>
              <w:rPr>
                <w:b/>
                <w:highlight w:val="lightGray"/>
              </w:rPr>
            </w:pPr>
            <w:r w:rsidRPr="00986EE2">
              <w:rPr>
                <w:b/>
                <w:highlight w:val="lightGray"/>
              </w:rPr>
              <w:t>Nr nuclee calcul paralel masiv: min 1500</w:t>
            </w:r>
          </w:p>
          <w:p w14:paraId="4D13D180" w14:textId="77777777" w:rsidR="00986EE2" w:rsidRPr="00986EE2" w:rsidRDefault="00986EE2" w:rsidP="00986EE2">
            <w:pPr>
              <w:numPr>
                <w:ilvl w:val="0"/>
                <w:numId w:val="5"/>
              </w:numPr>
              <w:spacing w:line="360" w:lineRule="auto"/>
              <w:contextualSpacing/>
              <w:jc w:val="left"/>
            </w:pPr>
            <w:r w:rsidRPr="00986EE2">
              <w:t>Capacitate memorie: minim 32 GB</w:t>
            </w:r>
          </w:p>
          <w:p w14:paraId="4D13D181" w14:textId="040DE311" w:rsidR="00986EE2" w:rsidRPr="00986EE2" w:rsidRDefault="006938AA" w:rsidP="00986EE2">
            <w:pPr>
              <w:numPr>
                <w:ilvl w:val="0"/>
                <w:numId w:val="5"/>
              </w:numPr>
              <w:spacing w:line="360" w:lineRule="auto"/>
              <w:contextualSpacing/>
              <w:jc w:val="left"/>
            </w:pPr>
            <w:r>
              <w:t xml:space="preserve">Capacitate stocare: minim 4 </w:t>
            </w:r>
            <w:r w:rsidR="00986EE2" w:rsidRPr="00986EE2">
              <w:t>TB HDD + minim 256 SSD</w:t>
            </w:r>
          </w:p>
          <w:p w14:paraId="4D13D182" w14:textId="77777777" w:rsidR="00986EE2" w:rsidRPr="00986EE2" w:rsidRDefault="00986EE2" w:rsidP="00986EE2">
            <w:pPr>
              <w:spacing w:line="360" w:lineRule="auto"/>
              <w:ind w:left="360"/>
              <w:contextualSpacing/>
              <w:jc w:val="left"/>
            </w:pPr>
          </w:p>
          <w:p w14:paraId="4D13D183" w14:textId="77777777" w:rsidR="00986EE2" w:rsidRPr="00986EE2" w:rsidRDefault="00986EE2" w:rsidP="00986EE2">
            <w:pPr>
              <w:numPr>
                <w:ilvl w:val="0"/>
                <w:numId w:val="4"/>
              </w:numPr>
              <w:spacing w:line="360" w:lineRule="auto"/>
              <w:contextualSpacing/>
              <w:jc w:val="left"/>
            </w:pPr>
            <w:r w:rsidRPr="00986EE2">
              <w:t>N-</w:t>
            </w:r>
          </w:p>
        </w:tc>
      </w:tr>
    </w:tbl>
    <w:p w14:paraId="4D13D185" w14:textId="77777777" w:rsidR="00986EE2" w:rsidRPr="00986EE2" w:rsidRDefault="00986EE2" w:rsidP="00986EE2">
      <w:pPr>
        <w:spacing w:after="160" w:line="360" w:lineRule="auto"/>
        <w:jc w:val="left"/>
      </w:pPr>
    </w:p>
    <w:p w14:paraId="4D13D186" w14:textId="77777777" w:rsidR="00986EE2" w:rsidRDefault="00986EE2" w:rsidP="00986EE2">
      <w:pPr>
        <w:jc w:val="right"/>
        <w:rPr>
          <w:b/>
        </w:rPr>
      </w:pPr>
    </w:p>
    <w:p w14:paraId="4D13D187" w14:textId="77777777" w:rsidR="00986EE2" w:rsidRDefault="00986EE2" w:rsidP="00986EE2">
      <w:pPr>
        <w:jc w:val="right"/>
        <w:rPr>
          <w:b/>
        </w:rPr>
      </w:pPr>
    </w:p>
    <w:p w14:paraId="4D13D188" w14:textId="77777777" w:rsidR="00986EE2" w:rsidRDefault="00986EE2" w:rsidP="00986EE2">
      <w:pPr>
        <w:jc w:val="right"/>
        <w:rPr>
          <w:b/>
        </w:rPr>
      </w:pPr>
    </w:p>
    <w:p w14:paraId="4D13D189" w14:textId="77777777" w:rsidR="00986EE2" w:rsidRDefault="00986EE2" w:rsidP="00986EE2">
      <w:pPr>
        <w:jc w:val="right"/>
        <w:rPr>
          <w:b/>
        </w:rPr>
      </w:pPr>
      <w:r>
        <w:rPr>
          <w:b/>
        </w:rPr>
        <w:t>Anexa 2</w:t>
      </w:r>
    </w:p>
    <w:p w14:paraId="4D13D18A" w14:textId="77777777" w:rsidR="00986EE2" w:rsidRDefault="00986EE2" w:rsidP="00986EE2">
      <w:pPr>
        <w:jc w:val="right"/>
        <w:rPr>
          <w:b/>
        </w:rPr>
      </w:pPr>
    </w:p>
    <w:p w14:paraId="4D13D18B" w14:textId="77777777" w:rsidR="00986EE2" w:rsidRDefault="00986EE2" w:rsidP="00986EE2">
      <w:pPr>
        <w:jc w:val="right"/>
        <w:rPr>
          <w:b/>
        </w:rPr>
      </w:pPr>
    </w:p>
    <w:p w14:paraId="4D13D18C" w14:textId="77777777" w:rsidR="00986EE2" w:rsidRPr="00986EE2" w:rsidRDefault="00986EE2" w:rsidP="00986EE2">
      <w:pPr>
        <w:spacing w:after="160" w:line="360" w:lineRule="auto"/>
        <w:jc w:val="center"/>
        <w:rPr>
          <w:b/>
          <w:sz w:val="28"/>
          <w:szCs w:val="28"/>
        </w:rPr>
      </w:pPr>
      <w:r w:rsidRPr="00986EE2">
        <w:rPr>
          <w:b/>
          <w:sz w:val="28"/>
          <w:szCs w:val="28"/>
        </w:rPr>
        <w:t>Tabel cu sumarul comparativ al valorilor si performantelor de calcul pe cele doua variante</w:t>
      </w:r>
    </w:p>
    <w:p w14:paraId="4D13D18D" w14:textId="77777777" w:rsidR="00986EE2" w:rsidRPr="00986EE2" w:rsidRDefault="00986EE2" w:rsidP="00986EE2">
      <w:pPr>
        <w:spacing w:after="160" w:line="360" w:lineRule="auto"/>
        <w:jc w:val="left"/>
      </w:pPr>
    </w:p>
    <w:tbl>
      <w:tblPr>
        <w:tblStyle w:val="TableGrid"/>
        <w:tblW w:w="0" w:type="auto"/>
        <w:tblInd w:w="-95" w:type="dxa"/>
        <w:tblLayout w:type="fixed"/>
        <w:tblLook w:val="04A0" w:firstRow="1" w:lastRow="0" w:firstColumn="1" w:lastColumn="0" w:noHBand="0" w:noVBand="1"/>
      </w:tblPr>
      <w:tblGrid>
        <w:gridCol w:w="3060"/>
        <w:gridCol w:w="2790"/>
        <w:gridCol w:w="3261"/>
      </w:tblGrid>
      <w:tr w:rsidR="00986EE2" w:rsidRPr="00986EE2" w14:paraId="4D13D191" w14:textId="77777777" w:rsidTr="003C17FA">
        <w:tc>
          <w:tcPr>
            <w:tcW w:w="3060" w:type="dxa"/>
            <w:shd w:val="clear" w:color="auto" w:fill="44546A" w:themeFill="text2"/>
          </w:tcPr>
          <w:p w14:paraId="4D13D18E" w14:textId="77777777" w:rsidR="00986EE2" w:rsidRPr="00986EE2" w:rsidRDefault="00986EE2" w:rsidP="00986EE2">
            <w:pPr>
              <w:spacing w:line="360" w:lineRule="auto"/>
              <w:jc w:val="left"/>
              <w:rPr>
                <w:b/>
                <w:color w:val="FFFFFF" w:themeColor="background1"/>
              </w:rPr>
            </w:pPr>
          </w:p>
        </w:tc>
        <w:tc>
          <w:tcPr>
            <w:tcW w:w="2790" w:type="dxa"/>
            <w:shd w:val="clear" w:color="auto" w:fill="44546A" w:themeFill="text2"/>
            <w:vAlign w:val="center"/>
          </w:tcPr>
          <w:p w14:paraId="4D13D18F" w14:textId="77777777" w:rsidR="00986EE2" w:rsidRPr="00986EE2" w:rsidRDefault="00986EE2" w:rsidP="00986EE2">
            <w:pPr>
              <w:spacing w:line="360" w:lineRule="auto"/>
              <w:jc w:val="center"/>
              <w:rPr>
                <w:b/>
                <w:color w:val="FFFFFF" w:themeColor="background1"/>
              </w:rPr>
            </w:pPr>
            <w:r w:rsidRPr="00986EE2">
              <w:rPr>
                <w:b/>
                <w:color w:val="FFFFFF" w:themeColor="background1"/>
              </w:rPr>
              <w:t>Specificatiile minime pentru celor trei servere conform cererii de finanatare</w:t>
            </w:r>
          </w:p>
        </w:tc>
        <w:tc>
          <w:tcPr>
            <w:tcW w:w="3261" w:type="dxa"/>
            <w:shd w:val="clear" w:color="auto" w:fill="44546A" w:themeFill="text2"/>
            <w:vAlign w:val="center"/>
          </w:tcPr>
          <w:p w14:paraId="4D13D190" w14:textId="77777777" w:rsidR="00986EE2" w:rsidRPr="00986EE2" w:rsidRDefault="00986EE2" w:rsidP="00986EE2">
            <w:pPr>
              <w:spacing w:line="360" w:lineRule="auto"/>
              <w:jc w:val="center"/>
              <w:rPr>
                <w:b/>
                <w:color w:val="FFFFFF" w:themeColor="background1"/>
              </w:rPr>
            </w:pPr>
            <w:r w:rsidRPr="00986EE2">
              <w:rPr>
                <w:b/>
                <w:color w:val="FFFFFF" w:themeColor="background1"/>
              </w:rPr>
              <w:t>Specificatiile minime ale sistemului de high-performance scientific computing</w:t>
            </w:r>
          </w:p>
        </w:tc>
      </w:tr>
      <w:tr w:rsidR="00986EE2" w:rsidRPr="00986EE2" w14:paraId="4D13D195" w14:textId="77777777" w:rsidTr="003C17FA">
        <w:trPr>
          <w:trHeight w:val="620"/>
        </w:trPr>
        <w:tc>
          <w:tcPr>
            <w:tcW w:w="3060" w:type="dxa"/>
            <w:vAlign w:val="center"/>
          </w:tcPr>
          <w:p w14:paraId="4D13D192" w14:textId="77777777" w:rsidR="00986EE2" w:rsidRPr="00986EE2" w:rsidRDefault="00986EE2" w:rsidP="00986EE2">
            <w:pPr>
              <w:spacing w:line="360" w:lineRule="auto"/>
              <w:jc w:val="left"/>
            </w:pPr>
            <w:r w:rsidRPr="00986EE2">
              <w:t>Numar total de nuclee procesare CPU</w:t>
            </w:r>
          </w:p>
        </w:tc>
        <w:tc>
          <w:tcPr>
            <w:tcW w:w="2790" w:type="dxa"/>
            <w:vAlign w:val="center"/>
          </w:tcPr>
          <w:p w14:paraId="4D13D193" w14:textId="77777777" w:rsidR="00986EE2" w:rsidRPr="00986EE2" w:rsidRDefault="00986EE2" w:rsidP="00986EE2">
            <w:pPr>
              <w:spacing w:line="360" w:lineRule="auto"/>
              <w:jc w:val="center"/>
            </w:pPr>
            <w:r w:rsidRPr="00986EE2">
              <w:t>6</w:t>
            </w:r>
          </w:p>
        </w:tc>
        <w:tc>
          <w:tcPr>
            <w:tcW w:w="3261" w:type="dxa"/>
            <w:vAlign w:val="center"/>
          </w:tcPr>
          <w:p w14:paraId="4D13D194" w14:textId="77777777" w:rsidR="00986EE2" w:rsidRPr="00986EE2" w:rsidRDefault="00986EE2" w:rsidP="00986EE2">
            <w:pPr>
              <w:spacing w:line="360" w:lineRule="auto"/>
              <w:jc w:val="center"/>
            </w:pPr>
            <w:r w:rsidRPr="00986EE2">
              <w:t>8</w:t>
            </w:r>
          </w:p>
        </w:tc>
      </w:tr>
      <w:tr w:rsidR="00986EE2" w:rsidRPr="00986EE2" w14:paraId="4D13D199" w14:textId="77777777" w:rsidTr="003C17FA">
        <w:trPr>
          <w:trHeight w:val="800"/>
        </w:trPr>
        <w:tc>
          <w:tcPr>
            <w:tcW w:w="3060" w:type="dxa"/>
            <w:shd w:val="clear" w:color="auto" w:fill="BFBFBF" w:themeFill="background1" w:themeFillShade="BF"/>
            <w:vAlign w:val="center"/>
          </w:tcPr>
          <w:p w14:paraId="4D13D196" w14:textId="77777777" w:rsidR="00986EE2" w:rsidRPr="00986EE2" w:rsidRDefault="00986EE2" w:rsidP="00986EE2">
            <w:pPr>
              <w:spacing w:line="360" w:lineRule="auto"/>
              <w:jc w:val="left"/>
              <w:rPr>
                <w:b/>
              </w:rPr>
            </w:pPr>
            <w:r w:rsidRPr="00986EE2">
              <w:rPr>
                <w:b/>
              </w:rPr>
              <w:t>Numar nuclee de procesare calcul de inalta performanta</w:t>
            </w:r>
          </w:p>
        </w:tc>
        <w:tc>
          <w:tcPr>
            <w:tcW w:w="2790" w:type="dxa"/>
            <w:shd w:val="clear" w:color="auto" w:fill="BFBFBF" w:themeFill="background1" w:themeFillShade="BF"/>
            <w:vAlign w:val="center"/>
          </w:tcPr>
          <w:p w14:paraId="4D13D197" w14:textId="77777777" w:rsidR="00986EE2" w:rsidRPr="00986EE2" w:rsidRDefault="00986EE2" w:rsidP="00986EE2">
            <w:pPr>
              <w:spacing w:line="360" w:lineRule="auto"/>
              <w:jc w:val="center"/>
              <w:rPr>
                <w:b/>
              </w:rPr>
            </w:pPr>
            <w:r w:rsidRPr="00986EE2">
              <w:rPr>
                <w:b/>
              </w:rPr>
              <w:t>0</w:t>
            </w:r>
          </w:p>
        </w:tc>
        <w:tc>
          <w:tcPr>
            <w:tcW w:w="3261" w:type="dxa"/>
            <w:shd w:val="clear" w:color="auto" w:fill="BFBFBF" w:themeFill="background1" w:themeFillShade="BF"/>
            <w:vAlign w:val="center"/>
          </w:tcPr>
          <w:p w14:paraId="4D13D198" w14:textId="77777777" w:rsidR="00986EE2" w:rsidRPr="00986EE2" w:rsidRDefault="00986EE2" w:rsidP="00986EE2">
            <w:pPr>
              <w:spacing w:line="360" w:lineRule="auto"/>
              <w:jc w:val="center"/>
              <w:rPr>
                <w:b/>
              </w:rPr>
            </w:pPr>
            <w:r w:rsidRPr="00986EE2">
              <w:rPr>
                <w:b/>
              </w:rPr>
              <w:t>1500</w:t>
            </w:r>
          </w:p>
        </w:tc>
      </w:tr>
      <w:tr w:rsidR="00986EE2" w:rsidRPr="00986EE2" w14:paraId="4D13D19D" w14:textId="77777777" w:rsidTr="003C17FA">
        <w:trPr>
          <w:trHeight w:val="530"/>
        </w:trPr>
        <w:tc>
          <w:tcPr>
            <w:tcW w:w="3060" w:type="dxa"/>
            <w:vAlign w:val="center"/>
          </w:tcPr>
          <w:p w14:paraId="4D13D19A" w14:textId="77777777" w:rsidR="00986EE2" w:rsidRPr="00986EE2" w:rsidRDefault="00986EE2" w:rsidP="00986EE2">
            <w:pPr>
              <w:spacing w:line="360" w:lineRule="auto"/>
              <w:jc w:val="left"/>
            </w:pPr>
            <w:r w:rsidRPr="00986EE2">
              <w:t>Capacitate totala memorie RAM</w:t>
            </w:r>
          </w:p>
        </w:tc>
        <w:tc>
          <w:tcPr>
            <w:tcW w:w="2790" w:type="dxa"/>
            <w:vAlign w:val="center"/>
          </w:tcPr>
          <w:p w14:paraId="4D13D19B" w14:textId="77777777" w:rsidR="00986EE2" w:rsidRPr="00986EE2" w:rsidRDefault="00986EE2" w:rsidP="00986EE2">
            <w:pPr>
              <w:spacing w:line="360" w:lineRule="auto"/>
              <w:jc w:val="center"/>
            </w:pPr>
            <w:r w:rsidRPr="00986EE2">
              <w:t>16 GB</w:t>
            </w:r>
          </w:p>
        </w:tc>
        <w:tc>
          <w:tcPr>
            <w:tcW w:w="3261" w:type="dxa"/>
            <w:vAlign w:val="center"/>
          </w:tcPr>
          <w:p w14:paraId="4D13D19C" w14:textId="77777777" w:rsidR="00986EE2" w:rsidRPr="00986EE2" w:rsidRDefault="00986EE2" w:rsidP="00986EE2">
            <w:pPr>
              <w:spacing w:line="360" w:lineRule="auto"/>
              <w:jc w:val="center"/>
            </w:pPr>
            <w:r w:rsidRPr="00986EE2">
              <w:t>32 GB</w:t>
            </w:r>
          </w:p>
        </w:tc>
      </w:tr>
      <w:tr w:rsidR="00986EE2" w:rsidRPr="00986EE2" w14:paraId="4D13D1A1" w14:textId="77777777" w:rsidTr="003C17FA">
        <w:trPr>
          <w:trHeight w:val="440"/>
        </w:trPr>
        <w:tc>
          <w:tcPr>
            <w:tcW w:w="3060" w:type="dxa"/>
            <w:vAlign w:val="center"/>
          </w:tcPr>
          <w:p w14:paraId="4D13D19E" w14:textId="77777777" w:rsidR="00986EE2" w:rsidRPr="00986EE2" w:rsidRDefault="00986EE2" w:rsidP="00986EE2">
            <w:pPr>
              <w:spacing w:line="360" w:lineRule="auto"/>
              <w:jc w:val="left"/>
            </w:pPr>
            <w:r w:rsidRPr="00986EE2">
              <w:t>Capacitate stocare</w:t>
            </w:r>
          </w:p>
        </w:tc>
        <w:tc>
          <w:tcPr>
            <w:tcW w:w="2790" w:type="dxa"/>
            <w:vAlign w:val="center"/>
          </w:tcPr>
          <w:p w14:paraId="4D13D19F" w14:textId="00F2260D" w:rsidR="00986EE2" w:rsidRPr="00986EE2" w:rsidRDefault="006938AA" w:rsidP="00986EE2">
            <w:pPr>
              <w:spacing w:line="360" w:lineRule="auto"/>
              <w:jc w:val="center"/>
            </w:pPr>
            <w:r>
              <w:t>4</w:t>
            </w:r>
            <w:r w:rsidR="00986EE2" w:rsidRPr="00986EE2">
              <w:t xml:space="preserve"> TB</w:t>
            </w:r>
          </w:p>
        </w:tc>
        <w:tc>
          <w:tcPr>
            <w:tcW w:w="3261" w:type="dxa"/>
            <w:vAlign w:val="center"/>
          </w:tcPr>
          <w:p w14:paraId="4D13D1A0" w14:textId="7713BE69" w:rsidR="00986EE2" w:rsidRPr="00986EE2" w:rsidRDefault="006938AA" w:rsidP="00986EE2">
            <w:pPr>
              <w:spacing w:line="360" w:lineRule="auto"/>
              <w:jc w:val="center"/>
            </w:pPr>
            <w:r>
              <w:t>4.</w:t>
            </w:r>
            <w:r w:rsidR="00986EE2" w:rsidRPr="00986EE2">
              <w:t>2 TB</w:t>
            </w:r>
          </w:p>
        </w:tc>
      </w:tr>
      <w:tr w:rsidR="00986EE2" w:rsidRPr="00986EE2" w14:paraId="4D13D1A5" w14:textId="77777777" w:rsidTr="003C17FA">
        <w:trPr>
          <w:trHeight w:val="440"/>
        </w:trPr>
        <w:tc>
          <w:tcPr>
            <w:tcW w:w="3060" w:type="dxa"/>
            <w:vAlign w:val="center"/>
          </w:tcPr>
          <w:p w14:paraId="4D13D1A2" w14:textId="77777777" w:rsidR="00986EE2" w:rsidRPr="00986EE2" w:rsidRDefault="00986EE2" w:rsidP="00986EE2">
            <w:pPr>
              <w:spacing w:line="360" w:lineRule="auto"/>
              <w:jc w:val="left"/>
            </w:pPr>
            <w:r w:rsidRPr="00986EE2">
              <w:t>Valoare totala aproximativa EUR fara TVA</w:t>
            </w:r>
          </w:p>
        </w:tc>
        <w:tc>
          <w:tcPr>
            <w:tcW w:w="2790" w:type="dxa"/>
            <w:vAlign w:val="center"/>
          </w:tcPr>
          <w:p w14:paraId="4D13D1A3" w14:textId="77777777" w:rsidR="00986EE2" w:rsidRPr="00986EE2" w:rsidRDefault="00986EE2" w:rsidP="00986EE2">
            <w:pPr>
              <w:spacing w:line="360" w:lineRule="auto"/>
              <w:jc w:val="center"/>
            </w:pPr>
            <w:r w:rsidRPr="00986EE2">
              <w:t>6500 EUR</w:t>
            </w:r>
          </w:p>
        </w:tc>
        <w:tc>
          <w:tcPr>
            <w:tcW w:w="3261" w:type="dxa"/>
            <w:vAlign w:val="center"/>
          </w:tcPr>
          <w:p w14:paraId="4D13D1A4" w14:textId="77777777" w:rsidR="00986EE2" w:rsidRPr="00986EE2" w:rsidRDefault="00986EE2" w:rsidP="00986EE2">
            <w:pPr>
              <w:spacing w:line="360" w:lineRule="auto"/>
              <w:jc w:val="center"/>
            </w:pPr>
            <w:r w:rsidRPr="00986EE2">
              <w:t>6000 EUR</w:t>
            </w:r>
          </w:p>
        </w:tc>
      </w:tr>
      <w:tr w:rsidR="00986EE2" w:rsidRPr="00986EE2" w14:paraId="4D13D1A9" w14:textId="77777777" w:rsidTr="003C17FA">
        <w:trPr>
          <w:trHeight w:val="440"/>
        </w:trPr>
        <w:tc>
          <w:tcPr>
            <w:tcW w:w="3060" w:type="dxa"/>
            <w:vAlign w:val="center"/>
          </w:tcPr>
          <w:p w14:paraId="4D13D1A6" w14:textId="77777777" w:rsidR="00986EE2" w:rsidRPr="00986EE2" w:rsidRDefault="00986EE2" w:rsidP="00986EE2">
            <w:pPr>
              <w:spacing w:line="360" w:lineRule="auto"/>
              <w:jc w:val="left"/>
            </w:pPr>
            <w:r w:rsidRPr="00986EE2">
              <w:t>Referinte preturi</w:t>
            </w:r>
          </w:p>
        </w:tc>
        <w:tc>
          <w:tcPr>
            <w:tcW w:w="2790" w:type="dxa"/>
            <w:vAlign w:val="center"/>
          </w:tcPr>
          <w:p w14:paraId="4D13D1A7" w14:textId="77777777" w:rsidR="00986EE2" w:rsidRPr="00986EE2" w:rsidRDefault="00986EE2" w:rsidP="00986EE2">
            <w:pPr>
              <w:spacing w:line="360" w:lineRule="auto"/>
              <w:jc w:val="center"/>
            </w:pPr>
            <w:r w:rsidRPr="00986EE2">
              <w:t>Oferte cerere finantare sau online</w:t>
            </w:r>
          </w:p>
        </w:tc>
        <w:tc>
          <w:tcPr>
            <w:tcW w:w="3261" w:type="dxa"/>
            <w:vAlign w:val="center"/>
          </w:tcPr>
          <w:p w14:paraId="4D13D1A8" w14:textId="77777777" w:rsidR="00986EE2" w:rsidRPr="00986EE2" w:rsidRDefault="00986EE2" w:rsidP="00986EE2">
            <w:pPr>
              <w:spacing w:line="360" w:lineRule="auto"/>
              <w:jc w:val="center"/>
            </w:pPr>
            <w:r w:rsidRPr="00986EE2">
              <w:t>http://configure.euro.dell.com/dellstore/config.aspx?oc=pet63007&amp;model_id=poweredge-t630&amp;c=uk&amp;l=en&amp;s=bsd&amp;cs=ukbsdt1</w:t>
            </w:r>
          </w:p>
        </w:tc>
      </w:tr>
    </w:tbl>
    <w:p w14:paraId="4D13D1AA" w14:textId="77777777" w:rsidR="00986EE2" w:rsidRPr="00986EE2" w:rsidRDefault="00986EE2" w:rsidP="00986EE2">
      <w:pPr>
        <w:jc w:val="right"/>
        <w:rPr>
          <w:b/>
        </w:rPr>
      </w:pPr>
    </w:p>
    <w:sectPr w:rsidR="00986EE2" w:rsidRPr="00986EE2" w:rsidSect="00C743BD">
      <w:headerReference w:type="default" r:id="rId7"/>
      <w:footerReference w:type="default" r:id="rId8"/>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3C7EC" w14:textId="77777777" w:rsidR="00A55D55" w:rsidRDefault="00A55D55" w:rsidP="00C743BD">
      <w:r>
        <w:separator/>
      </w:r>
    </w:p>
  </w:endnote>
  <w:endnote w:type="continuationSeparator" w:id="0">
    <w:p w14:paraId="7CFC3A90" w14:textId="77777777" w:rsidR="00A55D55" w:rsidRDefault="00A55D55"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3D1B9" w14:textId="77777777" w:rsidR="00C743BD" w:rsidRPr="00C743BD" w:rsidRDefault="00C743BD" w:rsidP="00C743BD">
    <w:pPr>
      <w:pStyle w:val="Footer"/>
      <w:pBdr>
        <w:bottom w:val="single" w:sz="4" w:space="1" w:color="auto"/>
      </w:pBdr>
      <w:jc w:val="center"/>
      <w:rPr>
        <w:rFonts w:ascii="Trebuchet MS" w:hAnsi="Trebuchet MS"/>
        <w:sz w:val="18"/>
        <w:szCs w:val="24"/>
        <w:lang w:val="en-US"/>
      </w:rPr>
    </w:pPr>
  </w:p>
  <w:p w14:paraId="4D13D1BA" w14:textId="77777777" w:rsidR="00C743BD" w:rsidRPr="00C743BD" w:rsidRDefault="00C743BD"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4D13D1C4" wp14:editId="4D13D1C5">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14:paraId="4D13D1BB" w14:textId="77777777" w:rsidR="00C743BD" w:rsidRPr="00C743BD" w:rsidRDefault="00C743BD" w:rsidP="00C743BD">
    <w:pPr>
      <w:tabs>
        <w:tab w:val="center" w:pos="4680"/>
        <w:tab w:val="right" w:pos="9360"/>
      </w:tabs>
      <w:jc w:val="center"/>
      <w:rPr>
        <w:rFonts w:ascii="Trebuchet MS" w:hAnsi="Trebuchet MS"/>
        <w:sz w:val="8"/>
        <w:szCs w:val="24"/>
        <w:lang w:val="en-US"/>
      </w:rPr>
    </w:pPr>
  </w:p>
  <w:p w14:paraId="4D13D1BC" w14:textId="77777777" w:rsidR="00C743BD" w:rsidRPr="00C743BD" w:rsidRDefault="00A12A70"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r w:rsidR="00C743BD" w:rsidRPr="00C743BD">
      <w:rPr>
        <w:rFonts w:ascii="Trebuchet MS" w:hAnsi="Trebuchet MS"/>
        <w:sz w:val="18"/>
        <w:szCs w:val="24"/>
        <w:lang w:val="en-US"/>
      </w:rPr>
      <w:t xml:space="preserve">Proiect: P_38_543, Nr. Ctr. 98/09.09.2016, </w:t>
    </w:r>
    <w:r w:rsidR="00C743BD" w:rsidRPr="00C743BD">
      <w:rPr>
        <w:rFonts w:ascii="Trebuchet MS" w:hAnsi="Trebuchet MS"/>
        <w:sz w:val="18"/>
        <w:szCs w:val="24"/>
        <w:lang w:val="it-IT"/>
      </w:rPr>
      <w:t>Apel - POC-A1-A1.2.1-C-2015</w:t>
    </w:r>
  </w:p>
  <w:p w14:paraId="4D13D1BD" w14:textId="77777777" w:rsidR="00C743BD" w:rsidRDefault="00C74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9A329" w14:textId="77777777" w:rsidR="00A55D55" w:rsidRDefault="00A55D55" w:rsidP="00C743BD">
      <w:r>
        <w:separator/>
      </w:r>
    </w:p>
  </w:footnote>
  <w:footnote w:type="continuationSeparator" w:id="0">
    <w:p w14:paraId="163EC094" w14:textId="77777777" w:rsidR="00A55D55" w:rsidRDefault="00A55D55"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3D1B3" w14:textId="77777777" w:rsidR="00C743BD" w:rsidRPr="00C743BD" w:rsidRDefault="00C743BD"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C743BD" w:rsidRPr="00C743BD" w14:paraId="4D13D1B7" w14:textId="77777777" w:rsidTr="00C10BDC">
      <w:trPr>
        <w:trHeight w:val="1587"/>
      </w:trPr>
      <w:tc>
        <w:tcPr>
          <w:tcW w:w="2927" w:type="dxa"/>
          <w:shd w:val="clear" w:color="auto" w:fill="auto"/>
          <w:vAlign w:val="center"/>
        </w:tcPr>
        <w:p w14:paraId="4D13D1B4" w14:textId="77777777" w:rsidR="00C743BD" w:rsidRPr="00C743BD" w:rsidRDefault="00C743BD"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4D13D1BE" wp14:editId="4D13D1BF">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14:paraId="4D13D1B5" w14:textId="77777777" w:rsidR="00C743BD" w:rsidRPr="00C743BD" w:rsidRDefault="00C743BD"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4D13D1C0" wp14:editId="4D13D1C1">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14:paraId="4D13D1B6" w14:textId="77777777" w:rsidR="00C743BD" w:rsidRPr="00C743BD" w:rsidRDefault="00C743BD"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4D13D1C2" wp14:editId="4D13D1C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14:paraId="4D13D1B8" w14:textId="77777777" w:rsidR="00C743BD" w:rsidRDefault="00C74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607B0"/>
    <w:multiLevelType w:val="hybridMultilevel"/>
    <w:tmpl w:val="47120EB0"/>
    <w:lvl w:ilvl="0" w:tplc="FAF0804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49748A"/>
    <w:multiLevelType w:val="hybridMultilevel"/>
    <w:tmpl w:val="2EB40D8C"/>
    <w:lvl w:ilvl="0" w:tplc="FAF0804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3D63EE"/>
    <w:multiLevelType w:val="hybridMultilevel"/>
    <w:tmpl w:val="CBB8DCCC"/>
    <w:lvl w:ilvl="0" w:tplc="FAF08048">
      <w:numFmt w:val="bullet"/>
      <w:lvlText w:val="-"/>
      <w:lvlJc w:val="left"/>
      <w:pPr>
        <w:ind w:left="-984" w:hanging="360"/>
      </w:pPr>
      <w:rPr>
        <w:rFonts w:ascii="Times New Roman" w:eastAsia="Calibri" w:hAnsi="Times New Roman" w:cs="Times New Roman" w:hint="default"/>
      </w:rPr>
    </w:lvl>
    <w:lvl w:ilvl="1" w:tplc="04090003" w:tentative="1">
      <w:start w:val="1"/>
      <w:numFmt w:val="bullet"/>
      <w:lvlText w:val="o"/>
      <w:lvlJc w:val="left"/>
      <w:pPr>
        <w:ind w:left="-264" w:hanging="360"/>
      </w:pPr>
      <w:rPr>
        <w:rFonts w:ascii="Courier New" w:hAnsi="Courier New" w:cs="Courier New" w:hint="default"/>
      </w:rPr>
    </w:lvl>
    <w:lvl w:ilvl="2" w:tplc="04090005" w:tentative="1">
      <w:start w:val="1"/>
      <w:numFmt w:val="bullet"/>
      <w:lvlText w:val=""/>
      <w:lvlJc w:val="left"/>
      <w:pPr>
        <w:ind w:left="456" w:hanging="360"/>
      </w:pPr>
      <w:rPr>
        <w:rFonts w:ascii="Wingdings" w:hAnsi="Wingdings" w:hint="default"/>
      </w:rPr>
    </w:lvl>
    <w:lvl w:ilvl="3" w:tplc="04090001" w:tentative="1">
      <w:start w:val="1"/>
      <w:numFmt w:val="bullet"/>
      <w:lvlText w:val=""/>
      <w:lvlJc w:val="left"/>
      <w:pPr>
        <w:ind w:left="1176" w:hanging="360"/>
      </w:pPr>
      <w:rPr>
        <w:rFonts w:ascii="Symbol" w:hAnsi="Symbol" w:hint="default"/>
      </w:rPr>
    </w:lvl>
    <w:lvl w:ilvl="4" w:tplc="04090003" w:tentative="1">
      <w:start w:val="1"/>
      <w:numFmt w:val="bullet"/>
      <w:lvlText w:val="o"/>
      <w:lvlJc w:val="left"/>
      <w:pPr>
        <w:ind w:left="1896" w:hanging="360"/>
      </w:pPr>
      <w:rPr>
        <w:rFonts w:ascii="Courier New" w:hAnsi="Courier New" w:cs="Courier New" w:hint="default"/>
      </w:rPr>
    </w:lvl>
    <w:lvl w:ilvl="5" w:tplc="04090005" w:tentative="1">
      <w:start w:val="1"/>
      <w:numFmt w:val="bullet"/>
      <w:lvlText w:val=""/>
      <w:lvlJc w:val="left"/>
      <w:pPr>
        <w:ind w:left="2616" w:hanging="360"/>
      </w:pPr>
      <w:rPr>
        <w:rFonts w:ascii="Wingdings" w:hAnsi="Wingdings" w:hint="default"/>
      </w:rPr>
    </w:lvl>
    <w:lvl w:ilvl="6" w:tplc="04090001" w:tentative="1">
      <w:start w:val="1"/>
      <w:numFmt w:val="bullet"/>
      <w:lvlText w:val=""/>
      <w:lvlJc w:val="left"/>
      <w:pPr>
        <w:ind w:left="3336" w:hanging="360"/>
      </w:pPr>
      <w:rPr>
        <w:rFonts w:ascii="Symbol" w:hAnsi="Symbol" w:hint="default"/>
      </w:rPr>
    </w:lvl>
    <w:lvl w:ilvl="7" w:tplc="04090003" w:tentative="1">
      <w:start w:val="1"/>
      <w:numFmt w:val="bullet"/>
      <w:lvlText w:val="o"/>
      <w:lvlJc w:val="left"/>
      <w:pPr>
        <w:ind w:left="4056" w:hanging="360"/>
      </w:pPr>
      <w:rPr>
        <w:rFonts w:ascii="Courier New" w:hAnsi="Courier New" w:cs="Courier New" w:hint="default"/>
      </w:rPr>
    </w:lvl>
    <w:lvl w:ilvl="8" w:tplc="04090005" w:tentative="1">
      <w:start w:val="1"/>
      <w:numFmt w:val="bullet"/>
      <w:lvlText w:val=""/>
      <w:lvlJc w:val="left"/>
      <w:pPr>
        <w:ind w:left="4776" w:hanging="360"/>
      </w:pPr>
      <w:rPr>
        <w:rFonts w:ascii="Wingdings" w:hAnsi="Wingdings" w:hint="default"/>
      </w:rPr>
    </w:lvl>
  </w:abstractNum>
  <w:abstractNum w:abstractNumId="3" w15:restartNumberingAfterBreak="0">
    <w:nsid w:val="71DC5C58"/>
    <w:multiLevelType w:val="hybridMultilevel"/>
    <w:tmpl w:val="AC9448D8"/>
    <w:lvl w:ilvl="0" w:tplc="FAF08048">
      <w:numFmt w:val="bullet"/>
      <w:lvlText w:val="-"/>
      <w:lvlJc w:val="left"/>
      <w:pPr>
        <w:ind w:left="-984" w:hanging="360"/>
      </w:pPr>
      <w:rPr>
        <w:rFonts w:ascii="Times New Roman" w:eastAsia="Calibri" w:hAnsi="Times New Roman" w:cs="Times New Roman" w:hint="default"/>
      </w:rPr>
    </w:lvl>
    <w:lvl w:ilvl="1" w:tplc="04090003" w:tentative="1">
      <w:start w:val="1"/>
      <w:numFmt w:val="bullet"/>
      <w:lvlText w:val="o"/>
      <w:lvlJc w:val="left"/>
      <w:pPr>
        <w:ind w:left="-264" w:hanging="360"/>
      </w:pPr>
      <w:rPr>
        <w:rFonts w:ascii="Courier New" w:hAnsi="Courier New" w:cs="Courier New" w:hint="default"/>
      </w:rPr>
    </w:lvl>
    <w:lvl w:ilvl="2" w:tplc="04090005" w:tentative="1">
      <w:start w:val="1"/>
      <w:numFmt w:val="bullet"/>
      <w:lvlText w:val=""/>
      <w:lvlJc w:val="left"/>
      <w:pPr>
        <w:ind w:left="456" w:hanging="360"/>
      </w:pPr>
      <w:rPr>
        <w:rFonts w:ascii="Wingdings" w:hAnsi="Wingdings" w:hint="default"/>
      </w:rPr>
    </w:lvl>
    <w:lvl w:ilvl="3" w:tplc="04090001" w:tentative="1">
      <w:start w:val="1"/>
      <w:numFmt w:val="bullet"/>
      <w:lvlText w:val=""/>
      <w:lvlJc w:val="left"/>
      <w:pPr>
        <w:ind w:left="1176" w:hanging="360"/>
      </w:pPr>
      <w:rPr>
        <w:rFonts w:ascii="Symbol" w:hAnsi="Symbol" w:hint="default"/>
      </w:rPr>
    </w:lvl>
    <w:lvl w:ilvl="4" w:tplc="04090003" w:tentative="1">
      <w:start w:val="1"/>
      <w:numFmt w:val="bullet"/>
      <w:lvlText w:val="o"/>
      <w:lvlJc w:val="left"/>
      <w:pPr>
        <w:ind w:left="1896" w:hanging="360"/>
      </w:pPr>
      <w:rPr>
        <w:rFonts w:ascii="Courier New" w:hAnsi="Courier New" w:cs="Courier New" w:hint="default"/>
      </w:rPr>
    </w:lvl>
    <w:lvl w:ilvl="5" w:tplc="04090005" w:tentative="1">
      <w:start w:val="1"/>
      <w:numFmt w:val="bullet"/>
      <w:lvlText w:val=""/>
      <w:lvlJc w:val="left"/>
      <w:pPr>
        <w:ind w:left="2616" w:hanging="360"/>
      </w:pPr>
      <w:rPr>
        <w:rFonts w:ascii="Wingdings" w:hAnsi="Wingdings" w:hint="default"/>
      </w:rPr>
    </w:lvl>
    <w:lvl w:ilvl="6" w:tplc="04090001" w:tentative="1">
      <w:start w:val="1"/>
      <w:numFmt w:val="bullet"/>
      <w:lvlText w:val=""/>
      <w:lvlJc w:val="left"/>
      <w:pPr>
        <w:ind w:left="3336" w:hanging="360"/>
      </w:pPr>
      <w:rPr>
        <w:rFonts w:ascii="Symbol" w:hAnsi="Symbol" w:hint="default"/>
      </w:rPr>
    </w:lvl>
    <w:lvl w:ilvl="7" w:tplc="04090003" w:tentative="1">
      <w:start w:val="1"/>
      <w:numFmt w:val="bullet"/>
      <w:lvlText w:val="o"/>
      <w:lvlJc w:val="left"/>
      <w:pPr>
        <w:ind w:left="4056" w:hanging="360"/>
      </w:pPr>
      <w:rPr>
        <w:rFonts w:ascii="Courier New" w:hAnsi="Courier New" w:cs="Courier New" w:hint="default"/>
      </w:rPr>
    </w:lvl>
    <w:lvl w:ilvl="8" w:tplc="04090005" w:tentative="1">
      <w:start w:val="1"/>
      <w:numFmt w:val="bullet"/>
      <w:lvlText w:val=""/>
      <w:lvlJc w:val="left"/>
      <w:pPr>
        <w:ind w:left="4776" w:hanging="360"/>
      </w:pPr>
      <w:rPr>
        <w:rFonts w:ascii="Wingdings" w:hAnsi="Wingdings" w:hint="default"/>
      </w:rPr>
    </w:lvl>
  </w:abstractNum>
  <w:abstractNum w:abstractNumId="4" w15:restartNumberingAfterBreak="0">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C9"/>
    <w:rsid w:val="00100BBD"/>
    <w:rsid w:val="003213B9"/>
    <w:rsid w:val="00347EA0"/>
    <w:rsid w:val="00404571"/>
    <w:rsid w:val="004A7AD5"/>
    <w:rsid w:val="00574528"/>
    <w:rsid w:val="005F1C4A"/>
    <w:rsid w:val="00604A07"/>
    <w:rsid w:val="00673384"/>
    <w:rsid w:val="006938AA"/>
    <w:rsid w:val="00810CEF"/>
    <w:rsid w:val="008F30C5"/>
    <w:rsid w:val="00986EE2"/>
    <w:rsid w:val="00995653"/>
    <w:rsid w:val="00A12A70"/>
    <w:rsid w:val="00A3393E"/>
    <w:rsid w:val="00A55D55"/>
    <w:rsid w:val="00A71280"/>
    <w:rsid w:val="00A8104C"/>
    <w:rsid w:val="00AA6766"/>
    <w:rsid w:val="00AE010D"/>
    <w:rsid w:val="00AF392C"/>
    <w:rsid w:val="00B927FE"/>
    <w:rsid w:val="00BB586C"/>
    <w:rsid w:val="00C44BE3"/>
    <w:rsid w:val="00C74121"/>
    <w:rsid w:val="00C743BD"/>
    <w:rsid w:val="00C87F98"/>
    <w:rsid w:val="00D147C9"/>
    <w:rsid w:val="00D25EB9"/>
    <w:rsid w:val="00F904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3D108"/>
  <w15:chartTrackingRefBased/>
  <w15:docId w15:val="{67A5943F-E5C5-46BB-B2B6-8157097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Andrei Ionut DAMIAN</cp:lastModifiedBy>
  <cp:revision>7</cp:revision>
  <dcterms:created xsi:type="dcterms:W3CDTF">2016-11-03T08:51:00Z</dcterms:created>
  <dcterms:modified xsi:type="dcterms:W3CDTF">2016-11-07T15:41:00Z</dcterms:modified>
</cp:coreProperties>
</file>