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82C" w:rsidRPr="002345AA" w:rsidRDefault="002345AA" w:rsidP="00D3282C">
      <w:pPr>
        <w:jc w:val="left"/>
        <w:outlineLvl w:val="0"/>
        <w:rPr>
          <w:b/>
          <w:noProof/>
          <w:color w:val="000000" w:themeColor="text1"/>
          <w:szCs w:val="28"/>
          <w:lang w:val="ro-RO"/>
        </w:rPr>
      </w:pPr>
      <w:r>
        <w:rPr>
          <w:b/>
          <w:noProof/>
          <w:color w:val="000000" w:themeColor="text1"/>
          <w:szCs w:val="28"/>
          <w:lang w:val="ro-RO"/>
        </w:rPr>
        <w:t>Doc n</w:t>
      </w:r>
      <w:r w:rsidR="001F70F0">
        <w:rPr>
          <w:b/>
          <w:noProof/>
          <w:color w:val="000000" w:themeColor="text1"/>
          <w:szCs w:val="28"/>
          <w:lang w:val="ro-RO"/>
        </w:rPr>
        <w:t>r. 127/20</w:t>
      </w:r>
      <w:r w:rsidR="00D3282C" w:rsidRPr="002345AA">
        <w:rPr>
          <w:b/>
          <w:noProof/>
          <w:color w:val="000000" w:themeColor="text1"/>
          <w:szCs w:val="28"/>
          <w:lang w:val="ro-RO"/>
        </w:rPr>
        <w:t>.12.2016</w:t>
      </w:r>
    </w:p>
    <w:p w:rsidR="002345AA" w:rsidRPr="00D3282C" w:rsidRDefault="002345AA" w:rsidP="00D3282C">
      <w:pPr>
        <w:jc w:val="left"/>
        <w:outlineLvl w:val="0"/>
        <w:rPr>
          <w:noProof/>
          <w:color w:val="000000" w:themeColor="text1"/>
          <w:sz w:val="28"/>
          <w:szCs w:val="28"/>
          <w:lang w:val="ro-RO"/>
        </w:rPr>
      </w:pPr>
    </w:p>
    <w:p w:rsidR="003538D6" w:rsidRPr="00606324" w:rsidRDefault="003538D6" w:rsidP="003538D6">
      <w:pPr>
        <w:jc w:val="center"/>
        <w:outlineLvl w:val="0"/>
        <w:rPr>
          <w:b/>
          <w:noProof/>
          <w:color w:val="000000" w:themeColor="text1"/>
          <w:sz w:val="28"/>
          <w:szCs w:val="28"/>
          <w:u w:val="single"/>
          <w:lang w:val="ro-RO"/>
        </w:rPr>
      </w:pPr>
      <w:r w:rsidRPr="00606324">
        <w:rPr>
          <w:b/>
          <w:noProof/>
          <w:color w:val="000000" w:themeColor="text1"/>
          <w:sz w:val="28"/>
          <w:szCs w:val="28"/>
          <w:u w:val="single"/>
          <w:lang w:val="ro-RO"/>
        </w:rPr>
        <w:t>RAPOR</w:t>
      </w:r>
      <w:r w:rsidR="000223E2">
        <w:rPr>
          <w:b/>
          <w:noProof/>
          <w:color w:val="000000" w:themeColor="text1"/>
          <w:sz w:val="28"/>
          <w:szCs w:val="28"/>
          <w:u w:val="single"/>
          <w:lang w:val="ro-RO"/>
        </w:rPr>
        <w:t xml:space="preserve">TUL </w:t>
      </w:r>
      <w:r w:rsidR="00A33AF7">
        <w:rPr>
          <w:b/>
          <w:noProof/>
          <w:color w:val="000000" w:themeColor="text1"/>
          <w:sz w:val="28"/>
          <w:szCs w:val="28"/>
          <w:u w:val="single"/>
          <w:lang w:val="ro-RO"/>
        </w:rPr>
        <w:t>DE PROGRES simplificat nr. 2/19</w:t>
      </w:r>
      <w:r w:rsidR="006125B0">
        <w:rPr>
          <w:b/>
          <w:noProof/>
          <w:color w:val="000000" w:themeColor="text1"/>
          <w:sz w:val="28"/>
          <w:szCs w:val="28"/>
          <w:u w:val="single"/>
          <w:lang w:val="ro-RO"/>
        </w:rPr>
        <w:t>.12.2016</w:t>
      </w:r>
    </w:p>
    <w:p w:rsidR="003538D6" w:rsidRPr="00606324" w:rsidRDefault="003538D6" w:rsidP="003538D6">
      <w:pPr>
        <w:jc w:val="center"/>
        <w:outlineLvl w:val="0"/>
        <w:rPr>
          <w:b/>
          <w:noProof/>
          <w:color w:val="000000" w:themeColor="text1"/>
          <w:sz w:val="28"/>
          <w:szCs w:val="28"/>
          <w:u w:val="single"/>
          <w:lang w:val="ro-RO"/>
        </w:rPr>
      </w:pPr>
    </w:p>
    <w:p w:rsidR="003538D6" w:rsidRPr="00606324" w:rsidRDefault="00E66ED3" w:rsidP="003538D6">
      <w:pPr>
        <w:jc w:val="center"/>
        <w:outlineLvl w:val="0"/>
        <w:rPr>
          <w:b/>
          <w:color w:val="000000" w:themeColor="text1"/>
          <w:sz w:val="28"/>
          <w:szCs w:val="28"/>
          <w:lang w:val="ro-RO"/>
        </w:rPr>
      </w:pPr>
      <w:r>
        <w:rPr>
          <w:b/>
          <w:noProof/>
          <w:color w:val="000000" w:themeColor="text1"/>
          <w:sz w:val="28"/>
          <w:szCs w:val="28"/>
          <w:lang w:val="ro-RO"/>
        </w:rPr>
        <w:t>Perio</w:t>
      </w:r>
      <w:r w:rsidR="00A173CE">
        <w:rPr>
          <w:b/>
          <w:noProof/>
          <w:color w:val="000000" w:themeColor="text1"/>
          <w:sz w:val="28"/>
          <w:szCs w:val="28"/>
          <w:lang w:val="ro-RO"/>
        </w:rPr>
        <w:t>ada de raportare</w:t>
      </w:r>
      <w:r w:rsidR="00CE1BE7">
        <w:rPr>
          <w:b/>
          <w:noProof/>
          <w:color w:val="000000" w:themeColor="text1"/>
          <w:sz w:val="28"/>
          <w:szCs w:val="28"/>
          <w:lang w:val="ro-RO"/>
        </w:rPr>
        <w:t xml:space="preserve"> 09.12.2016</w:t>
      </w:r>
      <w:r w:rsidR="00074A4F">
        <w:rPr>
          <w:b/>
          <w:noProof/>
          <w:color w:val="000000" w:themeColor="text1"/>
          <w:sz w:val="28"/>
          <w:szCs w:val="28"/>
          <w:lang w:val="ro-RO"/>
        </w:rPr>
        <w:t>-19</w:t>
      </w:r>
      <w:r w:rsidR="00A173CE">
        <w:rPr>
          <w:b/>
          <w:noProof/>
          <w:color w:val="000000" w:themeColor="text1"/>
          <w:sz w:val="28"/>
          <w:szCs w:val="28"/>
          <w:lang w:val="ro-RO"/>
        </w:rPr>
        <w:t>.12.2016</w:t>
      </w:r>
    </w:p>
    <w:p w:rsidR="003538D6" w:rsidRPr="00606324" w:rsidRDefault="003538D6" w:rsidP="003538D6">
      <w:pPr>
        <w:rPr>
          <w:b/>
          <w:color w:val="000000" w:themeColor="text1"/>
          <w:sz w:val="20"/>
          <w:u w:val="single"/>
          <w:lang w:val="ro-RO"/>
        </w:rPr>
      </w:pP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1. PO: Competitivitate</w:t>
      </w:r>
    </w:p>
    <w:p w:rsidR="003538D6" w:rsidRPr="00606324" w:rsidRDefault="003538D6" w:rsidP="005A1FCC">
      <w:pPr>
        <w:ind w:left="360"/>
        <w:rPr>
          <w:b/>
          <w:noProof/>
          <w:color w:val="000000" w:themeColor="text1"/>
          <w:sz w:val="20"/>
          <w:lang w:val="ro-RO"/>
        </w:rPr>
      </w:pPr>
      <w:r w:rsidRPr="00606324">
        <w:rPr>
          <w:b/>
          <w:color w:val="000000" w:themeColor="text1"/>
          <w:sz w:val="20"/>
          <w:lang w:val="ro-RO"/>
        </w:rPr>
        <w:t xml:space="preserve">2. Axa prioritară 1: </w:t>
      </w:r>
      <w:r w:rsidRPr="00606324">
        <w:rPr>
          <w:b/>
          <w:noProof/>
          <w:color w:val="000000" w:themeColor="text1"/>
          <w:sz w:val="20"/>
          <w:lang w:val="ro-RO"/>
        </w:rPr>
        <w:t xml:space="preserve">Cercetare, dezvoltare tehnologică și inovare (CDI) în sprijinul </w:t>
      </w:r>
      <w:r w:rsidR="005A1FCC">
        <w:rPr>
          <w:b/>
          <w:noProof/>
          <w:color w:val="000000" w:themeColor="text1"/>
          <w:sz w:val="20"/>
          <w:lang w:val="ro-RO"/>
        </w:rPr>
        <w:t xml:space="preserve">competitivităţii economice și </w:t>
      </w:r>
      <w:r w:rsidRPr="00606324">
        <w:rPr>
          <w:b/>
          <w:noProof/>
          <w:color w:val="000000" w:themeColor="text1"/>
          <w:sz w:val="20"/>
          <w:lang w:val="ro-RO"/>
        </w:rPr>
        <w:t>dezvoltării afacerilor</w:t>
      </w: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3. Acțiunea:</w:t>
      </w:r>
      <w:r w:rsidRPr="00606324">
        <w:rPr>
          <w:color w:val="000000" w:themeColor="text1"/>
          <w:sz w:val="20"/>
          <w:lang w:val="ro-RO"/>
        </w:rPr>
        <w:t xml:space="preserve">  </w:t>
      </w:r>
      <w:r w:rsidR="00946A41">
        <w:rPr>
          <w:b/>
          <w:color w:val="000000" w:themeColor="text1"/>
          <w:lang w:val="ro-RO"/>
        </w:rPr>
        <w:t>POC-A1-A1.2.1-C-2015</w:t>
      </w:r>
    </w:p>
    <w:p w:rsidR="003538D6" w:rsidRPr="00606324" w:rsidRDefault="003538D6" w:rsidP="003538D6">
      <w:pPr>
        <w:spacing w:line="360" w:lineRule="auto"/>
        <w:ind w:firstLine="360"/>
        <w:rPr>
          <w:color w:val="000000" w:themeColor="text1"/>
          <w:sz w:val="20"/>
          <w:lang w:val="ro-RO"/>
        </w:rPr>
      </w:pPr>
      <w:r w:rsidRPr="00606324">
        <w:rPr>
          <w:b/>
          <w:color w:val="000000" w:themeColor="text1"/>
          <w:sz w:val="20"/>
          <w:lang w:val="ro-RO"/>
        </w:rPr>
        <w:t>4.</w:t>
      </w:r>
      <w:r w:rsidRPr="00606324">
        <w:rPr>
          <w:color w:val="000000" w:themeColor="text1"/>
          <w:sz w:val="20"/>
          <w:lang w:val="ro-RO"/>
        </w:rPr>
        <w:t xml:space="preserve"> </w:t>
      </w:r>
      <w:r w:rsidRPr="00606324">
        <w:rPr>
          <w:b/>
          <w:color w:val="000000" w:themeColor="text1"/>
          <w:sz w:val="20"/>
          <w:lang w:val="ro-RO"/>
        </w:rPr>
        <w:t>Date despre Beneficiar:</w:t>
      </w:r>
      <w:r w:rsidRPr="00606324">
        <w:rPr>
          <w:color w:val="000000" w:themeColor="text1"/>
          <w:sz w:val="20"/>
          <w:lang w:val="ro-RO"/>
        </w:rPr>
        <w:t xml:space="preserve"> </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1312" behindDoc="0" locked="0" layoutInCell="1" allowOverlap="1" wp14:anchorId="6B6244D6" wp14:editId="33F7C0B3">
                <wp:simplePos x="0" y="0"/>
                <wp:positionH relativeFrom="column">
                  <wp:posOffset>1371600</wp:posOffset>
                </wp:positionH>
                <wp:positionV relativeFrom="paragraph">
                  <wp:posOffset>120014</wp:posOffset>
                </wp:positionV>
                <wp:extent cx="4914900" cy="295275"/>
                <wp:effectExtent l="0" t="0" r="19050" b="28575"/>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5275"/>
                        </a:xfrm>
                        <a:prstGeom prst="rect">
                          <a:avLst/>
                        </a:prstGeom>
                        <a:solidFill>
                          <a:srgbClr val="FFFFFF"/>
                        </a:solidFill>
                        <a:ln w="9525">
                          <a:solidFill>
                            <a:srgbClr val="000000"/>
                          </a:solidFill>
                          <a:miter lim="800000"/>
                          <a:headEnd/>
                          <a:tailEnd/>
                        </a:ln>
                      </wps:spPr>
                      <wps:txbx>
                        <w:txbxContent>
                          <w:p w:rsidR="00607575" w:rsidRPr="0038296D" w:rsidRDefault="00607575" w:rsidP="003538D6">
                            <w:pPr>
                              <w:rPr>
                                <w:lang w:val="en-US"/>
                              </w:rPr>
                            </w:pPr>
                            <w:r>
                              <w:rPr>
                                <w:lang w:val="en-US"/>
                              </w:rPr>
                              <w:t>CLOUDIFIER SRL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08pt;margin-top:9.45pt;width:387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">
                <v:textbox>
                  <w:txbxContent>
                    <w:p w:rsidR="00607575" w:rsidRPr="0038296D" w:rsidRDefault="00607575" w:rsidP="003538D6">
                      <w:pPr>
                        <w:rPr>
                          <w:lang w:val="en-US"/>
                        </w:rPr>
                      </w:pPr>
                      <w:r>
                        <w:rPr>
                          <w:lang w:val="en-US"/>
                        </w:rPr>
                        <w:t>CLOUDIFIER SRL</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Numele Beneficiarului:</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2336" behindDoc="0" locked="0" layoutInCell="1" allowOverlap="1" wp14:anchorId="379CBFAD" wp14:editId="1372323B">
                <wp:simplePos x="0" y="0"/>
                <wp:positionH relativeFrom="column">
                  <wp:posOffset>619125</wp:posOffset>
                </wp:positionH>
                <wp:positionV relativeFrom="paragraph">
                  <wp:posOffset>167640</wp:posOffset>
                </wp:positionV>
                <wp:extent cx="5715000" cy="638175"/>
                <wp:effectExtent l="0" t="0" r="19050" b="28575"/>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38175"/>
                        </a:xfrm>
                        <a:prstGeom prst="rect">
                          <a:avLst/>
                        </a:prstGeom>
                        <a:solidFill>
                          <a:srgbClr val="FFFFFF"/>
                        </a:solidFill>
                        <a:ln w="9525">
                          <a:solidFill>
                            <a:srgbClr val="000000"/>
                          </a:solidFill>
                          <a:miter lim="800000"/>
                          <a:headEnd/>
                          <a:tailEnd/>
                        </a:ln>
                      </wps:spPr>
                      <wps:txbx>
                        <w:txbxContent>
                          <w:p w:rsidR="00607575" w:rsidRPr="008B4B4E" w:rsidRDefault="00607575" w:rsidP="003538D6">
                            <w:r>
                              <w:t>VOLUNTARI, STR. DRUMUL POTCOAVEI NR. 120, CORPUL B (CADASTRAL C) AL ANSAMBLULUI CARINA RESIDENCE, ETAJ 1, AP. 5B, CAMERA 1,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48.75pt;margin-top:13.2pt;width:450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">
                <v:textbox>
                  <w:txbxContent>
                    <w:p w:rsidR="00607575" w:rsidRPr="008B4B4E" w:rsidRDefault="00607575" w:rsidP="003538D6">
                      <w:r>
                        <w:t>VOLUNTARI, STR. DRUMUL POTCOAVEI NR. 120, CORPUL B (CADASTRAL C) AL ANSAMBLULUI CARINA RESIDENCE, ETAJ 1, AP. 5B, CAMERA 1, ILFOV, ROMANIA</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Adresa:  </w: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w:t>
      </w:r>
    </w:p>
    <w:p w:rsidR="006125B0" w:rsidRDefault="006125B0" w:rsidP="003538D6">
      <w:pPr>
        <w:spacing w:line="360" w:lineRule="auto"/>
        <w:rPr>
          <w:color w:val="000000" w:themeColor="text1"/>
          <w:sz w:val="20"/>
          <w:lang w:val="ro-RO"/>
        </w:rPr>
      </w:pPr>
    </w:p>
    <w:p w:rsidR="003538D6" w:rsidRPr="00606324" w:rsidRDefault="006125B0"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5408" behindDoc="0" locked="0" layoutInCell="1" allowOverlap="1" wp14:anchorId="025D055E" wp14:editId="45A39BAC">
                <wp:simplePos x="0" y="0"/>
                <wp:positionH relativeFrom="column">
                  <wp:posOffset>1143000</wp:posOffset>
                </wp:positionH>
                <wp:positionV relativeFrom="paragraph">
                  <wp:posOffset>31115</wp:posOffset>
                </wp:positionV>
                <wp:extent cx="5029200" cy="354965"/>
                <wp:effectExtent l="0" t="0" r="19050" b="26035"/>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4965"/>
                        </a:xfrm>
                        <a:prstGeom prst="rect">
                          <a:avLst/>
                        </a:prstGeom>
                        <a:solidFill>
                          <a:srgbClr val="FFFFFF"/>
                        </a:solidFill>
                        <a:ln w="9525">
                          <a:solidFill>
                            <a:srgbClr val="000000"/>
                          </a:solidFill>
                          <a:miter lim="800000"/>
                          <a:headEnd/>
                          <a:tailEnd/>
                        </a:ln>
                      </wps:spPr>
                      <wps:txbx>
                        <w:txbxContent>
                          <w:p w:rsidR="00607575" w:rsidRPr="008B4B4E" w:rsidRDefault="00607575" w:rsidP="003538D6">
                            <w:r>
                              <w:t>DAMIAN IONUT ANDREI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90pt;margin-top:2.45pt;width:396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">
                <v:textbox>
                  <w:txbxContent>
                    <w:p w:rsidR="00607575" w:rsidRPr="008B4B4E" w:rsidRDefault="00607575" w:rsidP="003538D6">
                      <w:r>
                        <w:t>DAMIAN IONUT ANDREI</w:t>
                      </w:r>
                    </w:p>
                  </w:txbxContent>
                </v:textbox>
              </v:shape>
            </w:pict>
          </mc:Fallback>
        </mc:AlternateContent>
      </w:r>
      <w:r w:rsidR="003538D6" w:rsidRPr="00606324">
        <w:rPr>
          <w:color w:val="000000" w:themeColor="text1"/>
          <w:sz w:val="20"/>
          <w:lang w:val="ro-RO"/>
        </w:rPr>
        <w:t>Director de proiect:</w:t>
      </w:r>
    </w:p>
    <w:p w:rsidR="006125B0" w:rsidRDefault="006125B0" w:rsidP="003538D6">
      <w:pPr>
        <w:spacing w:line="360" w:lineRule="auto"/>
        <w:rPr>
          <w:color w:val="000000" w:themeColor="text1"/>
          <w:sz w:val="20"/>
          <w:lang w:val="ro-RO"/>
        </w:rPr>
      </w:pPr>
    </w:p>
    <w:p w:rsidR="006125B0" w:rsidRDefault="006125B0" w:rsidP="003538D6">
      <w:pPr>
        <w:spacing w:line="360" w:lineRule="auto"/>
        <w:rPr>
          <w:color w:val="000000" w:themeColor="text1"/>
          <w:sz w:val="20"/>
          <w:lang w:val="ro-RO"/>
        </w:rPr>
      </w:pPr>
    </w:p>
    <w:tbl>
      <w:tblPr>
        <w:tblStyle w:val="TableGrid"/>
        <w:tblpPr w:leftFromText="180" w:rightFromText="180" w:vertAnchor="text" w:horzAnchor="page" w:tblpX="3178" w:tblpY="-10"/>
        <w:tblW w:w="0" w:type="auto"/>
        <w:tblLook w:val="04A0" w:firstRow="1" w:lastRow="0" w:firstColumn="1" w:lastColumn="0" w:noHBand="0" w:noVBand="1"/>
      </w:tblPr>
      <w:tblGrid>
        <w:gridCol w:w="8025"/>
      </w:tblGrid>
      <w:tr w:rsidR="006125B0" w:rsidTr="006125B0">
        <w:trPr>
          <w:trHeight w:val="388"/>
        </w:trPr>
        <w:tc>
          <w:tcPr>
            <w:tcW w:w="8025" w:type="dxa"/>
          </w:tcPr>
          <w:p w:rsidR="00D10780" w:rsidRDefault="00C109E5" w:rsidP="006125B0">
            <w:pPr>
              <w:spacing w:line="360" w:lineRule="auto"/>
              <w:rPr>
                <w:color w:val="000000" w:themeColor="text1"/>
                <w:sz w:val="20"/>
                <w:lang w:val="ro-RO"/>
              </w:rPr>
            </w:pPr>
            <w:r>
              <w:rPr>
                <w:color w:val="000000" w:themeColor="text1"/>
                <w:sz w:val="20"/>
                <w:lang w:val="ro-RO"/>
              </w:rPr>
              <w:t>0722291278</w:t>
            </w:r>
          </w:p>
          <w:p w:rsidR="00D10780" w:rsidRDefault="00343F5C" w:rsidP="006125B0">
            <w:pPr>
              <w:spacing w:line="360" w:lineRule="auto"/>
              <w:rPr>
                <w:color w:val="000000" w:themeColor="text1"/>
                <w:sz w:val="20"/>
                <w:lang w:val="ro-RO"/>
              </w:rPr>
            </w:pPr>
            <w:hyperlink r:id="rId8" w:history="1">
              <w:r w:rsidR="00D10780" w:rsidRPr="00D30D52">
                <w:rPr>
                  <w:rStyle w:val="Hyperlink"/>
                  <w:sz w:val="20"/>
                  <w:lang w:val="ro-RO"/>
                </w:rPr>
                <w:t>office@cloudifier.net</w:t>
              </w:r>
            </w:hyperlink>
          </w:p>
        </w:tc>
      </w:tr>
    </w:tbl>
    <w:p w:rsidR="006125B0" w:rsidRDefault="006125B0" w:rsidP="003538D6">
      <w:pPr>
        <w:spacing w:line="360" w:lineRule="auto"/>
        <w:rPr>
          <w:color w:val="000000" w:themeColor="text1"/>
          <w:sz w:val="20"/>
          <w:lang w:val="ro-RO"/>
        </w:rPr>
      </w:pPr>
      <w:r>
        <w:rPr>
          <w:color w:val="000000" w:themeColor="text1"/>
          <w:sz w:val="20"/>
          <w:lang w:val="ro-RO"/>
        </w:rPr>
        <w:t xml:space="preserve">Tel, Fax </w:t>
      </w:r>
      <w:r w:rsidR="003538D6" w:rsidRPr="00606324">
        <w:rPr>
          <w:color w:val="000000" w:themeColor="text1"/>
          <w:sz w:val="20"/>
          <w:lang w:val="ro-RO"/>
        </w:rPr>
        <w:t xml:space="preserve">e-mail   </w:t>
      </w:r>
    </w:p>
    <w:p w:rsidR="003538D6" w:rsidRDefault="003538D6" w:rsidP="003538D6">
      <w:pPr>
        <w:spacing w:line="360" w:lineRule="auto"/>
        <w:rPr>
          <w:color w:val="000000" w:themeColor="text1"/>
          <w:sz w:val="20"/>
          <w:lang w:val="ro-RO"/>
        </w:rPr>
      </w:pPr>
    </w:p>
    <w:p w:rsidR="006125B0" w:rsidRPr="00606324" w:rsidRDefault="006125B0" w:rsidP="003538D6">
      <w:pPr>
        <w:spacing w:line="360" w:lineRule="auto"/>
        <w:rPr>
          <w:color w:val="000000" w:themeColor="text1"/>
          <w:sz w:val="20"/>
          <w:lang w:val="ro-RO"/>
        </w:rPr>
      </w:pPr>
    </w:p>
    <w:p w:rsidR="00D10780" w:rsidRDefault="00D10780"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3360" behindDoc="0" locked="0" layoutInCell="1" allowOverlap="1" wp14:anchorId="0BDA2E4C" wp14:editId="4C2EBE4E">
                <wp:simplePos x="0" y="0"/>
                <wp:positionH relativeFrom="column">
                  <wp:posOffset>1028700</wp:posOffset>
                </wp:positionH>
                <wp:positionV relativeFrom="paragraph">
                  <wp:posOffset>1905</wp:posOffset>
                </wp:positionV>
                <wp:extent cx="5257800" cy="258445"/>
                <wp:effectExtent l="8255" t="5715" r="10795" b="1206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8445"/>
                        </a:xfrm>
                        <a:prstGeom prst="rect">
                          <a:avLst/>
                        </a:prstGeom>
                        <a:solidFill>
                          <a:srgbClr val="FFFFFF"/>
                        </a:solidFill>
                        <a:ln w="9525">
                          <a:solidFill>
                            <a:srgbClr val="000000"/>
                          </a:solidFill>
                          <a:miter lim="800000"/>
                          <a:headEnd/>
                          <a:tailEnd/>
                        </a:ln>
                      </wps:spPr>
                      <wps:txbx>
                        <w:txbxContent>
                          <w:p w:rsidR="00607575" w:rsidRPr="008B4B4E" w:rsidRDefault="00607575" w:rsidP="003538D6">
                            <w:r>
                              <w:t>34311168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81pt;margin-top:.15pt;width:414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">
                <v:textbox>
                  <w:txbxContent>
                    <w:p w:rsidR="00607575" w:rsidRPr="008B4B4E" w:rsidRDefault="00607575" w:rsidP="003538D6">
                      <w:r>
                        <w:t>34311168</w:t>
                      </w:r>
                    </w:p>
                  </w:txbxContent>
                </v:textbox>
              </v:shape>
            </w:pict>
          </mc:Fallback>
        </mc:AlternateContent>
      </w:r>
      <w:r w:rsidRPr="00606324">
        <w:rPr>
          <w:color w:val="000000" w:themeColor="text1"/>
          <w:sz w:val="20"/>
          <w:lang w:val="ro-RO"/>
        </w:rPr>
        <w:t xml:space="preserve">CUI/Codul fiscal: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ind w:firstLine="360"/>
        <w:rPr>
          <w:b/>
          <w:color w:val="000000" w:themeColor="text1"/>
          <w:sz w:val="20"/>
          <w:lang w:val="ro-RO"/>
        </w:rPr>
      </w:pPr>
      <w:r w:rsidRPr="00606324">
        <w:rPr>
          <w:b/>
          <w:color w:val="000000" w:themeColor="text1"/>
          <w:sz w:val="20"/>
          <w:lang w:val="ro-RO"/>
        </w:rPr>
        <w:t>5.</w:t>
      </w:r>
      <w:r w:rsidRPr="00606324">
        <w:rPr>
          <w:color w:val="000000" w:themeColor="text1"/>
          <w:sz w:val="20"/>
          <w:lang w:val="ro-RO"/>
        </w:rPr>
        <w:t xml:space="preserve"> </w:t>
      </w:r>
      <w:r w:rsidRPr="00606324">
        <w:rPr>
          <w:b/>
          <w:color w:val="000000" w:themeColor="text1"/>
          <w:sz w:val="20"/>
          <w:lang w:val="ro-RO"/>
        </w:rPr>
        <w:t>Detalii despre proiect:</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59264" behindDoc="0" locked="0" layoutInCell="1" allowOverlap="1" wp14:anchorId="1FB16394" wp14:editId="7345E919">
                <wp:simplePos x="0" y="0"/>
                <wp:positionH relativeFrom="column">
                  <wp:posOffset>1371600</wp:posOffset>
                </wp:positionH>
                <wp:positionV relativeFrom="paragraph">
                  <wp:posOffset>117475</wp:posOffset>
                </wp:positionV>
                <wp:extent cx="4914900" cy="322580"/>
                <wp:effectExtent l="8255" t="6985" r="10795" b="1333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22580"/>
                        </a:xfrm>
                        <a:prstGeom prst="rect">
                          <a:avLst/>
                        </a:prstGeom>
                        <a:solidFill>
                          <a:srgbClr val="FFFFFF"/>
                        </a:solidFill>
                        <a:ln w="9525">
                          <a:solidFill>
                            <a:srgbClr val="000000"/>
                          </a:solidFill>
                          <a:miter lim="800000"/>
                          <a:headEnd/>
                          <a:tailEnd/>
                        </a:ln>
                      </wps:spPr>
                      <wps:txbx>
                        <w:txbxContent>
                          <w:p w:rsidR="00607575" w:rsidRDefault="00607575" w:rsidP="003538D6">
                            <w:r>
                              <w:t>ID P_38_543/ COD SMIS 2014+/MYSMIS 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108pt;margin-top:9.25pt;width:387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">
                <v:textbox>
                  <w:txbxContent>
                    <w:p w:rsidR="00607575" w:rsidRDefault="00607575" w:rsidP="003538D6">
                      <w:r>
                        <w:t>ID P_38_543/ COD SMIS 2014+/MYSMIS 104349</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ID / Cod </w:t>
      </w:r>
      <w:r w:rsidRPr="00456608">
        <w:rPr>
          <w:color w:val="0070C0"/>
          <w:sz w:val="20"/>
          <w:lang w:val="ro-RO"/>
        </w:rPr>
        <w:t>My</w:t>
      </w:r>
      <w:r>
        <w:rPr>
          <w:color w:val="000000" w:themeColor="text1"/>
          <w:sz w:val="20"/>
          <w:lang w:val="ro-RO"/>
        </w:rPr>
        <w:t xml:space="preserve"> </w:t>
      </w:r>
      <w:r w:rsidRPr="00606324">
        <w:rPr>
          <w:color w:val="000000" w:themeColor="text1"/>
          <w:sz w:val="20"/>
          <w:lang w:val="ro-RO"/>
        </w:rPr>
        <w:t xml:space="preserve">SMIS: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0288" behindDoc="0" locked="0" layoutInCell="1" allowOverlap="1" wp14:anchorId="202238E2" wp14:editId="5BED047A">
                <wp:simplePos x="0" y="0"/>
                <wp:positionH relativeFrom="column">
                  <wp:posOffset>1028700</wp:posOffset>
                </wp:positionH>
                <wp:positionV relativeFrom="paragraph">
                  <wp:posOffset>12064</wp:posOffset>
                </wp:positionV>
                <wp:extent cx="5257800" cy="485775"/>
                <wp:effectExtent l="0" t="0" r="19050" b="2857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85775"/>
                        </a:xfrm>
                        <a:prstGeom prst="rect">
                          <a:avLst/>
                        </a:prstGeom>
                        <a:solidFill>
                          <a:srgbClr val="FFFFFF"/>
                        </a:solidFill>
                        <a:ln w="9525">
                          <a:solidFill>
                            <a:srgbClr val="000000"/>
                          </a:solidFill>
                          <a:miter lim="800000"/>
                          <a:headEnd/>
                          <a:tailEnd/>
                        </a:ln>
                      </wps:spPr>
                      <wps:txbx>
                        <w:txbxContent>
                          <w:p w:rsidR="00607575" w:rsidRDefault="00607575" w:rsidP="008F47F4">
                            <w:r>
                              <w:t>PLATFORMA DE MIGRARE IN CLOUD A APLICATIILOR SI SISTEMELOR INFORMATICE CLASICE Cloudifier.NET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81pt;margin-top:.95pt;width:414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vWLQIAAFk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">
                <v:textbox>
                  <w:txbxContent>
                    <w:p w:rsidR="00607575" w:rsidRDefault="00607575" w:rsidP="008F47F4">
                      <w:r>
                        <w:t>PLATFORMA DE MIGRARE IN CLOUD A APLICATIILOR SI SISTEMELOR INFORMATICE CLASICE Cloudifier.NET</w:t>
                      </w:r>
                    </w:p>
                  </w:txbxContent>
                </v:textbox>
              </v:shape>
            </w:pict>
          </mc:Fallback>
        </mc:AlternateContent>
      </w:r>
      <w:r w:rsidRPr="00606324">
        <w:rPr>
          <w:color w:val="000000" w:themeColor="text1"/>
          <w:sz w:val="20"/>
          <w:lang w:val="ro-RO"/>
        </w:rPr>
        <w:t xml:space="preserve">Numele proiectului: </w:t>
      </w:r>
    </w:p>
    <w:p w:rsidR="003538D6" w:rsidRPr="00606324" w:rsidRDefault="003538D6" w:rsidP="003538D6">
      <w:pPr>
        <w:spacing w:line="360" w:lineRule="auto"/>
        <w:rPr>
          <w:color w:val="000000" w:themeColor="text1"/>
          <w:sz w:val="20"/>
          <w:lang w:val="ro-RO"/>
        </w:rPr>
      </w:pPr>
    </w:p>
    <w:p w:rsidR="00EA318A" w:rsidRDefault="00EA318A"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4384" behindDoc="0" locked="0" layoutInCell="1" allowOverlap="1" wp14:anchorId="45537142" wp14:editId="2D2CD3A9">
                <wp:simplePos x="0" y="0"/>
                <wp:positionH relativeFrom="column">
                  <wp:posOffset>1828800</wp:posOffset>
                </wp:positionH>
                <wp:positionV relativeFrom="paragraph">
                  <wp:posOffset>183514</wp:posOffset>
                </wp:positionV>
                <wp:extent cx="4457700" cy="276225"/>
                <wp:effectExtent l="0" t="0" r="19050" b="28575"/>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76225"/>
                        </a:xfrm>
                        <a:prstGeom prst="rect">
                          <a:avLst/>
                        </a:prstGeom>
                        <a:solidFill>
                          <a:srgbClr val="FFFFFF"/>
                        </a:solidFill>
                        <a:ln w="9525">
                          <a:solidFill>
                            <a:srgbClr val="000000"/>
                          </a:solidFill>
                          <a:miter lim="800000"/>
                          <a:headEnd/>
                          <a:tailEnd/>
                        </a:ln>
                      </wps:spPr>
                      <wps:txbx>
                        <w:txbxContent>
                          <w:p w:rsidR="00607575" w:rsidRDefault="00607575" w:rsidP="003538D6">
                            <w:r>
                              <w:t>98/09.09.2016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2in;margin-top:14.45pt;width:351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">
                <v:textbox>
                  <w:txbxContent>
                    <w:p w:rsidR="00607575" w:rsidRDefault="00607575" w:rsidP="003538D6">
                      <w:r>
                        <w:t>98/09.09.2016</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Contract de finanțare nr.:</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67456" behindDoc="0" locked="0" layoutInCell="1" allowOverlap="1" wp14:anchorId="3D23CC8E" wp14:editId="216B406D">
                <wp:simplePos x="0" y="0"/>
                <wp:positionH relativeFrom="column">
                  <wp:posOffset>3362325</wp:posOffset>
                </wp:positionH>
                <wp:positionV relativeFrom="paragraph">
                  <wp:posOffset>177800</wp:posOffset>
                </wp:positionV>
                <wp:extent cx="2971800" cy="323850"/>
                <wp:effectExtent l="0" t="0" r="19050" b="1905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23850"/>
                        </a:xfrm>
                        <a:prstGeom prst="rect">
                          <a:avLst/>
                        </a:prstGeom>
                        <a:solidFill>
                          <a:srgbClr val="FFFFFF"/>
                        </a:solidFill>
                        <a:ln w="9525">
                          <a:solidFill>
                            <a:srgbClr val="000000"/>
                          </a:solidFill>
                          <a:miter lim="800000"/>
                          <a:headEnd/>
                          <a:tailEnd/>
                        </a:ln>
                      </wps:spPr>
                      <wps:txbx>
                        <w:txbxContent>
                          <w:p w:rsidR="00607575" w:rsidRDefault="00607575" w:rsidP="003538D6">
                            <w:r>
                              <w:t>SUD EST, JUDET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3" type="#_x0000_t202" style="position:absolute;left:0;text-align:left;margin-left:264.75pt;margin-top:14pt;width:234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">
                <v:textbox>
                  <w:txbxContent>
                    <w:p w:rsidR="00607575" w:rsidRDefault="00607575" w:rsidP="003538D6">
                      <w:r>
                        <w:t>SUD EST, JUDET ILFOV, ROMANIA</w:t>
                      </w:r>
                    </w:p>
                  </w:txbxContent>
                </v:textbox>
              </v:shape>
            </w:pict>
          </mc:Fallback>
        </mc:AlternateContent>
      </w:r>
    </w:p>
    <w:p w:rsidR="003538D6" w:rsidRPr="00606324" w:rsidRDefault="003538D6" w:rsidP="003538D6">
      <w:pPr>
        <w:spacing w:line="360" w:lineRule="auto"/>
        <w:outlineLvl w:val="0"/>
        <w:rPr>
          <w:color w:val="000000" w:themeColor="text1"/>
          <w:sz w:val="20"/>
          <w:lang w:val="ro-RO"/>
        </w:rPr>
      </w:pPr>
      <w:r w:rsidRPr="00606324">
        <w:rPr>
          <w:color w:val="000000" w:themeColor="text1"/>
          <w:sz w:val="20"/>
          <w:lang w:val="ro-RO"/>
        </w:rPr>
        <w:t>Localizarea geografica  a proiectului: (regiune județ, localitate):</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6432" behindDoc="0" locked="0" layoutInCell="1" allowOverlap="1" wp14:anchorId="2A934B19" wp14:editId="6FB4CC14">
                <wp:simplePos x="0" y="0"/>
                <wp:positionH relativeFrom="column">
                  <wp:posOffset>1095375</wp:posOffset>
                </wp:positionH>
                <wp:positionV relativeFrom="paragraph">
                  <wp:posOffset>187324</wp:posOffset>
                </wp:positionV>
                <wp:extent cx="5191125" cy="523875"/>
                <wp:effectExtent l="0" t="0" r="28575" b="2857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523875"/>
                        </a:xfrm>
                        <a:prstGeom prst="rect">
                          <a:avLst/>
                        </a:prstGeom>
                        <a:solidFill>
                          <a:srgbClr val="FFFFFF"/>
                        </a:solidFill>
                        <a:ln w="9525">
                          <a:solidFill>
                            <a:srgbClr val="000000"/>
                          </a:solidFill>
                          <a:miter lim="800000"/>
                          <a:headEnd/>
                          <a:tailEnd/>
                        </a:ln>
                      </wps:spPr>
                      <wps:txbx>
                        <w:txbxContent>
                          <w:p w:rsidR="00607575" w:rsidRDefault="00607575"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4" type="#_x0000_t202" style="position:absolute;left:0;text-align:left;margin-left:86.25pt;margin-top:14.75pt;width:408.7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">
                <v:textbox>
                  <w:txbxContent>
                    <w:p w:rsidR="00607575" w:rsidRDefault="00607575"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v:textbox>
              </v:shape>
            </w:pict>
          </mc:Fallback>
        </mc:AlternateContent>
      </w:r>
    </w:p>
    <w:p w:rsidR="003538D6" w:rsidRPr="00CB12B6" w:rsidRDefault="003538D6" w:rsidP="00CB12B6">
      <w:pPr>
        <w:spacing w:line="360" w:lineRule="auto"/>
        <w:jc w:val="left"/>
        <w:rPr>
          <w:color w:val="000000" w:themeColor="text1"/>
          <w:sz w:val="20"/>
          <w:lang w:val="ro-RO"/>
        </w:rPr>
      </w:pPr>
      <w:r w:rsidRPr="00606324">
        <w:rPr>
          <w:color w:val="000000" w:themeColor="text1"/>
          <w:sz w:val="20"/>
          <w:lang w:val="ro-RO"/>
        </w:rPr>
        <w:t>Durata proiectului :</w:t>
      </w:r>
    </w:p>
    <w:p w:rsidR="003538D6" w:rsidRPr="00606324" w:rsidRDefault="003538D6" w:rsidP="003538D6">
      <w:pPr>
        <w:numPr>
          <w:ilvl w:val="0"/>
          <w:numId w:val="4"/>
        </w:numPr>
        <w:rPr>
          <w:b/>
          <w:color w:val="000000" w:themeColor="text1"/>
          <w:sz w:val="20"/>
          <w:lang w:val="ro-RO"/>
        </w:rPr>
      </w:pPr>
      <w:r w:rsidRPr="00606324">
        <w:rPr>
          <w:b/>
          <w:color w:val="000000" w:themeColor="text1"/>
          <w:sz w:val="20"/>
          <w:lang w:val="ro-RO"/>
        </w:rPr>
        <w:lastRenderedPageBreak/>
        <w:t>Măsuri recomandate în ultimul Raport de progres, şi/sau în Raportul privind vizita de monitorizare/Raportul privind verificarea la fată locului.</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41"/>
        <w:gridCol w:w="1925"/>
        <w:gridCol w:w="1842"/>
        <w:gridCol w:w="1795"/>
      </w:tblGrid>
      <w:tr w:rsidR="003538D6" w:rsidRPr="00606324" w:rsidTr="006144B1">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Măsura</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propus</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Descrierea modului de implementare</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realizat</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Obs.</w:t>
            </w:r>
          </w:p>
        </w:tc>
      </w:tr>
      <w:tr w:rsidR="003538D6" w:rsidRPr="00606324" w:rsidTr="006144B1">
        <w:tc>
          <w:tcPr>
            <w:tcW w:w="4054" w:type="dxa"/>
            <w:gridSpan w:val="2"/>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r w:rsidR="003538D6" w:rsidRPr="00606324" w:rsidTr="006144B1">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bl>
    <w:p w:rsidR="003538D6" w:rsidRPr="00606324" w:rsidRDefault="003538D6" w:rsidP="003538D6">
      <w:pPr>
        <w:ind w:left="360"/>
        <w:rPr>
          <w:b/>
          <w:color w:val="000000" w:themeColor="text1"/>
          <w:sz w:val="20"/>
          <w:lang w:val="ro-RO"/>
        </w:rPr>
      </w:pPr>
    </w:p>
    <w:p w:rsidR="003538D6" w:rsidRPr="00606324" w:rsidRDefault="003538D6" w:rsidP="003538D6">
      <w:pPr>
        <w:ind w:left="360"/>
        <w:rPr>
          <w:b/>
          <w:color w:val="000000" w:themeColor="text1"/>
          <w:sz w:val="20"/>
          <w:lang w:val="ro-RO"/>
        </w:rPr>
      </w:pPr>
      <w:r w:rsidRPr="00606324">
        <w:rPr>
          <w:b/>
          <w:color w:val="000000" w:themeColor="text1"/>
          <w:sz w:val="20"/>
          <w:lang w:val="ro-RO"/>
        </w:rPr>
        <w:t xml:space="preserve">7. Stadiul proiectului: </w:t>
      </w:r>
    </w:p>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lang w:val="ro-RO"/>
        </w:rPr>
      </w:pPr>
      <w:r w:rsidRPr="00606324">
        <w:rPr>
          <w:color w:val="000000" w:themeColor="text1"/>
          <w:sz w:val="20"/>
          <w:lang w:val="ro-RO"/>
        </w:rPr>
        <w:t xml:space="preserve">Se va completa cu descrierea stadiului proiectului din punct de vedere fizic. Menționăm faptul că, raportul de progres este cerut cu periodicitatea din Contractul de finanțare, chiar dacă în perioada pentru care este completat nu s-a efectuat nici o cheltuială. </w:t>
      </w: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3"/>
        </w:numPr>
        <w:jc w:val="left"/>
        <w:rPr>
          <w:b/>
          <w:color w:val="000000" w:themeColor="text1"/>
          <w:sz w:val="20"/>
          <w:lang w:val="ro-RO"/>
        </w:rPr>
      </w:pPr>
      <w:r w:rsidRPr="00606324">
        <w:rPr>
          <w:b/>
          <w:color w:val="000000" w:themeColor="text1"/>
          <w:sz w:val="20"/>
          <w:lang w:val="ro-RO"/>
        </w:rPr>
        <w:t xml:space="preserve">7.1. Descrierea stadiului de implementare a proiectului </w:t>
      </w:r>
    </w:p>
    <w:p w:rsidR="003538D6" w:rsidRPr="00606324" w:rsidRDefault="003538D6" w:rsidP="003538D6">
      <w:pPr>
        <w:rPr>
          <w:b/>
          <w:color w:val="000000" w:themeColor="text1"/>
          <w:sz w:val="20"/>
          <w:lang w:val="ro-RO"/>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1"/>
        <w:gridCol w:w="1227"/>
        <w:gridCol w:w="1472"/>
        <w:gridCol w:w="1216"/>
        <w:gridCol w:w="1570"/>
        <w:gridCol w:w="1372"/>
      </w:tblGrid>
      <w:tr w:rsidR="009C42E5" w:rsidRPr="00606324" w:rsidTr="00AB0D44">
        <w:tc>
          <w:tcPr>
            <w:tcW w:w="3151"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1</w:t>
            </w:r>
          </w:p>
        </w:tc>
        <w:tc>
          <w:tcPr>
            <w:tcW w:w="12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Partener</w:t>
            </w:r>
          </w:p>
        </w:tc>
        <w:tc>
          <w:tcPr>
            <w:tcW w:w="1472" w:type="dxa"/>
            <w:shd w:val="clear" w:color="auto" w:fill="8C8C8C"/>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Realizat anterior</w:t>
            </w:r>
            <w:r w:rsidRPr="00606324">
              <w:rPr>
                <w:b/>
                <w:color w:val="000000" w:themeColor="text1"/>
                <w:sz w:val="20"/>
                <w:vertAlign w:val="superscript"/>
                <w:lang w:val="ro-RO"/>
              </w:rPr>
              <w:t>2</w:t>
            </w:r>
          </w:p>
          <w:p w:rsidR="003538D6" w:rsidRPr="00606324" w:rsidRDefault="003538D6" w:rsidP="006144B1">
            <w:pPr>
              <w:jc w:val="center"/>
              <w:rPr>
                <w:color w:val="000000" w:themeColor="text1"/>
                <w:sz w:val="20"/>
                <w:lang w:val="ro-RO"/>
              </w:rPr>
            </w:pPr>
            <w:r w:rsidRPr="00606324">
              <w:rPr>
                <w:color w:val="000000" w:themeColor="text1"/>
                <w:sz w:val="20"/>
                <w:lang w:val="ro-RO"/>
              </w:rPr>
              <w:t>Nu se completează</w:t>
            </w:r>
          </w:p>
        </w:tc>
        <w:tc>
          <w:tcPr>
            <w:tcW w:w="1216"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Planificat pentru perioada de raportare</w:t>
            </w:r>
            <w:r w:rsidRPr="00606324">
              <w:rPr>
                <w:b/>
                <w:color w:val="000000" w:themeColor="text1"/>
                <w:sz w:val="20"/>
                <w:vertAlign w:val="superscript"/>
                <w:lang w:val="ro-RO"/>
              </w:rPr>
              <w:t>2</w:t>
            </w:r>
          </w:p>
        </w:tc>
        <w:tc>
          <w:tcPr>
            <w:tcW w:w="1570"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2</w:t>
            </w:r>
          </w:p>
        </w:tc>
        <w:tc>
          <w:tcPr>
            <w:tcW w:w="1372"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Activităţi </w:t>
            </w:r>
          </w:p>
          <w:p w:rsidR="003538D6" w:rsidRPr="00606324" w:rsidRDefault="003538D6" w:rsidP="006144B1">
            <w:pPr>
              <w:jc w:val="center"/>
              <w:rPr>
                <w:b/>
                <w:color w:val="000000" w:themeColor="text1"/>
                <w:sz w:val="20"/>
                <w:lang w:val="ro-RO"/>
              </w:rPr>
            </w:pPr>
            <w:r w:rsidRPr="00606324">
              <w:rPr>
                <w:b/>
                <w:color w:val="000000" w:themeColor="text1"/>
                <w:sz w:val="20"/>
                <w:lang w:val="ro-RO"/>
              </w:rPr>
              <w:t>care se vor reprograma</w:t>
            </w:r>
            <w:r w:rsidRPr="00606324">
              <w:rPr>
                <w:b/>
                <w:color w:val="000000" w:themeColor="text1"/>
                <w:sz w:val="20"/>
                <w:vertAlign w:val="superscript"/>
                <w:lang w:val="ro-RO"/>
              </w:rPr>
              <w:t>2</w:t>
            </w:r>
          </w:p>
          <w:p w:rsidR="003538D6" w:rsidRPr="00606324" w:rsidRDefault="003538D6" w:rsidP="006144B1">
            <w:pPr>
              <w:jc w:val="center"/>
              <w:rPr>
                <w:b/>
                <w:color w:val="000000" w:themeColor="text1"/>
                <w:sz w:val="20"/>
                <w:lang w:val="ro-RO"/>
              </w:rPr>
            </w:pPr>
            <w:r w:rsidRPr="00606324">
              <w:rPr>
                <w:color w:val="000000" w:themeColor="text1"/>
                <w:sz w:val="20"/>
                <w:lang w:val="ro-RO"/>
              </w:rPr>
              <w:t>Nu se completează</w:t>
            </w:r>
          </w:p>
        </w:tc>
      </w:tr>
      <w:tr w:rsidR="009C42E5" w:rsidRPr="00606324" w:rsidTr="00AB0D44">
        <w:tc>
          <w:tcPr>
            <w:tcW w:w="3151"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1</w:t>
            </w:r>
          </w:p>
        </w:tc>
        <w:tc>
          <w:tcPr>
            <w:tcW w:w="1227"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2</w:t>
            </w:r>
          </w:p>
        </w:tc>
        <w:tc>
          <w:tcPr>
            <w:tcW w:w="1472" w:type="dxa"/>
            <w:shd w:val="clear" w:color="auto" w:fill="8C8C8C"/>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3</w:t>
            </w:r>
          </w:p>
        </w:tc>
        <w:tc>
          <w:tcPr>
            <w:tcW w:w="1216"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4</w:t>
            </w:r>
          </w:p>
        </w:tc>
        <w:tc>
          <w:tcPr>
            <w:tcW w:w="1570"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5</w:t>
            </w:r>
          </w:p>
        </w:tc>
        <w:tc>
          <w:tcPr>
            <w:tcW w:w="1372" w:type="dxa"/>
            <w:shd w:val="clear" w:color="auto" w:fill="8C8C8C"/>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6</w:t>
            </w:r>
          </w:p>
        </w:tc>
      </w:tr>
      <w:tr w:rsidR="009C42E5" w:rsidRPr="00606324" w:rsidTr="00AB0D44">
        <w:trPr>
          <w:trHeight w:val="285"/>
        </w:trPr>
        <w:tc>
          <w:tcPr>
            <w:tcW w:w="3151" w:type="dxa"/>
          </w:tcPr>
          <w:p w:rsidR="003538D6" w:rsidRPr="00606324" w:rsidRDefault="003B138A" w:rsidP="006144B1">
            <w:pPr>
              <w:rPr>
                <w:b/>
                <w:color w:val="000000" w:themeColor="text1"/>
                <w:sz w:val="20"/>
                <w:lang w:val="ro-RO"/>
              </w:rPr>
            </w:pPr>
            <w:r>
              <w:rPr>
                <w:b/>
                <w:color w:val="000000" w:themeColor="text1"/>
                <w:sz w:val="20"/>
                <w:lang w:val="ro-RO"/>
              </w:rPr>
              <w:t>Semnarea contractului de finantare Program Operational Competitivitate nr. 98/09.09.2016</w:t>
            </w:r>
          </w:p>
        </w:tc>
        <w:tc>
          <w:tcPr>
            <w:tcW w:w="1227" w:type="dxa"/>
          </w:tcPr>
          <w:p w:rsidR="003538D6" w:rsidRPr="00606324" w:rsidRDefault="003B138A" w:rsidP="006144B1">
            <w:pPr>
              <w:rPr>
                <w:b/>
                <w:color w:val="000000" w:themeColor="text1"/>
                <w:sz w:val="20"/>
                <w:lang w:val="ro-RO"/>
              </w:rPr>
            </w:pPr>
            <w:r>
              <w:rPr>
                <w:b/>
                <w:color w:val="000000" w:themeColor="text1"/>
                <w:sz w:val="20"/>
                <w:lang w:val="ro-RO"/>
              </w:rPr>
              <w:t>Autoritatea Nationala pentru Cercetare Stiintifica si Inovare (OI) pentru Ministerul Fondurilor Europene (AM)</w:t>
            </w:r>
          </w:p>
        </w:tc>
        <w:tc>
          <w:tcPr>
            <w:tcW w:w="1472" w:type="dxa"/>
            <w:shd w:val="clear" w:color="auto" w:fill="8C8C8C"/>
          </w:tcPr>
          <w:p w:rsidR="003538D6" w:rsidRPr="00606324" w:rsidRDefault="003538D6" w:rsidP="006144B1">
            <w:pPr>
              <w:jc w:val="left"/>
              <w:rPr>
                <w:b/>
                <w:color w:val="000000" w:themeColor="text1"/>
                <w:sz w:val="20"/>
                <w:lang w:val="ro-RO"/>
              </w:rPr>
            </w:pPr>
          </w:p>
        </w:tc>
        <w:tc>
          <w:tcPr>
            <w:tcW w:w="1216" w:type="dxa"/>
          </w:tcPr>
          <w:p w:rsidR="003538D6" w:rsidRPr="00606324" w:rsidRDefault="003538D6" w:rsidP="006144B1">
            <w:pPr>
              <w:rPr>
                <w:b/>
                <w:color w:val="000000" w:themeColor="text1"/>
                <w:sz w:val="20"/>
                <w:lang w:val="ro-RO"/>
              </w:rPr>
            </w:pPr>
          </w:p>
        </w:tc>
        <w:tc>
          <w:tcPr>
            <w:tcW w:w="1570" w:type="dxa"/>
          </w:tcPr>
          <w:p w:rsidR="003538D6" w:rsidRPr="00606324" w:rsidRDefault="003538D6" w:rsidP="006144B1">
            <w:pPr>
              <w:rPr>
                <w:b/>
                <w:color w:val="000000" w:themeColor="text1"/>
                <w:sz w:val="20"/>
                <w:lang w:val="ro-RO"/>
              </w:rPr>
            </w:pPr>
          </w:p>
        </w:tc>
        <w:tc>
          <w:tcPr>
            <w:tcW w:w="1372" w:type="dxa"/>
            <w:shd w:val="clear" w:color="auto" w:fill="8C8C8C"/>
          </w:tcPr>
          <w:p w:rsidR="003538D6" w:rsidRPr="00606324" w:rsidRDefault="003538D6" w:rsidP="006144B1">
            <w:pPr>
              <w:rPr>
                <w:b/>
                <w:color w:val="000000" w:themeColor="text1"/>
                <w:sz w:val="20"/>
                <w:lang w:val="ro-RO"/>
              </w:rPr>
            </w:pPr>
          </w:p>
        </w:tc>
      </w:tr>
      <w:tr w:rsidR="00AB0D44" w:rsidRPr="00606324" w:rsidTr="00AB0D44">
        <w:trPr>
          <w:trHeight w:val="285"/>
        </w:trPr>
        <w:tc>
          <w:tcPr>
            <w:tcW w:w="3151" w:type="dxa"/>
          </w:tcPr>
          <w:p w:rsidR="00AB0D44" w:rsidRDefault="00FC25DC" w:rsidP="00D20B88">
            <w:pPr>
              <w:rPr>
                <w:b/>
                <w:color w:val="000000" w:themeColor="text1"/>
                <w:sz w:val="20"/>
                <w:lang w:val="ro-RO"/>
              </w:rPr>
            </w:pPr>
            <w:r>
              <w:rPr>
                <w:b/>
                <w:color w:val="000000" w:themeColor="text1"/>
                <w:sz w:val="20"/>
                <w:lang w:val="ro-RO"/>
              </w:rPr>
              <w:t xml:space="preserve">1.Activitati de cercetare-dezvoltare (cercetare industriala si/sau dezvoltare experimentala)/ </w:t>
            </w:r>
            <w:r w:rsidR="00AB0D44">
              <w:rPr>
                <w:b/>
                <w:color w:val="000000" w:themeColor="text1"/>
                <w:sz w:val="20"/>
                <w:lang w:val="ro-RO"/>
              </w:rPr>
              <w:t>1.1 State of the art</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Default="00AB0D44" w:rsidP="00607575">
            <w:pPr>
              <w:rPr>
                <w:b/>
                <w:color w:val="000000" w:themeColor="text1"/>
                <w:sz w:val="20"/>
                <w:lang w:val="ro-RO"/>
              </w:rPr>
            </w:pPr>
            <w:r>
              <w:rPr>
                <w:b/>
                <w:color w:val="000000" w:themeColor="text1"/>
                <w:sz w:val="20"/>
                <w:lang w:val="ro-RO"/>
              </w:rPr>
              <w:t>DA PARTIAL</w:t>
            </w:r>
          </w:p>
          <w:p w:rsidR="00AB0D44" w:rsidRDefault="00AB0D44" w:rsidP="00607575">
            <w:pPr>
              <w:rPr>
                <w:b/>
                <w:color w:val="000000" w:themeColor="text1"/>
                <w:sz w:val="20"/>
                <w:lang w:val="ro-RO"/>
              </w:rPr>
            </w:pPr>
            <w:r>
              <w:rPr>
                <w:b/>
                <w:color w:val="000000" w:themeColor="text1"/>
                <w:sz w:val="20"/>
                <w:lang w:val="ro-RO"/>
              </w:rPr>
              <w:t>Raport de activitate lunara nr 62/31.10.2016. Raport de activitate nr. lunara nr. 98/29.11.2016</w:t>
            </w:r>
          </w:p>
          <w:p w:rsidR="00AB0D44" w:rsidRDefault="00AB0D44" w:rsidP="00607575">
            <w:pPr>
              <w:rPr>
                <w:b/>
                <w:color w:val="000000" w:themeColor="text1"/>
                <w:sz w:val="20"/>
                <w:lang w:val="ro-RO"/>
              </w:rPr>
            </w:pPr>
            <w:r>
              <w:rPr>
                <w:b/>
                <w:color w:val="000000" w:themeColor="text1"/>
                <w:sz w:val="20"/>
                <w:lang w:val="ro-RO"/>
              </w:rPr>
              <w:t>Raport de activitate lunara nr. 112/09.12.2016</w:t>
            </w:r>
          </w:p>
        </w:tc>
        <w:tc>
          <w:tcPr>
            <w:tcW w:w="1216" w:type="dxa"/>
          </w:tcPr>
          <w:p w:rsidR="00AB0D44" w:rsidRDefault="00781CE9" w:rsidP="006144B1">
            <w:pPr>
              <w:rPr>
                <w:b/>
                <w:color w:val="000000" w:themeColor="text1"/>
                <w:sz w:val="20"/>
                <w:lang w:val="ro-RO"/>
              </w:rPr>
            </w:pPr>
            <w:r>
              <w:rPr>
                <w:b/>
                <w:color w:val="000000" w:themeColor="text1"/>
                <w:sz w:val="20"/>
                <w:lang w:val="ro-RO"/>
              </w:rPr>
              <w:t>NU</w:t>
            </w:r>
          </w:p>
        </w:tc>
        <w:tc>
          <w:tcPr>
            <w:tcW w:w="1570" w:type="dxa"/>
          </w:tcPr>
          <w:p w:rsidR="00AB0D44" w:rsidRPr="00302143" w:rsidRDefault="00CB12B6" w:rsidP="009C42E5">
            <w:pPr>
              <w:rPr>
                <w:b/>
                <w:color w:val="FF0000"/>
                <w:sz w:val="20"/>
                <w:lang w:val="ro-RO"/>
              </w:rPr>
            </w:pPr>
            <w:r w:rsidRPr="00CB12B6">
              <w:rPr>
                <w:b/>
                <w:sz w:val="20"/>
                <w:lang w:val="ro-RO"/>
              </w:rPr>
              <w:t>NU</w:t>
            </w:r>
          </w:p>
        </w:tc>
        <w:tc>
          <w:tcPr>
            <w:tcW w:w="1372" w:type="dxa"/>
            <w:shd w:val="clear" w:color="auto" w:fill="8C8C8C"/>
          </w:tcPr>
          <w:p w:rsidR="00AB0D44" w:rsidRPr="00606324" w:rsidRDefault="00781CE9" w:rsidP="006144B1">
            <w:pPr>
              <w:rPr>
                <w:b/>
                <w:color w:val="000000" w:themeColor="text1"/>
                <w:sz w:val="20"/>
                <w:lang w:val="ro-RO"/>
              </w:rPr>
            </w:pPr>
            <w:r>
              <w:rPr>
                <w:b/>
                <w:color w:val="000000" w:themeColor="text1"/>
                <w:sz w:val="20"/>
                <w:lang w:val="ro-RO"/>
              </w:rPr>
              <w:t xml:space="preserve"> </w:t>
            </w:r>
          </w:p>
        </w:tc>
      </w:tr>
      <w:tr w:rsidR="00AB0D44" w:rsidRPr="00606324" w:rsidTr="00AB0D44">
        <w:trPr>
          <w:trHeight w:val="285"/>
        </w:trPr>
        <w:tc>
          <w:tcPr>
            <w:tcW w:w="3151" w:type="dxa"/>
          </w:tcPr>
          <w:p w:rsidR="00AB0D44" w:rsidRDefault="00FC25DC" w:rsidP="006144B1">
            <w:pPr>
              <w:rPr>
                <w:b/>
                <w:color w:val="000000" w:themeColor="text1"/>
                <w:sz w:val="20"/>
                <w:lang w:val="ro-RO"/>
              </w:rPr>
            </w:pPr>
            <w:r>
              <w:rPr>
                <w:b/>
                <w:color w:val="000000" w:themeColor="text1"/>
                <w:sz w:val="20"/>
                <w:lang w:val="ro-RO"/>
              </w:rPr>
              <w:t>1.Activitati de cercetare-dezvoltare (cercetare industriala si/sau dezvoltare experimentala)/</w:t>
            </w:r>
            <w:r w:rsidR="00AB0D44">
              <w:rPr>
                <w:b/>
                <w:color w:val="000000" w:themeColor="text1"/>
                <w:sz w:val="20"/>
                <w:lang w:val="ro-RO"/>
              </w:rPr>
              <w:t>1.2 Analiza modele euristice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73D9" w:rsidP="006144B1">
            <w:pPr>
              <w:rPr>
                <w:b/>
                <w:color w:val="000000" w:themeColor="text1"/>
                <w:sz w:val="20"/>
                <w:lang w:val="ro-RO"/>
              </w:rPr>
            </w:pPr>
            <w:r>
              <w:rPr>
                <w:b/>
                <w:color w:val="000000" w:themeColor="text1"/>
                <w:sz w:val="20"/>
                <w:lang w:val="ro-RO"/>
              </w:rPr>
              <w:t>1.Activitati de cercetare-dezvoltare (cercetare industriala si/sau dezvoltare experimentala)/</w:t>
            </w:r>
            <w:r w:rsidR="00AB0D44">
              <w:rPr>
                <w:b/>
                <w:color w:val="000000" w:themeColor="text1"/>
                <w:sz w:val="20"/>
                <w:lang w:val="ro-RO"/>
              </w:rPr>
              <w:t>1.3 Arhitectura motor euristic</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73D9" w:rsidP="006144B1">
            <w:pPr>
              <w:rPr>
                <w:b/>
                <w:color w:val="000000" w:themeColor="text1"/>
                <w:sz w:val="20"/>
                <w:lang w:val="ro-RO"/>
              </w:rPr>
            </w:pPr>
            <w:r>
              <w:rPr>
                <w:b/>
                <w:color w:val="000000" w:themeColor="text1"/>
                <w:sz w:val="20"/>
                <w:lang w:val="ro-RO"/>
              </w:rPr>
              <w:lastRenderedPageBreak/>
              <w:t>1.Activitati de cercetare-dezvoltare (cercetare industriala si/sau dezvoltare experimentala)/</w:t>
            </w:r>
            <w:r w:rsidR="00AB0D44">
              <w:rPr>
                <w:b/>
                <w:color w:val="000000" w:themeColor="text1"/>
                <w:sz w:val="20"/>
                <w:lang w:val="ro-RO"/>
              </w:rPr>
              <w:t>1.4 Ahitectura spatiu de lucru virtual</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73D9" w:rsidP="006144B1">
            <w:pPr>
              <w:rPr>
                <w:b/>
                <w:color w:val="000000" w:themeColor="text1"/>
                <w:sz w:val="20"/>
                <w:lang w:val="ro-RO"/>
              </w:rPr>
            </w:pPr>
            <w:r>
              <w:rPr>
                <w:b/>
                <w:color w:val="000000" w:themeColor="text1"/>
                <w:sz w:val="20"/>
                <w:lang w:val="ro-RO"/>
              </w:rPr>
              <w:t>2. Achizitie de servicii pentru cercetare-dezvoltare(cercetare industriala si/sau dezvoltare experimentala /</w:t>
            </w:r>
            <w:r w:rsidR="00AB0D44">
              <w:rPr>
                <w:b/>
                <w:color w:val="000000" w:themeColor="text1"/>
                <w:sz w:val="20"/>
                <w:lang w:val="ro-RO"/>
              </w:rPr>
              <w:t>2.1 Programare motor experimental</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73D9"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73D9" w:rsidP="006144B1">
            <w:pPr>
              <w:rPr>
                <w:b/>
                <w:color w:val="000000" w:themeColor="text1"/>
                <w:sz w:val="20"/>
                <w:lang w:val="ro-RO"/>
              </w:rPr>
            </w:pPr>
            <w:r>
              <w:rPr>
                <w:b/>
                <w:color w:val="000000" w:themeColor="text1"/>
                <w:sz w:val="20"/>
                <w:lang w:val="ro-RO"/>
              </w:rPr>
              <w:t>2. Achizitie de servicii pentru cercetare-dezvoltare(cercetare industriala si/sau dezvoltare experimentala /</w:t>
            </w:r>
            <w:r w:rsidR="00AB0D44">
              <w:rPr>
                <w:b/>
                <w:color w:val="000000" w:themeColor="text1"/>
                <w:sz w:val="20"/>
                <w:lang w:val="ro-RO"/>
              </w:rPr>
              <w:t>2.2 Programare sistem Cloud</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73D9" w:rsidRDefault="00AB73D9" w:rsidP="00AB73D9">
            <w:pPr>
              <w:rPr>
                <w:b/>
                <w:color w:val="000000" w:themeColor="text1"/>
                <w:sz w:val="20"/>
                <w:lang w:val="ro-RO"/>
              </w:rPr>
            </w:pPr>
            <w:r>
              <w:rPr>
                <w:b/>
                <w:color w:val="000000" w:themeColor="text1"/>
                <w:sz w:val="20"/>
                <w:lang w:val="ro-RO"/>
              </w:rPr>
              <w:t>3.Achizitia de servicii de consultanta pentru inovare</w:t>
            </w:r>
          </w:p>
          <w:p w:rsidR="00AB0D44" w:rsidRDefault="00AB73D9" w:rsidP="006144B1">
            <w:pPr>
              <w:rPr>
                <w:b/>
                <w:color w:val="000000" w:themeColor="text1"/>
                <w:sz w:val="20"/>
                <w:lang w:val="ro-RO"/>
              </w:rPr>
            </w:pPr>
            <w:r>
              <w:rPr>
                <w:b/>
                <w:color w:val="000000" w:themeColor="text1"/>
                <w:sz w:val="20"/>
                <w:lang w:val="ro-RO"/>
              </w:rPr>
              <w:t>/</w:t>
            </w:r>
            <w:r w:rsidR="00AB0D44">
              <w:rPr>
                <w:b/>
                <w:color w:val="000000" w:themeColor="text1"/>
                <w:sz w:val="20"/>
                <w:lang w:val="ro-RO"/>
              </w:rPr>
              <w:t>3.1</w:t>
            </w:r>
            <w:r>
              <w:rPr>
                <w:b/>
                <w:color w:val="000000" w:themeColor="text1"/>
                <w:sz w:val="20"/>
                <w:lang w:val="ro-RO"/>
              </w:rPr>
              <w:t xml:space="preserve"> </w:t>
            </w:r>
            <w:r w:rsidR="00AB0D44">
              <w:rPr>
                <w:b/>
                <w:color w:val="000000" w:themeColor="text1"/>
                <w:sz w:val="20"/>
                <w:lang w:val="ro-RO"/>
              </w:rPr>
              <w:t>Achizitia de servicii de consultantapentru inovare referitoare la protectia si comercializarea drepturilor de proprietate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144B1">
            <w:pPr>
              <w:rPr>
                <w:b/>
                <w:color w:val="000000" w:themeColor="text1"/>
                <w:sz w:val="20"/>
                <w:lang w:val="ro-RO"/>
              </w:rPr>
            </w:pPr>
            <w:r>
              <w:rPr>
                <w:b/>
                <w:color w:val="000000" w:themeColor="text1"/>
                <w:sz w:val="20"/>
                <w:lang w:val="ro-RO"/>
              </w:rPr>
              <w:t>4. Achizitia de servicii suport pentru inovare /</w:t>
            </w:r>
            <w:r w:rsidR="00AB0D44">
              <w:rPr>
                <w:b/>
                <w:color w:val="000000" w:themeColor="text1"/>
                <w:sz w:val="20"/>
                <w:lang w:val="ro-RO"/>
              </w:rPr>
              <w:t>4.1 Achizitia de servicii suport pentru inovare referitoare la studii de piata</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5B0FB3"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96B94">
            <w:pPr>
              <w:rPr>
                <w:b/>
                <w:color w:val="000000" w:themeColor="text1"/>
                <w:sz w:val="20"/>
                <w:lang w:val="ro-RO"/>
              </w:rPr>
            </w:pPr>
            <w:r>
              <w:rPr>
                <w:b/>
                <w:color w:val="000000" w:themeColor="text1"/>
                <w:sz w:val="20"/>
                <w:lang w:val="ro-RO"/>
              </w:rPr>
              <w:t>/</w:t>
            </w:r>
            <w:r w:rsidR="00AB0D44">
              <w:rPr>
                <w:b/>
                <w:color w:val="000000" w:themeColor="text1"/>
                <w:sz w:val="20"/>
                <w:lang w:val="ro-RO"/>
              </w:rPr>
              <w:t>5.1 Achizitia de licente</w:t>
            </w:r>
          </w:p>
          <w:p w:rsidR="00AB0D44" w:rsidRDefault="00AB0D44" w:rsidP="006144B1">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 NELANSATA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96B94">
            <w:pPr>
              <w:rPr>
                <w:b/>
                <w:color w:val="000000" w:themeColor="text1"/>
                <w:sz w:val="20"/>
                <w:lang w:val="ro-RO"/>
              </w:rPr>
            </w:pPr>
            <w:r>
              <w:rPr>
                <w:b/>
                <w:color w:val="000000" w:themeColor="text1"/>
                <w:sz w:val="20"/>
                <w:lang w:val="ro-RO"/>
              </w:rPr>
              <w:t>/</w:t>
            </w:r>
            <w:r w:rsidR="00AB0D44">
              <w:rPr>
                <w:b/>
                <w:color w:val="000000" w:themeColor="text1"/>
                <w:sz w:val="20"/>
                <w:lang w:val="ro-RO"/>
              </w:rPr>
              <w:t>5.2 Achizitia de echipamente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5.3 Configurare/implementare mediu productie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5.4 Programare productie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5.5 Testare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5.6 Punerea in fabricatie pentru produs/tehnologie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 xml:space="preserve">6. Activitati de procurare de materii prime si materiale necesare realizarii proeictului </w:t>
            </w:r>
            <w:r>
              <w:rPr>
                <w:b/>
                <w:color w:val="000000" w:themeColor="text1"/>
                <w:sz w:val="20"/>
                <w:lang w:val="ro-RO"/>
              </w:rPr>
              <w:lastRenderedPageBreak/>
              <w:t>(pentru activitati de cercetare dezvoltare)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Pr="00733ACB" w:rsidRDefault="00AB0D44" w:rsidP="00733ACB">
            <w:pPr>
              <w:rPr>
                <w:b/>
                <w:color w:val="000000" w:themeColor="text1"/>
                <w:sz w:val="20"/>
                <w:lang w:val="ro-RO"/>
              </w:rPr>
            </w:pPr>
            <w:r>
              <w:rPr>
                <w:b/>
                <w:color w:val="000000" w:themeColor="text1"/>
                <w:sz w:val="20"/>
                <w:lang w:val="ro-RO"/>
              </w:rPr>
              <w:lastRenderedPageBreak/>
              <w:t>7.Activitati de procurare de materii prime si materiale necesare realizarii proiectului (pentru activitati de introducere in productie si realizare produs/proces/tehnologie/serviciu)</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618F9">
            <w:pPr>
              <w:rPr>
                <w:b/>
                <w:color w:val="000000" w:themeColor="text1"/>
                <w:sz w:val="20"/>
                <w:lang w:val="ro-RO"/>
              </w:rPr>
            </w:pPr>
            <w:r>
              <w:rPr>
                <w:b/>
                <w:color w:val="000000" w:themeColor="text1"/>
                <w:sz w:val="20"/>
                <w:lang w:val="ro-RO"/>
              </w:rPr>
              <w:t>8.Activitati de informare si publicitate privind proiectul (obligatorii)/</w:t>
            </w:r>
            <w:r w:rsidR="00AB0D44">
              <w:rPr>
                <w:b/>
                <w:color w:val="000000" w:themeColor="text1"/>
                <w:sz w:val="20"/>
                <w:lang w:val="ro-RO"/>
              </w:rPr>
              <w:t>8.1 Anunt lansare proiect</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Default="00AB0D44" w:rsidP="006144B1">
            <w:pPr>
              <w:rPr>
                <w:b/>
                <w:color w:val="000000" w:themeColor="text1"/>
                <w:sz w:val="20"/>
                <w:lang w:val="ro-RO"/>
              </w:rPr>
            </w:pPr>
            <w:r>
              <w:rPr>
                <w:b/>
                <w:color w:val="000000" w:themeColor="text1"/>
                <w:sz w:val="20"/>
                <w:lang w:val="ro-RO"/>
              </w:rPr>
              <w:t>DA FINALIZAT</w:t>
            </w:r>
          </w:p>
          <w:p w:rsidR="005B0FB3" w:rsidRDefault="005B0FB3" w:rsidP="005B0FB3">
            <w:pPr>
              <w:rPr>
                <w:b/>
                <w:color w:val="000000" w:themeColor="text1"/>
                <w:sz w:val="20"/>
                <w:lang w:val="ro-RO"/>
              </w:rPr>
            </w:pPr>
            <w:r>
              <w:rPr>
                <w:b/>
                <w:color w:val="000000" w:themeColor="text1"/>
                <w:sz w:val="20"/>
                <w:lang w:val="ro-RO"/>
              </w:rPr>
              <w:t>S-a dat anuntul pentru lansarea proiectului</w:t>
            </w:r>
          </w:p>
          <w:p w:rsidR="005B0FB3" w:rsidRPr="00606324" w:rsidRDefault="005B0FB3" w:rsidP="006144B1">
            <w:pPr>
              <w:rPr>
                <w:b/>
                <w:color w:val="000000" w:themeColor="text1"/>
                <w:sz w:val="20"/>
                <w:lang w:val="ro-RO"/>
              </w:rPr>
            </w:pP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618F9">
            <w:pPr>
              <w:rPr>
                <w:b/>
                <w:color w:val="000000" w:themeColor="text1"/>
                <w:sz w:val="20"/>
                <w:lang w:val="ro-RO"/>
              </w:rPr>
            </w:pPr>
            <w:r>
              <w:rPr>
                <w:b/>
                <w:color w:val="000000" w:themeColor="text1"/>
                <w:sz w:val="20"/>
                <w:lang w:val="ro-RO"/>
              </w:rPr>
              <w:t>8.Activitati de informare si publicitate privind proiectul (obligatorii)/</w:t>
            </w:r>
            <w:r w:rsidR="00AB0D44">
              <w:rPr>
                <w:b/>
                <w:color w:val="000000" w:themeColor="text1"/>
                <w:sz w:val="20"/>
                <w:lang w:val="ro-RO"/>
              </w:rPr>
              <w:t>8.2 Pregatire materiale publicitare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5B0FB3"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618F9">
            <w:pPr>
              <w:rPr>
                <w:b/>
                <w:color w:val="000000" w:themeColor="text1"/>
                <w:sz w:val="20"/>
                <w:lang w:val="ro-RO"/>
              </w:rPr>
            </w:pPr>
            <w:r>
              <w:rPr>
                <w:b/>
                <w:color w:val="000000" w:themeColor="text1"/>
                <w:sz w:val="20"/>
                <w:lang w:val="ro-RO"/>
              </w:rPr>
              <w:t>8.Activitati de informare si publicitate privind proiectul (obligatorii)/</w:t>
            </w:r>
            <w:r w:rsidR="00AB0D44">
              <w:rPr>
                <w:b/>
                <w:color w:val="000000" w:themeColor="text1"/>
                <w:sz w:val="20"/>
                <w:lang w:val="ro-RO"/>
              </w:rPr>
              <w:t>8.3 Anunt finalizare proiect</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9.Activitati pentru inffintarea si inregistrarea SPIN-OFF-URILOR</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96B94">
            <w:pPr>
              <w:rPr>
                <w:b/>
                <w:color w:val="000000" w:themeColor="text1"/>
                <w:sz w:val="20"/>
                <w:lang w:val="ro-RO"/>
              </w:rPr>
            </w:pPr>
            <w:r>
              <w:rPr>
                <w:b/>
                <w:color w:val="000000" w:themeColor="text1"/>
                <w:sz w:val="20"/>
                <w:lang w:val="ro-RO"/>
              </w:rPr>
              <w:t>10. Activitati pentru management de proiect/</w:t>
            </w:r>
            <w:r w:rsidR="00AB0D44">
              <w:rPr>
                <w:b/>
                <w:color w:val="000000" w:themeColor="text1"/>
                <w:sz w:val="20"/>
                <w:lang w:val="ro-RO"/>
              </w:rPr>
              <w:t>10.1 Elaborare metodologie proiect</w:t>
            </w:r>
          </w:p>
          <w:p w:rsidR="00AB0D44" w:rsidRDefault="00AB0D44" w:rsidP="006618F9">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5B0FB3" w:rsidP="006144B1">
            <w:pPr>
              <w:rPr>
                <w:b/>
                <w:color w:val="000000" w:themeColor="text1"/>
                <w:sz w:val="20"/>
                <w:lang w:val="ro-RO"/>
              </w:rPr>
            </w:pPr>
            <w:r>
              <w:rPr>
                <w:b/>
                <w:color w:val="000000" w:themeColor="text1"/>
                <w:sz w:val="20"/>
                <w:lang w:val="ro-RO"/>
              </w:rPr>
              <w:t>DA</w:t>
            </w:r>
          </w:p>
        </w:tc>
        <w:tc>
          <w:tcPr>
            <w:tcW w:w="1570" w:type="dxa"/>
          </w:tcPr>
          <w:p w:rsidR="00EE4BD7" w:rsidRPr="00696B94" w:rsidRDefault="005B0FB3" w:rsidP="00696B94">
            <w:pPr>
              <w:rPr>
                <w:sz w:val="20"/>
                <w:lang w:val="ro-RO"/>
              </w:rPr>
            </w:pPr>
            <w:r>
              <w:rPr>
                <w:sz w:val="20"/>
                <w:lang w:val="ro-RO"/>
              </w:rPr>
              <w:t>DA ATRIBUITA</w:t>
            </w: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96B94">
            <w:pPr>
              <w:rPr>
                <w:b/>
                <w:color w:val="000000" w:themeColor="text1"/>
                <w:sz w:val="20"/>
                <w:lang w:val="ro-RO"/>
              </w:rPr>
            </w:pPr>
            <w:r>
              <w:rPr>
                <w:b/>
                <w:color w:val="000000" w:themeColor="text1"/>
                <w:sz w:val="20"/>
                <w:lang w:val="ro-RO"/>
              </w:rPr>
              <w:t>10. Activitati pentru management de proiect/</w:t>
            </w:r>
            <w:r w:rsidR="00AB0D44">
              <w:rPr>
                <w:b/>
                <w:color w:val="000000" w:themeColor="text1"/>
                <w:sz w:val="20"/>
                <w:lang w:val="ro-RO"/>
              </w:rPr>
              <w:t>10.2  Monitorizare si evaluare</w:t>
            </w:r>
          </w:p>
          <w:p w:rsidR="00AB0D44" w:rsidRDefault="00AB0D44" w:rsidP="006618F9">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Default="00EE4BD7" w:rsidP="00607575">
            <w:pPr>
              <w:rPr>
                <w:b/>
                <w:color w:val="000000" w:themeColor="text1"/>
                <w:sz w:val="20"/>
                <w:lang w:val="ro-RO"/>
              </w:rPr>
            </w:pPr>
            <w:r>
              <w:rPr>
                <w:b/>
                <w:color w:val="000000" w:themeColor="text1"/>
                <w:sz w:val="20"/>
                <w:lang w:val="ro-RO"/>
              </w:rPr>
              <w:t>NU</w:t>
            </w:r>
          </w:p>
        </w:tc>
        <w:tc>
          <w:tcPr>
            <w:tcW w:w="1216" w:type="dxa"/>
          </w:tcPr>
          <w:p w:rsidR="00AB0D44" w:rsidRDefault="00EE4BD7" w:rsidP="006144B1">
            <w:pPr>
              <w:rPr>
                <w:b/>
                <w:color w:val="000000" w:themeColor="text1"/>
                <w:sz w:val="20"/>
                <w:lang w:val="ro-RO"/>
              </w:rPr>
            </w:pPr>
            <w:r>
              <w:rPr>
                <w:b/>
                <w:color w:val="000000" w:themeColor="text1"/>
                <w:sz w:val="20"/>
                <w:lang w:val="ro-RO"/>
              </w:rPr>
              <w:t>DA</w:t>
            </w:r>
          </w:p>
        </w:tc>
        <w:tc>
          <w:tcPr>
            <w:tcW w:w="1570" w:type="dxa"/>
          </w:tcPr>
          <w:p w:rsidR="00AB0D44" w:rsidRDefault="00AB0D44" w:rsidP="00EE4BD7">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96B94">
            <w:pPr>
              <w:rPr>
                <w:b/>
                <w:color w:val="000000" w:themeColor="text1"/>
                <w:sz w:val="20"/>
                <w:lang w:val="ro-RO"/>
              </w:rPr>
            </w:pPr>
            <w:r>
              <w:rPr>
                <w:b/>
                <w:color w:val="000000" w:themeColor="text1"/>
                <w:sz w:val="20"/>
                <w:lang w:val="ro-RO"/>
              </w:rPr>
              <w:t>10. Activitati pentru management de proiect/</w:t>
            </w:r>
            <w:r w:rsidR="00AB0D44">
              <w:rPr>
                <w:b/>
                <w:color w:val="000000" w:themeColor="text1"/>
                <w:sz w:val="20"/>
                <w:lang w:val="ro-RO"/>
              </w:rPr>
              <w:t>10.3 Elaborarea unei cereri de rambursare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1A3E57" w:rsidP="006144B1">
            <w:pPr>
              <w:rPr>
                <w:b/>
                <w:color w:val="000000" w:themeColor="text1"/>
                <w:sz w:val="20"/>
                <w:lang w:val="ro-RO"/>
              </w:rPr>
            </w:pPr>
            <w:r>
              <w:rPr>
                <w:b/>
                <w:color w:val="000000" w:themeColor="text1"/>
                <w:sz w:val="20"/>
                <w:lang w:val="ro-RO"/>
              </w:rPr>
              <w:t>NU</w:t>
            </w:r>
          </w:p>
        </w:tc>
        <w:tc>
          <w:tcPr>
            <w:tcW w:w="1216" w:type="dxa"/>
          </w:tcPr>
          <w:p w:rsidR="00AB0D44" w:rsidRDefault="005B0FB3" w:rsidP="006144B1">
            <w:pPr>
              <w:rPr>
                <w:b/>
                <w:color w:val="000000" w:themeColor="text1"/>
                <w:sz w:val="20"/>
                <w:lang w:val="ro-RO"/>
              </w:rPr>
            </w:pPr>
            <w:r>
              <w:rPr>
                <w:b/>
                <w:color w:val="000000" w:themeColor="text1"/>
                <w:sz w:val="20"/>
                <w:lang w:val="ro-RO"/>
              </w:rPr>
              <w:t>DA</w:t>
            </w:r>
          </w:p>
        </w:tc>
        <w:tc>
          <w:tcPr>
            <w:tcW w:w="1570" w:type="dxa"/>
          </w:tcPr>
          <w:p w:rsidR="00AB0D44" w:rsidRDefault="005B0FB3" w:rsidP="00696B94">
            <w:pPr>
              <w:rPr>
                <w:b/>
                <w:color w:val="000000" w:themeColor="text1"/>
                <w:sz w:val="20"/>
                <w:lang w:val="ro-RO"/>
              </w:rPr>
            </w:pPr>
            <w:r>
              <w:rPr>
                <w:b/>
                <w:color w:val="000000" w:themeColor="text1"/>
                <w:sz w:val="20"/>
                <w:lang w:val="ro-RO"/>
              </w:rPr>
              <w:t>NU</w:t>
            </w: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96B94">
            <w:pPr>
              <w:rPr>
                <w:b/>
                <w:color w:val="000000" w:themeColor="text1"/>
                <w:sz w:val="20"/>
                <w:lang w:val="ro-RO"/>
              </w:rPr>
            </w:pPr>
            <w:r>
              <w:rPr>
                <w:b/>
                <w:color w:val="000000" w:themeColor="text1"/>
                <w:sz w:val="20"/>
                <w:lang w:val="ro-RO"/>
              </w:rPr>
              <w:t>11. Activitati pentru audit final al proiectului /</w:t>
            </w:r>
            <w:r w:rsidR="00AB0D44">
              <w:rPr>
                <w:b/>
                <w:color w:val="000000" w:themeColor="text1"/>
                <w:sz w:val="20"/>
                <w:lang w:val="ro-RO"/>
              </w:rPr>
              <w:t>11.1 Auditare finala</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1A3E57" w:rsidP="006144B1">
            <w:pPr>
              <w:rPr>
                <w:b/>
                <w:color w:val="000000" w:themeColor="text1"/>
                <w:sz w:val="20"/>
                <w:lang w:val="ro-RO"/>
              </w:rPr>
            </w:pPr>
            <w:r>
              <w:rPr>
                <w:b/>
                <w:color w:val="000000" w:themeColor="text1"/>
                <w:sz w:val="20"/>
                <w:lang w:val="ro-RO"/>
              </w:rPr>
              <w:t>NU</w:t>
            </w:r>
          </w:p>
        </w:tc>
        <w:tc>
          <w:tcPr>
            <w:tcW w:w="1216" w:type="dxa"/>
          </w:tcPr>
          <w:p w:rsidR="00AB0D44" w:rsidRDefault="005B0FB3" w:rsidP="006144B1">
            <w:pPr>
              <w:rPr>
                <w:b/>
                <w:color w:val="000000" w:themeColor="text1"/>
                <w:sz w:val="20"/>
                <w:lang w:val="ro-RO"/>
              </w:rPr>
            </w:pPr>
            <w:r>
              <w:rPr>
                <w:b/>
                <w:color w:val="000000" w:themeColor="text1"/>
                <w:sz w:val="20"/>
                <w:lang w:val="ro-RO"/>
              </w:rPr>
              <w:t>NU</w:t>
            </w: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bl>
    <w:p w:rsidR="003538D6" w:rsidRDefault="003538D6" w:rsidP="003538D6">
      <w:pPr>
        <w:rPr>
          <w:b/>
          <w:noProof/>
        </w:rPr>
      </w:pPr>
      <w:r w:rsidRPr="00606324">
        <w:rPr>
          <w:color w:val="000000" w:themeColor="text1"/>
          <w:sz w:val="20"/>
          <w:vertAlign w:val="superscript"/>
          <w:lang w:val="ro-RO"/>
        </w:rPr>
        <w:t>1</w:t>
      </w:r>
      <w:r w:rsidRPr="00606324">
        <w:rPr>
          <w:color w:val="000000" w:themeColor="text1"/>
          <w:sz w:val="20"/>
          <w:lang w:val="ro-RO"/>
        </w:rPr>
        <w:t xml:space="preserve"> În coloana 1 se vor trece toate activităţile din Cererea de Finanţare,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 xml:space="preserve">În colanele  4, 5 se va trece </w:t>
      </w:r>
      <w:r w:rsidRPr="00606324">
        <w:rPr>
          <w:b/>
          <w:color w:val="000000" w:themeColor="text1"/>
          <w:sz w:val="20"/>
          <w:lang w:val="ro-RO"/>
        </w:rPr>
        <w:t xml:space="preserve">DA integral </w:t>
      </w:r>
      <w:r w:rsidRPr="00606324">
        <w:rPr>
          <w:color w:val="000000" w:themeColor="text1"/>
          <w:sz w:val="20"/>
          <w:lang w:val="ro-RO"/>
        </w:rPr>
        <w:t>sau</w:t>
      </w:r>
      <w:r w:rsidRPr="00606324">
        <w:rPr>
          <w:b/>
          <w:color w:val="000000" w:themeColor="text1"/>
          <w:sz w:val="20"/>
          <w:lang w:val="ro-RO"/>
        </w:rPr>
        <w:t xml:space="preserve"> Da parţial </w:t>
      </w:r>
      <w:r w:rsidRPr="00606324">
        <w:rPr>
          <w:color w:val="000000" w:themeColor="text1"/>
          <w:sz w:val="20"/>
          <w:lang w:val="ro-RO"/>
        </w:rPr>
        <w:t>sau</w:t>
      </w:r>
      <w:r w:rsidRPr="00606324">
        <w:rPr>
          <w:b/>
          <w:color w:val="000000" w:themeColor="text1"/>
          <w:sz w:val="20"/>
          <w:lang w:val="ro-RO"/>
        </w:rPr>
        <w:t xml:space="preserve"> NU, </w:t>
      </w:r>
      <w:r w:rsidRPr="00606324">
        <w:rPr>
          <w:color w:val="000000" w:themeColor="text1"/>
          <w:sz w:val="20"/>
          <w:lang w:val="ro-RO"/>
        </w:rPr>
        <w:t>după caz, pentru acele activităţi/subactivităţi care fac obiectul Raportului de progres. În cazul în care sunt realizări parţiale, se va face expune clar şi concis stadiul îndeplinirii activităţii/subactivităţii respective sau, dacă nu s-a realizat, motivul nerealizării</w:t>
      </w:r>
      <w:r w:rsidRPr="00606324">
        <w:rPr>
          <w:b/>
          <w:color w:val="000000" w:themeColor="text1"/>
          <w:sz w:val="20"/>
          <w:lang w:val="ro-RO"/>
        </w:rPr>
        <w:t xml:space="preserve"> (</w:t>
      </w:r>
      <w:r w:rsidRPr="00606324">
        <w:rPr>
          <w:color w:val="000000" w:themeColor="text1"/>
          <w:sz w:val="20"/>
          <w:lang w:val="ro-RO"/>
        </w:rPr>
        <w:t>se reprogramează pentru perioada următoare</w:t>
      </w:r>
      <w:r w:rsidRPr="00606324">
        <w:rPr>
          <w:b/>
          <w:color w:val="000000" w:themeColor="text1"/>
          <w:sz w:val="20"/>
          <w:lang w:val="ro-RO"/>
        </w:rPr>
        <w:t xml:space="preserve">). </w:t>
      </w:r>
      <w:r w:rsidRPr="00606324">
        <w:rPr>
          <w:color w:val="000000" w:themeColor="text1"/>
          <w:sz w:val="20"/>
          <w:lang w:val="ro-RO"/>
        </w:rPr>
        <w:t>În coloana 6 se vor trece în dreptul activităţilor reprogramate, acele subactivităţi/ etape ce se vor executa în următoarea perioadă de raportare.</w:t>
      </w:r>
    </w:p>
    <w:p w:rsidR="003538D6" w:rsidRPr="00606324" w:rsidRDefault="003538D6" w:rsidP="003538D6">
      <w:pPr>
        <w:rPr>
          <w:color w:val="000000" w:themeColor="text1"/>
          <w:sz w:val="20"/>
          <w:lang w:val="ro-RO"/>
        </w:rPr>
      </w:pPr>
      <w:r w:rsidRPr="00606324">
        <w:rPr>
          <w:color w:val="000000" w:themeColor="text1"/>
          <w:sz w:val="20"/>
          <w:lang w:val="ro-RO"/>
        </w:rPr>
        <w:t xml:space="preserve"> </w:t>
      </w: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 xml:space="preserve">Rezultatele obținute până în acest moment </w:t>
      </w:r>
    </w:p>
    <w:p w:rsidR="003538D6" w:rsidRPr="00606324" w:rsidRDefault="003538D6" w:rsidP="003538D6">
      <w:pPr>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899"/>
        <w:gridCol w:w="1620"/>
        <w:gridCol w:w="1620"/>
        <w:gridCol w:w="1620"/>
        <w:gridCol w:w="1620"/>
      </w:tblGrid>
      <w:tr w:rsidR="003538D6" w:rsidRPr="00606324" w:rsidTr="006144B1">
        <w:tc>
          <w:tcPr>
            <w:tcW w:w="180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Denumirea rezultatului</w:t>
            </w:r>
            <w:r w:rsidRPr="00606324">
              <w:rPr>
                <w:b/>
                <w:color w:val="000000" w:themeColor="text1"/>
                <w:sz w:val="20"/>
                <w:vertAlign w:val="superscript"/>
                <w:lang w:val="ro-RO"/>
              </w:rPr>
              <w:t>1</w:t>
            </w:r>
          </w:p>
        </w:tc>
        <w:tc>
          <w:tcPr>
            <w:tcW w:w="189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2</w:t>
            </w:r>
          </w:p>
        </w:tc>
        <w:tc>
          <w:tcPr>
            <w:tcW w:w="1620" w:type="dxa"/>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Documentul care atestă rezultatul</w:t>
            </w:r>
            <w:r w:rsidRPr="00606324">
              <w:rPr>
                <w:b/>
                <w:color w:val="000000" w:themeColor="text1"/>
                <w:sz w:val="20"/>
                <w:vertAlign w:val="superscript"/>
                <w:lang w:val="ro-RO"/>
              </w:rPr>
              <w:t>3</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Anticipat în CF aprobată</w:t>
            </w:r>
            <w:r w:rsidRPr="00606324">
              <w:rPr>
                <w:b/>
                <w:color w:val="000000" w:themeColor="text1"/>
                <w:sz w:val="20"/>
                <w:vertAlign w:val="superscript"/>
                <w:lang w:val="ro-RO"/>
              </w:rPr>
              <w:t>4</w:t>
            </w:r>
          </w:p>
        </w:tc>
        <w:tc>
          <w:tcPr>
            <w:tcW w:w="1620" w:type="dxa"/>
            <w:shd w:val="clear" w:color="auto" w:fill="BFBFBF"/>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Realizat anterior</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4</w:t>
            </w:r>
          </w:p>
        </w:tc>
      </w:tr>
      <w:tr w:rsidR="003538D6" w:rsidRPr="00606324" w:rsidTr="006144B1">
        <w:trPr>
          <w:trHeight w:val="265"/>
        </w:trPr>
        <w:tc>
          <w:tcPr>
            <w:tcW w:w="180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189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1620" w:type="dxa"/>
            <w:shd w:val="clear" w:color="auto" w:fill="BFBFBF"/>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r>
      <w:tr w:rsidR="0082598B" w:rsidRPr="00606324" w:rsidTr="006144B1">
        <w:trPr>
          <w:trHeight w:val="555"/>
        </w:trPr>
        <w:tc>
          <w:tcPr>
            <w:tcW w:w="1809" w:type="dxa"/>
          </w:tcPr>
          <w:p w:rsidR="0082598B" w:rsidRDefault="0082598B" w:rsidP="006144B1">
            <w:pPr>
              <w:rPr>
                <w:b/>
                <w:color w:val="000000" w:themeColor="text1"/>
                <w:sz w:val="20"/>
                <w:lang w:val="ro-RO"/>
              </w:rPr>
            </w:pPr>
            <w:r>
              <w:rPr>
                <w:b/>
                <w:color w:val="000000" w:themeColor="text1"/>
                <w:sz w:val="20"/>
                <w:lang w:val="ro-RO"/>
              </w:rPr>
              <w:lastRenderedPageBreak/>
              <w:t>Activitati de cercetare-dezvoltare</w:t>
            </w:r>
          </w:p>
        </w:tc>
        <w:tc>
          <w:tcPr>
            <w:tcW w:w="1899" w:type="dxa"/>
          </w:tcPr>
          <w:p w:rsidR="0082598B" w:rsidRPr="00C51E31" w:rsidRDefault="0082598B" w:rsidP="008F47F4">
            <w:pPr>
              <w:rPr>
                <w:b/>
                <w:color w:val="000000" w:themeColor="text1"/>
                <w:sz w:val="20"/>
                <w:lang w:val="ro-RO"/>
              </w:rPr>
            </w:pPr>
            <w:r>
              <w:rPr>
                <w:b/>
                <w:color w:val="000000" w:themeColor="text1"/>
                <w:sz w:val="20"/>
                <w:lang w:val="ro-RO"/>
              </w:rPr>
              <w:t>1.Activitati de cercetare dezvoltare (cercetare industriala si /sau dezvoltare experimentala)/1.1 State of the art</w:t>
            </w:r>
          </w:p>
        </w:tc>
        <w:tc>
          <w:tcPr>
            <w:tcW w:w="1620" w:type="dxa"/>
          </w:tcPr>
          <w:p w:rsidR="0082598B" w:rsidRDefault="0082598B" w:rsidP="006144B1">
            <w:pPr>
              <w:rPr>
                <w:b/>
                <w:color w:val="000000" w:themeColor="text1"/>
                <w:sz w:val="20"/>
                <w:lang w:val="ro-RO"/>
              </w:rPr>
            </w:pPr>
            <w:r>
              <w:rPr>
                <w:b/>
                <w:color w:val="000000" w:themeColor="text1"/>
                <w:sz w:val="20"/>
                <w:lang w:val="ro-RO"/>
              </w:rPr>
              <w:t>Raport de activitate lunara nr. 62/31.10.2016</w:t>
            </w:r>
          </w:p>
          <w:p w:rsidR="0082598B" w:rsidRDefault="0082598B" w:rsidP="006144B1">
            <w:pPr>
              <w:rPr>
                <w:b/>
                <w:color w:val="000000" w:themeColor="text1"/>
                <w:sz w:val="20"/>
                <w:lang w:val="ro-RO"/>
              </w:rPr>
            </w:pPr>
            <w:r>
              <w:rPr>
                <w:b/>
                <w:color w:val="000000" w:themeColor="text1"/>
                <w:sz w:val="20"/>
                <w:lang w:val="ro-RO"/>
              </w:rPr>
              <w:t>Raport de activitate lunara  nr. 98/29.11.2016</w:t>
            </w:r>
          </w:p>
          <w:p w:rsidR="00F8752A" w:rsidRDefault="00F8752A" w:rsidP="006144B1">
            <w:pPr>
              <w:rPr>
                <w:b/>
                <w:color w:val="000000" w:themeColor="text1"/>
                <w:sz w:val="20"/>
                <w:lang w:val="ro-RO"/>
              </w:rPr>
            </w:pPr>
            <w:r>
              <w:rPr>
                <w:b/>
                <w:color w:val="000000" w:themeColor="text1"/>
                <w:sz w:val="20"/>
                <w:lang w:val="ro-RO"/>
              </w:rPr>
              <w:t>Raport de activitate lunara 112/09.12.2016</w:t>
            </w:r>
          </w:p>
        </w:tc>
        <w:tc>
          <w:tcPr>
            <w:tcW w:w="1620" w:type="dxa"/>
          </w:tcPr>
          <w:p w:rsidR="0082598B" w:rsidRDefault="006F658C" w:rsidP="006144B1">
            <w:pPr>
              <w:rPr>
                <w:b/>
                <w:color w:val="000000" w:themeColor="text1"/>
                <w:sz w:val="20"/>
                <w:lang w:val="ro-RO"/>
              </w:rPr>
            </w:pPr>
            <w:r>
              <w:rPr>
                <w:b/>
                <w:color w:val="000000" w:themeColor="text1"/>
                <w:sz w:val="20"/>
                <w:lang w:val="ro-RO"/>
              </w:rPr>
              <w:t>1 raport SotA</w:t>
            </w:r>
          </w:p>
        </w:tc>
        <w:tc>
          <w:tcPr>
            <w:tcW w:w="1620" w:type="dxa"/>
            <w:shd w:val="clear" w:color="auto" w:fill="BFBFBF"/>
          </w:tcPr>
          <w:p w:rsidR="004E0B78" w:rsidRDefault="004E0B78" w:rsidP="004E0B78">
            <w:pPr>
              <w:rPr>
                <w:b/>
                <w:color w:val="000000" w:themeColor="text1"/>
                <w:sz w:val="20"/>
                <w:lang w:val="ro-RO"/>
              </w:rPr>
            </w:pPr>
            <w:r>
              <w:rPr>
                <w:b/>
                <w:color w:val="000000" w:themeColor="text1"/>
                <w:sz w:val="20"/>
                <w:lang w:val="ro-RO"/>
              </w:rPr>
              <w:t>3 rapoarte de activitate lunara</w:t>
            </w:r>
          </w:p>
          <w:p w:rsidR="0082598B" w:rsidRPr="00606324" w:rsidRDefault="0082598B" w:rsidP="006144B1">
            <w:pPr>
              <w:jc w:val="center"/>
              <w:rPr>
                <w:b/>
                <w:color w:val="000000" w:themeColor="text1"/>
                <w:sz w:val="20"/>
                <w:lang w:val="ro-RO"/>
              </w:rPr>
            </w:pPr>
          </w:p>
        </w:tc>
        <w:tc>
          <w:tcPr>
            <w:tcW w:w="1620" w:type="dxa"/>
          </w:tcPr>
          <w:p w:rsidR="00F8752A" w:rsidRPr="00302143" w:rsidRDefault="00077654" w:rsidP="004E0B78">
            <w:pPr>
              <w:rPr>
                <w:b/>
                <w:color w:val="FF0000"/>
                <w:sz w:val="20"/>
                <w:lang w:val="ro-RO"/>
              </w:rPr>
            </w:pPr>
            <w:r w:rsidRPr="00077654">
              <w:rPr>
                <w:b/>
                <w:sz w:val="20"/>
                <w:lang w:val="ro-RO"/>
              </w:rPr>
              <w:t>0</w:t>
            </w:r>
          </w:p>
        </w:tc>
      </w:tr>
      <w:tr w:rsidR="0082598B" w:rsidRPr="00606324" w:rsidTr="006144B1">
        <w:trPr>
          <w:trHeight w:val="555"/>
        </w:trPr>
        <w:tc>
          <w:tcPr>
            <w:tcW w:w="1809" w:type="dxa"/>
          </w:tcPr>
          <w:p w:rsidR="0082598B" w:rsidRPr="00606324" w:rsidRDefault="00534968" w:rsidP="006144B1">
            <w:pPr>
              <w:rPr>
                <w:b/>
                <w:color w:val="000000" w:themeColor="text1"/>
                <w:sz w:val="20"/>
                <w:lang w:val="ro-RO"/>
              </w:rPr>
            </w:pPr>
            <w:r>
              <w:rPr>
                <w:b/>
                <w:color w:val="000000" w:themeColor="text1"/>
                <w:sz w:val="20"/>
                <w:lang w:val="ro-RO"/>
              </w:rPr>
              <w:t>Servicii de cercetare-dezvoltare (cercetare industriala si/sau dezvoltare experimentala)</w:t>
            </w:r>
          </w:p>
        </w:tc>
        <w:tc>
          <w:tcPr>
            <w:tcW w:w="1899" w:type="dxa"/>
          </w:tcPr>
          <w:p w:rsidR="0082598B" w:rsidRPr="00C51E31" w:rsidRDefault="00534968" w:rsidP="00C51E31">
            <w:pPr>
              <w:rPr>
                <w:b/>
                <w:color w:val="000000" w:themeColor="text1"/>
                <w:sz w:val="20"/>
                <w:lang w:val="ro-RO"/>
              </w:rPr>
            </w:pPr>
            <w:r>
              <w:rPr>
                <w:b/>
                <w:color w:val="000000" w:themeColor="text1"/>
                <w:sz w:val="20"/>
                <w:lang w:val="ro-RO"/>
              </w:rPr>
              <w:t>2.Achizitie de servicii pentru cercetare-dezvoltare (cercetare industriala si/sau dezvoltare experimentala)</w:t>
            </w:r>
          </w:p>
        </w:tc>
        <w:tc>
          <w:tcPr>
            <w:tcW w:w="1620" w:type="dxa"/>
          </w:tcPr>
          <w:p w:rsidR="0082598B" w:rsidRPr="00606324" w:rsidRDefault="0082598B" w:rsidP="009B55C4">
            <w:pPr>
              <w:rPr>
                <w:b/>
                <w:color w:val="000000" w:themeColor="text1"/>
                <w:sz w:val="20"/>
                <w:lang w:val="ro-RO"/>
              </w:rPr>
            </w:pPr>
            <w:r>
              <w:rPr>
                <w:b/>
                <w:color w:val="000000" w:themeColor="text1"/>
                <w:sz w:val="20"/>
                <w:lang w:val="ro-RO"/>
              </w:rPr>
              <w:t>PV de</w:t>
            </w:r>
            <w:r w:rsidR="00E62559">
              <w:rPr>
                <w:b/>
                <w:color w:val="000000" w:themeColor="text1"/>
                <w:sz w:val="20"/>
                <w:lang w:val="ro-RO"/>
              </w:rPr>
              <w:t xml:space="preserve"> atribuire </w:t>
            </w:r>
            <w:r w:rsidR="009B55C4">
              <w:rPr>
                <w:b/>
                <w:color w:val="000000" w:themeColor="text1"/>
                <w:sz w:val="20"/>
                <w:lang w:val="ro-RO"/>
              </w:rPr>
              <w:t xml:space="preserve">97/29.11.2016 </w:t>
            </w:r>
          </w:p>
        </w:tc>
        <w:tc>
          <w:tcPr>
            <w:tcW w:w="1620" w:type="dxa"/>
          </w:tcPr>
          <w:p w:rsidR="0082598B" w:rsidRPr="00606324" w:rsidRDefault="0082598B" w:rsidP="006144B1">
            <w:pPr>
              <w:rPr>
                <w:b/>
                <w:color w:val="000000" w:themeColor="text1"/>
                <w:sz w:val="20"/>
                <w:lang w:val="ro-RO"/>
              </w:rPr>
            </w:pPr>
            <w:r>
              <w:rPr>
                <w:b/>
                <w:color w:val="000000" w:themeColor="text1"/>
                <w:sz w:val="20"/>
                <w:lang w:val="ro-RO"/>
              </w:rPr>
              <w:t>DA</w:t>
            </w:r>
          </w:p>
        </w:tc>
        <w:tc>
          <w:tcPr>
            <w:tcW w:w="1620" w:type="dxa"/>
            <w:shd w:val="clear" w:color="auto" w:fill="BFBFBF"/>
          </w:tcPr>
          <w:p w:rsidR="0082598B"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82598B" w:rsidRPr="00606324" w:rsidRDefault="0082598B" w:rsidP="006144B1">
            <w:pPr>
              <w:rPr>
                <w:b/>
                <w:color w:val="000000" w:themeColor="text1"/>
                <w:sz w:val="20"/>
                <w:lang w:val="ro-RO"/>
              </w:rPr>
            </w:pPr>
          </w:p>
        </w:tc>
      </w:tr>
      <w:tr w:rsidR="0082598B" w:rsidRPr="00606324" w:rsidTr="006144B1">
        <w:trPr>
          <w:trHeight w:val="555"/>
        </w:trPr>
        <w:tc>
          <w:tcPr>
            <w:tcW w:w="1809" w:type="dxa"/>
          </w:tcPr>
          <w:p w:rsidR="0082598B" w:rsidRDefault="00534968" w:rsidP="006144B1">
            <w:pPr>
              <w:rPr>
                <w:b/>
                <w:color w:val="000000" w:themeColor="text1"/>
                <w:sz w:val="20"/>
                <w:lang w:val="ro-RO"/>
              </w:rPr>
            </w:pPr>
            <w:r>
              <w:rPr>
                <w:b/>
                <w:color w:val="000000" w:themeColor="text1"/>
                <w:sz w:val="20"/>
                <w:lang w:val="ro-RO"/>
              </w:rPr>
              <w:t>S</w:t>
            </w:r>
            <w:r w:rsidR="0082598B">
              <w:rPr>
                <w:b/>
                <w:color w:val="000000" w:themeColor="text1"/>
                <w:sz w:val="20"/>
                <w:lang w:val="ro-RO"/>
              </w:rPr>
              <w:t>ervicii consultanta pentru inovare referitoare la protectia si comercializarea drepturilor de proprietate</w:t>
            </w:r>
          </w:p>
        </w:tc>
        <w:tc>
          <w:tcPr>
            <w:tcW w:w="1899" w:type="dxa"/>
          </w:tcPr>
          <w:p w:rsidR="0082598B" w:rsidRDefault="0082598B" w:rsidP="00C51E31">
            <w:pPr>
              <w:rPr>
                <w:b/>
                <w:color w:val="000000" w:themeColor="text1"/>
                <w:sz w:val="20"/>
                <w:lang w:val="ro-RO"/>
              </w:rPr>
            </w:pPr>
            <w:r>
              <w:rPr>
                <w:b/>
                <w:color w:val="000000" w:themeColor="text1"/>
                <w:sz w:val="20"/>
                <w:lang w:val="ro-RO"/>
              </w:rPr>
              <w:t>3. Achizitia de servici</w:t>
            </w:r>
            <w:r w:rsidR="00534968">
              <w:rPr>
                <w:b/>
                <w:color w:val="000000" w:themeColor="text1"/>
                <w:sz w:val="20"/>
                <w:lang w:val="ro-RO"/>
              </w:rPr>
              <w:t>i de consultanta pentru inovare/</w:t>
            </w:r>
            <w:r>
              <w:rPr>
                <w:b/>
                <w:color w:val="000000" w:themeColor="text1"/>
                <w:sz w:val="20"/>
                <w:lang w:val="ro-RO"/>
              </w:rPr>
              <w:t>3.1 achizitia de servicii de consultanta pentru inovare referitoare la protectia si comercializarea drepturilor de proprietate</w:t>
            </w:r>
          </w:p>
        </w:tc>
        <w:tc>
          <w:tcPr>
            <w:tcW w:w="1620" w:type="dxa"/>
          </w:tcPr>
          <w:p w:rsidR="0082598B" w:rsidRPr="00606324" w:rsidRDefault="00E62559" w:rsidP="00E62559">
            <w:pPr>
              <w:rPr>
                <w:b/>
                <w:color w:val="000000" w:themeColor="text1"/>
                <w:sz w:val="20"/>
                <w:lang w:val="ro-RO"/>
              </w:rPr>
            </w:pPr>
            <w:r>
              <w:rPr>
                <w:b/>
                <w:color w:val="000000" w:themeColor="text1"/>
                <w:sz w:val="20"/>
                <w:lang w:val="ro-RO"/>
              </w:rPr>
              <w:t xml:space="preserve">PV de atribuire </w:t>
            </w:r>
            <w:r w:rsidR="0082598B">
              <w:rPr>
                <w:b/>
                <w:color w:val="000000" w:themeColor="text1"/>
                <w:sz w:val="20"/>
                <w:lang w:val="ro-RO"/>
              </w:rPr>
              <w:t xml:space="preserve">59/29.10.2016 </w:t>
            </w:r>
          </w:p>
        </w:tc>
        <w:tc>
          <w:tcPr>
            <w:tcW w:w="1620" w:type="dxa"/>
          </w:tcPr>
          <w:p w:rsidR="0082598B" w:rsidRDefault="0082598B" w:rsidP="006144B1">
            <w:pPr>
              <w:rPr>
                <w:b/>
                <w:color w:val="000000" w:themeColor="text1"/>
                <w:sz w:val="20"/>
                <w:lang w:val="ro-RO"/>
              </w:rPr>
            </w:pPr>
            <w:r>
              <w:rPr>
                <w:b/>
                <w:color w:val="000000" w:themeColor="text1"/>
                <w:sz w:val="20"/>
                <w:lang w:val="ro-RO"/>
              </w:rPr>
              <w:t>DA</w:t>
            </w:r>
          </w:p>
        </w:tc>
        <w:tc>
          <w:tcPr>
            <w:tcW w:w="1620" w:type="dxa"/>
            <w:shd w:val="clear" w:color="auto" w:fill="BFBFBF"/>
          </w:tcPr>
          <w:p w:rsidR="0082598B"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82598B" w:rsidRDefault="0082598B" w:rsidP="006144B1">
            <w:pPr>
              <w:rPr>
                <w:b/>
                <w:color w:val="000000" w:themeColor="text1"/>
                <w:sz w:val="20"/>
                <w:lang w:val="ro-RO"/>
              </w:rPr>
            </w:pPr>
          </w:p>
        </w:tc>
      </w:tr>
      <w:tr w:rsidR="00534968" w:rsidRPr="00606324" w:rsidTr="006144B1">
        <w:trPr>
          <w:trHeight w:val="555"/>
        </w:trPr>
        <w:tc>
          <w:tcPr>
            <w:tcW w:w="1809" w:type="dxa"/>
          </w:tcPr>
          <w:p w:rsidR="00534968" w:rsidRDefault="00534968" w:rsidP="006144B1">
            <w:pPr>
              <w:rPr>
                <w:b/>
                <w:color w:val="000000" w:themeColor="text1"/>
                <w:sz w:val="20"/>
                <w:lang w:val="ro-RO"/>
              </w:rPr>
            </w:pPr>
            <w:r>
              <w:rPr>
                <w:b/>
                <w:color w:val="000000" w:themeColor="text1"/>
                <w:sz w:val="20"/>
                <w:lang w:val="ro-RO"/>
              </w:rPr>
              <w:t>Servicii suport pentru inovare</w:t>
            </w:r>
          </w:p>
        </w:tc>
        <w:tc>
          <w:tcPr>
            <w:tcW w:w="1899" w:type="dxa"/>
          </w:tcPr>
          <w:p w:rsidR="00534968" w:rsidRDefault="00534968" w:rsidP="00C51E31">
            <w:pPr>
              <w:rPr>
                <w:b/>
                <w:color w:val="000000" w:themeColor="text1"/>
                <w:sz w:val="20"/>
                <w:lang w:val="ro-RO"/>
              </w:rPr>
            </w:pPr>
            <w:r>
              <w:rPr>
                <w:b/>
                <w:color w:val="000000" w:themeColor="text1"/>
                <w:sz w:val="20"/>
                <w:lang w:val="ro-RO"/>
              </w:rPr>
              <w:t>4. Achizitia de servicii suport pentru inovare/</w:t>
            </w:r>
            <w:r w:rsidR="00F350FE">
              <w:rPr>
                <w:b/>
                <w:color w:val="000000" w:themeColor="text1"/>
                <w:sz w:val="20"/>
                <w:lang w:val="ro-RO"/>
              </w:rPr>
              <w:t>4.1 Achizitia de servicii suport pentru inovare referitoare la studii de piata</w:t>
            </w:r>
          </w:p>
        </w:tc>
        <w:tc>
          <w:tcPr>
            <w:tcW w:w="1620" w:type="dxa"/>
          </w:tcPr>
          <w:p w:rsidR="00F350FE" w:rsidRDefault="001428B0" w:rsidP="006144B1">
            <w:pPr>
              <w:rPr>
                <w:b/>
                <w:color w:val="000000" w:themeColor="text1"/>
                <w:sz w:val="20"/>
                <w:lang w:val="ro-RO"/>
              </w:rPr>
            </w:pPr>
            <w:r>
              <w:rPr>
                <w:b/>
                <w:color w:val="000000" w:themeColor="text1"/>
                <w:sz w:val="20"/>
                <w:lang w:val="ro-RO"/>
              </w:rPr>
              <w:t xml:space="preserve">PV de atribuire </w:t>
            </w:r>
            <w:r w:rsidR="00F350FE">
              <w:rPr>
                <w:b/>
                <w:color w:val="000000" w:themeColor="text1"/>
                <w:sz w:val="20"/>
                <w:lang w:val="ro-RO"/>
              </w:rPr>
              <w:t>109/08.12.2016</w:t>
            </w:r>
          </w:p>
        </w:tc>
        <w:tc>
          <w:tcPr>
            <w:tcW w:w="1620" w:type="dxa"/>
          </w:tcPr>
          <w:p w:rsidR="00534968" w:rsidRDefault="00534968" w:rsidP="006144B1">
            <w:pPr>
              <w:rPr>
                <w:b/>
                <w:color w:val="000000" w:themeColor="text1"/>
                <w:sz w:val="20"/>
                <w:lang w:val="ro-RO"/>
              </w:rPr>
            </w:pPr>
          </w:p>
        </w:tc>
        <w:tc>
          <w:tcPr>
            <w:tcW w:w="1620" w:type="dxa"/>
            <w:shd w:val="clear" w:color="auto" w:fill="BFBFBF"/>
          </w:tcPr>
          <w:p w:rsidR="00534968"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534968" w:rsidRDefault="00534968" w:rsidP="006144B1">
            <w:pPr>
              <w:rPr>
                <w:b/>
                <w:color w:val="000000" w:themeColor="text1"/>
                <w:sz w:val="20"/>
                <w:lang w:val="ro-RO"/>
              </w:rPr>
            </w:pPr>
          </w:p>
        </w:tc>
      </w:tr>
      <w:tr w:rsidR="0082598B" w:rsidRPr="00606324" w:rsidTr="006144B1">
        <w:trPr>
          <w:trHeight w:val="555"/>
        </w:trPr>
        <w:tc>
          <w:tcPr>
            <w:tcW w:w="1809" w:type="dxa"/>
          </w:tcPr>
          <w:p w:rsidR="0082598B" w:rsidRDefault="0082598B" w:rsidP="006F658C">
            <w:pPr>
              <w:rPr>
                <w:b/>
                <w:color w:val="000000" w:themeColor="text1"/>
                <w:sz w:val="20"/>
                <w:lang w:val="ro-RO"/>
              </w:rPr>
            </w:pPr>
            <w:r>
              <w:rPr>
                <w:b/>
                <w:color w:val="000000" w:themeColor="text1"/>
                <w:sz w:val="20"/>
                <w:lang w:val="ro-RO"/>
              </w:rPr>
              <w:t xml:space="preserve">Achizitie echipamente: </w:t>
            </w:r>
            <w:r w:rsidR="006F658C">
              <w:rPr>
                <w:b/>
                <w:color w:val="000000" w:themeColor="text1"/>
                <w:sz w:val="20"/>
                <w:lang w:val="ro-RO"/>
              </w:rPr>
              <w:t>3 bucati laptop performant cercetare-dezvoltare</w:t>
            </w:r>
          </w:p>
          <w:p w:rsidR="006F658C" w:rsidRDefault="006F658C" w:rsidP="006F658C">
            <w:pPr>
              <w:rPr>
                <w:b/>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1899" w:type="dxa"/>
          </w:tcPr>
          <w:p w:rsidR="0082598B" w:rsidRDefault="0082598B" w:rsidP="00C51E31">
            <w:pPr>
              <w:rPr>
                <w:b/>
                <w:color w:val="000000" w:themeColor="text1"/>
                <w:sz w:val="20"/>
                <w:lang w:val="ro-RO"/>
              </w:rPr>
            </w:pPr>
            <w:r>
              <w:rPr>
                <w:b/>
                <w:color w:val="000000" w:themeColor="text1"/>
                <w:sz w:val="20"/>
                <w:lang w:val="ro-RO"/>
              </w:rPr>
              <w:t>5. Activitati pentru introducerea in productie si realizare pr</w:t>
            </w:r>
            <w:r w:rsidR="006F658C">
              <w:rPr>
                <w:b/>
                <w:color w:val="000000" w:themeColor="text1"/>
                <w:sz w:val="20"/>
                <w:lang w:val="ro-RO"/>
              </w:rPr>
              <w:t xml:space="preserve">odus/proces/tehnologie/serviciu/ </w:t>
            </w:r>
            <w:r>
              <w:rPr>
                <w:b/>
                <w:color w:val="000000" w:themeColor="text1"/>
                <w:sz w:val="20"/>
                <w:lang w:val="ro-RO"/>
              </w:rPr>
              <w:t>5.2 Achizitie echipamente</w:t>
            </w:r>
          </w:p>
        </w:tc>
        <w:tc>
          <w:tcPr>
            <w:tcW w:w="1620" w:type="dxa"/>
          </w:tcPr>
          <w:p w:rsidR="0082598B" w:rsidRDefault="00541AAE" w:rsidP="00541AAE">
            <w:pPr>
              <w:rPr>
                <w:b/>
                <w:color w:val="000000" w:themeColor="text1"/>
                <w:sz w:val="20"/>
                <w:lang w:val="ro-RO"/>
              </w:rPr>
            </w:pPr>
            <w:r>
              <w:rPr>
                <w:b/>
                <w:color w:val="000000" w:themeColor="text1"/>
                <w:sz w:val="20"/>
                <w:lang w:val="ro-RO"/>
              </w:rPr>
              <w:t>PV de atribuire 91/28.11.2016</w:t>
            </w:r>
          </w:p>
          <w:p w:rsidR="00541AAE" w:rsidRPr="00606324" w:rsidRDefault="00541AAE" w:rsidP="00541AAE">
            <w:pPr>
              <w:rPr>
                <w:b/>
                <w:color w:val="000000" w:themeColor="text1"/>
                <w:sz w:val="20"/>
                <w:lang w:val="ro-RO"/>
              </w:rPr>
            </w:pPr>
            <w:r>
              <w:rPr>
                <w:b/>
                <w:color w:val="000000" w:themeColor="text1"/>
                <w:sz w:val="20"/>
                <w:lang w:val="ro-RO"/>
              </w:rPr>
              <w:t>FF 225/07.12.2016</w:t>
            </w:r>
          </w:p>
        </w:tc>
        <w:tc>
          <w:tcPr>
            <w:tcW w:w="1620" w:type="dxa"/>
          </w:tcPr>
          <w:p w:rsidR="0082598B" w:rsidRDefault="0082598B" w:rsidP="006144B1">
            <w:pPr>
              <w:rPr>
                <w:b/>
                <w:color w:val="000000" w:themeColor="text1"/>
                <w:sz w:val="20"/>
                <w:lang w:val="ro-RO"/>
              </w:rPr>
            </w:pPr>
            <w:r>
              <w:rPr>
                <w:b/>
                <w:color w:val="000000" w:themeColor="text1"/>
                <w:sz w:val="20"/>
                <w:lang w:val="ro-RO"/>
              </w:rPr>
              <w:t>DA</w:t>
            </w:r>
          </w:p>
        </w:tc>
        <w:tc>
          <w:tcPr>
            <w:tcW w:w="1620" w:type="dxa"/>
            <w:shd w:val="clear" w:color="auto" w:fill="BFBFBF"/>
          </w:tcPr>
          <w:p w:rsidR="0082598B"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82598B" w:rsidRDefault="0082598B" w:rsidP="006144B1">
            <w:pPr>
              <w:rPr>
                <w:b/>
                <w:color w:val="000000" w:themeColor="text1"/>
                <w:sz w:val="20"/>
                <w:lang w:val="ro-RO"/>
              </w:rPr>
            </w:pPr>
          </w:p>
        </w:tc>
      </w:tr>
      <w:tr w:rsidR="0082598B" w:rsidRPr="00606324" w:rsidTr="006144B1">
        <w:trPr>
          <w:trHeight w:val="555"/>
        </w:trPr>
        <w:tc>
          <w:tcPr>
            <w:tcW w:w="1809" w:type="dxa"/>
          </w:tcPr>
          <w:p w:rsidR="0082598B" w:rsidRDefault="0043508F" w:rsidP="006144B1">
            <w:pPr>
              <w:rPr>
                <w:b/>
                <w:color w:val="000000" w:themeColor="text1"/>
                <w:sz w:val="20"/>
                <w:lang w:val="ro-RO"/>
              </w:rPr>
            </w:pPr>
            <w:r>
              <w:rPr>
                <w:b/>
                <w:color w:val="000000" w:themeColor="text1"/>
                <w:sz w:val="20"/>
                <w:lang w:val="ro-RO"/>
              </w:rPr>
              <w:t>Servicii de informare si publicitate</w:t>
            </w:r>
          </w:p>
        </w:tc>
        <w:tc>
          <w:tcPr>
            <w:tcW w:w="1899" w:type="dxa"/>
          </w:tcPr>
          <w:p w:rsidR="0082598B" w:rsidRDefault="0082598B" w:rsidP="00364AFD">
            <w:pPr>
              <w:rPr>
                <w:b/>
                <w:color w:val="000000" w:themeColor="text1"/>
                <w:sz w:val="20"/>
                <w:lang w:val="ro-RO"/>
              </w:rPr>
            </w:pPr>
            <w:r>
              <w:rPr>
                <w:b/>
                <w:color w:val="000000" w:themeColor="text1"/>
                <w:sz w:val="20"/>
                <w:lang w:val="ro-RO"/>
              </w:rPr>
              <w:t xml:space="preserve">8.Activitati de informare si publicitate </w:t>
            </w:r>
            <w:r w:rsidR="006F658C">
              <w:rPr>
                <w:b/>
                <w:color w:val="000000" w:themeColor="text1"/>
                <w:sz w:val="20"/>
                <w:lang w:val="ro-RO"/>
              </w:rPr>
              <w:t xml:space="preserve">privind proiectul </w:t>
            </w:r>
            <w:r w:rsidR="006F658C">
              <w:rPr>
                <w:b/>
                <w:color w:val="000000" w:themeColor="text1"/>
                <w:sz w:val="20"/>
                <w:lang w:val="ro-RO"/>
              </w:rPr>
              <w:lastRenderedPageBreak/>
              <w:t xml:space="preserve">(obligatorii)/ </w:t>
            </w:r>
            <w:r>
              <w:rPr>
                <w:b/>
                <w:color w:val="000000" w:themeColor="text1"/>
                <w:sz w:val="20"/>
                <w:lang w:val="ro-RO"/>
              </w:rPr>
              <w:t>8.1 Anunt lansare proiect</w:t>
            </w:r>
          </w:p>
          <w:p w:rsidR="0082598B" w:rsidRPr="00364AFD" w:rsidRDefault="0082598B" w:rsidP="00364AFD">
            <w:pPr>
              <w:rPr>
                <w:b/>
                <w:color w:val="000000" w:themeColor="text1"/>
                <w:sz w:val="20"/>
                <w:lang w:val="ro-RO"/>
              </w:rPr>
            </w:pPr>
          </w:p>
        </w:tc>
        <w:tc>
          <w:tcPr>
            <w:tcW w:w="1620" w:type="dxa"/>
          </w:tcPr>
          <w:p w:rsidR="0082598B" w:rsidRPr="00606324" w:rsidRDefault="00541AAE" w:rsidP="006144B1">
            <w:pPr>
              <w:rPr>
                <w:b/>
                <w:color w:val="000000" w:themeColor="text1"/>
                <w:sz w:val="20"/>
                <w:lang w:val="ro-RO"/>
              </w:rPr>
            </w:pPr>
            <w:r>
              <w:rPr>
                <w:b/>
                <w:color w:val="000000" w:themeColor="text1"/>
                <w:sz w:val="20"/>
                <w:lang w:val="ro-RO"/>
              </w:rPr>
              <w:lastRenderedPageBreak/>
              <w:t xml:space="preserve">PV de atribuire </w:t>
            </w:r>
            <w:r w:rsidR="0082598B">
              <w:rPr>
                <w:b/>
                <w:color w:val="000000" w:themeColor="text1"/>
                <w:sz w:val="20"/>
                <w:lang w:val="ro-RO"/>
              </w:rPr>
              <w:t>88/25.11.2016</w:t>
            </w:r>
          </w:p>
        </w:tc>
        <w:tc>
          <w:tcPr>
            <w:tcW w:w="1620" w:type="dxa"/>
          </w:tcPr>
          <w:p w:rsidR="0082598B" w:rsidRDefault="0082598B" w:rsidP="006144B1">
            <w:pPr>
              <w:rPr>
                <w:b/>
                <w:color w:val="000000" w:themeColor="text1"/>
                <w:sz w:val="20"/>
                <w:lang w:val="ro-RO"/>
              </w:rPr>
            </w:pPr>
            <w:r>
              <w:rPr>
                <w:b/>
                <w:color w:val="000000" w:themeColor="text1"/>
                <w:sz w:val="20"/>
                <w:lang w:val="ro-RO"/>
              </w:rPr>
              <w:t>DA</w:t>
            </w:r>
          </w:p>
        </w:tc>
        <w:tc>
          <w:tcPr>
            <w:tcW w:w="1620" w:type="dxa"/>
            <w:shd w:val="clear" w:color="auto" w:fill="BFBFBF"/>
          </w:tcPr>
          <w:p w:rsidR="0082598B"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82598B" w:rsidRDefault="0082598B" w:rsidP="006144B1">
            <w:pPr>
              <w:rPr>
                <w:b/>
                <w:color w:val="000000" w:themeColor="text1"/>
                <w:sz w:val="20"/>
                <w:lang w:val="ro-RO"/>
              </w:rPr>
            </w:pPr>
          </w:p>
        </w:tc>
      </w:tr>
      <w:tr w:rsidR="0082598B" w:rsidRPr="00606324" w:rsidTr="006144B1">
        <w:trPr>
          <w:trHeight w:val="555"/>
        </w:trPr>
        <w:tc>
          <w:tcPr>
            <w:tcW w:w="1809" w:type="dxa"/>
          </w:tcPr>
          <w:p w:rsidR="0082598B" w:rsidRDefault="0043508F" w:rsidP="006144B1">
            <w:pPr>
              <w:rPr>
                <w:b/>
                <w:color w:val="000000" w:themeColor="text1"/>
                <w:sz w:val="20"/>
                <w:lang w:val="ro-RO"/>
              </w:rPr>
            </w:pPr>
            <w:r>
              <w:rPr>
                <w:b/>
                <w:color w:val="000000" w:themeColor="text1"/>
                <w:sz w:val="20"/>
                <w:lang w:val="ro-RO"/>
              </w:rPr>
              <w:lastRenderedPageBreak/>
              <w:t>Servicii de managament de proiect/monitorizare si evaluare</w:t>
            </w:r>
          </w:p>
          <w:p w:rsidR="0082598B" w:rsidRDefault="0082598B" w:rsidP="006144B1">
            <w:pPr>
              <w:rPr>
                <w:b/>
                <w:color w:val="000000" w:themeColor="text1"/>
                <w:sz w:val="20"/>
                <w:lang w:val="ro-RO"/>
              </w:rPr>
            </w:pPr>
          </w:p>
        </w:tc>
        <w:tc>
          <w:tcPr>
            <w:tcW w:w="1899" w:type="dxa"/>
          </w:tcPr>
          <w:p w:rsidR="0082598B" w:rsidRDefault="0082598B" w:rsidP="00364AFD">
            <w:pPr>
              <w:rPr>
                <w:b/>
                <w:color w:val="000000" w:themeColor="text1"/>
                <w:sz w:val="20"/>
                <w:lang w:val="ro-RO"/>
              </w:rPr>
            </w:pPr>
            <w:r>
              <w:rPr>
                <w:b/>
                <w:color w:val="000000" w:themeColor="text1"/>
                <w:sz w:val="20"/>
                <w:lang w:val="ro-RO"/>
              </w:rPr>
              <w:t>10.Activitati</w:t>
            </w:r>
            <w:r w:rsidR="006F658C">
              <w:rPr>
                <w:b/>
                <w:color w:val="000000" w:themeColor="text1"/>
                <w:sz w:val="20"/>
                <w:lang w:val="ro-RO"/>
              </w:rPr>
              <w:t xml:space="preserve"> pentru management de proiect/</w:t>
            </w:r>
            <w:r>
              <w:rPr>
                <w:b/>
                <w:color w:val="000000" w:themeColor="text1"/>
                <w:sz w:val="20"/>
                <w:lang w:val="ro-RO"/>
              </w:rPr>
              <w:t>10.2</w:t>
            </w:r>
            <w:r w:rsidR="008B5D17">
              <w:rPr>
                <w:b/>
                <w:color w:val="000000" w:themeColor="text1"/>
                <w:sz w:val="20"/>
                <w:lang w:val="ro-RO"/>
              </w:rPr>
              <w:t xml:space="preserve"> </w:t>
            </w:r>
            <w:r>
              <w:rPr>
                <w:b/>
                <w:color w:val="000000" w:themeColor="text1"/>
                <w:sz w:val="20"/>
                <w:lang w:val="ro-RO"/>
              </w:rPr>
              <w:t>Monitorizare si Evaluare</w:t>
            </w:r>
          </w:p>
          <w:p w:rsidR="0082598B" w:rsidRDefault="0082598B" w:rsidP="00364AFD">
            <w:pPr>
              <w:rPr>
                <w:b/>
                <w:color w:val="000000" w:themeColor="text1"/>
                <w:sz w:val="20"/>
                <w:lang w:val="ro-RO"/>
              </w:rPr>
            </w:pPr>
          </w:p>
        </w:tc>
        <w:tc>
          <w:tcPr>
            <w:tcW w:w="1620" w:type="dxa"/>
          </w:tcPr>
          <w:p w:rsidR="0082598B" w:rsidRDefault="00A936BE" w:rsidP="006144B1">
            <w:pPr>
              <w:rPr>
                <w:b/>
                <w:color w:val="000000" w:themeColor="text1"/>
                <w:sz w:val="20"/>
                <w:lang w:val="ro-RO"/>
              </w:rPr>
            </w:pPr>
            <w:r>
              <w:rPr>
                <w:b/>
                <w:color w:val="000000" w:themeColor="text1"/>
                <w:sz w:val="20"/>
                <w:lang w:val="ro-RO"/>
              </w:rPr>
              <w:t>PV atribuire nr. 122/15.12.2016</w:t>
            </w:r>
          </w:p>
          <w:p w:rsidR="0082598B" w:rsidRPr="00606324" w:rsidRDefault="0082598B" w:rsidP="006144B1">
            <w:pPr>
              <w:rPr>
                <w:b/>
                <w:color w:val="000000" w:themeColor="text1"/>
                <w:sz w:val="20"/>
                <w:lang w:val="ro-RO"/>
              </w:rPr>
            </w:pPr>
          </w:p>
        </w:tc>
        <w:tc>
          <w:tcPr>
            <w:tcW w:w="1620" w:type="dxa"/>
          </w:tcPr>
          <w:p w:rsidR="0082598B" w:rsidRDefault="0082598B" w:rsidP="006144B1">
            <w:pPr>
              <w:rPr>
                <w:b/>
                <w:color w:val="000000" w:themeColor="text1"/>
                <w:sz w:val="20"/>
                <w:lang w:val="ro-RO"/>
              </w:rPr>
            </w:pPr>
            <w:r>
              <w:rPr>
                <w:b/>
                <w:color w:val="000000" w:themeColor="text1"/>
                <w:sz w:val="20"/>
                <w:lang w:val="ro-RO"/>
              </w:rPr>
              <w:t>DA</w:t>
            </w:r>
          </w:p>
        </w:tc>
        <w:tc>
          <w:tcPr>
            <w:tcW w:w="1620" w:type="dxa"/>
            <w:shd w:val="clear" w:color="auto" w:fill="BFBFBF"/>
          </w:tcPr>
          <w:p w:rsidR="0082598B" w:rsidRPr="00606324" w:rsidRDefault="004E0B78" w:rsidP="006144B1">
            <w:pPr>
              <w:jc w:val="center"/>
              <w:rPr>
                <w:b/>
                <w:color w:val="000000" w:themeColor="text1"/>
                <w:sz w:val="20"/>
                <w:lang w:val="ro-RO"/>
              </w:rPr>
            </w:pPr>
            <w:r>
              <w:rPr>
                <w:b/>
                <w:color w:val="000000" w:themeColor="text1"/>
                <w:sz w:val="20"/>
                <w:lang w:val="ro-RO"/>
              </w:rPr>
              <w:t>DA</w:t>
            </w:r>
          </w:p>
        </w:tc>
        <w:tc>
          <w:tcPr>
            <w:tcW w:w="1620" w:type="dxa"/>
          </w:tcPr>
          <w:p w:rsidR="0082598B" w:rsidRDefault="00434EA5" w:rsidP="006144B1">
            <w:pPr>
              <w:rPr>
                <w:b/>
                <w:color w:val="000000" w:themeColor="text1"/>
                <w:sz w:val="20"/>
                <w:lang w:val="ro-RO"/>
              </w:rPr>
            </w:pPr>
            <w:r w:rsidRPr="00302143">
              <w:rPr>
                <w:b/>
                <w:color w:val="FF0000"/>
                <w:sz w:val="20"/>
                <w:lang w:val="ro-RO"/>
              </w:rPr>
              <w:t>?</w:t>
            </w:r>
          </w:p>
        </w:tc>
      </w:tr>
    </w:tbl>
    <w:p w:rsidR="003538D6" w:rsidRPr="00606324" w:rsidRDefault="003538D6" w:rsidP="003538D6">
      <w:pPr>
        <w:rPr>
          <w:b/>
          <w:color w:val="000000" w:themeColor="text1"/>
          <w:sz w:val="20"/>
          <w:lang w:val="ro-RO"/>
        </w:rPr>
      </w:pP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1</w:t>
      </w:r>
      <w:r w:rsidRPr="00606324">
        <w:rPr>
          <w:color w:val="000000" w:themeColor="text1"/>
          <w:sz w:val="20"/>
          <w:lang w:val="ro-RO"/>
        </w:rPr>
        <w:t xml:space="preserve"> Se trec rezultatele obţinute până în acest moment, anticipate sau nu în Cererea de finanţare aprobată,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 xml:space="preserve">2 </w:t>
      </w:r>
      <w:r w:rsidRPr="00606324">
        <w:rPr>
          <w:color w:val="000000" w:themeColor="text1"/>
          <w:sz w:val="20"/>
          <w:lang w:val="ro-RO"/>
        </w:rPr>
        <w:t xml:space="preserve">Se trece numărul şi denumirea activităţii din care provine rezultatul, aşa cum sunt specificate în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widowControl w:val="0"/>
        <w:tabs>
          <w:tab w:val="left" w:pos="180"/>
          <w:tab w:val="left" w:pos="6525"/>
        </w:tabs>
        <w:autoSpaceDE w:val="0"/>
        <w:autoSpaceDN w:val="0"/>
        <w:adjustRightInd w:val="0"/>
        <w:rPr>
          <w:color w:val="000000" w:themeColor="text1"/>
          <w:sz w:val="20"/>
          <w:vertAlign w:val="superscript"/>
          <w:lang w:val="ro-RO"/>
        </w:rPr>
      </w:pPr>
      <w:r w:rsidRPr="00606324">
        <w:rPr>
          <w:color w:val="000000" w:themeColor="text1"/>
          <w:sz w:val="20"/>
          <w:vertAlign w:val="superscript"/>
          <w:lang w:val="ro-RO"/>
        </w:rPr>
        <w:t xml:space="preserve">3 </w:t>
      </w:r>
      <w:r w:rsidRPr="00606324">
        <w:rPr>
          <w:color w:val="000000" w:themeColor="text1"/>
          <w:sz w:val="20"/>
          <w:lang w:val="ro-RO"/>
        </w:rPr>
        <w:t>Se trece numele, numărul şi data documentului care atestă obţinerea rezultatului (ex. contract de achiziţie nr…/din.., proces verbal de recepţie nr…/ din.., proces verbal de avizare internă a unui studiu de cercetare, a unui serviciu prestat de un terţ, etc.).</w:t>
      </w:r>
    </w:p>
    <w:p w:rsidR="003538D6" w:rsidRPr="00606324" w:rsidRDefault="003538D6" w:rsidP="003538D6">
      <w:pPr>
        <w:rPr>
          <w:b/>
          <w:color w:val="000000" w:themeColor="text1"/>
          <w:sz w:val="20"/>
          <w:lang w:val="ro-RO"/>
        </w:rPr>
      </w:pPr>
      <w:r w:rsidRPr="00606324">
        <w:rPr>
          <w:color w:val="000000" w:themeColor="text1"/>
          <w:sz w:val="20"/>
          <w:vertAlign w:val="superscript"/>
          <w:lang w:val="ro-RO"/>
        </w:rPr>
        <w:t xml:space="preserve">4 </w:t>
      </w:r>
      <w:r w:rsidRPr="00606324">
        <w:rPr>
          <w:color w:val="000000" w:themeColor="text1"/>
          <w:sz w:val="20"/>
          <w:lang w:val="ro-RO"/>
        </w:rPr>
        <w:t>În colanele 4 şi 6 se va trece cantitatea anticipată/ realizată pentru fiecare rezultat.</w:t>
      </w:r>
    </w:p>
    <w:p w:rsidR="003538D6" w:rsidRPr="00606324" w:rsidRDefault="003538D6" w:rsidP="003538D6">
      <w:pPr>
        <w:widowControl w:val="0"/>
        <w:tabs>
          <w:tab w:val="left" w:pos="180"/>
          <w:tab w:val="left" w:pos="6525"/>
        </w:tabs>
        <w:autoSpaceDE w:val="0"/>
        <w:autoSpaceDN w:val="0"/>
        <w:adjustRightInd w:val="0"/>
        <w:rPr>
          <w:color w:val="000000" w:themeColor="text1"/>
          <w:sz w:val="20"/>
          <w:lang w:val="ro-RO"/>
        </w:rPr>
      </w:pPr>
    </w:p>
    <w:p w:rsidR="003538D6" w:rsidRPr="00606324" w:rsidRDefault="003538D6" w:rsidP="003538D6">
      <w:pPr>
        <w:widowControl w:val="0"/>
        <w:tabs>
          <w:tab w:val="left" w:pos="180"/>
          <w:tab w:val="left" w:pos="6525"/>
        </w:tabs>
        <w:autoSpaceDE w:val="0"/>
        <w:autoSpaceDN w:val="0"/>
        <w:adjustRightInd w:val="0"/>
        <w:ind w:left="360"/>
        <w:rPr>
          <w:b/>
          <w:i/>
          <w:color w:val="000000" w:themeColor="text1"/>
          <w:sz w:val="20"/>
          <w:lang w:val="ro-RO"/>
        </w:rPr>
      </w:pPr>
      <w:r w:rsidRPr="00606324">
        <w:rPr>
          <w:b/>
          <w:i/>
          <w:color w:val="000000" w:themeColor="text1"/>
          <w:sz w:val="20"/>
          <w:lang w:val="ro-RO"/>
        </w:rPr>
        <w:t>NOTĂ: Orice activitate desfăşurată se încheie cu un rezultat (studiu, prototip, proiect tehnic, aviz de construcţie, contract de servicii/furnizare produse etc., achiziție de echipamente/utilaje etc., brevet, soft-uri, proces verbal de recepţie. Proces verbal de punere în funcţiune etc.).</w:t>
      </w:r>
    </w:p>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p w:rsidR="003538D6" w:rsidRPr="006554F4" w:rsidRDefault="003538D6" w:rsidP="003538D6">
      <w:pPr>
        <w:widowControl w:val="0"/>
        <w:tabs>
          <w:tab w:val="left" w:pos="180"/>
          <w:tab w:val="left" w:pos="6525"/>
        </w:tabs>
        <w:autoSpaceDE w:val="0"/>
        <w:autoSpaceDN w:val="0"/>
        <w:adjustRightInd w:val="0"/>
        <w:rPr>
          <w:b/>
          <w:i/>
          <w:color w:val="000000" w:themeColor="text1"/>
          <w:sz w:val="20"/>
          <w:lang w:val="ro-RO"/>
        </w:rPr>
      </w:pPr>
      <w:r w:rsidRPr="00606324">
        <w:rPr>
          <w:b/>
          <w:i/>
          <w:color w:val="000000" w:themeColor="text1"/>
          <w:sz w:val="20"/>
          <w:lang w:val="ro-RO"/>
        </w:rPr>
        <w:t>Se detaliază rezultatele pe următoarele: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34"/>
        <w:gridCol w:w="3534"/>
        <w:gridCol w:w="2647"/>
      </w:tblGrid>
      <w:tr w:rsidR="003538D6" w:rsidRPr="00606324" w:rsidTr="008767C6">
        <w:trPr>
          <w:trHeight w:val="278"/>
        </w:trPr>
        <w:tc>
          <w:tcPr>
            <w:tcW w:w="9715" w:type="dxa"/>
            <w:gridSpan w:val="3"/>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REZULTATUL CERCETĂRII</w:t>
            </w:r>
          </w:p>
        </w:tc>
      </w:tr>
      <w:tr w:rsidR="003538D6" w:rsidRPr="00606324" w:rsidTr="008767C6">
        <w:trPr>
          <w:trHeight w:val="278"/>
        </w:trPr>
        <w:tc>
          <w:tcPr>
            <w:tcW w:w="9715" w:type="dxa"/>
            <w:gridSpan w:val="3"/>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activităţi de cercetare:</w:t>
            </w:r>
          </w:p>
        </w:tc>
      </w:tr>
      <w:tr w:rsidR="003538D6" w:rsidRPr="00606324" w:rsidTr="008767C6">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Denumirea rezultatului cercetării (studiu, documentaţie execuţie,  prototip, teste şi încercări etc.) – se anexează rezumatul rezultatului cercetării</w:t>
            </w:r>
          </w:p>
        </w:tc>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Procesul verbal de avizare internă/procesul verbal de recepţie (după caz) – se anexează procesele verbale</w:t>
            </w:r>
          </w:p>
        </w:tc>
        <w:tc>
          <w:tcPr>
            <w:tcW w:w="2647"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Raportului de activitate al echipei de cercetare - se anexează raportul de activitate</w:t>
            </w:r>
          </w:p>
        </w:tc>
      </w:tr>
      <w:tr w:rsidR="00EF4006" w:rsidRPr="00606324" w:rsidTr="008767C6">
        <w:tc>
          <w:tcPr>
            <w:tcW w:w="3534" w:type="dxa"/>
          </w:tcPr>
          <w:p w:rsidR="00EF4006" w:rsidRDefault="00EF4006" w:rsidP="006144B1">
            <w:pPr>
              <w:widowControl w:val="0"/>
              <w:tabs>
                <w:tab w:val="left" w:pos="180"/>
                <w:tab w:val="left" w:pos="6525"/>
              </w:tabs>
              <w:autoSpaceDE w:val="0"/>
              <w:autoSpaceDN w:val="0"/>
              <w:adjustRightInd w:val="0"/>
              <w:rPr>
                <w:b/>
                <w:color w:val="000000" w:themeColor="text1"/>
                <w:sz w:val="20"/>
                <w:lang w:val="ro-RO"/>
              </w:rPr>
            </w:pPr>
          </w:p>
        </w:tc>
        <w:tc>
          <w:tcPr>
            <w:tcW w:w="3534" w:type="dxa"/>
          </w:tcPr>
          <w:p w:rsidR="00EF4006" w:rsidRPr="00606324" w:rsidRDefault="00EF4006"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EF4006" w:rsidRDefault="00EF4006" w:rsidP="006144B1">
            <w:pPr>
              <w:widowControl w:val="0"/>
              <w:tabs>
                <w:tab w:val="left" w:pos="180"/>
                <w:tab w:val="left" w:pos="6525"/>
              </w:tabs>
              <w:autoSpaceDE w:val="0"/>
              <w:autoSpaceDN w:val="0"/>
              <w:adjustRightInd w:val="0"/>
              <w:rPr>
                <w:b/>
                <w:color w:val="000000" w:themeColor="text1"/>
                <w:sz w:val="20"/>
                <w:lang w:val="ro-RO"/>
              </w:rPr>
            </w:pPr>
          </w:p>
        </w:tc>
      </w:tr>
      <w:tr w:rsidR="006F2534" w:rsidRPr="00606324" w:rsidTr="008767C6">
        <w:tc>
          <w:tcPr>
            <w:tcW w:w="3534" w:type="dxa"/>
          </w:tcPr>
          <w:p w:rsidR="006F2534" w:rsidRDefault="006F2534" w:rsidP="006144B1">
            <w:pPr>
              <w:widowControl w:val="0"/>
              <w:tabs>
                <w:tab w:val="left" w:pos="180"/>
                <w:tab w:val="left" w:pos="6525"/>
              </w:tabs>
              <w:autoSpaceDE w:val="0"/>
              <w:autoSpaceDN w:val="0"/>
              <w:adjustRightInd w:val="0"/>
              <w:rPr>
                <w:b/>
                <w:color w:val="000000" w:themeColor="text1"/>
                <w:sz w:val="20"/>
                <w:lang w:val="ro-RO"/>
              </w:rPr>
            </w:pPr>
          </w:p>
        </w:tc>
        <w:tc>
          <w:tcPr>
            <w:tcW w:w="3534" w:type="dxa"/>
          </w:tcPr>
          <w:p w:rsidR="006F2534" w:rsidRPr="00606324" w:rsidRDefault="006F2534"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6F2534" w:rsidRDefault="006F2534" w:rsidP="006144B1">
            <w:pPr>
              <w:widowControl w:val="0"/>
              <w:tabs>
                <w:tab w:val="left" w:pos="180"/>
                <w:tab w:val="left" w:pos="6525"/>
              </w:tabs>
              <w:autoSpaceDE w:val="0"/>
              <w:autoSpaceDN w:val="0"/>
              <w:adjustRightInd w:val="0"/>
              <w:rPr>
                <w:b/>
                <w:color w:val="000000" w:themeColor="text1"/>
                <w:sz w:val="20"/>
                <w:lang w:val="ro-RO"/>
              </w:rPr>
            </w:pPr>
          </w:p>
        </w:tc>
      </w:tr>
    </w:tbl>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3"/>
        <w:gridCol w:w="1635"/>
        <w:gridCol w:w="2070"/>
        <w:gridCol w:w="2268"/>
        <w:gridCol w:w="1669"/>
      </w:tblGrid>
      <w:tr w:rsidR="003538D6" w:rsidRPr="00606324" w:rsidTr="008767C6">
        <w:trPr>
          <w:trHeight w:val="278"/>
        </w:trPr>
        <w:tc>
          <w:tcPr>
            <w:tcW w:w="9715" w:type="dxa"/>
            <w:gridSpan w:val="5"/>
          </w:tcPr>
          <w:p w:rsidR="003538D6" w:rsidRPr="00606324" w:rsidRDefault="003538D6" w:rsidP="006144B1">
            <w:pPr>
              <w:rPr>
                <w:b/>
                <w:color w:val="000000" w:themeColor="text1"/>
                <w:sz w:val="20"/>
                <w:lang w:val="ro-RO"/>
              </w:rPr>
            </w:pPr>
            <w:r w:rsidRPr="00606324">
              <w:rPr>
                <w:b/>
                <w:color w:val="000000" w:themeColor="text1"/>
                <w:sz w:val="20"/>
                <w:lang w:val="ro-RO"/>
              </w:rPr>
              <w:t>SERVICII</w:t>
            </w:r>
          </w:p>
        </w:tc>
      </w:tr>
      <w:tr w:rsidR="003538D6" w:rsidRPr="00606324" w:rsidTr="008767C6">
        <w:trPr>
          <w:trHeight w:val="278"/>
        </w:trPr>
        <w:tc>
          <w:tcPr>
            <w:tcW w:w="9715" w:type="dxa"/>
            <w:gridSpan w:val="5"/>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servicii:</w:t>
            </w:r>
          </w:p>
        </w:tc>
      </w:tr>
      <w:tr w:rsidR="003538D6" w:rsidRPr="00606324" w:rsidTr="008767C6">
        <w:trPr>
          <w:cantSplit/>
          <w:trHeight w:val="1134"/>
        </w:trPr>
        <w:tc>
          <w:tcPr>
            <w:tcW w:w="2073"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Tip serviciu</w:t>
            </w:r>
          </w:p>
        </w:tc>
        <w:tc>
          <w:tcPr>
            <w:tcW w:w="163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2070" w:type="dxa"/>
            <w:vAlign w:val="center"/>
          </w:tcPr>
          <w:p w:rsidR="003538D6" w:rsidRPr="00606324" w:rsidRDefault="003538D6" w:rsidP="006144B1">
            <w:pPr>
              <w:jc w:val="center"/>
              <w:rPr>
                <w:color w:val="000000" w:themeColor="text1"/>
                <w:sz w:val="20"/>
                <w:lang w:val="ro-RO"/>
              </w:rPr>
            </w:pPr>
            <w:r w:rsidRPr="00606324">
              <w:rPr>
                <w:b/>
                <w:color w:val="000000" w:themeColor="text1"/>
                <w:sz w:val="20"/>
                <w:lang w:val="ro-RO"/>
              </w:rPr>
              <w:t>Documentaţii/livrabile recepţionate în urma serviciilor</w:t>
            </w:r>
          </w:p>
        </w:tc>
        <w:tc>
          <w:tcPr>
            <w:tcW w:w="2268"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Departamentul  care utilizează rezultatele serviciului</w:t>
            </w:r>
          </w:p>
        </w:tc>
        <w:tc>
          <w:tcPr>
            <w:tcW w:w="1669"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w:t>
            </w:r>
          </w:p>
        </w:tc>
      </w:tr>
      <w:tr w:rsidR="00D845BB" w:rsidRPr="00606324" w:rsidTr="008F47F4">
        <w:trPr>
          <w:trHeight w:val="278"/>
        </w:trPr>
        <w:tc>
          <w:tcPr>
            <w:tcW w:w="2073" w:type="dxa"/>
          </w:tcPr>
          <w:p w:rsidR="00D845BB" w:rsidRDefault="00D845BB" w:rsidP="008F47F4">
            <w:pPr>
              <w:rPr>
                <w:b/>
                <w:color w:val="000000" w:themeColor="text1"/>
                <w:sz w:val="20"/>
                <w:lang w:val="ro-RO"/>
              </w:rPr>
            </w:pPr>
            <w:r>
              <w:rPr>
                <w:b/>
                <w:color w:val="000000" w:themeColor="text1"/>
                <w:sz w:val="20"/>
                <w:lang w:val="ro-RO"/>
              </w:rPr>
              <w:t>Servicii de managament de proiect/monitorizare si evaluare</w:t>
            </w:r>
          </w:p>
          <w:p w:rsidR="00D845BB" w:rsidRDefault="00D845BB" w:rsidP="008F47F4">
            <w:pPr>
              <w:rPr>
                <w:b/>
                <w:color w:val="000000" w:themeColor="text1"/>
                <w:sz w:val="20"/>
                <w:lang w:val="ro-RO"/>
              </w:rPr>
            </w:pPr>
          </w:p>
        </w:tc>
        <w:tc>
          <w:tcPr>
            <w:tcW w:w="1635" w:type="dxa"/>
          </w:tcPr>
          <w:p w:rsidR="00D845BB" w:rsidRDefault="00982498" w:rsidP="008F47F4">
            <w:pPr>
              <w:rPr>
                <w:b/>
                <w:color w:val="000000" w:themeColor="text1"/>
                <w:sz w:val="20"/>
                <w:lang w:val="ro-RO"/>
              </w:rPr>
            </w:pPr>
            <w:r>
              <w:rPr>
                <w:b/>
                <w:color w:val="000000" w:themeColor="text1"/>
                <w:sz w:val="20"/>
                <w:lang w:val="ro-RO"/>
              </w:rPr>
              <w:t>Cererea de oferta nr. 105.08.12.2016</w:t>
            </w:r>
          </w:p>
          <w:p w:rsidR="00982498" w:rsidRDefault="00982498" w:rsidP="008F47F4">
            <w:pPr>
              <w:rPr>
                <w:b/>
                <w:color w:val="000000" w:themeColor="text1"/>
                <w:sz w:val="20"/>
                <w:lang w:val="ro-RO"/>
              </w:rPr>
            </w:pPr>
            <w:r>
              <w:rPr>
                <w:b/>
                <w:color w:val="000000" w:themeColor="text1"/>
                <w:sz w:val="20"/>
                <w:lang w:val="ro-RO"/>
              </w:rPr>
              <w:t>PV de atribuire 122.15.12.2016</w:t>
            </w:r>
          </w:p>
          <w:p w:rsidR="00D845BB" w:rsidRPr="00606324" w:rsidRDefault="00D845BB" w:rsidP="008F47F4">
            <w:pPr>
              <w:rPr>
                <w:b/>
                <w:color w:val="000000" w:themeColor="text1"/>
                <w:sz w:val="20"/>
                <w:lang w:val="ro-RO"/>
              </w:rPr>
            </w:pPr>
          </w:p>
        </w:tc>
        <w:tc>
          <w:tcPr>
            <w:tcW w:w="2070" w:type="dxa"/>
            <w:vAlign w:val="center"/>
          </w:tcPr>
          <w:p w:rsidR="00D845BB" w:rsidRPr="00731B41" w:rsidRDefault="00731B41" w:rsidP="006144B1">
            <w:pPr>
              <w:jc w:val="center"/>
              <w:rPr>
                <w:sz w:val="20"/>
                <w:lang w:val="ro-RO"/>
              </w:rPr>
            </w:pPr>
            <w:r w:rsidRPr="00731B41">
              <w:rPr>
                <w:sz w:val="20"/>
                <w:lang w:val="ro-RO"/>
              </w:rPr>
              <w:t>Nu exista livrabil</w:t>
            </w:r>
          </w:p>
          <w:p w:rsidR="005B02B7" w:rsidRPr="00606324" w:rsidRDefault="005B02B7" w:rsidP="006144B1">
            <w:pPr>
              <w:jc w:val="center"/>
              <w:rPr>
                <w:color w:val="000000" w:themeColor="text1"/>
                <w:sz w:val="20"/>
                <w:lang w:val="ro-RO"/>
              </w:rPr>
            </w:pPr>
          </w:p>
        </w:tc>
        <w:tc>
          <w:tcPr>
            <w:tcW w:w="2268" w:type="dxa"/>
            <w:vAlign w:val="center"/>
          </w:tcPr>
          <w:p w:rsidR="00D845BB" w:rsidRPr="00606324" w:rsidRDefault="00D845BB" w:rsidP="006144B1">
            <w:pPr>
              <w:jc w:val="center"/>
              <w:rPr>
                <w:color w:val="000000" w:themeColor="text1"/>
                <w:sz w:val="20"/>
                <w:lang w:val="ro-RO"/>
              </w:rPr>
            </w:pPr>
          </w:p>
        </w:tc>
        <w:tc>
          <w:tcPr>
            <w:tcW w:w="1669" w:type="dxa"/>
            <w:vAlign w:val="center"/>
          </w:tcPr>
          <w:p w:rsidR="00D845BB" w:rsidRPr="00606324" w:rsidRDefault="00D845BB" w:rsidP="006144B1">
            <w:pPr>
              <w:jc w:val="center"/>
              <w:rPr>
                <w:color w:val="000000" w:themeColor="text1"/>
                <w:sz w:val="20"/>
                <w:lang w:val="ro-RO"/>
              </w:rPr>
            </w:pPr>
          </w:p>
        </w:tc>
      </w:tr>
    </w:tbl>
    <w:p w:rsidR="003538D6" w:rsidRPr="00606324" w:rsidRDefault="003538D6" w:rsidP="003538D6">
      <w:pPr>
        <w:rPr>
          <w:color w:val="000000" w:themeColor="text1"/>
          <w:sz w:val="20"/>
          <w:lang w:val="ro-RO"/>
        </w:rPr>
      </w:pP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530"/>
        <w:gridCol w:w="1264"/>
        <w:gridCol w:w="1306"/>
        <w:gridCol w:w="1480"/>
        <w:gridCol w:w="630"/>
        <w:gridCol w:w="1710"/>
        <w:gridCol w:w="70"/>
      </w:tblGrid>
      <w:tr w:rsidR="003538D6" w:rsidRPr="00606324" w:rsidTr="008767C6">
        <w:trPr>
          <w:trHeight w:val="278"/>
        </w:trPr>
        <w:tc>
          <w:tcPr>
            <w:tcW w:w="9785" w:type="dxa"/>
            <w:gridSpan w:val="8"/>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ECHIPAMENTE CD şi IT (active corporale si obiecte de inventar)</w:t>
            </w:r>
          </w:p>
        </w:tc>
      </w:tr>
      <w:tr w:rsidR="003538D6" w:rsidRPr="00606324" w:rsidTr="008767C6">
        <w:trPr>
          <w:trHeight w:val="278"/>
        </w:trPr>
        <w:tc>
          <w:tcPr>
            <w:tcW w:w="9785" w:type="dxa"/>
            <w:gridSpan w:val="8"/>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livrare de echipamente</w:t>
            </w:r>
          </w:p>
        </w:tc>
      </w:tr>
      <w:tr w:rsidR="003538D6" w:rsidRPr="00606324" w:rsidTr="008767C6">
        <w:trPr>
          <w:gridAfter w:val="1"/>
          <w:wAfter w:w="70" w:type="dxa"/>
          <w:cantSplit/>
          <w:trHeight w:val="1134"/>
        </w:trPr>
        <w:tc>
          <w:tcPr>
            <w:tcW w:w="179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lastRenderedPageBreak/>
              <w:t>Nr. curent si denumirea echipamentului din lista de echipamente din contract (sau notificare/act adițional)</w:t>
            </w:r>
          </w:p>
        </w:tc>
        <w:tc>
          <w:tcPr>
            <w:tcW w:w="153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echipamentul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48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7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3538D6" w:rsidRPr="00606324" w:rsidTr="008767C6">
        <w:trPr>
          <w:gridAfter w:val="1"/>
          <w:wAfter w:w="70" w:type="dxa"/>
          <w:trHeight w:val="278"/>
        </w:trPr>
        <w:tc>
          <w:tcPr>
            <w:tcW w:w="1795" w:type="dxa"/>
          </w:tcPr>
          <w:p w:rsidR="003538D6" w:rsidRPr="00606324" w:rsidRDefault="003538D6" w:rsidP="006144B1">
            <w:pPr>
              <w:rPr>
                <w:color w:val="000000" w:themeColor="text1"/>
                <w:sz w:val="20"/>
                <w:lang w:val="ro-RO"/>
              </w:rPr>
            </w:pPr>
          </w:p>
        </w:tc>
        <w:tc>
          <w:tcPr>
            <w:tcW w:w="1530"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48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710" w:type="dxa"/>
            <w:vAlign w:val="center"/>
          </w:tcPr>
          <w:p w:rsidR="003538D6" w:rsidRPr="00606324" w:rsidRDefault="003538D6" w:rsidP="006144B1">
            <w:pPr>
              <w:jc w:val="center"/>
              <w:rPr>
                <w:color w:val="000000" w:themeColor="text1"/>
                <w:sz w:val="20"/>
                <w:lang w:val="ro-RO"/>
              </w:rPr>
            </w:pPr>
          </w:p>
        </w:tc>
      </w:tr>
    </w:tbl>
    <w:p w:rsidR="003538D6" w:rsidRPr="00606324" w:rsidRDefault="003538D6" w:rsidP="003538D6">
      <w:pPr>
        <w:rPr>
          <w:color w:val="000000" w:themeColor="text1"/>
          <w:sz w:val="20"/>
          <w:lang w:val="ro-RO"/>
        </w:rPr>
      </w:pP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8"/>
        <w:gridCol w:w="1317"/>
        <w:gridCol w:w="1264"/>
        <w:gridCol w:w="1306"/>
        <w:gridCol w:w="1210"/>
        <w:gridCol w:w="630"/>
        <w:gridCol w:w="1329"/>
        <w:gridCol w:w="72"/>
      </w:tblGrid>
      <w:tr w:rsidR="003538D6" w:rsidRPr="00606324" w:rsidTr="008767C6">
        <w:trPr>
          <w:trHeight w:val="278"/>
        </w:trPr>
        <w:tc>
          <w:tcPr>
            <w:tcW w:w="9136" w:type="dxa"/>
            <w:gridSpan w:val="8"/>
            <w:shd w:val="pct5" w:color="auto" w:fill="auto"/>
          </w:tcPr>
          <w:p w:rsidR="003538D6" w:rsidRPr="00606324" w:rsidRDefault="003538D6" w:rsidP="006144B1">
            <w:pPr>
              <w:rPr>
                <w:b/>
                <w:i/>
                <w:color w:val="000000" w:themeColor="text1"/>
                <w:sz w:val="20"/>
                <w:lang w:val="ro-RO"/>
              </w:rPr>
            </w:pPr>
            <w:r w:rsidRPr="00606324">
              <w:rPr>
                <w:b/>
                <w:i/>
                <w:color w:val="000000" w:themeColor="text1"/>
                <w:sz w:val="20"/>
                <w:lang w:val="ro-RO"/>
              </w:rPr>
              <w:t>NECORPORALE</w:t>
            </w:r>
          </w:p>
        </w:tc>
      </w:tr>
      <w:tr w:rsidR="003538D6" w:rsidRPr="00606324" w:rsidTr="008767C6">
        <w:trPr>
          <w:trHeight w:val="278"/>
        </w:trPr>
        <w:tc>
          <w:tcPr>
            <w:tcW w:w="9136" w:type="dxa"/>
            <w:gridSpan w:val="8"/>
          </w:tcPr>
          <w:p w:rsidR="003538D6" w:rsidRPr="00606324" w:rsidRDefault="003538D6" w:rsidP="006144B1">
            <w:pPr>
              <w:rPr>
                <w:b/>
                <w:i/>
                <w:color w:val="000000" w:themeColor="text1"/>
                <w:sz w:val="20"/>
                <w:lang w:val="ro-RO"/>
              </w:rPr>
            </w:pPr>
            <w:r w:rsidRPr="00606324">
              <w:rPr>
                <w:b/>
                <w:i/>
                <w:color w:val="000000" w:themeColor="text1"/>
                <w:sz w:val="20"/>
                <w:lang w:val="ro-RO"/>
              </w:rPr>
              <w:t>Dacă proiectul presupune livrare de active necorporale</w:t>
            </w:r>
          </w:p>
        </w:tc>
      </w:tr>
      <w:tr w:rsidR="003538D6" w:rsidRPr="00606324" w:rsidTr="008767C6">
        <w:trPr>
          <w:gridAfter w:val="1"/>
          <w:wAfter w:w="72" w:type="dxa"/>
          <w:cantSplit/>
          <w:trHeight w:val="1134"/>
        </w:trPr>
        <w:tc>
          <w:tcPr>
            <w:tcW w:w="2008"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Nr. curent si denumirea necorporalului din lista de necorporale din contract (sau notificare/act adițional)</w:t>
            </w:r>
          </w:p>
        </w:tc>
        <w:tc>
          <w:tcPr>
            <w:tcW w:w="1317"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necorporalul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2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329"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9064" w:type="dxa"/>
            <w:gridSpan w:val="7"/>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LUCRĂRI</w:t>
            </w:r>
          </w:p>
        </w:tc>
      </w:tr>
      <w:tr w:rsidR="003538D6" w:rsidRPr="00606324" w:rsidTr="008767C6">
        <w:trPr>
          <w:gridAfter w:val="1"/>
          <w:wAfter w:w="72" w:type="dxa"/>
          <w:trHeight w:val="278"/>
        </w:trPr>
        <w:tc>
          <w:tcPr>
            <w:tcW w:w="9064" w:type="dxa"/>
            <w:gridSpan w:val="7"/>
          </w:tcPr>
          <w:p w:rsidR="003538D6" w:rsidRPr="00606324" w:rsidRDefault="003538D6" w:rsidP="006144B1">
            <w:pPr>
              <w:rPr>
                <w:b/>
                <w:color w:val="000000" w:themeColor="text1"/>
                <w:sz w:val="20"/>
                <w:lang w:val="ro-RO"/>
              </w:rPr>
            </w:pPr>
            <w:r w:rsidRPr="00606324">
              <w:rPr>
                <w:b/>
                <w:color w:val="000000" w:themeColor="text1"/>
                <w:sz w:val="20"/>
                <w:lang w:val="ro-RO"/>
              </w:rPr>
              <w:t xml:space="preserve">Dacă proiectul presupune lucrări </w:t>
            </w:r>
          </w:p>
        </w:tc>
      </w:tr>
      <w:tr w:rsidR="003538D6" w:rsidRPr="00606324" w:rsidTr="008767C6">
        <w:trPr>
          <w:gridAfter w:val="1"/>
          <w:wAfter w:w="72" w:type="dxa"/>
          <w:trHeight w:val="278"/>
        </w:trPr>
        <w:tc>
          <w:tcPr>
            <w:tcW w:w="9064" w:type="dxa"/>
            <w:gridSpan w:val="7"/>
          </w:tcPr>
          <w:p w:rsidR="003538D6" w:rsidRPr="00606324" w:rsidRDefault="003538D6" w:rsidP="006144B1">
            <w:pPr>
              <w:rPr>
                <w:color w:val="000000" w:themeColor="text1"/>
                <w:sz w:val="20"/>
                <w:lang w:val="ro-RO"/>
              </w:rPr>
            </w:pPr>
            <w:r w:rsidRPr="00606324">
              <w:rPr>
                <w:color w:val="000000" w:themeColor="text1"/>
                <w:sz w:val="20"/>
                <w:lang w:val="ro-RO"/>
              </w:rPr>
              <w:t>Certificat Urbanism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Autorizaţie de construire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Raportul dirigintelui de şantier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Proces Verbal semnat de ISC pentru faze determinante – se anexează copia la raportul de progres</w:t>
            </w: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mediul înconjurător (dacă este cazul)</w:t>
      </w:r>
    </w:p>
    <w:p w:rsidR="003538D6" w:rsidRPr="00606324" w:rsidRDefault="003538D6" w:rsidP="003538D6">
      <w:pPr>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105"/>
        </w:trPr>
        <w:tc>
          <w:tcPr>
            <w:tcW w:w="10131" w:type="dxa"/>
            <w:shd w:val="clear" w:color="auto" w:fill="8C8C8C"/>
          </w:tcPr>
          <w:p w:rsidR="003538D6" w:rsidRPr="00606324" w:rsidRDefault="00D44AA7" w:rsidP="00D44AA7">
            <w:pPr>
              <w:rPr>
                <w:b/>
                <w:color w:val="000000" w:themeColor="text1"/>
                <w:sz w:val="20"/>
                <w:lang w:val="ro-RO"/>
              </w:rPr>
            </w:pPr>
            <w:r>
              <w:rPr>
                <w:b/>
                <w:color w:val="000000" w:themeColor="text1"/>
                <w:sz w:val="20"/>
                <w:lang w:val="ro-RO"/>
              </w:rPr>
              <w:t>Principiul poluatorul plasteste a fost afirmat pentru prima oara in Declaratia Consiuliului Europei din 1968 privind lupta impotriva poluarii aerului si a fost reluat de Organizatia pentru Cooperare si Dezvoltare Economica in 1972. Principiul a fost explicit adoptat in Declaratia de la Rio. Principiul are la baza elemente din teoria economica potrivit careia costurile sociale externe care insotesc productia trebuie sa fie internalizate, adica sa fie luate in calucl in costurile lor de productie. Rezultatul consta in aceea ca, produsele mai putin poluante vor necesita costuri mai reduse, iar consumatorii care se vor putea orienta catre produsele mai putin poluante. Consecintele majore se vor concretiza intr-o utilizare mai eficienta a resurselor si generarea unei poluari mai reduse. In sens larg, continutul acestei reguli generale presupune care orice cheltuieli legate de poluare (repararea prejudiciului  ecologic, chletuielile legate de diminuarea efectelor poluarii si cheltuielile de prevenire a poluarii), trebuie sa fie suportate de cel care cauzeaza poluarea si nu de societate. Conform principiului „poluatorul plateste” SC Cloudifier SRL se obliga sa suporte cheltuielile pentru realizarea masurilor de prevenire  a poluarii si sa plateasca pentru pagubele provocate de poluarea in cazul in care acestea pot aparea pe parcursul implementarii acestui proiect</w:t>
            </w:r>
          </w:p>
        </w:tc>
      </w:tr>
    </w:tbl>
    <w:p w:rsidR="003538D6" w:rsidRPr="00606324" w:rsidRDefault="003538D6" w:rsidP="003538D6">
      <w:pPr>
        <w:ind w:left="360"/>
        <w:rPr>
          <w:color w:val="000000" w:themeColor="text1"/>
          <w:sz w:val="20"/>
          <w:lang w:val="ro-RO"/>
        </w:rPr>
      </w:pP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egalitatea de şanse (dacă este cazul)</w:t>
      </w:r>
    </w:p>
    <w:p w:rsidR="003538D6" w:rsidRPr="00606324" w:rsidRDefault="003538D6" w:rsidP="003538D6">
      <w:pPr>
        <w:ind w:left="360"/>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345"/>
        </w:trPr>
        <w:tc>
          <w:tcPr>
            <w:tcW w:w="10131" w:type="dxa"/>
            <w:shd w:val="clear" w:color="auto" w:fill="8C8C8C"/>
          </w:tcPr>
          <w:p w:rsidR="003538D6" w:rsidRPr="00606324" w:rsidRDefault="00D22A65" w:rsidP="00D22A65">
            <w:pPr>
              <w:rPr>
                <w:b/>
                <w:color w:val="000000" w:themeColor="text1"/>
                <w:sz w:val="20"/>
                <w:lang w:val="ro-RO"/>
              </w:rPr>
            </w:pPr>
            <w:r>
              <w:rPr>
                <w:b/>
                <w:color w:val="000000" w:themeColor="text1"/>
                <w:sz w:val="20"/>
                <w:lang w:val="ro-RO"/>
              </w:rPr>
              <w:t xml:space="preserve">Dezvoltarea tehnologiilor informationale sprijina prin insasi definia sa egalitatea de sanse. Intreaga abordare a proiectului se va realiza cu respectarea tuturor politicilor si practicilor nationale si europene privind nediscriminarea si acordarea de sanse egale. Proiectul propus are in vedere respectarea principiului egalitatii de sanse si egalitatii de gen, atat in ceea ce priveste managementul si implementarea proiectului, cat si in ceea ce priveste beneficiarii directi si indirecti. Nus e va realiza nici o deosebire, excludere, restrictie sau prefereinta indiferent de nationalitate, etnie, religie, categorie sociala, convingeri, varsta, handicap, apartenenta la o categorie defaorizata, precum si orice alt criteriu care are ca scop sau efect restrangerea, inlaturarea recunoasterii, folosintei </w:t>
            </w:r>
            <w:r>
              <w:rPr>
                <w:b/>
                <w:color w:val="000000" w:themeColor="text1"/>
                <w:sz w:val="20"/>
                <w:lang w:val="ro-RO"/>
              </w:rPr>
              <w:lastRenderedPageBreak/>
              <w:t>sau exercitarii, in conditii de egalitate a drepturilor omului si a libertatilor fundamentale. Actiunile de informare si promovare efectuate pentru a asigura o vizibilitate maxima platformei Cloudfier. Net se vor realiza prin multiple canale de comunicatii: direct mailing, e-mail, mass-media, web. Acestea vor avea ca scop informarea tuturor categoriilor de potentiali clienti, astfel incat un numar cat mai mare de persoane sa aiba acces la serviciile oferite de cloudifier.net</w:t>
            </w:r>
          </w:p>
        </w:tc>
      </w:tr>
    </w:tbl>
    <w:p w:rsidR="003538D6" w:rsidRPr="00606324" w:rsidRDefault="003538D6" w:rsidP="003538D6">
      <w:pPr>
        <w:ind w:left="360"/>
        <w:rPr>
          <w:b/>
          <w:color w:val="000000" w:themeColor="text1"/>
          <w:sz w:val="20"/>
          <w:lang w:val="ro-RO"/>
        </w:rPr>
      </w:pPr>
    </w:p>
    <w:p w:rsidR="003538D6" w:rsidRPr="00606324" w:rsidRDefault="003538D6" w:rsidP="003538D6">
      <w:pPr>
        <w:ind w:firstLine="360"/>
        <w:jc w:val="left"/>
        <w:rPr>
          <w:b/>
          <w:color w:val="000000" w:themeColor="text1"/>
          <w:sz w:val="20"/>
          <w:lang w:val="ro-RO"/>
        </w:rPr>
      </w:pPr>
      <w:r w:rsidRPr="00606324">
        <w:rPr>
          <w:b/>
          <w:color w:val="000000" w:themeColor="text1"/>
          <w:sz w:val="20"/>
          <w:lang w:val="ro-RO"/>
        </w:rPr>
        <w:t>7.5. Probleme identificate la nivelul proiectului (</w:t>
      </w:r>
      <w:r w:rsidRPr="00606324">
        <w:rPr>
          <w:color w:val="000000" w:themeColor="text1"/>
          <w:sz w:val="20"/>
          <w:lang w:val="ro-RO"/>
        </w:rPr>
        <w:t>dacă este cazul</w:t>
      </w:r>
      <w:r w:rsidRPr="00606324">
        <w:rPr>
          <w:b/>
          <w:color w:val="000000" w:themeColor="text1"/>
          <w:sz w:val="20"/>
          <w:lang w:val="ro-RO"/>
        </w:rPr>
        <w:t>)</w:t>
      </w:r>
    </w:p>
    <w:p w:rsidR="003538D6" w:rsidRPr="00606324" w:rsidRDefault="003538D6" w:rsidP="003538D6">
      <w:pPr>
        <w:ind w:left="360"/>
        <w:outlineLvl w:val="0"/>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4"/>
        <w:gridCol w:w="2214"/>
        <w:gridCol w:w="4140"/>
        <w:gridCol w:w="1620"/>
      </w:tblGrid>
      <w:tr w:rsidR="003538D6" w:rsidRPr="00606324" w:rsidTr="006144B1">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w:t>
            </w:r>
          </w:p>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(inclusiv nr. acesteia </w:t>
            </w:r>
            <w:r>
              <w:rPr>
                <w:b/>
                <w:color w:val="000000" w:themeColor="text1"/>
                <w:sz w:val="20"/>
                <w:lang w:val="ro-RO"/>
              </w:rPr>
              <w:t xml:space="preserve">din </w:t>
            </w:r>
            <w:r w:rsidRPr="00456608">
              <w:rPr>
                <w:i/>
                <w:color w:val="0070C0"/>
                <w:sz w:val="20"/>
                <w:lang w:val="ro-RO"/>
              </w:rPr>
              <w:t xml:space="preserve">Capitolul </w:t>
            </w:r>
            <w:r w:rsidRPr="00456608">
              <w:rPr>
                <w:b/>
                <w:i/>
                <w:noProof/>
                <w:color w:val="0070C0"/>
                <w:sz w:val="20"/>
              </w:rPr>
              <w:t>4.7.1 Lista activităților și subactivităților</w:t>
            </w:r>
          </w:p>
        </w:tc>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Descrierea problemei</w:t>
            </w:r>
          </w:p>
        </w:tc>
        <w:tc>
          <w:tcPr>
            <w:tcW w:w="414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Soluţie/propunere pentru rezolvare                                      </w:t>
            </w:r>
          </w:p>
        </w:tc>
        <w:tc>
          <w:tcPr>
            <w:tcW w:w="162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Termene</w:t>
            </w:r>
          </w:p>
        </w:tc>
      </w:tr>
      <w:tr w:rsidR="00731B41" w:rsidRPr="00731B41" w:rsidTr="006144B1">
        <w:trPr>
          <w:trHeight w:val="383"/>
        </w:trPr>
        <w:tc>
          <w:tcPr>
            <w:tcW w:w="2214" w:type="dxa"/>
            <w:shd w:val="clear" w:color="auto" w:fill="8C8C8C"/>
          </w:tcPr>
          <w:p w:rsidR="003538D6" w:rsidRPr="00731B41" w:rsidRDefault="0079740C" w:rsidP="006144B1">
            <w:pPr>
              <w:rPr>
                <w:b/>
                <w:sz w:val="20"/>
                <w:lang w:val="ro-RO"/>
              </w:rPr>
            </w:pPr>
            <w:r w:rsidRPr="00731B41">
              <w:rPr>
                <w:sz w:val="20"/>
                <w:lang w:val="ro-RO"/>
              </w:rPr>
              <w:t xml:space="preserve">1.1 State of Art </w:t>
            </w:r>
          </w:p>
        </w:tc>
        <w:tc>
          <w:tcPr>
            <w:tcW w:w="2214" w:type="dxa"/>
            <w:shd w:val="clear" w:color="auto" w:fill="8C8C8C"/>
          </w:tcPr>
          <w:p w:rsidR="0079740C" w:rsidRPr="00731B41" w:rsidRDefault="0079740C" w:rsidP="0079740C">
            <w:pPr>
              <w:ind w:firstLine="360"/>
              <w:outlineLvl w:val="0"/>
              <w:rPr>
                <w:b/>
                <w:sz w:val="20"/>
                <w:lang w:val="ro-RO"/>
              </w:rPr>
            </w:pPr>
            <w:r w:rsidRPr="00731B41">
              <w:rPr>
                <w:b/>
                <w:sz w:val="20"/>
                <w:lang w:val="ro-RO"/>
              </w:rPr>
              <w:t>Dorim sa mentionam faptul ca pana la data curenta a Raportului de Progres Simplificat banii cuveniti legal pentru salariile de implementare nu s-au primit, desi ne aflam in luna a 3 de implementare a proiectului.</w:t>
            </w:r>
          </w:p>
          <w:p w:rsidR="003538D6" w:rsidRPr="00731B41" w:rsidRDefault="003538D6" w:rsidP="006144B1">
            <w:pPr>
              <w:rPr>
                <w:b/>
                <w:sz w:val="20"/>
                <w:lang w:val="ro-RO"/>
              </w:rPr>
            </w:pPr>
          </w:p>
        </w:tc>
        <w:tc>
          <w:tcPr>
            <w:tcW w:w="4140" w:type="dxa"/>
            <w:shd w:val="clear" w:color="auto" w:fill="8C8C8C"/>
          </w:tcPr>
          <w:p w:rsidR="003538D6" w:rsidRPr="00731B41" w:rsidRDefault="003538D6" w:rsidP="006144B1">
            <w:pPr>
              <w:rPr>
                <w:b/>
                <w:sz w:val="20"/>
                <w:lang w:val="ro-RO"/>
              </w:rPr>
            </w:pPr>
          </w:p>
        </w:tc>
        <w:tc>
          <w:tcPr>
            <w:tcW w:w="1620" w:type="dxa"/>
            <w:shd w:val="clear" w:color="auto" w:fill="8C8C8C"/>
          </w:tcPr>
          <w:p w:rsidR="003538D6" w:rsidRPr="00731B41" w:rsidRDefault="003538D6" w:rsidP="006144B1">
            <w:pPr>
              <w:rPr>
                <w:b/>
                <w:sz w:val="20"/>
                <w:lang w:val="ro-RO"/>
              </w:rPr>
            </w:pPr>
          </w:p>
        </w:tc>
      </w:tr>
      <w:tr w:rsidR="003538D6" w:rsidRPr="00606324" w:rsidTr="006144B1">
        <w:trPr>
          <w:trHeight w:val="383"/>
        </w:trPr>
        <w:tc>
          <w:tcPr>
            <w:tcW w:w="2214" w:type="dxa"/>
            <w:shd w:val="clear" w:color="auto" w:fill="8C8C8C"/>
          </w:tcPr>
          <w:p w:rsidR="003538D6" w:rsidRPr="00606324" w:rsidRDefault="003538D6" w:rsidP="006144B1">
            <w:pPr>
              <w:rPr>
                <w:b/>
                <w:color w:val="000000" w:themeColor="text1"/>
                <w:sz w:val="20"/>
                <w:lang w:val="ro-RO"/>
              </w:rPr>
            </w:pPr>
          </w:p>
        </w:tc>
        <w:tc>
          <w:tcPr>
            <w:tcW w:w="2214" w:type="dxa"/>
            <w:shd w:val="clear" w:color="auto" w:fill="8C8C8C"/>
          </w:tcPr>
          <w:p w:rsidR="003538D6" w:rsidRPr="00606324" w:rsidRDefault="003538D6" w:rsidP="006144B1">
            <w:pPr>
              <w:rPr>
                <w:b/>
                <w:color w:val="000000" w:themeColor="text1"/>
                <w:sz w:val="20"/>
                <w:lang w:val="ro-RO"/>
              </w:rPr>
            </w:pPr>
          </w:p>
        </w:tc>
        <w:tc>
          <w:tcPr>
            <w:tcW w:w="4140" w:type="dxa"/>
            <w:shd w:val="clear" w:color="auto" w:fill="8C8C8C"/>
          </w:tcPr>
          <w:p w:rsidR="003538D6" w:rsidRPr="00606324" w:rsidRDefault="003538D6" w:rsidP="006144B1">
            <w:pPr>
              <w:rPr>
                <w:b/>
                <w:color w:val="000000" w:themeColor="text1"/>
                <w:sz w:val="20"/>
                <w:lang w:val="ro-RO"/>
              </w:rPr>
            </w:pPr>
          </w:p>
        </w:tc>
        <w:tc>
          <w:tcPr>
            <w:tcW w:w="1620" w:type="dxa"/>
            <w:shd w:val="clear" w:color="auto" w:fill="8C8C8C"/>
          </w:tcPr>
          <w:p w:rsidR="003538D6" w:rsidRPr="00606324" w:rsidRDefault="003538D6" w:rsidP="006144B1">
            <w:pPr>
              <w:rPr>
                <w:b/>
                <w:color w:val="000000" w:themeColor="text1"/>
                <w:sz w:val="20"/>
                <w:lang w:val="ro-RO"/>
              </w:rPr>
            </w:pPr>
          </w:p>
        </w:tc>
      </w:tr>
    </w:tbl>
    <w:p w:rsidR="003538D6" w:rsidRPr="00606324" w:rsidRDefault="003538D6" w:rsidP="003538D6">
      <w:pPr>
        <w:ind w:left="360"/>
        <w:rPr>
          <w:color w:val="000000" w:themeColor="text1"/>
          <w:sz w:val="20"/>
          <w:lang w:val="ro-RO"/>
        </w:rPr>
      </w:pPr>
    </w:p>
    <w:p w:rsidR="00004D08" w:rsidRDefault="00004D08" w:rsidP="003538D6">
      <w:pPr>
        <w:ind w:left="360"/>
        <w:outlineLvl w:val="0"/>
        <w:rPr>
          <w:b/>
          <w:color w:val="000000" w:themeColor="text1"/>
          <w:sz w:val="20"/>
          <w:lang w:val="ro-RO"/>
        </w:rPr>
      </w:pPr>
    </w:p>
    <w:p w:rsidR="003538D6" w:rsidRPr="00606324" w:rsidRDefault="003538D6" w:rsidP="003538D6">
      <w:pPr>
        <w:ind w:left="360"/>
        <w:outlineLvl w:val="0"/>
        <w:rPr>
          <w:b/>
          <w:color w:val="000000" w:themeColor="text1"/>
          <w:sz w:val="20"/>
          <w:lang w:val="ro-RO"/>
        </w:rPr>
      </w:pPr>
      <w:r w:rsidRPr="00606324">
        <w:rPr>
          <w:b/>
          <w:color w:val="000000" w:themeColor="text1"/>
          <w:sz w:val="20"/>
          <w:lang w:val="ro-RO"/>
        </w:rPr>
        <w:t>7.6. Modificări propuse faţă de ceea ce s-a stabilit în Contractul de finanţare (condiţionate de aprobarea OI)</w:t>
      </w:r>
    </w:p>
    <w:p w:rsidR="003538D6" w:rsidRPr="00606324" w:rsidRDefault="003538D6" w:rsidP="003538D6">
      <w:pPr>
        <w:outlineLvl w:val="0"/>
        <w:rPr>
          <w:b/>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operate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71"/>
        <w:gridCol w:w="2980"/>
        <w:gridCol w:w="3291"/>
      </w:tblGrid>
      <w:tr w:rsidR="003538D6" w:rsidRPr="00A9307E" w:rsidTr="00CE0A0F">
        <w:tc>
          <w:tcPr>
            <w:tcW w:w="297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Act adiţional/Notificare</w:t>
            </w:r>
          </w:p>
        </w:tc>
        <w:tc>
          <w:tcPr>
            <w:tcW w:w="2980"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Obiectul actului adiţional/Notificării</w:t>
            </w:r>
          </w:p>
        </w:tc>
        <w:tc>
          <w:tcPr>
            <w:tcW w:w="329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Motivaţia</w:t>
            </w:r>
          </w:p>
        </w:tc>
      </w:tr>
      <w:tr w:rsidR="003538D6" w:rsidRPr="00A9307E" w:rsidTr="00CE0A0F">
        <w:tc>
          <w:tcPr>
            <w:tcW w:w="2971" w:type="dxa"/>
            <w:shd w:val="clear" w:color="auto" w:fill="FFFFFF" w:themeFill="background1"/>
          </w:tcPr>
          <w:p w:rsidR="003538D6" w:rsidRPr="00436980" w:rsidRDefault="00D91F59" w:rsidP="006144B1">
            <w:pPr>
              <w:rPr>
                <w:sz w:val="20"/>
                <w:lang w:val="ro-RO"/>
              </w:rPr>
            </w:pPr>
            <w:r w:rsidRPr="00436980">
              <w:rPr>
                <w:sz w:val="20"/>
                <w:lang w:val="ro-RO"/>
              </w:rPr>
              <w:t>Notificare nr. 6 nr, inregistare beneficiar 118/14.12.2016</w:t>
            </w:r>
          </w:p>
        </w:tc>
        <w:tc>
          <w:tcPr>
            <w:tcW w:w="2980" w:type="dxa"/>
            <w:shd w:val="clear" w:color="auto" w:fill="FFFFFF" w:themeFill="background1"/>
          </w:tcPr>
          <w:p w:rsidR="003538D6" w:rsidRPr="00A9307E" w:rsidRDefault="00B756A2" w:rsidP="00B756A2">
            <w:pPr>
              <w:rPr>
                <w:color w:val="000000" w:themeColor="text1"/>
                <w:sz w:val="20"/>
                <w:lang w:val="ro-RO"/>
              </w:rPr>
            </w:pPr>
            <w:r>
              <w:rPr>
                <w:b/>
                <w:color w:val="000000" w:themeColor="text1"/>
                <w:lang w:val="ro-RO"/>
              </w:rPr>
              <w:t>N</w:t>
            </w:r>
            <w:r w:rsidRPr="00AD573C">
              <w:rPr>
                <w:b/>
                <w:color w:val="000000" w:themeColor="text1"/>
                <w:lang w:val="ro-RO"/>
              </w:rPr>
              <w:t xml:space="preserve">umirea in functia de expert dezvoltator Software </w:t>
            </w:r>
            <w:r w:rsidRPr="00AD573C">
              <w:rPr>
                <w:b/>
                <w:szCs w:val="24"/>
                <w:lang w:val="pt-BR"/>
              </w:rPr>
              <w:t>a domnului Octavian Bulie</w:t>
            </w:r>
            <w:r w:rsidRPr="00AD573C">
              <w:rPr>
                <w:b/>
                <w:color w:val="000000" w:themeColor="text1"/>
                <w:lang w:val="ro-RO"/>
              </w:rPr>
              <w:t xml:space="preserve"> in proiectul </w:t>
            </w:r>
            <w:r w:rsidRPr="00AD573C">
              <w:rPr>
                <w:b/>
                <w:szCs w:val="24"/>
                <w:lang w:val="pt-BR"/>
              </w:rPr>
              <w:t>Platforma de migrare automatizată în cloud a aplicațiilor și sistemelor informatice clasice cloudifier.net</w:t>
            </w:r>
          </w:p>
        </w:tc>
        <w:tc>
          <w:tcPr>
            <w:tcW w:w="3291" w:type="dxa"/>
            <w:shd w:val="clear" w:color="auto" w:fill="FFFFFF" w:themeFill="background1"/>
          </w:tcPr>
          <w:p w:rsidR="003538D6" w:rsidRPr="00A9307E" w:rsidRDefault="00DA127E" w:rsidP="006144B1">
            <w:pPr>
              <w:rPr>
                <w:color w:val="000000" w:themeColor="text1"/>
                <w:sz w:val="20"/>
                <w:lang w:val="ro-RO"/>
              </w:rPr>
            </w:pPr>
            <w:r w:rsidRPr="00AD573C">
              <w:rPr>
                <w:b/>
                <w:szCs w:val="24"/>
                <w:lang w:val="pt-BR"/>
              </w:rPr>
              <w:t>Asa cum se poate vedea din CV-ul domnului Octavian Bulie am considerat ca este persoana potrivita pentru functia de expert dezvoltator Software in proiect, avand urmatoarele atributii descrise si in Cererea de Finantare</w:t>
            </w:r>
          </w:p>
        </w:tc>
      </w:tr>
    </w:tbl>
    <w:p w:rsidR="003538D6" w:rsidRPr="00606324" w:rsidRDefault="003538D6" w:rsidP="003538D6">
      <w:pPr>
        <w:rPr>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previzionate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3538D6" w:rsidRPr="00606324" w:rsidTr="006144B1">
        <w:trPr>
          <w:trHeight w:val="1772"/>
        </w:trPr>
        <w:tc>
          <w:tcPr>
            <w:tcW w:w="10137" w:type="dxa"/>
            <w:shd w:val="clear" w:color="auto" w:fill="8C8C8C"/>
          </w:tcPr>
          <w:p w:rsidR="003538D6" w:rsidRPr="005B02B7" w:rsidRDefault="003538D6" w:rsidP="006144B1">
            <w:pPr>
              <w:rPr>
                <w:color w:val="FF0000"/>
                <w:sz w:val="20"/>
                <w:lang w:val="ro-RO"/>
              </w:rPr>
            </w:pP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6"/>
        </w:numPr>
        <w:rPr>
          <w:b/>
          <w:color w:val="000000" w:themeColor="text1"/>
          <w:sz w:val="20"/>
          <w:lang w:val="ro-RO"/>
        </w:rPr>
      </w:pPr>
      <w:r w:rsidRPr="00606324">
        <w:rPr>
          <w:b/>
          <w:color w:val="000000" w:themeColor="text1"/>
          <w:sz w:val="20"/>
          <w:lang w:val="ro-RO"/>
        </w:rPr>
        <w:t>Vă rugăm să precizaţi stadiul la care se află achiziţiile publice conform calendarului stabilit în cererea de finanţare (</w:t>
      </w:r>
      <w:r w:rsidRPr="00606324">
        <w:rPr>
          <w:color w:val="000000" w:themeColor="text1"/>
          <w:sz w:val="20"/>
          <w:lang w:val="ro-RO"/>
        </w:rPr>
        <w:t>se trec toate achiziţiile care încep/se derulează/s-au finalizat în perioada de raportare</w:t>
      </w:r>
      <w:r w:rsidRPr="00606324">
        <w:rPr>
          <w:b/>
          <w:color w:val="000000" w:themeColor="text1"/>
          <w:sz w:val="20"/>
          <w:lang w:val="ro-RO"/>
        </w:rPr>
        <w:t xml:space="preserve">):  </w:t>
      </w:r>
    </w:p>
    <w:p w:rsidR="003538D6" w:rsidRPr="00606324" w:rsidRDefault="003538D6" w:rsidP="003538D6">
      <w:pPr>
        <w:rPr>
          <w:color w:val="000000" w:themeColor="text1"/>
          <w:sz w:val="20"/>
          <w:lang w:val="ro-RO"/>
        </w:rPr>
      </w:pP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
        <w:gridCol w:w="1734"/>
        <w:gridCol w:w="927"/>
        <w:gridCol w:w="1217"/>
        <w:gridCol w:w="1340"/>
        <w:gridCol w:w="1029"/>
        <w:gridCol w:w="1038"/>
        <w:gridCol w:w="1447"/>
      </w:tblGrid>
      <w:tr w:rsidR="000E0F61" w:rsidRPr="00606324" w:rsidTr="00CE0A0F">
        <w:trPr>
          <w:jc w:val="center"/>
        </w:trPr>
        <w:tc>
          <w:tcPr>
            <w:tcW w:w="26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Nr. crt.</w:t>
            </w:r>
          </w:p>
        </w:tc>
        <w:tc>
          <w:tcPr>
            <w:tcW w:w="941"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Obiectul contractului/</w:t>
            </w:r>
          </w:p>
          <w:p w:rsidR="003538D6" w:rsidRPr="00606324" w:rsidRDefault="003538D6" w:rsidP="006144B1">
            <w:pPr>
              <w:jc w:val="center"/>
              <w:rPr>
                <w:b/>
                <w:color w:val="000000" w:themeColor="text1"/>
                <w:sz w:val="20"/>
                <w:lang w:val="ro-RO"/>
              </w:rPr>
            </w:pPr>
            <w:r w:rsidRPr="00606324">
              <w:rPr>
                <w:b/>
                <w:color w:val="000000" w:themeColor="text1"/>
                <w:sz w:val="20"/>
                <w:lang w:val="ro-RO"/>
              </w:rPr>
              <w:t>Acordului-cadru</w:t>
            </w:r>
          </w:p>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pentru realizarea proiectului</w:t>
            </w:r>
            <w:r w:rsidRPr="00606324">
              <w:rPr>
                <w:b/>
                <w:color w:val="000000" w:themeColor="text1"/>
                <w:sz w:val="20"/>
                <w:vertAlign w:val="superscript"/>
                <w:lang w:val="ro-RO"/>
              </w:rPr>
              <w:t>1</w:t>
            </w:r>
          </w:p>
        </w:tc>
        <w:tc>
          <w:tcPr>
            <w:tcW w:w="50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estimată</w:t>
            </w:r>
            <w:r w:rsidRPr="00606324">
              <w:rPr>
                <w:b/>
                <w:color w:val="000000" w:themeColor="text1"/>
                <w:sz w:val="20"/>
                <w:vertAlign w:val="superscript"/>
                <w:lang w:val="ro-RO"/>
              </w:rPr>
              <w:t>2</w:t>
            </w:r>
          </w:p>
          <w:p w:rsidR="003538D6" w:rsidRPr="00606324" w:rsidRDefault="003538D6" w:rsidP="006144B1">
            <w:pPr>
              <w:jc w:val="center"/>
              <w:rPr>
                <w:b/>
                <w:color w:val="000000" w:themeColor="text1"/>
                <w:sz w:val="20"/>
                <w:lang w:val="ro-RO"/>
              </w:rPr>
            </w:pPr>
            <w:r w:rsidRPr="00606324">
              <w:rPr>
                <w:b/>
                <w:color w:val="000000" w:themeColor="text1"/>
                <w:sz w:val="20"/>
                <w:lang w:val="ro-RO"/>
              </w:rPr>
              <w:t>(Lei)</w:t>
            </w:r>
          </w:p>
        </w:tc>
        <w:tc>
          <w:tcPr>
            <w:tcW w:w="660"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Procedura de achiziţie publică</w:t>
            </w:r>
          </w:p>
          <w:p w:rsidR="003538D6" w:rsidRPr="00606324" w:rsidRDefault="003538D6" w:rsidP="006144B1">
            <w:pPr>
              <w:jc w:val="center"/>
              <w:rPr>
                <w:b/>
                <w:color w:val="000000" w:themeColor="text1"/>
                <w:sz w:val="20"/>
                <w:lang w:val="ro-RO"/>
              </w:rPr>
            </w:pPr>
            <w:r w:rsidRPr="00606324">
              <w:rPr>
                <w:b/>
                <w:color w:val="000000" w:themeColor="text1"/>
                <w:sz w:val="20"/>
                <w:lang w:val="ro-RO"/>
              </w:rPr>
              <w:t>aplicată</w:t>
            </w:r>
          </w:p>
        </w:tc>
        <w:tc>
          <w:tcPr>
            <w:tcW w:w="727"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Nr. şi data publicării anunțului achiziție (SEAP/ziar/alt document massmedia)</w:t>
            </w:r>
          </w:p>
        </w:tc>
        <w:tc>
          <w:tcPr>
            <w:tcW w:w="558"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începerea procedurii</w:t>
            </w:r>
          </w:p>
        </w:tc>
        <w:tc>
          <w:tcPr>
            <w:tcW w:w="56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finalizarea procedurii</w:t>
            </w:r>
          </w:p>
        </w:tc>
        <w:tc>
          <w:tcPr>
            <w:tcW w:w="785"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Stadiul aplicării procedurii de achiziţie publică</w:t>
            </w:r>
            <w:r w:rsidRPr="00606324">
              <w:rPr>
                <w:b/>
                <w:color w:val="000000" w:themeColor="text1"/>
                <w:sz w:val="20"/>
                <w:vertAlign w:val="superscript"/>
                <w:lang w:val="ro-RO"/>
              </w:rPr>
              <w:t>3</w:t>
            </w:r>
            <w:r w:rsidRPr="00606324">
              <w:rPr>
                <w:b/>
                <w:color w:val="000000" w:themeColor="text1"/>
                <w:sz w:val="20"/>
                <w:lang w:val="ro-RO"/>
              </w:rPr>
              <w:t>/derularii contractului</w:t>
            </w:r>
          </w:p>
        </w:tc>
      </w:tr>
      <w:tr w:rsidR="005B02B7" w:rsidRPr="00606324" w:rsidTr="00CE0A0F">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1</w:t>
            </w:r>
          </w:p>
        </w:tc>
        <w:tc>
          <w:tcPr>
            <w:tcW w:w="941" w:type="pct"/>
          </w:tcPr>
          <w:p w:rsidR="005B02B7" w:rsidRPr="00606324" w:rsidRDefault="005B02B7" w:rsidP="006144B1">
            <w:pPr>
              <w:rPr>
                <w:color w:val="000000" w:themeColor="text1"/>
                <w:sz w:val="20"/>
                <w:lang w:val="ro-RO"/>
              </w:rPr>
            </w:pPr>
            <w:r>
              <w:rPr>
                <w:color w:val="000000" w:themeColor="text1"/>
                <w:sz w:val="20"/>
                <w:lang w:val="ro-RO"/>
              </w:rPr>
              <w:t>Servicii cercetare –dezvoltare (cercetare industriala si/sau dezvoltare experimentala)</w:t>
            </w:r>
          </w:p>
        </w:tc>
        <w:tc>
          <w:tcPr>
            <w:tcW w:w="503" w:type="pct"/>
          </w:tcPr>
          <w:p w:rsidR="005B02B7" w:rsidRDefault="005B02B7" w:rsidP="008F4ACF">
            <w:pPr>
              <w:rPr>
                <w:color w:val="000000" w:themeColor="text1"/>
                <w:sz w:val="20"/>
                <w:lang w:val="ro-RO"/>
              </w:rPr>
            </w:pPr>
            <w:r>
              <w:rPr>
                <w:color w:val="000000" w:themeColor="text1"/>
                <w:sz w:val="20"/>
                <w:lang w:val="ro-RO"/>
              </w:rPr>
              <w:t>115.875fara TVA,</w:t>
            </w:r>
          </w:p>
          <w:p w:rsidR="005B02B7" w:rsidRDefault="005B02B7" w:rsidP="008F4ACF">
            <w:pPr>
              <w:rPr>
                <w:color w:val="000000" w:themeColor="text1"/>
                <w:sz w:val="20"/>
                <w:lang w:val="ro-RO"/>
              </w:rPr>
            </w:pPr>
            <w:r>
              <w:rPr>
                <w:color w:val="000000" w:themeColor="text1"/>
                <w:sz w:val="20"/>
                <w:lang w:val="ro-RO"/>
              </w:rPr>
              <w:t>23.175 val TVA</w:t>
            </w:r>
          </w:p>
          <w:p w:rsidR="005B02B7" w:rsidRPr="00606324" w:rsidRDefault="005B02B7" w:rsidP="008F4ACF">
            <w:pPr>
              <w:rPr>
                <w:color w:val="000000" w:themeColor="text1"/>
                <w:sz w:val="20"/>
                <w:lang w:val="ro-RO"/>
              </w:rPr>
            </w:pP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563"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2</w:t>
            </w:r>
          </w:p>
        </w:tc>
        <w:tc>
          <w:tcPr>
            <w:tcW w:w="941" w:type="pct"/>
            <w:vAlign w:val="center"/>
          </w:tcPr>
          <w:p w:rsidR="005B02B7" w:rsidRDefault="005B02B7" w:rsidP="008F47F4">
            <w:pPr>
              <w:rPr>
                <w:b/>
                <w:color w:val="000000" w:themeColor="text1"/>
                <w:sz w:val="20"/>
                <w:lang w:val="ro-RO"/>
              </w:rPr>
            </w:pPr>
            <w:r>
              <w:rPr>
                <w:b/>
                <w:color w:val="000000" w:themeColor="text1"/>
                <w:sz w:val="20"/>
                <w:lang w:val="ro-RO"/>
              </w:rPr>
              <w:t xml:space="preserve">Achizitie echipamente </w:t>
            </w:r>
          </w:p>
          <w:p w:rsidR="005B02B7" w:rsidRDefault="005B02B7" w:rsidP="008F47F4">
            <w:pPr>
              <w:rPr>
                <w:b/>
                <w:color w:val="000000" w:themeColor="text1"/>
                <w:sz w:val="20"/>
                <w:lang w:val="ro-RO"/>
              </w:rPr>
            </w:pPr>
            <w:r>
              <w:rPr>
                <w:b/>
                <w:color w:val="000000" w:themeColor="text1"/>
                <w:sz w:val="20"/>
                <w:lang w:val="ro-RO"/>
              </w:rPr>
              <w:t>3 bucati laptop performant cercetare-dezvoltare</w:t>
            </w:r>
          </w:p>
          <w:p w:rsidR="005B02B7" w:rsidRPr="00606324" w:rsidRDefault="005B02B7" w:rsidP="008F47F4">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503" w:type="pct"/>
          </w:tcPr>
          <w:p w:rsidR="005B02B7" w:rsidRDefault="005B02B7" w:rsidP="008F4ACF">
            <w:pPr>
              <w:rPr>
                <w:color w:val="000000" w:themeColor="text1"/>
                <w:sz w:val="20"/>
                <w:lang w:val="ro-RO"/>
              </w:rPr>
            </w:pPr>
            <w:r>
              <w:rPr>
                <w:color w:val="000000" w:themeColor="text1"/>
                <w:sz w:val="20"/>
                <w:lang w:val="ro-RO"/>
              </w:rPr>
              <w:t>53.226 fara TVA,</w:t>
            </w:r>
          </w:p>
          <w:p w:rsidR="005B02B7" w:rsidRDefault="005B02B7" w:rsidP="008F4ACF">
            <w:pPr>
              <w:rPr>
                <w:color w:val="000000" w:themeColor="text1"/>
                <w:sz w:val="20"/>
                <w:lang w:val="ro-RO"/>
              </w:rPr>
            </w:pPr>
            <w:r>
              <w:rPr>
                <w:color w:val="000000" w:themeColor="text1"/>
                <w:sz w:val="20"/>
                <w:lang w:val="ro-RO"/>
              </w:rPr>
              <w:t>9786.96</w:t>
            </w:r>
          </w:p>
          <w:p w:rsidR="005B02B7" w:rsidRPr="00606324" w:rsidRDefault="005B02B7" w:rsidP="008F4ACF">
            <w:pPr>
              <w:rPr>
                <w:color w:val="000000" w:themeColor="text1"/>
                <w:sz w:val="20"/>
                <w:lang w:val="ro-RO"/>
              </w:rPr>
            </w:pPr>
            <w:r>
              <w:rPr>
                <w:color w:val="000000" w:themeColor="text1"/>
                <w:sz w:val="20"/>
                <w:lang w:val="ro-RO"/>
              </w:rPr>
              <w:t>Valoare TVA</w:t>
            </w:r>
          </w:p>
        </w:tc>
        <w:tc>
          <w:tcPr>
            <w:tcW w:w="660" w:type="pct"/>
          </w:tcPr>
          <w:p w:rsidR="005B02B7" w:rsidRDefault="005B02B7" w:rsidP="000E0F61">
            <w:pPr>
              <w:rPr>
                <w:sz w:val="20"/>
                <w:lang w:val="ro-RO"/>
              </w:rPr>
            </w:pPr>
            <w:r>
              <w:rPr>
                <w:color w:val="000000" w:themeColor="text1"/>
                <w:sz w:val="20"/>
                <w:lang w:val="ro-RO"/>
              </w:rPr>
              <w:t>ACHIZITIE DIRECTA</w:t>
            </w:r>
            <w:r>
              <w:rPr>
                <w:sz w:val="20"/>
                <w:lang w:val="ro-RO"/>
              </w:rPr>
              <w:t xml:space="preserve"> </w:t>
            </w:r>
          </w:p>
          <w:p w:rsidR="005B02B7" w:rsidRPr="000E0F61" w:rsidRDefault="005B02B7" w:rsidP="000E0F61">
            <w:pPr>
              <w:rPr>
                <w:sz w:val="20"/>
                <w:lang w:val="ro-RO"/>
              </w:rPr>
            </w:pPr>
          </w:p>
        </w:tc>
        <w:tc>
          <w:tcPr>
            <w:tcW w:w="727" w:type="pct"/>
          </w:tcPr>
          <w:p w:rsidR="005B02B7" w:rsidRPr="00606324" w:rsidRDefault="005B02B7" w:rsidP="006144B1">
            <w:pPr>
              <w:rPr>
                <w:color w:val="000000" w:themeColor="text1"/>
                <w:sz w:val="20"/>
                <w:lang w:val="ro-RO"/>
              </w:rPr>
            </w:pPr>
          </w:p>
        </w:tc>
        <w:tc>
          <w:tcPr>
            <w:tcW w:w="55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563"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3</w:t>
            </w:r>
          </w:p>
        </w:tc>
        <w:tc>
          <w:tcPr>
            <w:tcW w:w="941" w:type="pct"/>
          </w:tcPr>
          <w:p w:rsidR="005B02B7" w:rsidRPr="00606324" w:rsidRDefault="005B02B7" w:rsidP="006144B1">
            <w:pPr>
              <w:rPr>
                <w:color w:val="000000" w:themeColor="text1"/>
                <w:sz w:val="20"/>
                <w:lang w:val="ro-RO"/>
              </w:rPr>
            </w:pPr>
            <w:r>
              <w:rPr>
                <w:color w:val="000000" w:themeColor="text1"/>
                <w:sz w:val="20"/>
                <w:lang w:val="ro-RO"/>
              </w:rPr>
              <w:t>Achizitie active necorporale Licenta SOx3</w:t>
            </w:r>
          </w:p>
        </w:tc>
        <w:tc>
          <w:tcPr>
            <w:tcW w:w="503" w:type="pct"/>
          </w:tcPr>
          <w:p w:rsidR="005B02B7" w:rsidRPr="00606324" w:rsidRDefault="005B02B7" w:rsidP="008F4ACF">
            <w:pPr>
              <w:rPr>
                <w:color w:val="000000" w:themeColor="text1"/>
                <w:sz w:val="20"/>
                <w:lang w:val="ro-RO"/>
              </w:rPr>
            </w:pPr>
            <w:r>
              <w:rPr>
                <w:color w:val="000000" w:themeColor="text1"/>
                <w:sz w:val="20"/>
                <w:lang w:val="ro-RO"/>
              </w:rPr>
              <w:t>40.323 fara TVA</w:t>
            </w:r>
            <w:r>
              <w:rPr>
                <w:color w:val="000000" w:themeColor="text1"/>
                <w:sz w:val="20"/>
                <w:lang w:val="ro-RO"/>
              </w:rPr>
              <w:br/>
              <w:t>8064 valoare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563"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785" w:type="pct"/>
          </w:tcPr>
          <w:p w:rsidR="005B02B7" w:rsidRPr="00606324" w:rsidRDefault="005B02B7" w:rsidP="006144B1">
            <w:pPr>
              <w:rPr>
                <w:color w:val="000000" w:themeColor="text1"/>
                <w:sz w:val="20"/>
                <w:lang w:val="ro-RO"/>
              </w:rPr>
            </w:pPr>
            <w:r>
              <w:rPr>
                <w:color w:val="000000" w:themeColor="text1"/>
                <w:sz w:val="20"/>
                <w:lang w:val="ro-RO"/>
              </w:rPr>
              <w:t>NELANSATA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4</w:t>
            </w:r>
          </w:p>
        </w:tc>
        <w:tc>
          <w:tcPr>
            <w:tcW w:w="941" w:type="pct"/>
          </w:tcPr>
          <w:p w:rsidR="005B02B7" w:rsidRDefault="005B02B7" w:rsidP="006144B1">
            <w:pPr>
              <w:rPr>
                <w:color w:val="000000" w:themeColor="text1"/>
                <w:sz w:val="20"/>
                <w:lang w:val="ro-RO"/>
              </w:rPr>
            </w:pPr>
            <w:r>
              <w:rPr>
                <w:color w:val="000000" w:themeColor="text1"/>
                <w:sz w:val="20"/>
                <w:lang w:val="ro-RO"/>
              </w:rPr>
              <w:t xml:space="preserve">Cheltuieli servicii de consultanta pentru inovare referitoare la protejarea si comercializarea drepturilor de proprietate </w:t>
            </w:r>
            <w:r>
              <w:rPr>
                <w:color w:val="000000" w:themeColor="text1"/>
                <w:sz w:val="20"/>
                <w:lang w:val="ro-RO"/>
              </w:rPr>
              <w:lastRenderedPageBreak/>
              <w:t>intelectuala</w:t>
            </w:r>
          </w:p>
        </w:tc>
        <w:tc>
          <w:tcPr>
            <w:tcW w:w="503" w:type="pct"/>
          </w:tcPr>
          <w:p w:rsidR="005B02B7" w:rsidRDefault="005B02B7" w:rsidP="008F4ACF">
            <w:pPr>
              <w:rPr>
                <w:color w:val="000000" w:themeColor="text1"/>
                <w:sz w:val="20"/>
                <w:lang w:val="ro-RO"/>
              </w:rPr>
            </w:pPr>
            <w:r>
              <w:rPr>
                <w:color w:val="000000" w:themeColor="text1"/>
                <w:sz w:val="20"/>
                <w:lang w:val="ro-RO"/>
              </w:rPr>
              <w:lastRenderedPageBreak/>
              <w:t>56.451.61 fara TVA</w:t>
            </w:r>
          </w:p>
          <w:p w:rsidR="005B02B7" w:rsidRDefault="005B02B7" w:rsidP="008F4ACF">
            <w:pPr>
              <w:rPr>
                <w:color w:val="000000" w:themeColor="text1"/>
                <w:sz w:val="20"/>
                <w:lang w:val="ro-RO"/>
              </w:rPr>
            </w:pPr>
            <w:r>
              <w:rPr>
                <w:color w:val="000000" w:themeColor="text1"/>
                <w:sz w:val="20"/>
                <w:lang w:val="ro-RO"/>
              </w:rPr>
              <w:t>11290.8 valoare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1</w:t>
            </w:r>
          </w:p>
        </w:tc>
        <w:tc>
          <w:tcPr>
            <w:tcW w:w="563" w:type="pct"/>
          </w:tcPr>
          <w:p w:rsidR="005B02B7" w:rsidRDefault="005B02B7" w:rsidP="006144B1">
            <w:pPr>
              <w:rPr>
                <w:color w:val="000000" w:themeColor="text1"/>
                <w:sz w:val="20"/>
                <w:lang w:val="ro-RO"/>
              </w:rPr>
            </w:pPr>
            <w:r>
              <w:rPr>
                <w:color w:val="000000" w:themeColor="text1"/>
                <w:sz w:val="20"/>
                <w:lang w:val="ro-RO"/>
              </w:rPr>
              <w:t>Luna 2</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lastRenderedPageBreak/>
              <w:t>5</w:t>
            </w:r>
          </w:p>
        </w:tc>
        <w:tc>
          <w:tcPr>
            <w:tcW w:w="941" w:type="pct"/>
          </w:tcPr>
          <w:p w:rsidR="005B02B7" w:rsidRDefault="005B02B7" w:rsidP="006144B1">
            <w:pPr>
              <w:rPr>
                <w:color w:val="000000" w:themeColor="text1"/>
                <w:sz w:val="20"/>
                <w:lang w:val="ro-RO"/>
              </w:rPr>
            </w:pPr>
            <w:r>
              <w:rPr>
                <w:color w:val="000000" w:themeColor="text1"/>
                <w:sz w:val="20"/>
                <w:lang w:val="ro-RO"/>
              </w:rPr>
              <w:t>Cheltuieli pentru servicii suport pentru inovare referitoare la studii de piata</w:t>
            </w:r>
          </w:p>
        </w:tc>
        <w:tc>
          <w:tcPr>
            <w:tcW w:w="503" w:type="pct"/>
          </w:tcPr>
          <w:p w:rsidR="005B02B7" w:rsidRDefault="005B02B7" w:rsidP="008F4ACF">
            <w:pPr>
              <w:rPr>
                <w:color w:val="000000" w:themeColor="text1"/>
                <w:sz w:val="20"/>
                <w:lang w:val="ro-RO"/>
              </w:rPr>
            </w:pPr>
            <w:r>
              <w:rPr>
                <w:color w:val="000000" w:themeColor="text1"/>
                <w:sz w:val="20"/>
                <w:lang w:val="ro-RO"/>
              </w:rPr>
              <w:t xml:space="preserve">32.250 fara TVA, </w:t>
            </w:r>
          </w:p>
          <w:p w:rsidR="005B02B7" w:rsidRDefault="005B02B7" w:rsidP="008F4ACF">
            <w:pPr>
              <w:rPr>
                <w:color w:val="000000" w:themeColor="text1"/>
                <w:sz w:val="20"/>
                <w:lang w:val="ro-RO"/>
              </w:rPr>
            </w:pPr>
            <w:r>
              <w:rPr>
                <w:color w:val="000000" w:themeColor="text1"/>
                <w:sz w:val="20"/>
                <w:lang w:val="ro-RO"/>
              </w:rPr>
              <w:t>6450 valoarea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7</w:t>
            </w:r>
          </w:p>
        </w:tc>
        <w:tc>
          <w:tcPr>
            <w:tcW w:w="563" w:type="pct"/>
          </w:tcPr>
          <w:p w:rsidR="005B02B7" w:rsidRDefault="005B02B7" w:rsidP="006144B1">
            <w:pPr>
              <w:rPr>
                <w:color w:val="000000" w:themeColor="text1"/>
                <w:sz w:val="20"/>
                <w:lang w:val="ro-RO"/>
              </w:rPr>
            </w:pPr>
            <w:r>
              <w:rPr>
                <w:color w:val="000000" w:themeColor="text1"/>
                <w:sz w:val="20"/>
                <w:lang w:val="ro-RO"/>
              </w:rPr>
              <w:t>Luna 9</w:t>
            </w:r>
          </w:p>
        </w:tc>
        <w:tc>
          <w:tcPr>
            <w:tcW w:w="785" w:type="pct"/>
          </w:tcPr>
          <w:p w:rsidR="005B02B7"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6</w:t>
            </w:r>
          </w:p>
        </w:tc>
        <w:tc>
          <w:tcPr>
            <w:tcW w:w="941" w:type="pct"/>
          </w:tcPr>
          <w:p w:rsidR="005B02B7" w:rsidRDefault="005B02B7" w:rsidP="006144B1">
            <w:pPr>
              <w:rPr>
                <w:color w:val="000000" w:themeColor="text1"/>
                <w:sz w:val="20"/>
                <w:lang w:val="ro-RO"/>
              </w:rPr>
            </w:pPr>
            <w:r>
              <w:rPr>
                <w:color w:val="000000" w:themeColor="text1"/>
                <w:sz w:val="20"/>
                <w:lang w:val="ro-RO"/>
              </w:rPr>
              <w:t>Cheltuieli pentru informare si publicitate proiect</w:t>
            </w:r>
          </w:p>
        </w:tc>
        <w:tc>
          <w:tcPr>
            <w:tcW w:w="503" w:type="pct"/>
          </w:tcPr>
          <w:p w:rsidR="005B02B7" w:rsidRDefault="005B02B7" w:rsidP="008F4ACF">
            <w:pPr>
              <w:rPr>
                <w:color w:val="000000" w:themeColor="text1"/>
                <w:sz w:val="20"/>
                <w:lang w:val="ro-RO"/>
              </w:rPr>
            </w:pPr>
            <w:r>
              <w:rPr>
                <w:color w:val="000000" w:themeColor="text1"/>
                <w:sz w:val="20"/>
                <w:lang w:val="ro-RO"/>
              </w:rPr>
              <w:t>22.500 fara TVA,</w:t>
            </w:r>
          </w:p>
          <w:p w:rsidR="005B02B7" w:rsidRDefault="005B02B7" w:rsidP="008F4ACF">
            <w:pPr>
              <w:rPr>
                <w:color w:val="000000" w:themeColor="text1"/>
                <w:sz w:val="20"/>
                <w:lang w:val="ro-RO"/>
              </w:rPr>
            </w:pPr>
            <w:r>
              <w:rPr>
                <w:color w:val="000000" w:themeColor="text1"/>
                <w:sz w:val="20"/>
                <w:lang w:val="ro-RO"/>
              </w:rPr>
              <w:t>4400 valoare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1</w:t>
            </w:r>
          </w:p>
        </w:tc>
        <w:tc>
          <w:tcPr>
            <w:tcW w:w="563" w:type="pct"/>
          </w:tcPr>
          <w:p w:rsidR="005B02B7" w:rsidRDefault="005B02B7" w:rsidP="006144B1">
            <w:pPr>
              <w:rPr>
                <w:color w:val="000000" w:themeColor="text1"/>
                <w:sz w:val="20"/>
                <w:lang w:val="ro-RO"/>
              </w:rPr>
            </w:pPr>
            <w:r>
              <w:rPr>
                <w:color w:val="000000" w:themeColor="text1"/>
                <w:sz w:val="20"/>
                <w:lang w:val="ro-RO"/>
              </w:rPr>
              <w:t>Luna 2</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7</w:t>
            </w:r>
          </w:p>
        </w:tc>
        <w:tc>
          <w:tcPr>
            <w:tcW w:w="941" w:type="pct"/>
          </w:tcPr>
          <w:p w:rsidR="005B02B7" w:rsidRDefault="005B02B7" w:rsidP="006144B1">
            <w:pPr>
              <w:rPr>
                <w:color w:val="000000" w:themeColor="text1"/>
                <w:sz w:val="20"/>
                <w:lang w:val="ro-RO"/>
              </w:rPr>
            </w:pPr>
            <w:r>
              <w:rPr>
                <w:color w:val="000000" w:themeColor="text1"/>
                <w:sz w:val="20"/>
                <w:lang w:val="ro-RO"/>
              </w:rPr>
              <w:t>Cheltuieli aferente managementului de proiect</w:t>
            </w:r>
          </w:p>
        </w:tc>
        <w:tc>
          <w:tcPr>
            <w:tcW w:w="503" w:type="pct"/>
          </w:tcPr>
          <w:p w:rsidR="005B02B7" w:rsidRPr="00C42774" w:rsidRDefault="005B02B7" w:rsidP="006144B1">
            <w:pPr>
              <w:rPr>
                <w:sz w:val="20"/>
                <w:lang w:val="ro-RO"/>
              </w:rPr>
            </w:pPr>
            <w:r w:rsidRPr="00C42774">
              <w:rPr>
                <w:sz w:val="20"/>
                <w:lang w:val="ro-RO"/>
              </w:rPr>
              <w:t>12.500</w:t>
            </w:r>
          </w:p>
          <w:p w:rsidR="005B02B7" w:rsidRPr="00C42774" w:rsidRDefault="00C42774" w:rsidP="00C42774">
            <w:pPr>
              <w:rPr>
                <w:sz w:val="20"/>
                <w:lang w:val="ro-RO"/>
              </w:rPr>
            </w:pPr>
            <w:r w:rsidRPr="00C42774">
              <w:rPr>
                <w:sz w:val="20"/>
                <w:lang w:val="ro-RO"/>
              </w:rPr>
              <w:t>CONTRACTORUL ESTE neplatitor</w:t>
            </w:r>
            <w:r w:rsidR="005B02B7" w:rsidRPr="00C42774">
              <w:rPr>
                <w:sz w:val="20"/>
                <w:lang w:val="ro-RO"/>
              </w:rPr>
              <w:t xml:space="preserve"> de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 xml:space="preserve">Achizitie directa </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1</w:t>
            </w:r>
          </w:p>
        </w:tc>
        <w:tc>
          <w:tcPr>
            <w:tcW w:w="563" w:type="pct"/>
          </w:tcPr>
          <w:p w:rsidR="005B02B7" w:rsidRDefault="005B02B7" w:rsidP="006144B1">
            <w:pPr>
              <w:rPr>
                <w:color w:val="000000" w:themeColor="text1"/>
                <w:sz w:val="20"/>
                <w:lang w:val="ro-RO"/>
              </w:rPr>
            </w:pPr>
            <w:r>
              <w:rPr>
                <w:color w:val="000000" w:themeColor="text1"/>
                <w:sz w:val="20"/>
                <w:lang w:val="ro-RO"/>
              </w:rPr>
              <w:t>Luna 2</w:t>
            </w:r>
          </w:p>
        </w:tc>
        <w:tc>
          <w:tcPr>
            <w:tcW w:w="785" w:type="pct"/>
          </w:tcPr>
          <w:p w:rsidR="005B02B7"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8</w:t>
            </w:r>
          </w:p>
        </w:tc>
        <w:tc>
          <w:tcPr>
            <w:tcW w:w="941" w:type="pct"/>
          </w:tcPr>
          <w:p w:rsidR="005B02B7" w:rsidRDefault="005B02B7" w:rsidP="006144B1">
            <w:pPr>
              <w:rPr>
                <w:color w:val="000000" w:themeColor="text1"/>
                <w:sz w:val="20"/>
                <w:lang w:val="ro-RO"/>
              </w:rPr>
            </w:pPr>
            <w:r>
              <w:rPr>
                <w:color w:val="000000" w:themeColor="text1"/>
                <w:sz w:val="20"/>
                <w:lang w:val="ro-RO"/>
              </w:rPr>
              <w:t>Cheltuieli aferente auditului final al proiectului</w:t>
            </w:r>
          </w:p>
        </w:tc>
        <w:tc>
          <w:tcPr>
            <w:tcW w:w="503" w:type="pct"/>
          </w:tcPr>
          <w:p w:rsidR="005B02B7" w:rsidRDefault="005B02B7" w:rsidP="008F4ACF">
            <w:pPr>
              <w:rPr>
                <w:color w:val="000000" w:themeColor="text1"/>
                <w:sz w:val="20"/>
                <w:lang w:val="ro-RO"/>
              </w:rPr>
            </w:pPr>
            <w:r>
              <w:rPr>
                <w:color w:val="000000" w:themeColor="text1"/>
                <w:sz w:val="20"/>
                <w:lang w:val="ro-RO"/>
              </w:rPr>
              <w:t>5.226 fara TVA,</w:t>
            </w:r>
          </w:p>
          <w:p w:rsidR="005B02B7" w:rsidRDefault="005B02B7" w:rsidP="008F4ACF">
            <w:pPr>
              <w:rPr>
                <w:color w:val="000000" w:themeColor="text1"/>
                <w:sz w:val="20"/>
                <w:lang w:val="ro-RO"/>
              </w:rPr>
            </w:pPr>
            <w:r>
              <w:rPr>
                <w:color w:val="000000" w:themeColor="text1"/>
                <w:sz w:val="20"/>
                <w:lang w:val="ro-RO"/>
              </w:rPr>
              <w:t>1045 valoare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Achizitie directa</w:t>
            </w:r>
            <w:bookmarkStart w:id="0" w:name="_GoBack"/>
            <w:bookmarkEnd w:id="0"/>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9</w:t>
            </w:r>
          </w:p>
        </w:tc>
        <w:tc>
          <w:tcPr>
            <w:tcW w:w="563" w:type="pct"/>
          </w:tcPr>
          <w:p w:rsidR="005B02B7" w:rsidRDefault="005B02B7" w:rsidP="006144B1">
            <w:pPr>
              <w:rPr>
                <w:color w:val="000000" w:themeColor="text1"/>
                <w:sz w:val="20"/>
                <w:lang w:val="ro-RO"/>
              </w:rPr>
            </w:pPr>
            <w:r>
              <w:rPr>
                <w:color w:val="000000" w:themeColor="text1"/>
                <w:sz w:val="20"/>
                <w:lang w:val="ro-RO"/>
              </w:rPr>
              <w:t>Luna 10</w:t>
            </w:r>
          </w:p>
        </w:tc>
        <w:tc>
          <w:tcPr>
            <w:tcW w:w="785" w:type="pct"/>
          </w:tcPr>
          <w:p w:rsidR="005B02B7" w:rsidRDefault="005B02B7" w:rsidP="006144B1">
            <w:pPr>
              <w:rPr>
                <w:color w:val="000000" w:themeColor="text1"/>
                <w:sz w:val="20"/>
                <w:lang w:val="ro-RO"/>
              </w:rPr>
            </w:pPr>
            <w:r>
              <w:rPr>
                <w:color w:val="000000" w:themeColor="text1"/>
                <w:sz w:val="20"/>
                <w:lang w:val="ro-RO"/>
              </w:rPr>
              <w:t>NELANSATA</w:t>
            </w:r>
          </w:p>
        </w:tc>
      </w:tr>
    </w:tbl>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vertAlign w:val="superscript"/>
          <w:lang w:val="ro-RO"/>
        </w:rPr>
      </w:pPr>
      <w:r w:rsidRPr="00606324">
        <w:rPr>
          <w:b/>
          <w:color w:val="000000" w:themeColor="text1"/>
          <w:sz w:val="20"/>
          <w:vertAlign w:val="superscript"/>
          <w:lang w:val="ro-RO"/>
        </w:rPr>
        <w:t>1</w:t>
      </w:r>
      <w:r w:rsidRPr="00606324">
        <w:rPr>
          <w:color w:val="000000" w:themeColor="text1"/>
          <w:sz w:val="20"/>
          <w:lang w:val="ro-RO"/>
        </w:rPr>
        <w:t xml:space="preserve"> Obiectul contractului trebuie să se refere la servicii, lucrări, furnizare produse. Se vor trece toate achiziţiile prevăzute în tabelul</w:t>
      </w:r>
      <w:r w:rsidRPr="00456608">
        <w:rPr>
          <w:color w:val="0070C0"/>
          <w:sz w:val="20"/>
          <w:lang w:val="ro-RO"/>
        </w:rPr>
        <w:t xml:space="preserve"> </w:t>
      </w:r>
      <w:r w:rsidRPr="00DD739F">
        <w:rPr>
          <w:color w:val="0070C0"/>
          <w:sz w:val="20"/>
          <w:lang w:val="ro-RO"/>
        </w:rPr>
        <w:t xml:space="preserve">la capitolul </w:t>
      </w:r>
      <w:r w:rsidRPr="00DD739F">
        <w:rPr>
          <w:b/>
          <w:noProof/>
          <w:color w:val="0070C0"/>
          <w:sz w:val="20"/>
        </w:rPr>
        <w:t>7.4 ACHIZIŢII</w:t>
      </w:r>
      <w:r>
        <w:rPr>
          <w:b/>
          <w:noProof/>
          <w:color w:val="0070C0"/>
          <w:sz w:val="20"/>
        </w:rPr>
        <w:t xml:space="preserve"> </w:t>
      </w:r>
      <w:r w:rsidRPr="00DD739F">
        <w:rPr>
          <w:b/>
          <w:noProof/>
          <w:color w:val="0070C0"/>
          <w:sz w:val="20"/>
        </w:rPr>
        <w:t xml:space="preserve">din </w:t>
      </w:r>
      <w:r w:rsidRPr="00DD739F">
        <w:rPr>
          <w:color w:val="000000" w:themeColor="text1"/>
          <w:sz w:val="20"/>
          <w:lang w:val="ro-RO"/>
        </w:rPr>
        <w:t xml:space="preserve"> </w:t>
      </w:r>
      <w:r>
        <w:rPr>
          <w:color w:val="000000" w:themeColor="text1"/>
          <w:sz w:val="20"/>
          <w:lang w:val="ro-RO"/>
        </w:rPr>
        <w:t>cererea de finantare aprobata</w:t>
      </w:r>
      <w:r w:rsidRPr="00606324">
        <w:rPr>
          <w:color w:val="000000" w:themeColor="text1"/>
          <w:sz w:val="20"/>
          <w:lang w:val="ro-RO"/>
        </w:rPr>
        <w:t>, urmând ca la fiecare raport de progres să se completeze stadiul de aplicare a procedurii de achiziţie.</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La valoarea estimată se va</w:t>
      </w:r>
      <w:r w:rsidRPr="00606324">
        <w:rPr>
          <w:color w:val="000000" w:themeColor="text1"/>
          <w:sz w:val="20"/>
          <w:vertAlign w:val="superscript"/>
          <w:lang w:val="ro-RO"/>
        </w:rPr>
        <w:t xml:space="preserve"> </w:t>
      </w:r>
      <w:r w:rsidRPr="00606324">
        <w:rPr>
          <w:color w:val="000000" w:themeColor="text1"/>
          <w:sz w:val="20"/>
          <w:lang w:val="ro-RO"/>
        </w:rPr>
        <w:t xml:space="preserve">trece valoarea din tabelul </w:t>
      </w:r>
      <w:r w:rsidRPr="00DD739F">
        <w:rPr>
          <w:color w:val="0070C0"/>
          <w:sz w:val="20"/>
          <w:lang w:val="ro-RO"/>
        </w:rPr>
        <w:t xml:space="preserve">capitolul </w:t>
      </w:r>
      <w:r w:rsidRPr="00DD739F">
        <w:rPr>
          <w:b/>
          <w:noProof/>
          <w:color w:val="0070C0"/>
          <w:sz w:val="20"/>
        </w:rPr>
        <w:t>7.4 ACHIZIŢII</w:t>
      </w:r>
      <w:r>
        <w:rPr>
          <w:b/>
          <w:noProof/>
          <w:color w:val="0070C0"/>
          <w:sz w:val="20"/>
        </w:rPr>
        <w:t xml:space="preserve">  din </w:t>
      </w:r>
      <w:r w:rsidRPr="00606324">
        <w:rPr>
          <w:color w:val="000000" w:themeColor="text1"/>
          <w:sz w:val="20"/>
          <w:lang w:val="ro-RO"/>
        </w:rPr>
        <w:t>cererea de finanţare aprobată până se semnează contractul. După semnarea contractului se trece valoarea reală a acestuia, specificând suma fără TVA şi separat TVA.</w:t>
      </w:r>
    </w:p>
    <w:p w:rsidR="003538D6" w:rsidRPr="00606324" w:rsidRDefault="003538D6" w:rsidP="003538D6">
      <w:pPr>
        <w:rPr>
          <w:color w:val="000000" w:themeColor="text1"/>
          <w:sz w:val="20"/>
          <w:lang w:val="ro-RO"/>
        </w:rPr>
      </w:pPr>
      <w:r w:rsidRPr="00606324">
        <w:rPr>
          <w:b/>
          <w:color w:val="000000" w:themeColor="text1"/>
          <w:sz w:val="20"/>
          <w:vertAlign w:val="superscript"/>
          <w:lang w:val="ro-RO"/>
        </w:rPr>
        <w:t xml:space="preserve">3 </w:t>
      </w:r>
      <w:r w:rsidRPr="00606324">
        <w:rPr>
          <w:color w:val="000000" w:themeColor="text1"/>
          <w:sz w:val="20"/>
          <w:lang w:val="ro-RO"/>
        </w:rPr>
        <w:t>În cazul în care procedura s-a încheiat cu un contract, se va trece numele contractorului si CUI-ul, nr. contractului şi data semnării.</w:t>
      </w:r>
    </w:p>
    <w:p w:rsidR="003538D6" w:rsidRPr="00606324" w:rsidRDefault="003538D6" w:rsidP="003538D6">
      <w:pPr>
        <w:rPr>
          <w:color w:val="000000" w:themeColor="text1"/>
          <w:sz w:val="20"/>
          <w:lang w:val="ro-RO"/>
        </w:rPr>
      </w:pPr>
      <w:r w:rsidRPr="00606324">
        <w:rPr>
          <w:color w:val="000000" w:themeColor="text1"/>
          <w:sz w:val="20"/>
          <w:lang w:val="ro-RO"/>
        </w:rPr>
        <w:t xml:space="preserve">* Notă: </w:t>
      </w:r>
    </w:p>
    <w:p w:rsidR="003538D6" w:rsidRPr="00606324" w:rsidRDefault="003538D6" w:rsidP="003538D6">
      <w:pPr>
        <w:ind w:left="360"/>
        <w:rPr>
          <w:color w:val="000000" w:themeColor="text1"/>
          <w:sz w:val="20"/>
          <w:lang w:val="ro-RO"/>
        </w:rPr>
      </w:pPr>
      <w:r w:rsidRPr="00606324">
        <w:rPr>
          <w:color w:val="000000" w:themeColor="text1"/>
          <w:sz w:val="20"/>
          <w:lang w:val="ro-RO"/>
        </w:rPr>
        <w:t>Se va completa o declaraţie pe propria răspundere (semnată de reprezentantul legal al Beneficiarului) prin care se va atesta că respectiva achiziţie publică s-a realizat în condiţiile respectării legislaţiei în vigoare.</w:t>
      </w:r>
    </w:p>
    <w:p w:rsidR="003538D6" w:rsidRPr="00606324" w:rsidRDefault="003538D6" w:rsidP="003538D6">
      <w:pPr>
        <w:ind w:left="360"/>
        <w:rPr>
          <w:b/>
          <w:i/>
          <w:color w:val="000000" w:themeColor="text1"/>
          <w:sz w:val="20"/>
          <w:lang w:val="ro-RO"/>
        </w:rPr>
      </w:pPr>
      <w:r w:rsidRPr="00606324">
        <w:rPr>
          <w:b/>
          <w:i/>
          <w:color w:val="000000" w:themeColor="text1"/>
          <w:sz w:val="20"/>
          <w:lang w:val="ro-RO"/>
        </w:rPr>
        <w:t xml:space="preserve">Se va ataşa la raportul de progres câte o copie a fiecărui contract de achiziţie încheiat. </w:t>
      </w:r>
    </w:p>
    <w:p w:rsidR="003538D6" w:rsidRPr="00606324" w:rsidRDefault="003538D6" w:rsidP="003538D6">
      <w:pPr>
        <w:rPr>
          <w:color w:val="000000" w:themeColor="text1"/>
          <w:sz w:val="20"/>
          <w:lang w:val="ro-RO"/>
        </w:rPr>
      </w:pPr>
    </w:p>
    <w:p w:rsidR="003538D6" w:rsidRPr="00606324" w:rsidRDefault="003538D6" w:rsidP="003538D6">
      <w:pPr>
        <w:rPr>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Informare si publicitate pentru proiect</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7"/>
        <w:gridCol w:w="1498"/>
        <w:gridCol w:w="1686"/>
        <w:gridCol w:w="2809"/>
      </w:tblGrid>
      <w:tr w:rsidR="003538D6" w:rsidRPr="00606324" w:rsidTr="006144B1">
        <w:trPr>
          <w:jc w:val="center"/>
        </w:trPr>
        <w:tc>
          <w:tcPr>
            <w:tcW w:w="363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Activitatea/produsele  de informare si publicitate*</w:t>
            </w:r>
          </w:p>
          <w:p w:rsidR="003538D6" w:rsidRPr="00606324" w:rsidRDefault="003538D6" w:rsidP="006144B1">
            <w:pPr>
              <w:jc w:val="center"/>
              <w:rPr>
                <w:b/>
                <w:color w:val="000000" w:themeColor="text1"/>
                <w:sz w:val="20"/>
                <w:lang w:val="ro-RO"/>
              </w:rPr>
            </w:pPr>
          </w:p>
        </w:tc>
        <w:tc>
          <w:tcPr>
            <w:tcW w:w="1134"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Durata estimata/ Perioada</w:t>
            </w:r>
          </w:p>
        </w:tc>
        <w:tc>
          <w:tcPr>
            <w:tcW w:w="1276"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Data realizării, locul</w:t>
            </w:r>
          </w:p>
        </w:tc>
        <w:tc>
          <w:tcPr>
            <w:tcW w:w="2126"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Produsele de informare si publicitate utilizate</w:t>
            </w:r>
          </w:p>
        </w:tc>
      </w:tr>
      <w:tr w:rsidR="003538D6" w:rsidRPr="00606324" w:rsidTr="006144B1">
        <w:trPr>
          <w:trHeight w:val="890"/>
          <w:jc w:val="center"/>
        </w:trPr>
        <w:tc>
          <w:tcPr>
            <w:tcW w:w="3639" w:type="dxa"/>
          </w:tcPr>
          <w:p w:rsidR="0042507A" w:rsidRPr="0042507A" w:rsidRDefault="0042507A" w:rsidP="0042507A">
            <w:pPr>
              <w:rPr>
                <w:color w:val="000000" w:themeColor="text1"/>
                <w:sz w:val="20"/>
                <w:lang w:val="ro-RO"/>
              </w:rPr>
            </w:pPr>
          </w:p>
        </w:tc>
        <w:tc>
          <w:tcPr>
            <w:tcW w:w="1134" w:type="dxa"/>
          </w:tcPr>
          <w:p w:rsidR="0042507A" w:rsidRPr="00606324" w:rsidRDefault="0042507A" w:rsidP="006144B1">
            <w:pPr>
              <w:jc w:val="center"/>
              <w:rPr>
                <w:color w:val="000000" w:themeColor="text1"/>
                <w:sz w:val="20"/>
                <w:lang w:val="ro-RO"/>
              </w:rPr>
            </w:pPr>
          </w:p>
        </w:tc>
        <w:tc>
          <w:tcPr>
            <w:tcW w:w="1276" w:type="dxa"/>
          </w:tcPr>
          <w:p w:rsidR="003538D6" w:rsidRPr="00606324" w:rsidRDefault="003538D6" w:rsidP="006144B1">
            <w:pPr>
              <w:jc w:val="center"/>
              <w:rPr>
                <w:color w:val="000000" w:themeColor="text1"/>
                <w:sz w:val="20"/>
                <w:lang w:val="ro-RO"/>
              </w:rPr>
            </w:pPr>
          </w:p>
        </w:tc>
        <w:tc>
          <w:tcPr>
            <w:tcW w:w="2126" w:type="dxa"/>
          </w:tcPr>
          <w:p w:rsidR="0042507A" w:rsidRPr="00606324" w:rsidRDefault="0042507A" w:rsidP="006144B1">
            <w:pPr>
              <w:jc w:val="center"/>
              <w:rPr>
                <w:color w:val="000000" w:themeColor="text1"/>
                <w:sz w:val="20"/>
                <w:lang w:val="ro-RO"/>
              </w:rPr>
            </w:pPr>
          </w:p>
        </w:tc>
      </w:tr>
    </w:tbl>
    <w:p w:rsidR="003538D6" w:rsidRPr="00606324" w:rsidRDefault="003538D6" w:rsidP="003538D6">
      <w:pPr>
        <w:ind w:left="360"/>
        <w:rPr>
          <w:color w:val="000000" w:themeColor="text1"/>
          <w:sz w:val="20"/>
          <w:lang w:val="ro-RO"/>
        </w:rPr>
      </w:pPr>
      <w:r w:rsidRPr="00606324">
        <w:rPr>
          <w:color w:val="000000" w:themeColor="text1"/>
          <w:sz w:val="20"/>
          <w:lang w:val="ro-RO"/>
        </w:rPr>
        <w:t>*se vor anexa in copie sau fotografii ale produselor de informare si publicitate, astfel încât sa se vadă elementele de identitate vizuala obligatorii</w:t>
      </w:r>
    </w:p>
    <w:p w:rsidR="003538D6" w:rsidRPr="00606324" w:rsidRDefault="003538D6" w:rsidP="003538D6">
      <w:pPr>
        <w:ind w:left="360"/>
        <w:rPr>
          <w:color w:val="000000" w:themeColor="text1"/>
          <w:sz w:val="20"/>
          <w:lang w:val="ro-RO"/>
        </w:rPr>
      </w:pPr>
      <w:r w:rsidRPr="00606324">
        <w:rPr>
          <w:color w:val="000000" w:themeColor="text1"/>
          <w:sz w:val="20"/>
          <w:lang w:val="ro-RO"/>
        </w:rPr>
        <w:t>* pentru evenimente se vor anexa liste de participanți cu semnătura acestora, copii după invitație, copii ale materialelor , prezentărilor folosite</w:t>
      </w:r>
    </w:p>
    <w:p w:rsidR="003538D6" w:rsidRPr="00606324" w:rsidRDefault="003538D6" w:rsidP="003538D6">
      <w:pPr>
        <w:ind w:left="360"/>
        <w:rPr>
          <w:color w:val="000000" w:themeColor="text1"/>
          <w:sz w:val="20"/>
          <w:lang w:val="ro-RO"/>
        </w:rPr>
      </w:pPr>
    </w:p>
    <w:p w:rsidR="003538D6" w:rsidRPr="00606324" w:rsidRDefault="003538D6" w:rsidP="003538D6">
      <w:pPr>
        <w:numPr>
          <w:ilvl w:val="0"/>
          <w:numId w:val="6"/>
        </w:numPr>
        <w:rPr>
          <w:b/>
          <w:color w:val="000000" w:themeColor="text1"/>
          <w:sz w:val="20"/>
          <w:lang w:val="ro-RO"/>
        </w:rPr>
      </w:pPr>
      <w:r w:rsidRPr="00606324">
        <w:rPr>
          <w:b/>
          <w:color w:val="000000" w:themeColor="text1"/>
          <w:sz w:val="20"/>
          <w:lang w:val="ro-RO"/>
        </w:rPr>
        <w:t>Indicatori:</w:t>
      </w:r>
    </w:p>
    <w:p w:rsidR="003538D6" w:rsidRPr="00606324" w:rsidRDefault="003538D6" w:rsidP="003538D6">
      <w:pPr>
        <w:rPr>
          <w:b/>
          <w:color w:val="000000" w:themeColor="text1"/>
          <w:sz w:val="20"/>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1222"/>
        <w:gridCol w:w="1224"/>
        <w:gridCol w:w="1222"/>
        <w:gridCol w:w="1224"/>
        <w:gridCol w:w="1222"/>
        <w:gridCol w:w="1224"/>
      </w:tblGrid>
      <w:tr w:rsidR="003538D6" w:rsidRPr="00606324" w:rsidTr="006144B1">
        <w:tc>
          <w:tcPr>
            <w:tcW w:w="1030" w:type="pct"/>
            <w:vMerge w:val="restar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Indicator</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stabilită prin contract</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în perioada de raportare (trimestru)</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până în prezent (cumulat de la data începerii proiectului)</w:t>
            </w:r>
          </w:p>
        </w:tc>
      </w:tr>
      <w:tr w:rsidR="003538D6" w:rsidRPr="00606324" w:rsidTr="006144B1">
        <w:tc>
          <w:tcPr>
            <w:tcW w:w="1030" w:type="pct"/>
            <w:vMerge/>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UM</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 xml:space="preserve">  Cantitate</w:t>
            </w:r>
          </w:p>
        </w:tc>
      </w:tr>
      <w:tr w:rsidR="003538D6" w:rsidRPr="00606324" w:rsidTr="006144B1">
        <w:tc>
          <w:tcPr>
            <w:tcW w:w="1030"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7</w:t>
            </w:r>
          </w:p>
        </w:tc>
      </w:tr>
      <w:tr w:rsidR="003538D6" w:rsidRPr="00606324" w:rsidTr="006144B1">
        <w:tc>
          <w:tcPr>
            <w:tcW w:w="1030" w:type="pct"/>
          </w:tcPr>
          <w:p w:rsidR="003538D6" w:rsidRPr="00606324" w:rsidRDefault="003538D6" w:rsidP="006144B1">
            <w:pPr>
              <w:ind w:right="-107"/>
              <w:rPr>
                <w:b/>
                <w:color w:val="000000" w:themeColor="text1"/>
                <w:sz w:val="20"/>
                <w:lang w:val="ro-RO"/>
              </w:rPr>
            </w:pPr>
            <w:r w:rsidRPr="00606324">
              <w:rPr>
                <w:b/>
                <w:color w:val="000000" w:themeColor="text1"/>
                <w:sz w:val="20"/>
                <w:lang w:val="ro-RO"/>
              </w:rPr>
              <w:t xml:space="preserve"> Indicatori de realizare</w:t>
            </w: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Cereri de brevete</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B</w:t>
            </w:r>
            <w:r w:rsidR="009970A2">
              <w:rPr>
                <w:b/>
                <w:color w:val="000000" w:themeColor="text1"/>
                <w:sz w:val="20"/>
                <w:lang w:val="ro-RO"/>
              </w:rPr>
              <w:t>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buc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buc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Cercetatori noi</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noi locuri de munca</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0E0375" w:rsidP="006144B1">
            <w:pPr>
              <w:rPr>
                <w:b/>
                <w:color w:val="000000" w:themeColor="text1"/>
                <w:sz w:val="20"/>
                <w:lang w:val="ro-RO"/>
              </w:rPr>
            </w:pPr>
            <w:r>
              <w:rPr>
                <w:b/>
                <w:color w:val="000000" w:themeColor="text1"/>
                <w:sz w:val="20"/>
                <w:lang w:val="ro-RO"/>
              </w:rPr>
              <w:t>Valoarea cheltuielilor totale private atrase prin proiect (eligibile si neeligibile)</w:t>
            </w:r>
            <w:r w:rsidR="003F2B79">
              <w:rPr>
                <w:b/>
                <w:color w:val="000000" w:themeColor="text1"/>
                <w:sz w:val="20"/>
                <w:lang w:val="ro-RO"/>
              </w:rPr>
              <w:t xml:space="preserve"> (lei)</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106.549,00</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r>
      <w:tr w:rsidR="000E0375" w:rsidRPr="00606324" w:rsidTr="006144B1">
        <w:tc>
          <w:tcPr>
            <w:tcW w:w="1030"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r>
      <w:tr w:rsidR="003538D6" w:rsidRPr="00606324" w:rsidTr="006144B1">
        <w:tc>
          <w:tcPr>
            <w:tcW w:w="1030" w:type="pct"/>
          </w:tcPr>
          <w:p w:rsidR="003538D6" w:rsidRPr="00606324" w:rsidRDefault="003538D6" w:rsidP="006144B1">
            <w:pPr>
              <w:ind w:left="-180" w:right="-220"/>
              <w:rPr>
                <w:b/>
                <w:color w:val="000000" w:themeColor="text1"/>
                <w:sz w:val="20"/>
                <w:lang w:val="ro-RO"/>
              </w:rPr>
            </w:pPr>
            <w:r w:rsidRPr="00606324">
              <w:rPr>
                <w:b/>
                <w:color w:val="000000" w:themeColor="text1"/>
                <w:sz w:val="20"/>
                <w:lang w:val="ro-RO"/>
              </w:rPr>
              <w:t xml:space="preserve">    Indicatori de rezultat</w:t>
            </w: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t>Cifra de afaceri</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600.000 lei</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t>Numar de clienti ai rezultatelor proiectului</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E84032">
              <w:rPr>
                <w:b/>
                <w:color w:val="000000" w:themeColor="text1"/>
                <w:sz w:val="20"/>
                <w:lang w:val="ro-RO"/>
              </w:rPr>
              <w:t>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100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În perioada de raportare proiectul intră sub incidenţa ajutorului de stat „de minimis”?</w:t>
      </w:r>
      <w:r w:rsidRPr="00606324">
        <w:rPr>
          <w:b/>
          <w:color w:val="000000" w:themeColor="text1"/>
          <w:sz w:val="20"/>
          <w:lang w:val="ro-RO"/>
        </w:rPr>
        <w:tab/>
        <w:t>Da        Nu</w:t>
      </w:r>
    </w:p>
    <w:p w:rsidR="003538D6" w:rsidRPr="00606324" w:rsidRDefault="00D73725" w:rsidP="003538D6">
      <w:pPr>
        <w:rPr>
          <w:b/>
          <w:color w:val="000000" w:themeColor="text1"/>
          <w:sz w:val="20"/>
          <w:lang w:val="ro-RO"/>
        </w:rPr>
      </w:pPr>
      <w:r>
        <w:rPr>
          <w:b/>
          <w:color w:val="000000" w:themeColor="text1"/>
          <w:sz w:val="20"/>
          <w:lang w:val="ro-RO"/>
        </w:rPr>
        <w:t>DA</w:t>
      </w:r>
    </w:p>
    <w:p w:rsidR="003538D6" w:rsidRPr="00606324" w:rsidRDefault="003538D6" w:rsidP="003538D6">
      <w:pPr>
        <w:ind w:left="360"/>
        <w:rPr>
          <w:b/>
          <w:color w:val="000000" w:themeColor="text1"/>
          <w:sz w:val="20"/>
          <w:lang w:val="ro-RO"/>
        </w:rPr>
      </w:pPr>
    </w:p>
    <w:p w:rsidR="003538D6" w:rsidRDefault="003538D6" w:rsidP="003538D6">
      <w:pPr>
        <w:rPr>
          <w:b/>
          <w:color w:val="000000" w:themeColor="text1"/>
          <w:sz w:val="20"/>
          <w:lang w:val="ro-RO"/>
        </w:rPr>
      </w:pPr>
      <w:r w:rsidRPr="00606324">
        <w:rPr>
          <w:b/>
          <w:color w:val="000000" w:themeColor="text1"/>
          <w:sz w:val="20"/>
          <w:lang w:val="ro-RO"/>
        </w:rPr>
        <w:t>11 În această perioadă de raportare proiectu</w:t>
      </w:r>
      <w:r w:rsidR="00B2153F">
        <w:rPr>
          <w:b/>
          <w:color w:val="000000" w:themeColor="text1"/>
          <w:sz w:val="20"/>
          <w:lang w:val="ro-RO"/>
        </w:rPr>
        <w:t>l a generat venit?</w:t>
      </w:r>
      <w:r w:rsidR="00B2153F">
        <w:rPr>
          <w:b/>
          <w:color w:val="000000" w:themeColor="text1"/>
          <w:sz w:val="20"/>
          <w:lang w:val="ro-RO"/>
        </w:rPr>
        <w:tab/>
      </w:r>
      <w:r w:rsidR="00B2153F">
        <w:rPr>
          <w:b/>
          <w:color w:val="000000" w:themeColor="text1"/>
          <w:sz w:val="20"/>
          <w:lang w:val="ro-RO"/>
        </w:rPr>
        <w:tab/>
      </w:r>
      <w:r w:rsidR="00B2153F">
        <w:rPr>
          <w:b/>
          <w:color w:val="000000" w:themeColor="text1"/>
          <w:sz w:val="20"/>
          <w:lang w:val="ro-RO"/>
        </w:rPr>
        <w:tab/>
        <w:t xml:space="preserve">         </w:t>
      </w:r>
      <w:r w:rsidR="00B2153F">
        <w:rPr>
          <w:b/>
          <w:color w:val="000000" w:themeColor="text1"/>
          <w:sz w:val="20"/>
          <w:lang w:val="ro-RO"/>
        </w:rPr>
        <w:tab/>
      </w:r>
      <w:r w:rsidRPr="00606324">
        <w:rPr>
          <w:b/>
          <w:color w:val="000000" w:themeColor="text1"/>
          <w:sz w:val="20"/>
          <w:lang w:val="ro-RO"/>
        </w:rPr>
        <w:t xml:space="preserve">Da        Nu </w:t>
      </w:r>
    </w:p>
    <w:p w:rsidR="00B2153F" w:rsidRPr="00606324" w:rsidRDefault="00B2153F" w:rsidP="003538D6">
      <w:pPr>
        <w:rPr>
          <w:b/>
          <w:color w:val="000000" w:themeColor="text1"/>
          <w:sz w:val="20"/>
          <w:lang w:val="ro-RO"/>
        </w:rPr>
      </w:pPr>
      <w:r>
        <w:rPr>
          <w:b/>
          <w:color w:val="000000" w:themeColor="text1"/>
          <w:sz w:val="20"/>
          <w:lang w:val="ro-RO"/>
        </w:rPr>
        <w:t>NU</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2"/>
        <w:gridCol w:w="3078"/>
        <w:gridCol w:w="3102"/>
      </w:tblGrid>
      <w:tr w:rsidR="003538D6" w:rsidRPr="00606324" w:rsidTr="006144B1">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anterior</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pentru perioada de raportare</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până la momentul elaborării cererii de rambursare</w:t>
            </w:r>
          </w:p>
        </w:tc>
      </w:tr>
      <w:tr w:rsidR="003538D6" w:rsidRPr="00606324" w:rsidTr="006144B1">
        <w:tc>
          <w:tcPr>
            <w:tcW w:w="3379" w:type="dxa"/>
          </w:tcPr>
          <w:p w:rsidR="003538D6" w:rsidRPr="00606324" w:rsidRDefault="003538D6" w:rsidP="006144B1">
            <w:pPr>
              <w:rPr>
                <w:b/>
                <w:color w:val="000000" w:themeColor="text1"/>
                <w:sz w:val="20"/>
                <w:lang w:val="ro-RO"/>
              </w:rPr>
            </w:pP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r>
      <w:tr w:rsidR="00330B37" w:rsidRPr="00606324" w:rsidTr="006144B1">
        <w:tc>
          <w:tcPr>
            <w:tcW w:w="3379" w:type="dxa"/>
          </w:tcPr>
          <w:p w:rsidR="00330B37" w:rsidRPr="00606324"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rPr>
          <w:b/>
          <w:color w:val="000000" w:themeColor="text1"/>
          <w:sz w:val="20"/>
          <w:lang w:val="ro-RO"/>
        </w:rPr>
      </w:pPr>
    </w:p>
    <w:p w:rsidR="003538D6" w:rsidRPr="00606324" w:rsidRDefault="003538D6" w:rsidP="003538D6">
      <w:pPr>
        <w:ind w:firstLine="708"/>
        <w:rPr>
          <w:b/>
          <w:color w:val="000000" w:themeColor="text1"/>
          <w:sz w:val="20"/>
          <w:lang w:val="ro-RO"/>
        </w:rPr>
      </w:pPr>
      <w:r w:rsidRPr="00606324">
        <w:rPr>
          <w:b/>
          <w:color w:val="000000" w:themeColor="text1"/>
          <w:sz w:val="20"/>
          <w:lang w:val="ro-RO"/>
        </w:rPr>
        <w:t>Reprezentant legal al Beneficiarului,</w:t>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t>Director de proiect,</w:t>
      </w:r>
    </w:p>
    <w:p w:rsidR="003538D6" w:rsidRPr="00606324" w:rsidRDefault="0078348D" w:rsidP="003538D6">
      <w:pPr>
        <w:rPr>
          <w:b/>
          <w:color w:val="000000" w:themeColor="text1"/>
          <w:sz w:val="20"/>
          <w:lang w:val="ro-RO"/>
        </w:rPr>
      </w:pPr>
      <w:r>
        <w:rPr>
          <w:b/>
          <w:color w:val="000000" w:themeColor="text1"/>
          <w:sz w:val="20"/>
          <w:lang w:val="ro-RO"/>
        </w:rPr>
        <w:t>DAMIAN ANDREI IONUT</w:t>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t>DAMIAN ANDREI IONUT</w:t>
      </w:r>
    </w:p>
    <w:p w:rsidR="003538D6" w:rsidRPr="00606324" w:rsidRDefault="004A17E6" w:rsidP="0078348D">
      <w:pPr>
        <w:ind w:left="6372" w:firstLine="708"/>
        <w:jc w:val="center"/>
        <w:rPr>
          <w:b/>
          <w:color w:val="000000" w:themeColor="text1"/>
          <w:sz w:val="20"/>
          <w:lang w:val="ro-RO"/>
        </w:rPr>
      </w:pPr>
      <w:r>
        <w:rPr>
          <w:b/>
          <w:color w:val="000000" w:themeColor="text1"/>
          <w:sz w:val="20"/>
          <w:lang w:val="ro-RO"/>
        </w:rPr>
        <w:t>Data: 19.</w:t>
      </w:r>
      <w:r w:rsidR="0078348D">
        <w:rPr>
          <w:b/>
          <w:color w:val="000000" w:themeColor="text1"/>
          <w:sz w:val="20"/>
          <w:lang w:val="ro-RO"/>
        </w:rPr>
        <w:t>12.2016</w:t>
      </w:r>
    </w:p>
    <w:p w:rsidR="00C87F98" w:rsidRPr="00316445" w:rsidRDefault="003538D6" w:rsidP="003538D6">
      <w:r w:rsidRPr="00606324">
        <w:rPr>
          <w:b/>
          <w:i/>
          <w:color w:val="000000" w:themeColor="text1"/>
          <w:sz w:val="20"/>
          <w:highlight w:val="lightGray"/>
          <w:lang w:val="ro-RO"/>
        </w:rPr>
        <w:t>ATENȚIE: Raportul de progres va fi însoțit de Anex</w:t>
      </w:r>
      <w:r>
        <w:rPr>
          <w:b/>
          <w:i/>
          <w:color w:val="000000" w:themeColor="text1"/>
          <w:sz w:val="20"/>
          <w:highlight w:val="lightGray"/>
          <w:lang w:val="ro-RO"/>
        </w:rPr>
        <w:t>ele</w:t>
      </w:r>
      <w:r w:rsidRPr="00606324">
        <w:rPr>
          <w:b/>
          <w:i/>
          <w:color w:val="000000" w:themeColor="text1"/>
          <w:sz w:val="20"/>
          <w:highlight w:val="lightGray"/>
          <w:lang w:val="ro-RO"/>
        </w:rPr>
        <w:t xml:space="preserve"> 3,</w:t>
      </w:r>
      <w:r>
        <w:rPr>
          <w:b/>
          <w:i/>
          <w:color w:val="000000" w:themeColor="text1"/>
          <w:sz w:val="20"/>
          <w:highlight w:val="lightGray"/>
          <w:lang w:val="ro-RO"/>
        </w:rPr>
        <w:t xml:space="preserve"> și</w:t>
      </w:r>
      <w:r w:rsidR="0078348D">
        <w:rPr>
          <w:b/>
          <w:i/>
          <w:color w:val="000000" w:themeColor="text1"/>
          <w:sz w:val="20"/>
          <w:lang w:val="ro-RO"/>
        </w:rPr>
        <w:t>4</w:t>
      </w:r>
    </w:p>
    <w:sectPr w:rsidR="00C87F98" w:rsidRPr="00316445" w:rsidSect="00C743BD">
      <w:headerReference w:type="default" r:id="rId9"/>
      <w:footerReference w:type="default" r:id="rId10"/>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F5C" w:rsidRDefault="00343F5C" w:rsidP="00C743BD">
      <w:r>
        <w:separator/>
      </w:r>
    </w:p>
  </w:endnote>
  <w:endnote w:type="continuationSeparator" w:id="0">
    <w:p w:rsidR="00343F5C" w:rsidRDefault="00343F5C"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575" w:rsidRPr="00C743BD" w:rsidRDefault="00607575" w:rsidP="00C743BD">
    <w:pPr>
      <w:pStyle w:val="Footer"/>
      <w:pBdr>
        <w:bottom w:val="single" w:sz="4" w:space="1" w:color="auto"/>
      </w:pBdr>
      <w:jc w:val="center"/>
      <w:rPr>
        <w:rFonts w:ascii="Trebuchet MS" w:hAnsi="Trebuchet MS"/>
        <w:sz w:val="18"/>
        <w:szCs w:val="24"/>
        <w:lang w:val="en-US"/>
      </w:rPr>
    </w:pPr>
  </w:p>
  <w:p w:rsidR="00607575" w:rsidRPr="00C743BD" w:rsidRDefault="00607575"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607575" w:rsidRPr="00C743BD" w:rsidRDefault="00607575" w:rsidP="00C743BD">
    <w:pPr>
      <w:tabs>
        <w:tab w:val="center" w:pos="4680"/>
        <w:tab w:val="right" w:pos="9360"/>
      </w:tabs>
      <w:jc w:val="center"/>
      <w:rPr>
        <w:rFonts w:ascii="Trebuchet MS" w:hAnsi="Trebuchet MS"/>
        <w:sz w:val="8"/>
        <w:szCs w:val="24"/>
        <w:lang w:val="en-US"/>
      </w:rPr>
    </w:pPr>
  </w:p>
  <w:p w:rsidR="00607575" w:rsidRPr="00C743BD" w:rsidRDefault="00607575"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proofErr w:type="spellStart"/>
    <w:r w:rsidRPr="00C743BD">
      <w:rPr>
        <w:rFonts w:ascii="Trebuchet MS" w:hAnsi="Trebuchet MS"/>
        <w:sz w:val="18"/>
        <w:szCs w:val="24"/>
        <w:lang w:val="en-US"/>
      </w:rPr>
      <w:t>Proiect</w:t>
    </w:r>
    <w:proofErr w:type="spellEnd"/>
    <w:r w:rsidRPr="00C743BD">
      <w:rPr>
        <w:rFonts w:ascii="Trebuchet MS" w:hAnsi="Trebuchet MS"/>
        <w:sz w:val="18"/>
        <w:szCs w:val="24"/>
        <w:lang w:val="en-US"/>
      </w:rPr>
      <w:t xml:space="preserve">: P_38_543, </w:t>
    </w:r>
    <w:proofErr w:type="spellStart"/>
    <w:r w:rsidRPr="00C743BD">
      <w:rPr>
        <w:rFonts w:ascii="Trebuchet MS" w:hAnsi="Trebuchet MS"/>
        <w:sz w:val="18"/>
        <w:szCs w:val="24"/>
        <w:lang w:val="en-US"/>
      </w:rPr>
      <w:t>Nr</w:t>
    </w:r>
    <w:proofErr w:type="spellEnd"/>
    <w:r w:rsidRPr="00C743BD">
      <w:rPr>
        <w:rFonts w:ascii="Trebuchet MS" w:hAnsi="Trebuchet MS"/>
        <w:sz w:val="18"/>
        <w:szCs w:val="24"/>
        <w:lang w:val="en-US"/>
      </w:rPr>
      <w:t>. Ctr. 98/09.09.2016,</w:t>
    </w:r>
    <w:r>
      <w:rPr>
        <w:rFonts w:ascii="Trebuchet MS" w:hAnsi="Trebuchet MS"/>
        <w:sz w:val="18"/>
        <w:szCs w:val="24"/>
        <w:lang w:val="en-US"/>
      </w:rPr>
      <w:t xml:space="preserve"> </w:t>
    </w:r>
    <w:proofErr w:type="spellStart"/>
    <w:r>
      <w:rPr>
        <w:rFonts w:ascii="Trebuchet MS" w:hAnsi="Trebuchet MS"/>
        <w:sz w:val="18"/>
        <w:szCs w:val="24"/>
        <w:lang w:val="en-US"/>
      </w:rPr>
      <w:t>MySMIS</w:t>
    </w:r>
    <w:proofErr w:type="spellEnd"/>
    <w:r>
      <w:rPr>
        <w:rFonts w:ascii="Trebuchet MS" w:hAnsi="Trebuchet MS"/>
        <w:sz w:val="18"/>
        <w:szCs w:val="24"/>
        <w:lang w:val="en-US"/>
      </w:rPr>
      <w:t>:</w:t>
    </w:r>
    <w:r w:rsidRPr="00C743BD">
      <w:rPr>
        <w:rFonts w:ascii="Trebuchet MS" w:hAnsi="Trebuchet MS"/>
        <w:sz w:val="18"/>
        <w:szCs w:val="24"/>
        <w:lang w:val="en-US"/>
      </w:rPr>
      <w:t xml:space="preserve"> </w:t>
    </w:r>
    <w:r>
      <w:rPr>
        <w:rFonts w:ascii="Trebuchet MS" w:hAnsi="Trebuchet MS"/>
        <w:sz w:val="18"/>
        <w:szCs w:val="24"/>
        <w:lang w:val="en-US"/>
      </w:rPr>
      <w:t xml:space="preserve">104349, </w:t>
    </w:r>
    <w:r w:rsidRPr="00C743BD">
      <w:rPr>
        <w:rFonts w:ascii="Trebuchet MS" w:hAnsi="Trebuchet MS"/>
        <w:sz w:val="18"/>
        <w:szCs w:val="24"/>
        <w:lang w:val="it-IT"/>
      </w:rPr>
      <w:t>Apel - POC-A1-A1.2.1-C-2015</w:t>
    </w:r>
    <w:r>
      <w:rPr>
        <w:rFonts w:ascii="Trebuchet MS" w:hAnsi="Trebuchet MS"/>
        <w:sz w:val="18"/>
        <w:szCs w:val="24"/>
        <w:lang w:val="it-IT"/>
      </w:rPr>
      <w:t xml:space="preserve">, </w:t>
    </w:r>
  </w:p>
  <w:p w:rsidR="00607575" w:rsidRDefault="00607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F5C" w:rsidRDefault="00343F5C" w:rsidP="00C743BD">
      <w:r>
        <w:separator/>
      </w:r>
    </w:p>
  </w:footnote>
  <w:footnote w:type="continuationSeparator" w:id="0">
    <w:p w:rsidR="00343F5C" w:rsidRDefault="00343F5C"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575" w:rsidRPr="00C743BD" w:rsidRDefault="00607575"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607575" w:rsidRPr="00C743BD" w:rsidTr="006144B1">
      <w:trPr>
        <w:trHeight w:val="1587"/>
      </w:trPr>
      <w:tc>
        <w:tcPr>
          <w:tcW w:w="2927" w:type="dxa"/>
          <w:shd w:val="clear" w:color="auto" w:fill="auto"/>
          <w:vAlign w:val="center"/>
        </w:tcPr>
        <w:p w:rsidR="00607575" w:rsidRPr="00C743BD" w:rsidRDefault="00607575"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607575" w:rsidRPr="00C743BD" w:rsidRDefault="00607575"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607575" w:rsidRPr="00C743BD" w:rsidRDefault="00607575"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607575" w:rsidRDefault="006075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6C5A"/>
    <w:multiLevelType w:val="multilevel"/>
    <w:tmpl w:val="1422E322"/>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nsid w:val="04795296"/>
    <w:multiLevelType w:val="hybridMultilevel"/>
    <w:tmpl w:val="5E98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F1B2A"/>
    <w:multiLevelType w:val="hybridMultilevel"/>
    <w:tmpl w:val="268E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526763"/>
    <w:multiLevelType w:val="hybridMultilevel"/>
    <w:tmpl w:val="FB0EFDB8"/>
    <w:lvl w:ilvl="0" w:tplc="F14A3996">
      <w:start w:val="6"/>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4DD24761"/>
    <w:multiLevelType w:val="multilevel"/>
    <w:tmpl w:val="14681FE6"/>
    <w:lvl w:ilvl="0">
      <w:start w:val="7"/>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5">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3E4D82"/>
    <w:multiLevelType w:val="hybridMultilevel"/>
    <w:tmpl w:val="BB486168"/>
    <w:lvl w:ilvl="0" w:tplc="2D2A32E4">
      <w:start w:val="6"/>
      <w:numFmt w:val="decimal"/>
      <w:lvlText w:val="%1."/>
      <w:lvlJc w:val="left"/>
      <w:pPr>
        <w:tabs>
          <w:tab w:val="num" w:pos="720"/>
        </w:tabs>
        <w:ind w:left="720" w:hanging="360"/>
      </w:pPr>
      <w:rPr>
        <w:rFonts w:cs="Times New Roman" w:hint="default"/>
      </w:rPr>
    </w:lvl>
    <w:lvl w:ilvl="1" w:tplc="DF3C9F6A">
      <w:numFmt w:val="none"/>
      <w:lvlText w:val=""/>
      <w:lvlJc w:val="left"/>
      <w:pPr>
        <w:tabs>
          <w:tab w:val="num" w:pos="360"/>
        </w:tabs>
      </w:pPr>
      <w:rPr>
        <w:rFonts w:cs="Times New Roman"/>
      </w:rPr>
    </w:lvl>
    <w:lvl w:ilvl="2" w:tplc="18B2ADD0">
      <w:numFmt w:val="none"/>
      <w:lvlText w:val=""/>
      <w:lvlJc w:val="left"/>
      <w:pPr>
        <w:tabs>
          <w:tab w:val="num" w:pos="360"/>
        </w:tabs>
      </w:pPr>
      <w:rPr>
        <w:rFonts w:cs="Times New Roman"/>
      </w:rPr>
    </w:lvl>
    <w:lvl w:ilvl="3" w:tplc="911EA0A0">
      <w:numFmt w:val="none"/>
      <w:lvlText w:val=""/>
      <w:lvlJc w:val="left"/>
      <w:pPr>
        <w:tabs>
          <w:tab w:val="num" w:pos="360"/>
        </w:tabs>
      </w:pPr>
      <w:rPr>
        <w:rFonts w:cs="Times New Roman"/>
      </w:rPr>
    </w:lvl>
    <w:lvl w:ilvl="4" w:tplc="CA3022F8">
      <w:numFmt w:val="none"/>
      <w:lvlText w:val=""/>
      <w:lvlJc w:val="left"/>
      <w:pPr>
        <w:tabs>
          <w:tab w:val="num" w:pos="360"/>
        </w:tabs>
      </w:pPr>
      <w:rPr>
        <w:rFonts w:cs="Times New Roman"/>
      </w:rPr>
    </w:lvl>
    <w:lvl w:ilvl="5" w:tplc="0DACF9FA">
      <w:numFmt w:val="none"/>
      <w:lvlText w:val=""/>
      <w:lvlJc w:val="left"/>
      <w:pPr>
        <w:tabs>
          <w:tab w:val="num" w:pos="360"/>
        </w:tabs>
      </w:pPr>
      <w:rPr>
        <w:rFonts w:cs="Times New Roman"/>
      </w:rPr>
    </w:lvl>
    <w:lvl w:ilvl="6" w:tplc="99EEBC88">
      <w:numFmt w:val="none"/>
      <w:lvlText w:val=""/>
      <w:lvlJc w:val="left"/>
      <w:pPr>
        <w:tabs>
          <w:tab w:val="num" w:pos="360"/>
        </w:tabs>
      </w:pPr>
      <w:rPr>
        <w:rFonts w:cs="Times New Roman"/>
      </w:rPr>
    </w:lvl>
    <w:lvl w:ilvl="7" w:tplc="56C672C2">
      <w:numFmt w:val="none"/>
      <w:lvlText w:val=""/>
      <w:lvlJc w:val="left"/>
      <w:pPr>
        <w:tabs>
          <w:tab w:val="num" w:pos="360"/>
        </w:tabs>
      </w:pPr>
      <w:rPr>
        <w:rFonts w:cs="Times New Roman"/>
      </w:rPr>
    </w:lvl>
    <w:lvl w:ilvl="8" w:tplc="0282B810">
      <w:numFmt w:val="none"/>
      <w:lvlText w:val=""/>
      <w:lvlJc w:val="left"/>
      <w:pPr>
        <w:tabs>
          <w:tab w:val="num" w:pos="360"/>
        </w:tabs>
      </w:pPr>
      <w:rPr>
        <w:rFonts w:cs="Times New Roman"/>
      </w:rPr>
    </w:lvl>
  </w:abstractNum>
  <w:abstractNum w:abstractNumId="7">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3"/>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C9"/>
    <w:rsid w:val="00004D08"/>
    <w:rsid w:val="000223E2"/>
    <w:rsid w:val="00032F86"/>
    <w:rsid w:val="0004579B"/>
    <w:rsid w:val="00050AE5"/>
    <w:rsid w:val="000632EE"/>
    <w:rsid w:val="00074A4F"/>
    <w:rsid w:val="00077654"/>
    <w:rsid w:val="00087359"/>
    <w:rsid w:val="000C0542"/>
    <w:rsid w:val="000C47BF"/>
    <w:rsid w:val="000E0375"/>
    <w:rsid w:val="000E0F61"/>
    <w:rsid w:val="000E2452"/>
    <w:rsid w:val="000E57FD"/>
    <w:rsid w:val="00122989"/>
    <w:rsid w:val="001428B0"/>
    <w:rsid w:val="00144B87"/>
    <w:rsid w:val="00155630"/>
    <w:rsid w:val="00180004"/>
    <w:rsid w:val="001975AD"/>
    <w:rsid w:val="001A3E57"/>
    <w:rsid w:val="001B530B"/>
    <w:rsid w:val="001D127D"/>
    <w:rsid w:val="001F70F0"/>
    <w:rsid w:val="002031CD"/>
    <w:rsid w:val="0023410F"/>
    <w:rsid w:val="002345AA"/>
    <w:rsid w:val="00240631"/>
    <w:rsid w:val="00246C84"/>
    <w:rsid w:val="00257C2A"/>
    <w:rsid w:val="00274880"/>
    <w:rsid w:val="00286F2C"/>
    <w:rsid w:val="002C192E"/>
    <w:rsid w:val="002C76B8"/>
    <w:rsid w:val="002D08E3"/>
    <w:rsid w:val="002D0A2E"/>
    <w:rsid w:val="002D5F14"/>
    <w:rsid w:val="00302143"/>
    <w:rsid w:val="00304B66"/>
    <w:rsid w:val="003120E7"/>
    <w:rsid w:val="00316445"/>
    <w:rsid w:val="003213B9"/>
    <w:rsid w:val="00330B37"/>
    <w:rsid w:val="00343F5C"/>
    <w:rsid w:val="00347EA0"/>
    <w:rsid w:val="003538D6"/>
    <w:rsid w:val="00364AFD"/>
    <w:rsid w:val="00365468"/>
    <w:rsid w:val="003B138A"/>
    <w:rsid w:val="003F2B79"/>
    <w:rsid w:val="003F3111"/>
    <w:rsid w:val="004004D0"/>
    <w:rsid w:val="0042507A"/>
    <w:rsid w:val="00425E92"/>
    <w:rsid w:val="00434EA5"/>
    <w:rsid w:val="0043508F"/>
    <w:rsid w:val="00436980"/>
    <w:rsid w:val="00453455"/>
    <w:rsid w:val="00455A01"/>
    <w:rsid w:val="004655CF"/>
    <w:rsid w:val="00476F14"/>
    <w:rsid w:val="004A17E6"/>
    <w:rsid w:val="004A43C7"/>
    <w:rsid w:val="004A7AD5"/>
    <w:rsid w:val="004E0B78"/>
    <w:rsid w:val="004E158D"/>
    <w:rsid w:val="004F372D"/>
    <w:rsid w:val="005008DD"/>
    <w:rsid w:val="00534968"/>
    <w:rsid w:val="00541AAE"/>
    <w:rsid w:val="0054646C"/>
    <w:rsid w:val="00574528"/>
    <w:rsid w:val="005844D4"/>
    <w:rsid w:val="00595E4B"/>
    <w:rsid w:val="005979A8"/>
    <w:rsid w:val="005A1FCC"/>
    <w:rsid w:val="005B02B7"/>
    <w:rsid w:val="005B0FB3"/>
    <w:rsid w:val="005C0060"/>
    <w:rsid w:val="005C4D53"/>
    <w:rsid w:val="005D1EDA"/>
    <w:rsid w:val="005D2362"/>
    <w:rsid w:val="005D5831"/>
    <w:rsid w:val="005D615D"/>
    <w:rsid w:val="005F125F"/>
    <w:rsid w:val="005F7F53"/>
    <w:rsid w:val="00604A07"/>
    <w:rsid w:val="00607575"/>
    <w:rsid w:val="006125B0"/>
    <w:rsid w:val="006144B1"/>
    <w:rsid w:val="00621EC6"/>
    <w:rsid w:val="006273C0"/>
    <w:rsid w:val="00635FE8"/>
    <w:rsid w:val="006554F4"/>
    <w:rsid w:val="006618F9"/>
    <w:rsid w:val="006626D2"/>
    <w:rsid w:val="006717C6"/>
    <w:rsid w:val="006733B6"/>
    <w:rsid w:val="00696B94"/>
    <w:rsid w:val="006A02F7"/>
    <w:rsid w:val="006B450E"/>
    <w:rsid w:val="006C6C70"/>
    <w:rsid w:val="006D44D4"/>
    <w:rsid w:val="006F2534"/>
    <w:rsid w:val="006F658C"/>
    <w:rsid w:val="00722007"/>
    <w:rsid w:val="00731B41"/>
    <w:rsid w:val="00733ACB"/>
    <w:rsid w:val="00747CDE"/>
    <w:rsid w:val="00781CE9"/>
    <w:rsid w:val="0078348D"/>
    <w:rsid w:val="007900F8"/>
    <w:rsid w:val="0079740C"/>
    <w:rsid w:val="007C2349"/>
    <w:rsid w:val="007D1DF1"/>
    <w:rsid w:val="007D20D7"/>
    <w:rsid w:val="00804C29"/>
    <w:rsid w:val="00810CEF"/>
    <w:rsid w:val="0082598B"/>
    <w:rsid w:val="00831F68"/>
    <w:rsid w:val="0086417E"/>
    <w:rsid w:val="008767C6"/>
    <w:rsid w:val="00886303"/>
    <w:rsid w:val="008A466F"/>
    <w:rsid w:val="008A46AE"/>
    <w:rsid w:val="008B0C93"/>
    <w:rsid w:val="008B177B"/>
    <w:rsid w:val="008B5D17"/>
    <w:rsid w:val="008D24BB"/>
    <w:rsid w:val="008D56B6"/>
    <w:rsid w:val="008D793D"/>
    <w:rsid w:val="008E5934"/>
    <w:rsid w:val="008F034A"/>
    <w:rsid w:val="008F2389"/>
    <w:rsid w:val="008F47F4"/>
    <w:rsid w:val="00913346"/>
    <w:rsid w:val="009143AA"/>
    <w:rsid w:val="009343D2"/>
    <w:rsid w:val="00946A41"/>
    <w:rsid w:val="00982498"/>
    <w:rsid w:val="00995653"/>
    <w:rsid w:val="009970A2"/>
    <w:rsid w:val="009B55C4"/>
    <w:rsid w:val="009C42E5"/>
    <w:rsid w:val="009C7702"/>
    <w:rsid w:val="009D33D3"/>
    <w:rsid w:val="009E6049"/>
    <w:rsid w:val="00A12A70"/>
    <w:rsid w:val="00A173CE"/>
    <w:rsid w:val="00A3393E"/>
    <w:rsid w:val="00A33AF7"/>
    <w:rsid w:val="00A44142"/>
    <w:rsid w:val="00A6760C"/>
    <w:rsid w:val="00A8104C"/>
    <w:rsid w:val="00A92B8E"/>
    <w:rsid w:val="00A9307E"/>
    <w:rsid w:val="00A936BE"/>
    <w:rsid w:val="00AB0D44"/>
    <w:rsid w:val="00AB2FDF"/>
    <w:rsid w:val="00AB73D9"/>
    <w:rsid w:val="00AE0675"/>
    <w:rsid w:val="00AE3DC3"/>
    <w:rsid w:val="00AF392C"/>
    <w:rsid w:val="00B2153F"/>
    <w:rsid w:val="00B24B5F"/>
    <w:rsid w:val="00B26D3E"/>
    <w:rsid w:val="00B54C63"/>
    <w:rsid w:val="00B56337"/>
    <w:rsid w:val="00B576F9"/>
    <w:rsid w:val="00B756A2"/>
    <w:rsid w:val="00B84E39"/>
    <w:rsid w:val="00B927FE"/>
    <w:rsid w:val="00B97F3B"/>
    <w:rsid w:val="00BA2F57"/>
    <w:rsid w:val="00BE3C5B"/>
    <w:rsid w:val="00BF1B52"/>
    <w:rsid w:val="00BF7B05"/>
    <w:rsid w:val="00C109E5"/>
    <w:rsid w:val="00C2463A"/>
    <w:rsid w:val="00C24A5B"/>
    <w:rsid w:val="00C26803"/>
    <w:rsid w:val="00C3486E"/>
    <w:rsid w:val="00C42774"/>
    <w:rsid w:val="00C51E31"/>
    <w:rsid w:val="00C52880"/>
    <w:rsid w:val="00C74121"/>
    <w:rsid w:val="00C743BD"/>
    <w:rsid w:val="00C87F98"/>
    <w:rsid w:val="00C92012"/>
    <w:rsid w:val="00CB12B6"/>
    <w:rsid w:val="00CD102B"/>
    <w:rsid w:val="00CE0A0F"/>
    <w:rsid w:val="00CE1BE7"/>
    <w:rsid w:val="00CE7E8A"/>
    <w:rsid w:val="00CF0EC2"/>
    <w:rsid w:val="00D10780"/>
    <w:rsid w:val="00D147C9"/>
    <w:rsid w:val="00D20B88"/>
    <w:rsid w:val="00D21836"/>
    <w:rsid w:val="00D22A65"/>
    <w:rsid w:val="00D25EB9"/>
    <w:rsid w:val="00D3282C"/>
    <w:rsid w:val="00D44AA7"/>
    <w:rsid w:val="00D519AA"/>
    <w:rsid w:val="00D529D9"/>
    <w:rsid w:val="00D73725"/>
    <w:rsid w:val="00D75D15"/>
    <w:rsid w:val="00D845BB"/>
    <w:rsid w:val="00D91F59"/>
    <w:rsid w:val="00DA0B96"/>
    <w:rsid w:val="00DA127E"/>
    <w:rsid w:val="00DB4242"/>
    <w:rsid w:val="00DC4781"/>
    <w:rsid w:val="00DC7CB3"/>
    <w:rsid w:val="00DD2BFB"/>
    <w:rsid w:val="00DD3D91"/>
    <w:rsid w:val="00DD74B5"/>
    <w:rsid w:val="00DE3AAF"/>
    <w:rsid w:val="00E24735"/>
    <w:rsid w:val="00E3602B"/>
    <w:rsid w:val="00E62559"/>
    <w:rsid w:val="00E636D8"/>
    <w:rsid w:val="00E66ED3"/>
    <w:rsid w:val="00E84032"/>
    <w:rsid w:val="00E93B46"/>
    <w:rsid w:val="00E96BD5"/>
    <w:rsid w:val="00EA318A"/>
    <w:rsid w:val="00ED47BD"/>
    <w:rsid w:val="00EE4BD7"/>
    <w:rsid w:val="00EF4006"/>
    <w:rsid w:val="00F32F19"/>
    <w:rsid w:val="00F350FE"/>
    <w:rsid w:val="00F53CAF"/>
    <w:rsid w:val="00F63DBD"/>
    <w:rsid w:val="00F7151E"/>
    <w:rsid w:val="00F8752A"/>
    <w:rsid w:val="00FB023E"/>
    <w:rsid w:val="00FB4528"/>
    <w:rsid w:val="00FC25DC"/>
    <w:rsid w:val="00FE590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cloudifier.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11</Pages>
  <Words>2972</Words>
  <Characters>16942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Ghita</dc:creator>
  <cp:lastModifiedBy>Marina</cp:lastModifiedBy>
  <cp:revision>174</cp:revision>
  <cp:lastPrinted>2016-12-12T08:43:00Z</cp:lastPrinted>
  <dcterms:created xsi:type="dcterms:W3CDTF">2016-12-07T16:41:00Z</dcterms:created>
  <dcterms:modified xsi:type="dcterms:W3CDTF">2016-12-20T11:11:00Z</dcterms:modified>
</cp:coreProperties>
</file>