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92" w:rsidRPr="00E923DD" w:rsidRDefault="00E93692" w:rsidP="00E93692">
      <w:pPr>
        <w:rPr>
          <w:lang w:val="en-GB"/>
        </w:rPr>
        <w:sectPr w:rsidR="00E93692" w:rsidRPr="00E923DD" w:rsidSect="00F8079B">
          <w:footerReference w:type="even" r:id="rId8"/>
          <w:footerReference w:type="default" r:id="rId9"/>
          <w:headerReference w:type="first" r:id="rId10"/>
          <w:footerReference w:type="first" r:id="rId11"/>
          <w:pgSz w:w="12240" w:h="15840"/>
          <w:pgMar w:top="1440" w:right="1800" w:bottom="1440" w:left="1800" w:header="720" w:footer="720" w:gutter="0"/>
          <w:pgBorders w:offsetFrom="page">
            <w:top w:val="single" w:sz="4" w:space="24" w:color="4B4B4B"/>
            <w:left w:val="single" w:sz="4" w:space="24" w:color="4B4B4B"/>
            <w:bottom w:val="single" w:sz="4" w:space="24" w:color="4B4B4B"/>
            <w:right w:val="single" w:sz="4" w:space="24" w:color="4B4B4B"/>
          </w:pgBorders>
          <w:cols w:space="720"/>
          <w:titlePg/>
          <w:docGrid w:linePitch="360"/>
        </w:sectPr>
      </w:pPr>
      <w:r>
        <w:rPr>
          <w:noProof/>
          <w:lang w:val="en-IN" w:eastAsia="en-IN"/>
        </w:rPr>
        <mc:AlternateContent>
          <mc:Choice Requires="wps">
            <w:drawing>
              <wp:anchor distT="0" distB="0" distL="114300" distR="114300" simplePos="0" relativeHeight="251662336" behindDoc="0" locked="0" layoutInCell="1" allowOverlap="1" wp14:anchorId="58431755" wp14:editId="20E2ED00">
                <wp:simplePos x="0" y="0"/>
                <wp:positionH relativeFrom="column">
                  <wp:posOffset>-323850</wp:posOffset>
                </wp:positionH>
                <wp:positionV relativeFrom="paragraph">
                  <wp:posOffset>3867150</wp:posOffset>
                </wp:positionV>
                <wp:extent cx="6019800" cy="3352800"/>
                <wp:effectExtent l="0" t="0" r="0" b="0"/>
                <wp:wrapNone/>
                <wp:docPr id="10" name="Text Box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35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2EE" w:rsidRPr="0032159C" w:rsidRDefault="004872EE" w:rsidP="0032159C">
                            <w:pPr>
                              <w:jc w:val="center"/>
                              <w:rPr>
                                <w:b/>
                                <w:color w:val="365F91" w:themeColor="accent1" w:themeShade="BF"/>
                                <w:sz w:val="48"/>
                                <w:szCs w:val="48"/>
                              </w:rPr>
                            </w:pPr>
                            <w:r w:rsidRPr="0032159C">
                              <w:rPr>
                                <w:b/>
                                <w:color w:val="365F91" w:themeColor="accent1" w:themeShade="BF"/>
                                <w:sz w:val="48"/>
                                <w:szCs w:val="48"/>
                              </w:rPr>
                              <w:t xml:space="preserve">Statement of Work for </w:t>
                            </w:r>
                            <w:r>
                              <w:rPr>
                                <w:b/>
                                <w:color w:val="365F91" w:themeColor="accent1" w:themeShade="BF"/>
                                <w:sz w:val="48"/>
                                <w:szCs w:val="48"/>
                              </w:rPr>
                              <w:t>AD Consolidation</w:t>
                            </w:r>
                            <w:r w:rsidRPr="0032159C">
                              <w:rPr>
                                <w:b/>
                                <w:color w:val="365F91" w:themeColor="accent1" w:themeShade="BF"/>
                                <w:sz w:val="48"/>
                                <w:szCs w:val="48"/>
                              </w:rPr>
                              <w:t xml:space="preserve"> </w:t>
                            </w:r>
                          </w:p>
                          <w:p w:rsidR="004872EE" w:rsidRDefault="004872EE" w:rsidP="00E93692">
                            <w:pPr>
                              <w:rPr>
                                <w:lang w:val="en-GB"/>
                              </w:rPr>
                            </w:pPr>
                          </w:p>
                          <w:p w:rsidR="004872EE" w:rsidRPr="0032159C" w:rsidRDefault="004872EE" w:rsidP="00E93692">
                            <w:pPr>
                              <w:pStyle w:val="Title"/>
                              <w:rPr>
                                <w:rFonts w:ascii="Times New Roman" w:hAnsi="Times New Roman" w:cs="Times New Roman"/>
                                <w:bCs w:val="0"/>
                                <w:color w:val="365F91" w:themeColor="accent1" w:themeShade="BF"/>
                                <w:sz w:val="48"/>
                                <w:szCs w:val="48"/>
                                <w:lang w:eastAsia="en-US"/>
                              </w:rPr>
                            </w:pPr>
                            <w:r>
                              <w:rPr>
                                <w:rFonts w:ascii="Times New Roman" w:hAnsi="Times New Roman" w:cs="Times New Roman"/>
                                <w:bCs w:val="0"/>
                                <w:color w:val="365F91" w:themeColor="accent1" w:themeShade="BF"/>
                                <w:sz w:val="48"/>
                                <w:szCs w:val="48"/>
                                <w:lang w:eastAsia="en-US"/>
                              </w:rPr>
                              <w:t>Project – Husqvarna</w:t>
                            </w:r>
                          </w:p>
                          <w:p w:rsidR="004872EE" w:rsidRPr="00FB1B95" w:rsidRDefault="004872EE" w:rsidP="00E93692">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431755" id="_x0000_t202" coordsize="21600,21600" o:spt="202" path="m,l,21600r21600,l21600,xe">
                <v:stroke joinstyle="miter"/>
                <v:path gradientshapeok="t" o:connecttype="rect"/>
              </v:shapetype>
              <v:shape id="Text Box 1199" o:spid="_x0000_s1026" type="#_x0000_t202" style="position:absolute;margin-left:-25.5pt;margin-top:304.5pt;width:474pt;height:2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" filled="f" stroked="f">
                <v:textbox>
                  <w:txbxContent>
                    <w:p w:rsidR="004872EE" w:rsidRPr="0032159C" w:rsidRDefault="004872EE" w:rsidP="0032159C">
                      <w:pPr>
                        <w:jc w:val="center"/>
                        <w:rPr>
                          <w:b/>
                          <w:color w:val="365F91" w:themeColor="accent1" w:themeShade="BF"/>
                          <w:sz w:val="48"/>
                          <w:szCs w:val="48"/>
                        </w:rPr>
                      </w:pPr>
                      <w:r w:rsidRPr="0032159C">
                        <w:rPr>
                          <w:b/>
                          <w:color w:val="365F91" w:themeColor="accent1" w:themeShade="BF"/>
                          <w:sz w:val="48"/>
                          <w:szCs w:val="48"/>
                        </w:rPr>
                        <w:t xml:space="preserve">Statement of Work for </w:t>
                      </w:r>
                      <w:r>
                        <w:rPr>
                          <w:b/>
                          <w:color w:val="365F91" w:themeColor="accent1" w:themeShade="BF"/>
                          <w:sz w:val="48"/>
                          <w:szCs w:val="48"/>
                        </w:rPr>
                        <w:t>AD Consolidation</w:t>
                      </w:r>
                      <w:r w:rsidRPr="0032159C">
                        <w:rPr>
                          <w:b/>
                          <w:color w:val="365F91" w:themeColor="accent1" w:themeShade="BF"/>
                          <w:sz w:val="48"/>
                          <w:szCs w:val="48"/>
                        </w:rPr>
                        <w:t xml:space="preserve"> </w:t>
                      </w:r>
                    </w:p>
                    <w:p w:rsidR="004872EE" w:rsidRDefault="004872EE" w:rsidP="00E93692">
                      <w:pPr>
                        <w:rPr>
                          <w:lang w:val="en-GB"/>
                        </w:rPr>
                      </w:pPr>
                    </w:p>
                    <w:p w:rsidR="004872EE" w:rsidRPr="0032159C" w:rsidRDefault="004872EE" w:rsidP="00E93692">
                      <w:pPr>
                        <w:pStyle w:val="Title"/>
                        <w:rPr>
                          <w:rFonts w:ascii="Times New Roman" w:hAnsi="Times New Roman" w:cs="Times New Roman"/>
                          <w:bCs w:val="0"/>
                          <w:color w:val="365F91" w:themeColor="accent1" w:themeShade="BF"/>
                          <w:sz w:val="48"/>
                          <w:szCs w:val="48"/>
                          <w:lang w:eastAsia="en-US"/>
                        </w:rPr>
                      </w:pPr>
                      <w:r>
                        <w:rPr>
                          <w:rFonts w:ascii="Times New Roman" w:hAnsi="Times New Roman" w:cs="Times New Roman"/>
                          <w:bCs w:val="0"/>
                          <w:color w:val="365F91" w:themeColor="accent1" w:themeShade="BF"/>
                          <w:sz w:val="48"/>
                          <w:szCs w:val="48"/>
                          <w:lang w:eastAsia="en-US"/>
                        </w:rPr>
                        <w:t>Project – Husqvarna</w:t>
                      </w:r>
                    </w:p>
                    <w:p w:rsidR="004872EE" w:rsidRPr="00FB1B95" w:rsidRDefault="004872EE" w:rsidP="00E93692">
                      <w:pPr>
                        <w:rPr>
                          <w:lang w:val="en-GB"/>
                        </w:rPr>
                      </w:pPr>
                    </w:p>
                  </w:txbxContent>
                </v:textbox>
              </v:shape>
            </w:pict>
          </mc:Fallback>
        </mc:AlternateContent>
      </w:r>
    </w:p>
    <w:p w:rsidR="00E93692" w:rsidRPr="0034557C" w:rsidRDefault="00CE0F4F" w:rsidP="00E93692">
      <w:pPr>
        <w:sectPr w:rsidR="00E93692" w:rsidRPr="0034557C" w:rsidSect="00F8079B">
          <w:headerReference w:type="first" r:id="rId12"/>
          <w:pgSz w:w="12240" w:h="15840" w:code="1"/>
          <w:pgMar w:top="1440" w:right="1440" w:bottom="1440" w:left="1440" w:header="720" w:footer="720" w:gutter="0"/>
          <w:pgBorders w:offsetFrom="page">
            <w:top w:val="single" w:sz="4" w:space="24" w:color="4B4B4B"/>
            <w:left w:val="single" w:sz="4" w:space="24" w:color="4B4B4B"/>
            <w:bottom w:val="single" w:sz="4" w:space="24" w:color="4B4B4B"/>
            <w:right w:val="single" w:sz="4" w:space="24" w:color="4B4B4B"/>
          </w:pgBorders>
          <w:pgNumType w:start="1"/>
          <w:cols w:space="720"/>
          <w:titlePg/>
          <w:docGrid w:linePitch="360"/>
        </w:sectPr>
      </w:pPr>
      <w:r>
        <w:rPr>
          <w:noProof/>
          <w:lang w:val="en-IN" w:eastAsia="en-IN"/>
        </w:rPr>
        <w:lastRenderedPageBreak/>
        <mc:AlternateContent>
          <mc:Choice Requires="wps">
            <w:drawing>
              <wp:anchor distT="0" distB="0" distL="114300" distR="114300" simplePos="0" relativeHeight="251661312" behindDoc="0" locked="0" layoutInCell="1" allowOverlap="1" wp14:anchorId="662E3975" wp14:editId="165F286E">
                <wp:simplePos x="0" y="0"/>
                <wp:positionH relativeFrom="column">
                  <wp:posOffset>219075</wp:posOffset>
                </wp:positionH>
                <wp:positionV relativeFrom="paragraph">
                  <wp:posOffset>3552825</wp:posOffset>
                </wp:positionV>
                <wp:extent cx="5505450" cy="876300"/>
                <wp:effectExtent l="0" t="0" r="0" b="0"/>
                <wp:wrapNone/>
                <wp:docPr id="5" name="Text Box 1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8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2EE" w:rsidRPr="00CE0F4F" w:rsidRDefault="004872EE" w:rsidP="00CE0F4F">
                            <w:pPr>
                              <w:rPr>
                                <w:rFonts w:ascii="Arial" w:hAnsi="Arial" w:cs="Arial"/>
                                <w:b/>
                                <w:szCs w:val="28"/>
                                <w:lang w:val="en-GB"/>
                              </w:rPr>
                            </w:pPr>
                            <w:r w:rsidRPr="00FB1B95">
                              <w:rPr>
                                <w:rFonts w:ascii="Arial" w:hAnsi="Arial" w:cs="Arial"/>
                                <w:b/>
                              </w:rPr>
                              <w:t>Version</w:t>
                            </w:r>
                            <w:r w:rsidRPr="00FB1B95">
                              <w:rPr>
                                <w:rFonts w:ascii="Arial" w:hAnsi="Arial" w:cs="Arial"/>
                                <w:b/>
                              </w:rPr>
                              <w:tab/>
                            </w:r>
                            <w:r w:rsidRPr="00FB1B95">
                              <w:rPr>
                                <w:rFonts w:ascii="Arial" w:hAnsi="Arial" w:cs="Arial"/>
                                <w:b/>
                              </w:rPr>
                              <w:tab/>
                              <w:t>:</w:t>
                            </w:r>
                            <w:r w:rsidRPr="00FB1B95">
                              <w:rPr>
                                <w:rFonts w:ascii="Arial" w:hAnsi="Arial" w:cs="Arial"/>
                                <w:b/>
                              </w:rPr>
                              <w:tab/>
                            </w:r>
                            <w:r>
                              <w:rPr>
                                <w:rFonts w:ascii="Arial" w:hAnsi="Arial" w:cs="Arial"/>
                                <w:b/>
                                <w:szCs w:val="28"/>
                                <w:lang w:val="en-GB"/>
                              </w:rPr>
                              <w:t>AD Legacy Domain Consolidation Draft</w:t>
                            </w:r>
                            <w:r w:rsidRPr="00FB1B95">
                              <w:rPr>
                                <w:rFonts w:ascii="Arial" w:hAnsi="Arial" w:cs="Arial"/>
                                <w:b/>
                              </w:rPr>
                              <w:tab/>
                            </w:r>
                          </w:p>
                          <w:p w:rsidR="004872EE" w:rsidRPr="00FB1B95" w:rsidRDefault="004872EE" w:rsidP="00E93692">
                            <w:pPr>
                              <w:spacing w:line="480" w:lineRule="auto"/>
                              <w:rPr>
                                <w:rFonts w:ascii="Arial" w:hAnsi="Arial" w:cs="Arial"/>
                                <w:b/>
                              </w:rPr>
                            </w:pPr>
                            <w:r w:rsidRPr="00FB1B95">
                              <w:rPr>
                                <w:rFonts w:ascii="Arial" w:hAnsi="Arial" w:cs="Arial"/>
                                <w:b/>
                              </w:rPr>
                              <w:t>Date</w:t>
                            </w:r>
                            <w:r w:rsidRPr="00FB1B95">
                              <w:rPr>
                                <w:rFonts w:ascii="Arial" w:hAnsi="Arial" w:cs="Arial"/>
                                <w:b/>
                              </w:rPr>
                              <w:tab/>
                            </w:r>
                            <w:r w:rsidRPr="00FB1B95">
                              <w:rPr>
                                <w:rFonts w:ascii="Arial" w:hAnsi="Arial" w:cs="Arial"/>
                                <w:b/>
                              </w:rPr>
                              <w:tab/>
                            </w:r>
                            <w:r>
                              <w:rPr>
                                <w:rFonts w:ascii="Arial" w:hAnsi="Arial" w:cs="Arial"/>
                                <w:b/>
                              </w:rPr>
                              <w:tab/>
                              <w:t>:</w:t>
                            </w:r>
                            <w:r>
                              <w:rPr>
                                <w:rFonts w:ascii="Arial" w:hAnsi="Arial" w:cs="Arial"/>
                                <w:b/>
                              </w:rPr>
                              <w:tab/>
                              <w:t>20</w:t>
                            </w:r>
                            <w:r w:rsidRPr="0010357F">
                              <w:rPr>
                                <w:rFonts w:ascii="Arial" w:hAnsi="Arial" w:cs="Arial"/>
                                <w:b/>
                                <w:vertAlign w:val="superscript"/>
                              </w:rPr>
                              <w:t>th</w:t>
                            </w:r>
                            <w:r>
                              <w:rPr>
                                <w:rFonts w:ascii="Arial" w:hAnsi="Arial" w:cs="Arial"/>
                                <w:b/>
                              </w:rPr>
                              <w:t xml:space="preserve"> June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E3975" id="Text Box 1195" o:spid="_x0000_s1027" type="#_x0000_t202" style="position:absolute;margin-left:17.25pt;margin-top:279.75pt;width:433.5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jeuw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" filled="f" stroked="f">
                <v:textbox>
                  <w:txbxContent>
                    <w:p w:rsidR="004872EE" w:rsidRPr="00CE0F4F" w:rsidRDefault="004872EE" w:rsidP="00CE0F4F">
                      <w:pPr>
                        <w:rPr>
                          <w:rFonts w:ascii="Arial" w:hAnsi="Arial" w:cs="Arial"/>
                          <w:b/>
                          <w:szCs w:val="28"/>
                          <w:lang w:val="en-GB"/>
                        </w:rPr>
                      </w:pPr>
                      <w:r w:rsidRPr="00FB1B95">
                        <w:rPr>
                          <w:rFonts w:ascii="Arial" w:hAnsi="Arial" w:cs="Arial"/>
                          <w:b/>
                        </w:rPr>
                        <w:t>Version</w:t>
                      </w:r>
                      <w:r w:rsidRPr="00FB1B95">
                        <w:rPr>
                          <w:rFonts w:ascii="Arial" w:hAnsi="Arial" w:cs="Arial"/>
                          <w:b/>
                        </w:rPr>
                        <w:tab/>
                      </w:r>
                      <w:r w:rsidRPr="00FB1B95">
                        <w:rPr>
                          <w:rFonts w:ascii="Arial" w:hAnsi="Arial" w:cs="Arial"/>
                          <w:b/>
                        </w:rPr>
                        <w:tab/>
                        <w:t>:</w:t>
                      </w:r>
                      <w:r w:rsidRPr="00FB1B95">
                        <w:rPr>
                          <w:rFonts w:ascii="Arial" w:hAnsi="Arial" w:cs="Arial"/>
                          <w:b/>
                        </w:rPr>
                        <w:tab/>
                      </w:r>
                      <w:r>
                        <w:rPr>
                          <w:rFonts w:ascii="Arial" w:hAnsi="Arial" w:cs="Arial"/>
                          <w:b/>
                          <w:szCs w:val="28"/>
                          <w:lang w:val="en-GB"/>
                        </w:rPr>
                        <w:t>AD Legacy Domain Consolidation Draft</w:t>
                      </w:r>
                      <w:r w:rsidRPr="00FB1B95">
                        <w:rPr>
                          <w:rFonts w:ascii="Arial" w:hAnsi="Arial" w:cs="Arial"/>
                          <w:b/>
                        </w:rPr>
                        <w:tab/>
                      </w:r>
                    </w:p>
                    <w:p w:rsidR="004872EE" w:rsidRPr="00FB1B95" w:rsidRDefault="004872EE" w:rsidP="00E93692">
                      <w:pPr>
                        <w:spacing w:line="480" w:lineRule="auto"/>
                        <w:rPr>
                          <w:rFonts w:ascii="Arial" w:hAnsi="Arial" w:cs="Arial"/>
                          <w:b/>
                        </w:rPr>
                      </w:pPr>
                      <w:r w:rsidRPr="00FB1B95">
                        <w:rPr>
                          <w:rFonts w:ascii="Arial" w:hAnsi="Arial" w:cs="Arial"/>
                          <w:b/>
                        </w:rPr>
                        <w:t>Date</w:t>
                      </w:r>
                      <w:r w:rsidRPr="00FB1B95">
                        <w:rPr>
                          <w:rFonts w:ascii="Arial" w:hAnsi="Arial" w:cs="Arial"/>
                          <w:b/>
                        </w:rPr>
                        <w:tab/>
                      </w:r>
                      <w:r w:rsidRPr="00FB1B95">
                        <w:rPr>
                          <w:rFonts w:ascii="Arial" w:hAnsi="Arial" w:cs="Arial"/>
                          <w:b/>
                        </w:rPr>
                        <w:tab/>
                      </w:r>
                      <w:r>
                        <w:rPr>
                          <w:rFonts w:ascii="Arial" w:hAnsi="Arial" w:cs="Arial"/>
                          <w:b/>
                        </w:rPr>
                        <w:tab/>
                        <w:t>:</w:t>
                      </w:r>
                      <w:r>
                        <w:rPr>
                          <w:rFonts w:ascii="Arial" w:hAnsi="Arial" w:cs="Arial"/>
                          <w:b/>
                        </w:rPr>
                        <w:tab/>
                        <w:t>20</w:t>
                      </w:r>
                      <w:r w:rsidRPr="0010357F">
                        <w:rPr>
                          <w:rFonts w:ascii="Arial" w:hAnsi="Arial" w:cs="Arial"/>
                          <w:b/>
                          <w:vertAlign w:val="superscript"/>
                        </w:rPr>
                        <w:t>th</w:t>
                      </w:r>
                      <w:r>
                        <w:rPr>
                          <w:rFonts w:ascii="Arial" w:hAnsi="Arial" w:cs="Arial"/>
                          <w:b/>
                        </w:rPr>
                        <w:t xml:space="preserve"> June 2016</w:t>
                      </w:r>
                    </w:p>
                  </w:txbxContent>
                </v:textbox>
              </v:shape>
            </w:pict>
          </mc:Fallback>
        </mc:AlternateContent>
      </w:r>
      <w:r w:rsidR="00E93692">
        <w:rPr>
          <w:noProof/>
          <w:lang w:val="en-IN" w:eastAsia="en-IN"/>
        </w:rPr>
        <mc:AlternateContent>
          <mc:Choice Requires="wps">
            <w:drawing>
              <wp:anchor distT="0" distB="0" distL="114300" distR="114300" simplePos="0" relativeHeight="251659264" behindDoc="0" locked="0" layoutInCell="1" allowOverlap="1" wp14:anchorId="7A2B013F" wp14:editId="5EDBBE6E">
                <wp:simplePos x="0" y="0"/>
                <wp:positionH relativeFrom="column">
                  <wp:posOffset>1314450</wp:posOffset>
                </wp:positionH>
                <wp:positionV relativeFrom="page">
                  <wp:posOffset>2352675</wp:posOffset>
                </wp:positionV>
                <wp:extent cx="4419600" cy="308610"/>
                <wp:effectExtent l="0" t="0" r="0" b="0"/>
                <wp:wrapNone/>
                <wp:docPr id="9" name="Text Box 1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2EE" w:rsidRPr="00F13F39" w:rsidRDefault="004872EE" w:rsidP="00E93692">
                            <w:pPr>
                              <w:rPr>
                                <w:rFonts w:ascii="Arial" w:hAnsi="Arial" w:cs="Arial"/>
                                <w:b/>
                                <w:szCs w:val="28"/>
                                <w:lang w:val="en-GB"/>
                              </w:rPr>
                            </w:pPr>
                            <w:r>
                              <w:rPr>
                                <w:rFonts w:ascii="Arial" w:hAnsi="Arial" w:cs="Arial"/>
                                <w:b/>
                                <w:szCs w:val="28"/>
                                <w:lang w:val="en-GB"/>
                              </w:rPr>
                              <w:t>Active Directory Legacy Domain Consolidation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B013F" id="Text Box 1193" o:spid="_x0000_s1028" type="#_x0000_t202" style="position:absolute;margin-left:103.5pt;margin-top:185.25pt;width:348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pxIuwIAAMM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" filled="f" stroked="f">
                <v:textbox>
                  <w:txbxContent>
                    <w:p w:rsidR="004872EE" w:rsidRPr="00F13F39" w:rsidRDefault="004872EE" w:rsidP="00E93692">
                      <w:pPr>
                        <w:rPr>
                          <w:rFonts w:ascii="Arial" w:hAnsi="Arial" w:cs="Arial"/>
                          <w:b/>
                          <w:szCs w:val="28"/>
                          <w:lang w:val="en-GB"/>
                        </w:rPr>
                      </w:pPr>
                      <w:r>
                        <w:rPr>
                          <w:rFonts w:ascii="Arial" w:hAnsi="Arial" w:cs="Arial"/>
                          <w:b/>
                          <w:szCs w:val="28"/>
                          <w:lang w:val="en-GB"/>
                        </w:rPr>
                        <w:t>Active Directory Legacy Domain Consolidation</w:t>
                      </w:r>
                    </w:p>
                  </w:txbxContent>
                </v:textbox>
                <w10:wrap anchory="page"/>
              </v:shape>
            </w:pict>
          </mc:Fallback>
        </mc:AlternateContent>
      </w:r>
      <w:r w:rsidR="00E93692">
        <w:rPr>
          <w:rFonts w:ascii="Verdana" w:hAnsi="Verdana"/>
          <w:b/>
          <w:noProof/>
          <w:lang w:val="en-IN" w:eastAsia="en-IN"/>
        </w:rPr>
        <mc:AlternateContent>
          <mc:Choice Requires="wps">
            <w:drawing>
              <wp:anchor distT="0" distB="0" distL="114300" distR="114300" simplePos="0" relativeHeight="251663360" behindDoc="0" locked="0" layoutInCell="1" allowOverlap="1" wp14:anchorId="5E216C65" wp14:editId="434837C8">
                <wp:simplePos x="0" y="0"/>
                <wp:positionH relativeFrom="column">
                  <wp:posOffset>-254635</wp:posOffset>
                </wp:positionH>
                <wp:positionV relativeFrom="paragraph">
                  <wp:posOffset>5758815</wp:posOffset>
                </wp:positionV>
                <wp:extent cx="6515100" cy="1066800"/>
                <wp:effectExtent l="0" t="0" r="0" b="0"/>
                <wp:wrapNone/>
                <wp:docPr id="14428"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2EE" w:rsidRPr="00415207" w:rsidRDefault="004872EE" w:rsidP="00E93692">
                            <w:pPr>
                              <w:rPr>
                                <w:rFonts w:ascii="Arial Narrow" w:hAnsi="Arial Narrow"/>
                                <w:b/>
                                <w:i/>
                                <w:sz w:val="18"/>
                                <w:szCs w:val="18"/>
                              </w:rPr>
                            </w:pPr>
                            <w:r w:rsidRPr="00415207">
                              <w:rPr>
                                <w:rFonts w:ascii="Arial Narrow" w:hAnsi="Arial Narrow"/>
                                <w:b/>
                                <w:i/>
                                <w:sz w:val="18"/>
                                <w:szCs w:val="18"/>
                              </w:rPr>
                              <w:t>Seller Restrictions</w:t>
                            </w:r>
                          </w:p>
                          <w:p w:rsidR="004872EE" w:rsidRPr="00415207" w:rsidRDefault="004872EE" w:rsidP="00E93692">
                            <w:pPr>
                              <w:autoSpaceDE w:val="0"/>
                              <w:autoSpaceDN w:val="0"/>
                              <w:adjustRightInd w:val="0"/>
                              <w:rPr>
                                <w:rFonts w:ascii="Arial Narrow" w:hAnsi="Arial Narrow"/>
                                <w:i/>
                                <w:sz w:val="18"/>
                                <w:szCs w:val="18"/>
                              </w:rPr>
                            </w:pPr>
                          </w:p>
                          <w:p w:rsidR="004872EE" w:rsidRPr="00415207" w:rsidRDefault="004872EE" w:rsidP="00E93692">
                            <w:pPr>
                              <w:jc w:val="both"/>
                              <w:rPr>
                                <w:rFonts w:ascii="Arial Narrow" w:hAnsi="Arial Narrow"/>
                                <w:i/>
                                <w:sz w:val="18"/>
                                <w:szCs w:val="18"/>
                              </w:rPr>
                            </w:pPr>
                            <w:r w:rsidRPr="00415207">
                              <w:rPr>
                                <w:rFonts w:ascii="Arial Narrow" w:hAnsi="Arial Narrow"/>
                                <w:i/>
                                <w:sz w:val="18"/>
                                <w:szCs w:val="18"/>
                              </w:rPr>
                              <w:t>The data contained in this document shall not be disclosed and shall not be duplicated, used, or disclosed in whole or in part for any purpose. If a contract is awarded to chosen parties as a result of or in connection with the submission of this data, the client or prospective client shall have the right to duplicate, use, or disclose this data to the extent provided in the contract. This restriction does not limit the client’s or prospective client’s right to use the information contained in the data if it is obtained from another source without restriction. The data subject to this restriction is contained in all marked sheets.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16C65" id="Text Box 279" o:spid="_x0000_s1029" type="#_x0000_t202" style="position:absolute;margin-left:-20.05pt;margin-top:453.45pt;width:513pt;height: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" filled="f" stroked="f">
                <v:textbox>
                  <w:txbxContent>
                    <w:p w:rsidR="004872EE" w:rsidRPr="00415207" w:rsidRDefault="004872EE" w:rsidP="00E93692">
                      <w:pPr>
                        <w:rPr>
                          <w:rFonts w:ascii="Arial Narrow" w:hAnsi="Arial Narrow"/>
                          <w:b/>
                          <w:i/>
                          <w:sz w:val="18"/>
                          <w:szCs w:val="18"/>
                        </w:rPr>
                      </w:pPr>
                      <w:r w:rsidRPr="00415207">
                        <w:rPr>
                          <w:rFonts w:ascii="Arial Narrow" w:hAnsi="Arial Narrow"/>
                          <w:b/>
                          <w:i/>
                          <w:sz w:val="18"/>
                          <w:szCs w:val="18"/>
                        </w:rPr>
                        <w:t>Seller Restrictions</w:t>
                      </w:r>
                    </w:p>
                    <w:p w:rsidR="004872EE" w:rsidRPr="00415207" w:rsidRDefault="004872EE" w:rsidP="00E93692">
                      <w:pPr>
                        <w:autoSpaceDE w:val="0"/>
                        <w:autoSpaceDN w:val="0"/>
                        <w:adjustRightInd w:val="0"/>
                        <w:rPr>
                          <w:rFonts w:ascii="Arial Narrow" w:hAnsi="Arial Narrow"/>
                          <w:i/>
                          <w:sz w:val="18"/>
                          <w:szCs w:val="18"/>
                        </w:rPr>
                      </w:pPr>
                    </w:p>
                    <w:p w:rsidR="004872EE" w:rsidRPr="00415207" w:rsidRDefault="004872EE" w:rsidP="00E93692">
                      <w:pPr>
                        <w:jc w:val="both"/>
                        <w:rPr>
                          <w:rFonts w:ascii="Arial Narrow" w:hAnsi="Arial Narrow"/>
                          <w:i/>
                          <w:sz w:val="18"/>
                          <w:szCs w:val="18"/>
                        </w:rPr>
                      </w:pPr>
                      <w:r w:rsidRPr="00415207">
                        <w:rPr>
                          <w:rFonts w:ascii="Arial Narrow" w:hAnsi="Arial Narrow"/>
                          <w:i/>
                          <w:sz w:val="18"/>
                          <w:szCs w:val="18"/>
                        </w:rPr>
                        <w:t>The data contained in this document shall not be disclosed and shall not be duplicated, used, or disclosed in whole or in part for any purpose. If a contract is awarded to chosen parties as a result of or in connection with the submission of this data, the client or prospective client shall have the right to duplicate, use, or disclose this data to the extent provided in the contract. This restriction does not limit the client’s or prospective client’s right to use the information contained in the data if it is obtained from another source without restriction. The data subject to this restriction is contained in all marked sheets.</w:t>
                      </w:r>
                    </w:p>
                  </w:txbxContent>
                </v:textbox>
              </v:shape>
            </w:pict>
          </mc:Fallback>
        </mc:AlternateContent>
      </w:r>
      <w:r w:rsidR="00E93692">
        <w:rPr>
          <w:rFonts w:ascii="Verdana" w:hAnsi="Verdana"/>
          <w:b/>
          <w:noProof/>
          <w:lang w:val="en-IN" w:eastAsia="en-IN"/>
        </w:rPr>
        <mc:AlternateContent>
          <mc:Choice Requires="wps">
            <w:drawing>
              <wp:anchor distT="0" distB="0" distL="114300" distR="114300" simplePos="0" relativeHeight="251664384" behindDoc="0" locked="0" layoutInCell="1" allowOverlap="1" wp14:anchorId="4490CC5F" wp14:editId="01FD34C1">
                <wp:simplePos x="0" y="0"/>
                <wp:positionH relativeFrom="column">
                  <wp:posOffset>-255270</wp:posOffset>
                </wp:positionH>
                <wp:positionV relativeFrom="paragraph">
                  <wp:posOffset>7101840</wp:posOffset>
                </wp:positionV>
                <wp:extent cx="6496050" cy="685800"/>
                <wp:effectExtent l="0" t="0" r="0" b="0"/>
                <wp:wrapNone/>
                <wp:docPr id="14429"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666699"/>
                              </a:solidFill>
                              <a:miter lim="800000"/>
                              <a:headEnd/>
                              <a:tailEnd/>
                            </a14:hiddenLine>
                          </a:ext>
                        </a:extLst>
                      </wps:spPr>
                      <wps:txbx>
                        <w:txbxContent>
                          <w:p w:rsidR="004872EE" w:rsidRPr="00415207" w:rsidRDefault="004872EE" w:rsidP="00E93692">
                            <w:pPr>
                              <w:rPr>
                                <w:rFonts w:ascii="Arial Narrow" w:hAnsi="Arial Narrow"/>
                                <w:b/>
                                <w:i/>
                                <w:sz w:val="18"/>
                                <w:szCs w:val="18"/>
                              </w:rPr>
                            </w:pPr>
                            <w:r w:rsidRPr="00415207">
                              <w:rPr>
                                <w:rFonts w:ascii="Arial Narrow" w:hAnsi="Arial Narrow"/>
                                <w:b/>
                                <w:i/>
                                <w:sz w:val="18"/>
                                <w:szCs w:val="18"/>
                              </w:rPr>
                              <w:t>Version Control</w:t>
                            </w:r>
                          </w:p>
                          <w:p w:rsidR="004872EE" w:rsidRPr="00415207" w:rsidRDefault="004872EE" w:rsidP="00E93692">
                            <w:pPr>
                              <w:autoSpaceDE w:val="0"/>
                              <w:autoSpaceDN w:val="0"/>
                              <w:adjustRightInd w:val="0"/>
                              <w:rPr>
                                <w:rFonts w:ascii="Arial Narrow" w:hAnsi="Arial Narrow"/>
                                <w:i/>
                                <w:sz w:val="18"/>
                                <w:szCs w:val="18"/>
                              </w:rPr>
                            </w:pPr>
                          </w:p>
                          <w:p w:rsidR="004872EE" w:rsidRPr="00415207" w:rsidRDefault="004872EE" w:rsidP="00E93692">
                            <w:pPr>
                              <w:jc w:val="both"/>
                              <w:rPr>
                                <w:rFonts w:ascii="Arial Narrow" w:hAnsi="Arial Narrow"/>
                                <w:i/>
                                <w:sz w:val="18"/>
                                <w:szCs w:val="18"/>
                              </w:rPr>
                            </w:pPr>
                            <w:r w:rsidRPr="00415207">
                              <w:rPr>
                                <w:rFonts w:ascii="Arial Narrow" w:hAnsi="Arial Narrow"/>
                                <w:i/>
                                <w:sz w:val="18"/>
                                <w:szCs w:val="18"/>
                              </w:rPr>
                              <w:t>All information given under this version over rides all and any kind of offers, assumptions, deliverables and contracts, given under any previous version. All previous versions of the subject Proposal stand null and void.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0CC5F" id="Text Box 280" o:spid="_x0000_s1030" type="#_x0000_t202" style="position:absolute;margin-left:-20.1pt;margin-top:559.2pt;width:511.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fbbvwIAAMY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" filled="f" stroked="f" strokecolor="#669">
                <v:textbox>
                  <w:txbxContent>
                    <w:p w:rsidR="004872EE" w:rsidRPr="00415207" w:rsidRDefault="004872EE" w:rsidP="00E93692">
                      <w:pPr>
                        <w:rPr>
                          <w:rFonts w:ascii="Arial Narrow" w:hAnsi="Arial Narrow"/>
                          <w:b/>
                          <w:i/>
                          <w:sz w:val="18"/>
                          <w:szCs w:val="18"/>
                        </w:rPr>
                      </w:pPr>
                      <w:r w:rsidRPr="00415207">
                        <w:rPr>
                          <w:rFonts w:ascii="Arial Narrow" w:hAnsi="Arial Narrow"/>
                          <w:b/>
                          <w:i/>
                          <w:sz w:val="18"/>
                          <w:szCs w:val="18"/>
                        </w:rPr>
                        <w:t>Version Control</w:t>
                      </w:r>
                    </w:p>
                    <w:p w:rsidR="004872EE" w:rsidRPr="00415207" w:rsidRDefault="004872EE" w:rsidP="00E93692">
                      <w:pPr>
                        <w:autoSpaceDE w:val="0"/>
                        <w:autoSpaceDN w:val="0"/>
                        <w:adjustRightInd w:val="0"/>
                        <w:rPr>
                          <w:rFonts w:ascii="Arial Narrow" w:hAnsi="Arial Narrow"/>
                          <w:i/>
                          <w:sz w:val="18"/>
                          <w:szCs w:val="18"/>
                        </w:rPr>
                      </w:pPr>
                    </w:p>
                    <w:p w:rsidR="004872EE" w:rsidRPr="00415207" w:rsidRDefault="004872EE" w:rsidP="00E93692">
                      <w:pPr>
                        <w:jc w:val="both"/>
                        <w:rPr>
                          <w:rFonts w:ascii="Arial Narrow" w:hAnsi="Arial Narrow"/>
                          <w:i/>
                          <w:sz w:val="18"/>
                          <w:szCs w:val="18"/>
                        </w:rPr>
                      </w:pPr>
                      <w:r w:rsidRPr="00415207">
                        <w:rPr>
                          <w:rFonts w:ascii="Arial Narrow" w:hAnsi="Arial Narrow"/>
                          <w:i/>
                          <w:sz w:val="18"/>
                          <w:szCs w:val="18"/>
                        </w:rPr>
                        <w:t>All information given under this version over rides all and any kind of offers, assumptions, deliverables and contracts, given under any previous version. All previous versions of the subject Proposal stand null and void.</w:t>
                      </w:r>
                    </w:p>
                  </w:txbxContent>
                </v:textbox>
              </v:shape>
            </w:pict>
          </mc:Fallback>
        </mc:AlternateContent>
      </w:r>
      <w:r w:rsidR="00E93692">
        <w:rPr>
          <w:noProof/>
          <w:lang w:val="en-IN" w:eastAsia="en-IN"/>
        </w:rPr>
        <mc:AlternateContent>
          <mc:Choice Requires="wps">
            <w:drawing>
              <wp:anchor distT="0" distB="0" distL="114300" distR="114300" simplePos="0" relativeHeight="251660288" behindDoc="0" locked="0" layoutInCell="1" allowOverlap="1" wp14:anchorId="69DD743A" wp14:editId="6FC0C40A">
                <wp:simplePos x="0" y="0"/>
                <wp:positionH relativeFrom="column">
                  <wp:posOffset>1314450</wp:posOffset>
                </wp:positionH>
                <wp:positionV relativeFrom="page">
                  <wp:posOffset>3156585</wp:posOffset>
                </wp:positionV>
                <wp:extent cx="4229100" cy="337185"/>
                <wp:effectExtent l="0" t="3810" r="0" b="1905"/>
                <wp:wrapNone/>
                <wp:docPr id="4" name="Text Box 1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2EE" w:rsidRPr="00F13F39" w:rsidRDefault="004872EE" w:rsidP="00E93692">
                            <w:pPr>
                              <w:rPr>
                                <w:rFonts w:ascii="Arial" w:hAnsi="Arial" w:cs="Arial"/>
                                <w:b/>
                                <w:lang w:val="en-GB"/>
                              </w:rPr>
                            </w:pPr>
                            <w:r>
                              <w:rPr>
                                <w:rFonts w:ascii="Arial" w:hAnsi="Arial" w:cs="Arial"/>
                                <w:b/>
                                <w:lang w:val="en-GB"/>
                              </w:rPr>
                              <w:t>Husqvarna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D743A" id="Text Box 1194" o:spid="_x0000_s1031" type="#_x0000_t202" style="position:absolute;margin-left:103.5pt;margin-top:248.55pt;width:333pt;height:2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eKd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" filled="f" stroked="f">
                <v:textbox>
                  <w:txbxContent>
                    <w:p w:rsidR="004872EE" w:rsidRPr="00F13F39" w:rsidRDefault="004872EE" w:rsidP="00E93692">
                      <w:pPr>
                        <w:rPr>
                          <w:rFonts w:ascii="Arial" w:hAnsi="Arial" w:cs="Arial"/>
                          <w:b/>
                          <w:lang w:val="en-GB"/>
                        </w:rPr>
                      </w:pPr>
                      <w:r>
                        <w:rPr>
                          <w:rFonts w:ascii="Arial" w:hAnsi="Arial" w:cs="Arial"/>
                          <w:b/>
                          <w:lang w:val="en-GB"/>
                        </w:rPr>
                        <w:t>Husqvarna</w:t>
                      </w:r>
                    </w:p>
                  </w:txbxContent>
                </v:textbox>
                <w10:wrap anchory="page"/>
              </v:shape>
            </w:pict>
          </mc:Fallback>
        </mc:AlternateContent>
      </w:r>
    </w:p>
    <w:p w:rsidR="00E93692" w:rsidRPr="00CC38C0" w:rsidRDefault="00E93692" w:rsidP="00E93692">
      <w:pPr>
        <w:rPr>
          <w:rFonts w:cstheme="minorHAnsi"/>
          <w:color w:val="808080" w:themeColor="background1" w:themeShade="80"/>
        </w:rPr>
      </w:pPr>
      <w:r w:rsidRPr="00FF768F">
        <w:rPr>
          <w:b/>
        </w:rPr>
        <w:lastRenderedPageBreak/>
        <w:t xml:space="preserve">Contact Information: </w:t>
      </w:r>
      <w:r>
        <w:rPr>
          <w:b/>
        </w:rPr>
        <w:br/>
      </w:r>
      <w:r>
        <w:br/>
      </w:r>
      <w:r>
        <w:rPr>
          <w:rFonts w:cstheme="minorHAnsi"/>
          <w:color w:val="808080" w:themeColor="background1" w:themeShade="80"/>
        </w:rPr>
        <w:t>Document Information</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880"/>
        <w:gridCol w:w="6228"/>
      </w:tblGrid>
      <w:tr w:rsidR="00E93692" w:rsidRPr="00CC38C0" w:rsidTr="00F8079B">
        <w:trPr>
          <w:trHeight w:val="275"/>
          <w:jc w:val="center"/>
        </w:trPr>
        <w:tc>
          <w:tcPr>
            <w:tcW w:w="2880" w:type="dxa"/>
            <w:shd w:val="clear" w:color="auto" w:fill="D9D9D9"/>
          </w:tcPr>
          <w:p w:rsidR="00E93692" w:rsidRPr="00CC38C0" w:rsidRDefault="00E93692" w:rsidP="00F8079B">
            <w:pPr>
              <w:jc w:val="center"/>
              <w:rPr>
                <w:rFonts w:ascii="Calibri" w:hAnsi="Calibri"/>
                <w:color w:val="7F7F7F" w:themeColor="text1" w:themeTint="80"/>
                <w:lang w:val="fr-FR" w:eastAsia="en-GB"/>
              </w:rPr>
            </w:pPr>
          </w:p>
        </w:tc>
        <w:tc>
          <w:tcPr>
            <w:tcW w:w="6228" w:type="dxa"/>
            <w:shd w:val="clear" w:color="auto" w:fill="D9D9D9"/>
          </w:tcPr>
          <w:p w:rsidR="00E93692" w:rsidRPr="00CC38C0" w:rsidRDefault="00E93692" w:rsidP="00F8079B">
            <w:pPr>
              <w:jc w:val="center"/>
              <w:rPr>
                <w:rFonts w:ascii="Calibri" w:hAnsi="Calibri" w:cs="Verdana"/>
                <w:color w:val="7F7F7F" w:themeColor="text1" w:themeTint="80"/>
                <w:lang w:eastAsia="en-GB"/>
              </w:rPr>
            </w:pPr>
            <w:r w:rsidRPr="00CC38C0">
              <w:rPr>
                <w:rFonts w:ascii="Calibri" w:hAnsi="Calibri"/>
                <w:color w:val="7F7F7F" w:themeColor="text1" w:themeTint="80"/>
                <w:lang w:eastAsia="en-GB"/>
              </w:rPr>
              <w:t>Information</w:t>
            </w:r>
          </w:p>
        </w:tc>
      </w:tr>
      <w:tr w:rsidR="00E93692" w:rsidRPr="00CC38C0" w:rsidTr="00F8079B">
        <w:trPr>
          <w:trHeight w:val="275"/>
          <w:jc w:val="center"/>
        </w:trPr>
        <w:tc>
          <w:tcPr>
            <w:tcW w:w="2880" w:type="dxa"/>
          </w:tcPr>
          <w:p w:rsidR="00E93692" w:rsidRPr="001B4DC7" w:rsidRDefault="00E93692" w:rsidP="00F8079B">
            <w:pPr>
              <w:rPr>
                <w:color w:val="7F7F7F" w:themeColor="text1" w:themeTint="80"/>
                <w:sz w:val="20"/>
                <w:szCs w:val="20"/>
              </w:rPr>
            </w:pPr>
            <w:r w:rsidRPr="001B4DC7">
              <w:rPr>
                <w:color w:val="7F7F7F" w:themeColor="text1" w:themeTint="80"/>
                <w:sz w:val="20"/>
                <w:szCs w:val="20"/>
              </w:rPr>
              <w:t>Document ID</w:t>
            </w:r>
          </w:p>
        </w:tc>
        <w:tc>
          <w:tcPr>
            <w:tcW w:w="6228" w:type="dxa"/>
          </w:tcPr>
          <w:p w:rsidR="00E93692" w:rsidRPr="001B4DC7" w:rsidRDefault="00362068" w:rsidP="00F8079B">
            <w:pPr>
              <w:rPr>
                <w:color w:val="7F7F7F" w:themeColor="text1" w:themeTint="80"/>
                <w:sz w:val="20"/>
                <w:szCs w:val="20"/>
              </w:rPr>
            </w:pPr>
            <w:r>
              <w:rPr>
                <w:color w:val="7F7F7F" w:themeColor="text1" w:themeTint="80"/>
                <w:sz w:val="20"/>
                <w:szCs w:val="20"/>
              </w:rPr>
              <w:t>AD Consolidation</w:t>
            </w:r>
            <w:r w:rsidR="00990153">
              <w:rPr>
                <w:color w:val="7F7F7F" w:themeColor="text1" w:themeTint="80"/>
                <w:sz w:val="20"/>
                <w:szCs w:val="20"/>
              </w:rPr>
              <w:t xml:space="preserve"> SOW Draft</w:t>
            </w:r>
          </w:p>
        </w:tc>
      </w:tr>
      <w:tr w:rsidR="00E93692" w:rsidRPr="00CC38C0" w:rsidTr="00F8079B">
        <w:trPr>
          <w:trHeight w:val="290"/>
          <w:jc w:val="center"/>
        </w:trPr>
        <w:tc>
          <w:tcPr>
            <w:tcW w:w="2880" w:type="dxa"/>
          </w:tcPr>
          <w:p w:rsidR="00E93692" w:rsidRPr="001B4DC7" w:rsidRDefault="00E93692" w:rsidP="00F8079B">
            <w:pPr>
              <w:rPr>
                <w:color w:val="7F7F7F" w:themeColor="text1" w:themeTint="80"/>
                <w:sz w:val="20"/>
                <w:szCs w:val="20"/>
              </w:rPr>
            </w:pPr>
            <w:r w:rsidRPr="001B4DC7">
              <w:rPr>
                <w:color w:val="7F7F7F" w:themeColor="text1" w:themeTint="80"/>
                <w:sz w:val="20"/>
                <w:szCs w:val="20"/>
              </w:rPr>
              <w:t>Document Owner</w:t>
            </w:r>
          </w:p>
        </w:tc>
        <w:tc>
          <w:tcPr>
            <w:tcW w:w="6228" w:type="dxa"/>
          </w:tcPr>
          <w:p w:rsidR="00E93692" w:rsidRPr="001B4DC7" w:rsidRDefault="00E93692" w:rsidP="00F8079B">
            <w:pPr>
              <w:rPr>
                <w:color w:val="7F7F7F" w:themeColor="text1" w:themeTint="80"/>
                <w:sz w:val="20"/>
                <w:szCs w:val="20"/>
              </w:rPr>
            </w:pPr>
            <w:r w:rsidRPr="001B4DC7">
              <w:rPr>
                <w:color w:val="7F7F7F" w:themeColor="text1" w:themeTint="80"/>
                <w:sz w:val="20"/>
                <w:szCs w:val="20"/>
              </w:rPr>
              <w:t xml:space="preserve">HCL </w:t>
            </w:r>
          </w:p>
        </w:tc>
      </w:tr>
      <w:tr w:rsidR="00E93692" w:rsidRPr="00CC38C0" w:rsidTr="00F8079B">
        <w:trPr>
          <w:trHeight w:val="275"/>
          <w:jc w:val="center"/>
        </w:trPr>
        <w:tc>
          <w:tcPr>
            <w:tcW w:w="2880" w:type="dxa"/>
          </w:tcPr>
          <w:p w:rsidR="00E93692" w:rsidRPr="001B4DC7" w:rsidRDefault="00E93692" w:rsidP="00F8079B">
            <w:pPr>
              <w:rPr>
                <w:color w:val="7F7F7F" w:themeColor="text1" w:themeTint="80"/>
                <w:sz w:val="20"/>
                <w:szCs w:val="20"/>
              </w:rPr>
            </w:pPr>
            <w:r w:rsidRPr="001B4DC7">
              <w:rPr>
                <w:color w:val="7F7F7F" w:themeColor="text1" w:themeTint="80"/>
                <w:sz w:val="20"/>
                <w:szCs w:val="20"/>
              </w:rPr>
              <w:t>First Issue Date</w:t>
            </w:r>
          </w:p>
        </w:tc>
        <w:tc>
          <w:tcPr>
            <w:tcW w:w="6228" w:type="dxa"/>
          </w:tcPr>
          <w:p w:rsidR="00E93692" w:rsidRPr="001B4DC7" w:rsidRDefault="00E93692" w:rsidP="00EB18B9">
            <w:pPr>
              <w:rPr>
                <w:color w:val="7F7F7F" w:themeColor="text1" w:themeTint="80"/>
                <w:sz w:val="20"/>
                <w:szCs w:val="20"/>
              </w:rPr>
            </w:pPr>
          </w:p>
        </w:tc>
      </w:tr>
      <w:tr w:rsidR="00E93692" w:rsidRPr="00CC38C0" w:rsidTr="00F8079B">
        <w:trPr>
          <w:trHeight w:val="290"/>
          <w:jc w:val="center"/>
        </w:trPr>
        <w:tc>
          <w:tcPr>
            <w:tcW w:w="2880" w:type="dxa"/>
          </w:tcPr>
          <w:p w:rsidR="00E93692" w:rsidRPr="001B4DC7" w:rsidRDefault="00E93692" w:rsidP="00F8079B">
            <w:pPr>
              <w:rPr>
                <w:color w:val="7F7F7F" w:themeColor="text1" w:themeTint="80"/>
                <w:sz w:val="20"/>
                <w:szCs w:val="20"/>
              </w:rPr>
            </w:pPr>
            <w:r w:rsidRPr="001B4DC7">
              <w:rPr>
                <w:color w:val="7F7F7F" w:themeColor="text1" w:themeTint="80"/>
                <w:sz w:val="20"/>
                <w:szCs w:val="20"/>
              </w:rPr>
              <w:t>Last Saved Date</w:t>
            </w:r>
          </w:p>
        </w:tc>
        <w:tc>
          <w:tcPr>
            <w:tcW w:w="6228" w:type="dxa"/>
          </w:tcPr>
          <w:p w:rsidR="00E93692" w:rsidRPr="001B4DC7" w:rsidRDefault="00E93692" w:rsidP="00EB18B9">
            <w:pPr>
              <w:rPr>
                <w:color w:val="7F7F7F" w:themeColor="text1" w:themeTint="80"/>
                <w:sz w:val="20"/>
                <w:szCs w:val="20"/>
              </w:rPr>
            </w:pPr>
          </w:p>
        </w:tc>
      </w:tr>
    </w:tbl>
    <w:p w:rsidR="00E93692" w:rsidRDefault="00E93692" w:rsidP="00E93692">
      <w:pPr>
        <w:rPr>
          <w:rFonts w:asciiTheme="majorHAnsi" w:hAnsiTheme="majorHAnsi"/>
          <w:color w:val="808080" w:themeColor="background1" w:themeShade="80"/>
        </w:rPr>
      </w:pPr>
    </w:p>
    <w:p w:rsidR="00E93692" w:rsidRPr="00CC38C0" w:rsidRDefault="00E93692" w:rsidP="00E93692">
      <w:pPr>
        <w:rPr>
          <w:rFonts w:cstheme="minorHAnsi"/>
          <w:color w:val="808080" w:themeColor="background1" w:themeShade="80"/>
        </w:rPr>
      </w:pPr>
      <w:r>
        <w:rPr>
          <w:rFonts w:cstheme="minorHAnsi"/>
          <w:color w:val="808080" w:themeColor="background1" w:themeShade="80"/>
        </w:rPr>
        <w:t>Document History</w:t>
      </w:r>
    </w:p>
    <w:tbl>
      <w:tblPr>
        <w:tblW w:w="913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007"/>
        <w:gridCol w:w="1888"/>
        <w:gridCol w:w="4026"/>
        <w:gridCol w:w="1211"/>
      </w:tblGrid>
      <w:tr w:rsidR="00E93692" w:rsidRPr="00CC38C0" w:rsidTr="00F8079B">
        <w:trPr>
          <w:trHeight w:val="373"/>
          <w:jc w:val="center"/>
        </w:trPr>
        <w:tc>
          <w:tcPr>
            <w:tcW w:w="2007" w:type="dxa"/>
            <w:shd w:val="clear" w:color="auto" w:fill="D9D9D9"/>
          </w:tcPr>
          <w:p w:rsidR="00E93692" w:rsidRPr="00CC38C0" w:rsidRDefault="00EB18B9" w:rsidP="00F8079B">
            <w:pPr>
              <w:jc w:val="center"/>
              <w:rPr>
                <w:rFonts w:ascii="Calibri" w:hAnsi="Calibri"/>
                <w:color w:val="7F7F7F" w:themeColor="text1" w:themeTint="80"/>
                <w:lang w:val="fr-FR" w:eastAsia="en-GB"/>
              </w:rPr>
            </w:pPr>
            <w:proofErr w:type="spellStart"/>
            <w:r>
              <w:rPr>
                <w:rFonts w:ascii="Calibri" w:hAnsi="Calibri"/>
                <w:color w:val="7F7F7F" w:themeColor="text1" w:themeTint="80"/>
                <w:lang w:val="fr-FR" w:eastAsia="en-GB"/>
              </w:rPr>
              <w:t>Author</w:t>
            </w:r>
            <w:proofErr w:type="spellEnd"/>
          </w:p>
        </w:tc>
        <w:tc>
          <w:tcPr>
            <w:tcW w:w="1888" w:type="dxa"/>
            <w:shd w:val="clear" w:color="auto" w:fill="D9D9D9"/>
          </w:tcPr>
          <w:p w:rsidR="00E93692" w:rsidRPr="00CC38C0" w:rsidRDefault="00E93692" w:rsidP="00F8079B">
            <w:pPr>
              <w:jc w:val="center"/>
              <w:rPr>
                <w:rFonts w:ascii="Calibri" w:hAnsi="Calibri"/>
                <w:color w:val="7F7F7F" w:themeColor="text1" w:themeTint="80"/>
                <w:lang w:val="fr-FR" w:eastAsia="en-GB"/>
              </w:rPr>
            </w:pPr>
            <w:r w:rsidRPr="00CC38C0">
              <w:rPr>
                <w:rFonts w:ascii="Calibri" w:hAnsi="Calibri"/>
                <w:color w:val="7F7F7F" w:themeColor="text1" w:themeTint="80"/>
                <w:lang w:val="fr-FR" w:eastAsia="en-GB"/>
              </w:rPr>
              <w:t>Version</w:t>
            </w:r>
          </w:p>
        </w:tc>
        <w:tc>
          <w:tcPr>
            <w:tcW w:w="4026" w:type="dxa"/>
            <w:shd w:val="clear" w:color="auto" w:fill="D9D9D9"/>
          </w:tcPr>
          <w:p w:rsidR="00E93692" w:rsidRPr="00CC38C0" w:rsidRDefault="00E93692" w:rsidP="00F8079B">
            <w:pPr>
              <w:jc w:val="center"/>
              <w:rPr>
                <w:rFonts w:ascii="Calibri" w:hAnsi="Calibri"/>
                <w:color w:val="7F7F7F" w:themeColor="text1" w:themeTint="80"/>
                <w:lang w:val="fr-FR" w:eastAsia="en-GB"/>
              </w:rPr>
            </w:pPr>
            <w:r w:rsidRPr="00CC38C0">
              <w:rPr>
                <w:rFonts w:ascii="Calibri" w:hAnsi="Calibri"/>
                <w:color w:val="7F7F7F" w:themeColor="text1" w:themeTint="80"/>
                <w:lang w:val="fr-FR" w:eastAsia="en-GB"/>
              </w:rPr>
              <w:t>Issue Date</w:t>
            </w:r>
          </w:p>
        </w:tc>
        <w:tc>
          <w:tcPr>
            <w:tcW w:w="1211" w:type="dxa"/>
            <w:shd w:val="clear" w:color="auto" w:fill="D9D9D9"/>
          </w:tcPr>
          <w:p w:rsidR="00E93692" w:rsidRPr="00CC38C0" w:rsidRDefault="00E93692" w:rsidP="00F8079B">
            <w:pPr>
              <w:jc w:val="center"/>
              <w:rPr>
                <w:rFonts w:ascii="Calibri" w:hAnsi="Calibri"/>
                <w:color w:val="7F7F7F" w:themeColor="text1" w:themeTint="80"/>
                <w:lang w:val="fr-FR" w:eastAsia="en-GB"/>
              </w:rPr>
            </w:pPr>
            <w:r>
              <w:rPr>
                <w:rFonts w:ascii="Calibri" w:hAnsi="Calibri"/>
                <w:color w:val="7F7F7F" w:themeColor="text1" w:themeTint="80"/>
                <w:lang w:val="fr-FR" w:eastAsia="en-GB"/>
              </w:rPr>
              <w:t>Phone</w:t>
            </w:r>
          </w:p>
        </w:tc>
      </w:tr>
      <w:tr w:rsidR="00E93692" w:rsidRPr="00CC38C0" w:rsidTr="00F8079B">
        <w:trPr>
          <w:trHeight w:val="215"/>
          <w:jc w:val="center"/>
        </w:trPr>
        <w:tc>
          <w:tcPr>
            <w:tcW w:w="2007" w:type="dxa"/>
          </w:tcPr>
          <w:p w:rsidR="00E93692" w:rsidRPr="001B4DC7" w:rsidRDefault="00E93692" w:rsidP="00F8079B">
            <w:pPr>
              <w:rPr>
                <w:color w:val="7F7F7F" w:themeColor="text1" w:themeTint="80"/>
                <w:sz w:val="20"/>
                <w:szCs w:val="20"/>
              </w:rPr>
            </w:pPr>
          </w:p>
        </w:tc>
        <w:tc>
          <w:tcPr>
            <w:tcW w:w="1888" w:type="dxa"/>
          </w:tcPr>
          <w:p w:rsidR="00E93692" w:rsidRPr="001B4DC7" w:rsidRDefault="00E93692" w:rsidP="00F8079B">
            <w:pPr>
              <w:rPr>
                <w:color w:val="7F7F7F" w:themeColor="text1" w:themeTint="80"/>
                <w:sz w:val="20"/>
                <w:szCs w:val="20"/>
              </w:rPr>
            </w:pPr>
          </w:p>
        </w:tc>
        <w:tc>
          <w:tcPr>
            <w:tcW w:w="4026" w:type="dxa"/>
            <w:vAlign w:val="center"/>
          </w:tcPr>
          <w:p w:rsidR="00E93692" w:rsidRPr="001B4DC7" w:rsidRDefault="00E93692" w:rsidP="00EB18B9">
            <w:pPr>
              <w:rPr>
                <w:color w:val="7F7F7F" w:themeColor="text1" w:themeTint="80"/>
                <w:sz w:val="20"/>
                <w:szCs w:val="20"/>
              </w:rPr>
            </w:pPr>
          </w:p>
        </w:tc>
        <w:tc>
          <w:tcPr>
            <w:tcW w:w="1211" w:type="dxa"/>
          </w:tcPr>
          <w:p w:rsidR="00E93692" w:rsidRPr="00CC38C0" w:rsidRDefault="00E93692" w:rsidP="00F8079B">
            <w:pPr>
              <w:jc w:val="both"/>
              <w:rPr>
                <w:rFonts w:ascii="Calibri" w:hAnsi="Calibri"/>
                <w:color w:val="7F7F7F" w:themeColor="text1" w:themeTint="80"/>
                <w:lang w:eastAsia="en-GB"/>
              </w:rPr>
            </w:pPr>
          </w:p>
        </w:tc>
      </w:tr>
      <w:tr w:rsidR="00CE16B6" w:rsidRPr="00CC38C0" w:rsidTr="00F8079B">
        <w:trPr>
          <w:trHeight w:val="215"/>
          <w:jc w:val="center"/>
        </w:trPr>
        <w:tc>
          <w:tcPr>
            <w:tcW w:w="2007" w:type="dxa"/>
          </w:tcPr>
          <w:p w:rsidR="00CE16B6" w:rsidRPr="001B4DC7" w:rsidRDefault="00CE16B6" w:rsidP="00F8079B">
            <w:pPr>
              <w:rPr>
                <w:color w:val="7F7F7F" w:themeColor="text1" w:themeTint="80"/>
                <w:sz w:val="20"/>
                <w:szCs w:val="20"/>
              </w:rPr>
            </w:pPr>
          </w:p>
        </w:tc>
        <w:tc>
          <w:tcPr>
            <w:tcW w:w="1888" w:type="dxa"/>
          </w:tcPr>
          <w:p w:rsidR="00CE16B6" w:rsidRDefault="00CE16B6" w:rsidP="00F8079B">
            <w:pPr>
              <w:rPr>
                <w:color w:val="7F7F7F" w:themeColor="text1" w:themeTint="80"/>
                <w:sz w:val="20"/>
                <w:szCs w:val="20"/>
              </w:rPr>
            </w:pPr>
          </w:p>
        </w:tc>
        <w:tc>
          <w:tcPr>
            <w:tcW w:w="4026" w:type="dxa"/>
            <w:vAlign w:val="center"/>
          </w:tcPr>
          <w:p w:rsidR="00CE16B6" w:rsidRDefault="00CE16B6" w:rsidP="00EB18B9">
            <w:pPr>
              <w:rPr>
                <w:color w:val="7F7F7F" w:themeColor="text1" w:themeTint="80"/>
                <w:sz w:val="20"/>
                <w:szCs w:val="20"/>
              </w:rPr>
            </w:pPr>
          </w:p>
        </w:tc>
        <w:tc>
          <w:tcPr>
            <w:tcW w:w="1211" w:type="dxa"/>
          </w:tcPr>
          <w:p w:rsidR="00CE16B6" w:rsidRPr="00CC38C0" w:rsidRDefault="00CE16B6" w:rsidP="00F8079B">
            <w:pPr>
              <w:jc w:val="both"/>
              <w:rPr>
                <w:rFonts w:ascii="Calibri" w:hAnsi="Calibri"/>
                <w:color w:val="7F7F7F" w:themeColor="text1" w:themeTint="80"/>
                <w:lang w:eastAsia="en-GB"/>
              </w:rPr>
            </w:pPr>
          </w:p>
        </w:tc>
      </w:tr>
      <w:tr w:rsidR="00CE16B6" w:rsidRPr="00CC38C0" w:rsidTr="00F8079B">
        <w:trPr>
          <w:trHeight w:val="215"/>
          <w:jc w:val="center"/>
        </w:trPr>
        <w:tc>
          <w:tcPr>
            <w:tcW w:w="2007" w:type="dxa"/>
          </w:tcPr>
          <w:p w:rsidR="00CE16B6" w:rsidRPr="001B4DC7" w:rsidRDefault="00CE16B6" w:rsidP="00F8079B">
            <w:pPr>
              <w:rPr>
                <w:color w:val="7F7F7F" w:themeColor="text1" w:themeTint="80"/>
                <w:sz w:val="20"/>
                <w:szCs w:val="20"/>
              </w:rPr>
            </w:pPr>
          </w:p>
        </w:tc>
        <w:tc>
          <w:tcPr>
            <w:tcW w:w="1888" w:type="dxa"/>
          </w:tcPr>
          <w:p w:rsidR="00CE16B6" w:rsidRDefault="00CE16B6" w:rsidP="00F8079B">
            <w:pPr>
              <w:rPr>
                <w:color w:val="7F7F7F" w:themeColor="text1" w:themeTint="80"/>
                <w:sz w:val="20"/>
                <w:szCs w:val="20"/>
              </w:rPr>
            </w:pPr>
          </w:p>
        </w:tc>
        <w:tc>
          <w:tcPr>
            <w:tcW w:w="4026" w:type="dxa"/>
            <w:vAlign w:val="center"/>
          </w:tcPr>
          <w:p w:rsidR="00CE16B6" w:rsidRDefault="00CE16B6" w:rsidP="00EB18B9">
            <w:pPr>
              <w:rPr>
                <w:color w:val="7F7F7F" w:themeColor="text1" w:themeTint="80"/>
                <w:sz w:val="20"/>
                <w:szCs w:val="20"/>
              </w:rPr>
            </w:pPr>
          </w:p>
        </w:tc>
        <w:tc>
          <w:tcPr>
            <w:tcW w:w="1211" w:type="dxa"/>
          </w:tcPr>
          <w:p w:rsidR="00CE16B6" w:rsidRPr="00CC38C0" w:rsidRDefault="00CE16B6" w:rsidP="00F8079B">
            <w:pPr>
              <w:jc w:val="both"/>
              <w:rPr>
                <w:rFonts w:ascii="Calibri" w:hAnsi="Calibri"/>
                <w:color w:val="7F7F7F" w:themeColor="text1" w:themeTint="80"/>
                <w:lang w:eastAsia="en-GB"/>
              </w:rPr>
            </w:pPr>
          </w:p>
        </w:tc>
      </w:tr>
    </w:tbl>
    <w:p w:rsidR="00E93692" w:rsidRDefault="00E93692" w:rsidP="00E93692">
      <w:pPr>
        <w:rPr>
          <w:rFonts w:cstheme="minorHAnsi"/>
          <w:color w:val="808080" w:themeColor="background1" w:themeShade="80"/>
        </w:rPr>
      </w:pPr>
    </w:p>
    <w:p w:rsidR="00E93692" w:rsidRPr="00CC38C0" w:rsidRDefault="00E93692" w:rsidP="00E93692">
      <w:pPr>
        <w:rPr>
          <w:rFonts w:cstheme="minorHAnsi"/>
          <w:color w:val="808080" w:themeColor="background1" w:themeShade="80"/>
        </w:rPr>
      </w:pPr>
      <w:r w:rsidRPr="00CC38C0">
        <w:rPr>
          <w:rFonts w:cstheme="minorHAnsi"/>
          <w:color w:val="808080" w:themeColor="background1" w:themeShade="80"/>
        </w:rPr>
        <w:t>Document Approvals</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2062"/>
        <w:gridCol w:w="2454"/>
        <w:gridCol w:w="3499"/>
        <w:gridCol w:w="1196"/>
      </w:tblGrid>
      <w:tr w:rsidR="00E93692" w:rsidRPr="00CC38C0" w:rsidTr="00F8079B">
        <w:trPr>
          <w:jc w:val="center"/>
        </w:trPr>
        <w:tc>
          <w:tcPr>
            <w:tcW w:w="2062" w:type="dxa"/>
            <w:shd w:val="clear" w:color="auto" w:fill="D9D9D9"/>
          </w:tcPr>
          <w:p w:rsidR="00E93692" w:rsidRPr="00CC38C0" w:rsidRDefault="00E93692" w:rsidP="00F8079B">
            <w:pPr>
              <w:jc w:val="center"/>
              <w:rPr>
                <w:rFonts w:ascii="Calibri" w:hAnsi="Calibri"/>
                <w:color w:val="7F7F7F" w:themeColor="text1" w:themeTint="80"/>
                <w:lang w:val="fr-FR" w:eastAsia="en-GB"/>
              </w:rPr>
            </w:pPr>
            <w:r>
              <w:rPr>
                <w:rFonts w:ascii="Calibri" w:hAnsi="Calibri"/>
                <w:color w:val="7F7F7F" w:themeColor="text1" w:themeTint="80"/>
                <w:lang w:val="fr-FR" w:eastAsia="en-GB"/>
              </w:rPr>
              <w:t>Name</w:t>
            </w:r>
          </w:p>
        </w:tc>
        <w:tc>
          <w:tcPr>
            <w:tcW w:w="2454" w:type="dxa"/>
            <w:shd w:val="clear" w:color="auto" w:fill="D9D9D9"/>
          </w:tcPr>
          <w:p w:rsidR="00E93692" w:rsidRPr="00CC38C0" w:rsidRDefault="00E93692" w:rsidP="00F8079B">
            <w:pPr>
              <w:jc w:val="center"/>
              <w:rPr>
                <w:rFonts w:ascii="Calibri" w:hAnsi="Calibri"/>
                <w:color w:val="7F7F7F" w:themeColor="text1" w:themeTint="80"/>
                <w:lang w:val="fr-FR" w:eastAsia="en-GB"/>
              </w:rPr>
            </w:pPr>
            <w:proofErr w:type="spellStart"/>
            <w:r w:rsidRPr="00CC38C0">
              <w:rPr>
                <w:rFonts w:ascii="Calibri" w:hAnsi="Calibri"/>
                <w:color w:val="7F7F7F" w:themeColor="text1" w:themeTint="80"/>
                <w:lang w:val="fr-FR" w:eastAsia="en-GB"/>
              </w:rPr>
              <w:t>Role</w:t>
            </w:r>
            <w:proofErr w:type="spellEnd"/>
          </w:p>
        </w:tc>
        <w:tc>
          <w:tcPr>
            <w:tcW w:w="3499" w:type="dxa"/>
            <w:shd w:val="clear" w:color="auto" w:fill="D9D9D9"/>
          </w:tcPr>
          <w:p w:rsidR="00E93692" w:rsidRPr="00CC38C0" w:rsidRDefault="00E93692" w:rsidP="00F8079B">
            <w:pPr>
              <w:jc w:val="center"/>
              <w:rPr>
                <w:rFonts w:ascii="Calibri" w:hAnsi="Calibri"/>
                <w:color w:val="7F7F7F" w:themeColor="text1" w:themeTint="80"/>
                <w:lang w:val="fr-FR" w:eastAsia="en-GB"/>
              </w:rPr>
            </w:pPr>
            <w:r w:rsidRPr="00CC38C0">
              <w:rPr>
                <w:rFonts w:ascii="Calibri" w:hAnsi="Calibri"/>
                <w:color w:val="7F7F7F" w:themeColor="text1" w:themeTint="80"/>
                <w:lang w:val="fr-FR" w:eastAsia="en-GB"/>
              </w:rPr>
              <w:t>Email ID</w:t>
            </w:r>
          </w:p>
        </w:tc>
        <w:tc>
          <w:tcPr>
            <w:tcW w:w="1196" w:type="dxa"/>
            <w:shd w:val="clear" w:color="auto" w:fill="D9D9D9"/>
          </w:tcPr>
          <w:p w:rsidR="00E93692" w:rsidRPr="00CC38C0" w:rsidRDefault="00E93692" w:rsidP="00F8079B">
            <w:pPr>
              <w:jc w:val="center"/>
              <w:rPr>
                <w:rFonts w:ascii="Calibri" w:hAnsi="Calibri"/>
                <w:color w:val="7F7F7F" w:themeColor="text1" w:themeTint="80"/>
                <w:lang w:val="fr-FR" w:eastAsia="en-GB"/>
              </w:rPr>
            </w:pPr>
            <w:r>
              <w:rPr>
                <w:rFonts w:ascii="Calibri" w:hAnsi="Calibri"/>
                <w:color w:val="7F7F7F" w:themeColor="text1" w:themeTint="80"/>
                <w:lang w:val="fr-FR" w:eastAsia="en-GB"/>
              </w:rPr>
              <w:t>Phone</w:t>
            </w:r>
          </w:p>
        </w:tc>
      </w:tr>
      <w:tr w:rsidR="00E93692" w:rsidRPr="00CC38C0" w:rsidTr="00F8079B">
        <w:trPr>
          <w:trHeight w:val="314"/>
          <w:jc w:val="center"/>
        </w:trPr>
        <w:tc>
          <w:tcPr>
            <w:tcW w:w="2062" w:type="dxa"/>
          </w:tcPr>
          <w:p w:rsidR="00E93692" w:rsidRPr="001B4DC7" w:rsidRDefault="00E93692" w:rsidP="00F8079B">
            <w:pPr>
              <w:rPr>
                <w:rFonts w:ascii="Calibri" w:hAnsi="Calibri"/>
                <w:color w:val="7F7F7F" w:themeColor="text1" w:themeTint="80"/>
                <w:sz w:val="20"/>
                <w:szCs w:val="20"/>
                <w:lang w:eastAsia="en-GB"/>
              </w:rPr>
            </w:pPr>
          </w:p>
        </w:tc>
        <w:tc>
          <w:tcPr>
            <w:tcW w:w="2454" w:type="dxa"/>
          </w:tcPr>
          <w:p w:rsidR="00E93692" w:rsidRPr="001B4DC7" w:rsidRDefault="00E93692" w:rsidP="00F8079B">
            <w:pPr>
              <w:rPr>
                <w:rFonts w:ascii="Calibri" w:hAnsi="Calibri"/>
                <w:color w:val="7F7F7F" w:themeColor="text1" w:themeTint="80"/>
                <w:sz w:val="20"/>
                <w:szCs w:val="20"/>
                <w:lang w:eastAsia="en-GB"/>
              </w:rPr>
            </w:pPr>
          </w:p>
        </w:tc>
        <w:tc>
          <w:tcPr>
            <w:tcW w:w="3499" w:type="dxa"/>
          </w:tcPr>
          <w:p w:rsidR="00E93692" w:rsidRPr="001B4DC7" w:rsidRDefault="00E93692" w:rsidP="00F8079B">
            <w:pPr>
              <w:rPr>
                <w:rFonts w:ascii="Calibri" w:hAnsi="Calibri"/>
                <w:sz w:val="20"/>
                <w:szCs w:val="20"/>
                <w:lang w:eastAsia="en-GB"/>
              </w:rPr>
            </w:pPr>
          </w:p>
        </w:tc>
        <w:tc>
          <w:tcPr>
            <w:tcW w:w="1196" w:type="dxa"/>
          </w:tcPr>
          <w:p w:rsidR="00E93692" w:rsidRPr="00CC38C0" w:rsidRDefault="00E93692" w:rsidP="00F8079B">
            <w:pPr>
              <w:rPr>
                <w:rFonts w:ascii="Calibri" w:hAnsi="Calibri"/>
                <w:lang w:eastAsia="en-GB"/>
              </w:rPr>
            </w:pPr>
          </w:p>
        </w:tc>
      </w:tr>
      <w:tr w:rsidR="00E93692" w:rsidRPr="00CC38C0" w:rsidTr="00F8079B">
        <w:trPr>
          <w:jc w:val="center"/>
        </w:trPr>
        <w:tc>
          <w:tcPr>
            <w:tcW w:w="2062" w:type="dxa"/>
          </w:tcPr>
          <w:p w:rsidR="00E93692" w:rsidRPr="001B4DC7" w:rsidRDefault="00E93692" w:rsidP="00F8079B">
            <w:pPr>
              <w:tabs>
                <w:tab w:val="center" w:pos="1024"/>
                <w:tab w:val="right" w:pos="2049"/>
              </w:tabs>
              <w:rPr>
                <w:color w:val="7F7F7F" w:themeColor="text1" w:themeTint="80"/>
                <w:sz w:val="20"/>
                <w:szCs w:val="20"/>
              </w:rPr>
            </w:pPr>
          </w:p>
        </w:tc>
        <w:tc>
          <w:tcPr>
            <w:tcW w:w="2454" w:type="dxa"/>
          </w:tcPr>
          <w:p w:rsidR="00E93692" w:rsidRPr="001B4DC7" w:rsidRDefault="00E93692" w:rsidP="00F8079B">
            <w:pPr>
              <w:rPr>
                <w:color w:val="7F7F7F" w:themeColor="text1" w:themeTint="80"/>
                <w:sz w:val="20"/>
                <w:szCs w:val="20"/>
              </w:rPr>
            </w:pPr>
          </w:p>
        </w:tc>
        <w:tc>
          <w:tcPr>
            <w:tcW w:w="3499" w:type="dxa"/>
          </w:tcPr>
          <w:p w:rsidR="00E93692" w:rsidRPr="001B4DC7" w:rsidRDefault="00E93692" w:rsidP="00F8079B">
            <w:pPr>
              <w:rPr>
                <w:color w:val="7F7F7F" w:themeColor="text1" w:themeTint="80"/>
                <w:sz w:val="20"/>
                <w:szCs w:val="20"/>
              </w:rPr>
            </w:pPr>
          </w:p>
        </w:tc>
        <w:tc>
          <w:tcPr>
            <w:tcW w:w="1196" w:type="dxa"/>
          </w:tcPr>
          <w:p w:rsidR="00E93692" w:rsidRPr="00CC38C0" w:rsidRDefault="00E93692" w:rsidP="00F8079B">
            <w:pPr>
              <w:rPr>
                <w:rFonts w:ascii="Calibri" w:hAnsi="Calibri"/>
                <w:lang w:eastAsia="en-GB"/>
              </w:rPr>
            </w:pPr>
          </w:p>
        </w:tc>
      </w:tr>
    </w:tbl>
    <w:p w:rsidR="00E93692" w:rsidRDefault="00E93692" w:rsidP="00E93692">
      <w:pPr>
        <w:rPr>
          <w:rFonts w:cstheme="minorHAnsi"/>
          <w:color w:val="808080" w:themeColor="background1" w:themeShade="80"/>
        </w:rPr>
      </w:pPr>
    </w:p>
    <w:p w:rsidR="00E93692" w:rsidRPr="00CC38C0" w:rsidRDefault="00E93692" w:rsidP="00E93692">
      <w:pPr>
        <w:rPr>
          <w:rFonts w:cstheme="minorHAnsi"/>
          <w:color w:val="808080" w:themeColor="background1" w:themeShade="80"/>
        </w:rPr>
      </w:pPr>
      <w:r w:rsidRPr="00CC38C0">
        <w:rPr>
          <w:rFonts w:cstheme="minorHAnsi"/>
          <w:color w:val="808080" w:themeColor="background1" w:themeShade="80"/>
        </w:rPr>
        <w:t xml:space="preserve">HCL </w:t>
      </w:r>
      <w:r>
        <w:rPr>
          <w:rFonts w:cstheme="minorHAnsi"/>
          <w:color w:val="808080" w:themeColor="background1" w:themeShade="80"/>
        </w:rPr>
        <w:t>Point of</w:t>
      </w:r>
      <w:r w:rsidRPr="00CC38C0">
        <w:rPr>
          <w:rFonts w:cstheme="minorHAnsi"/>
          <w:color w:val="808080" w:themeColor="background1" w:themeShade="80"/>
        </w:rPr>
        <w:t xml:space="preserve"> Contact</w:t>
      </w:r>
    </w:p>
    <w:tbl>
      <w:tblPr>
        <w:tblW w:w="9271"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085"/>
        <w:gridCol w:w="2460"/>
        <w:gridCol w:w="3547"/>
        <w:gridCol w:w="1179"/>
      </w:tblGrid>
      <w:tr w:rsidR="00E93692" w:rsidRPr="00CC38C0" w:rsidTr="00F8079B">
        <w:trPr>
          <w:trHeight w:val="217"/>
          <w:jc w:val="center"/>
        </w:trPr>
        <w:tc>
          <w:tcPr>
            <w:tcW w:w="2085" w:type="dxa"/>
            <w:shd w:val="clear" w:color="auto" w:fill="D9D9D9"/>
          </w:tcPr>
          <w:p w:rsidR="00E93692" w:rsidRPr="00CC38C0" w:rsidRDefault="00E93692" w:rsidP="00F8079B">
            <w:pPr>
              <w:jc w:val="center"/>
              <w:rPr>
                <w:rFonts w:ascii="Calibri" w:hAnsi="Calibri"/>
                <w:color w:val="7F7F7F" w:themeColor="text1" w:themeTint="80"/>
                <w:lang w:val="fr-FR" w:eastAsia="en-GB"/>
              </w:rPr>
            </w:pPr>
            <w:r w:rsidRPr="00CC38C0">
              <w:rPr>
                <w:rFonts w:ascii="Calibri" w:hAnsi="Calibri"/>
                <w:color w:val="7F7F7F" w:themeColor="text1" w:themeTint="80"/>
                <w:lang w:val="fr-FR" w:eastAsia="en-GB"/>
              </w:rPr>
              <w:t>Name</w:t>
            </w:r>
          </w:p>
        </w:tc>
        <w:tc>
          <w:tcPr>
            <w:tcW w:w="2460" w:type="dxa"/>
            <w:shd w:val="clear" w:color="auto" w:fill="D9D9D9"/>
          </w:tcPr>
          <w:p w:rsidR="00E93692" w:rsidRPr="00CC38C0" w:rsidRDefault="00E93692" w:rsidP="00F8079B">
            <w:pPr>
              <w:jc w:val="center"/>
              <w:rPr>
                <w:rFonts w:ascii="Calibri" w:hAnsi="Calibri"/>
                <w:color w:val="7F7F7F" w:themeColor="text1" w:themeTint="80"/>
                <w:lang w:val="fr-FR" w:eastAsia="en-GB"/>
              </w:rPr>
            </w:pPr>
            <w:proofErr w:type="spellStart"/>
            <w:r w:rsidRPr="00CC38C0">
              <w:rPr>
                <w:rFonts w:ascii="Calibri" w:hAnsi="Calibri"/>
                <w:color w:val="7F7F7F" w:themeColor="text1" w:themeTint="80"/>
                <w:lang w:val="fr-FR" w:eastAsia="en-GB"/>
              </w:rPr>
              <w:t>Title</w:t>
            </w:r>
            <w:proofErr w:type="spellEnd"/>
          </w:p>
        </w:tc>
        <w:tc>
          <w:tcPr>
            <w:tcW w:w="3547" w:type="dxa"/>
            <w:shd w:val="clear" w:color="auto" w:fill="D9D9D9"/>
          </w:tcPr>
          <w:p w:rsidR="00E93692" w:rsidRPr="00CC38C0" w:rsidRDefault="00E93692" w:rsidP="00F8079B">
            <w:pPr>
              <w:jc w:val="center"/>
              <w:rPr>
                <w:rFonts w:ascii="Calibri" w:hAnsi="Calibri"/>
                <w:color w:val="7F7F7F" w:themeColor="text1" w:themeTint="80"/>
                <w:lang w:val="fr-FR" w:eastAsia="en-GB"/>
              </w:rPr>
            </w:pPr>
            <w:r w:rsidRPr="00CC38C0">
              <w:rPr>
                <w:rFonts w:ascii="Calibri" w:hAnsi="Calibri"/>
                <w:color w:val="7F7F7F" w:themeColor="text1" w:themeTint="80"/>
                <w:lang w:val="fr-FR" w:eastAsia="en-GB"/>
              </w:rPr>
              <w:t>Email ID</w:t>
            </w:r>
          </w:p>
        </w:tc>
        <w:tc>
          <w:tcPr>
            <w:tcW w:w="1179" w:type="dxa"/>
            <w:shd w:val="clear" w:color="auto" w:fill="D9D9D9"/>
          </w:tcPr>
          <w:p w:rsidR="00E93692" w:rsidRPr="00CC38C0" w:rsidRDefault="00E93692" w:rsidP="00F8079B">
            <w:pPr>
              <w:jc w:val="center"/>
              <w:rPr>
                <w:rFonts w:ascii="Calibri" w:hAnsi="Calibri"/>
                <w:color w:val="7F7F7F" w:themeColor="text1" w:themeTint="80"/>
                <w:lang w:val="fr-FR" w:eastAsia="en-GB"/>
              </w:rPr>
            </w:pPr>
            <w:r w:rsidRPr="00CC38C0">
              <w:rPr>
                <w:rFonts w:ascii="Calibri" w:hAnsi="Calibri"/>
                <w:color w:val="7F7F7F" w:themeColor="text1" w:themeTint="80"/>
                <w:lang w:val="fr-FR" w:eastAsia="en-GB"/>
              </w:rPr>
              <w:t>Phone</w:t>
            </w:r>
          </w:p>
        </w:tc>
      </w:tr>
      <w:tr w:rsidR="00E93692" w:rsidRPr="00CC38C0" w:rsidTr="00F8079B">
        <w:trPr>
          <w:trHeight w:val="423"/>
          <w:jc w:val="center"/>
        </w:trPr>
        <w:tc>
          <w:tcPr>
            <w:tcW w:w="2085" w:type="dxa"/>
          </w:tcPr>
          <w:p w:rsidR="00E93692" w:rsidRPr="001B4DC7" w:rsidRDefault="00E93692" w:rsidP="00F8079B">
            <w:pPr>
              <w:rPr>
                <w:color w:val="7F7F7F" w:themeColor="text1" w:themeTint="80"/>
                <w:sz w:val="20"/>
                <w:szCs w:val="20"/>
              </w:rPr>
            </w:pPr>
            <w:r w:rsidRPr="001B4DC7">
              <w:rPr>
                <w:color w:val="7F7F7F" w:themeColor="text1" w:themeTint="80"/>
                <w:sz w:val="20"/>
                <w:szCs w:val="20"/>
              </w:rPr>
              <w:tab/>
            </w:r>
          </w:p>
        </w:tc>
        <w:tc>
          <w:tcPr>
            <w:tcW w:w="2460" w:type="dxa"/>
          </w:tcPr>
          <w:p w:rsidR="00E93692" w:rsidRPr="001B4DC7" w:rsidRDefault="00E93692" w:rsidP="00F8079B">
            <w:pPr>
              <w:rPr>
                <w:color w:val="7F7F7F" w:themeColor="text1" w:themeTint="80"/>
                <w:sz w:val="20"/>
                <w:szCs w:val="20"/>
              </w:rPr>
            </w:pPr>
          </w:p>
        </w:tc>
        <w:tc>
          <w:tcPr>
            <w:tcW w:w="3547" w:type="dxa"/>
          </w:tcPr>
          <w:p w:rsidR="00E93692" w:rsidRPr="001B4DC7" w:rsidRDefault="00E93692" w:rsidP="00F8079B">
            <w:pPr>
              <w:rPr>
                <w:color w:val="7F7F7F" w:themeColor="text1" w:themeTint="80"/>
                <w:sz w:val="20"/>
                <w:szCs w:val="20"/>
              </w:rPr>
            </w:pPr>
          </w:p>
        </w:tc>
        <w:tc>
          <w:tcPr>
            <w:tcW w:w="1179" w:type="dxa"/>
          </w:tcPr>
          <w:p w:rsidR="00E93692" w:rsidRPr="001B4DC7" w:rsidRDefault="00E93692" w:rsidP="00F8079B">
            <w:pPr>
              <w:jc w:val="both"/>
              <w:rPr>
                <w:color w:val="7F7F7F" w:themeColor="text1" w:themeTint="80"/>
                <w:sz w:val="20"/>
                <w:szCs w:val="20"/>
              </w:rPr>
            </w:pPr>
          </w:p>
        </w:tc>
      </w:tr>
      <w:tr w:rsidR="00E93692" w:rsidRPr="00CC38C0" w:rsidTr="00F8079B">
        <w:trPr>
          <w:trHeight w:val="412"/>
          <w:jc w:val="center"/>
        </w:trPr>
        <w:tc>
          <w:tcPr>
            <w:tcW w:w="2085" w:type="dxa"/>
          </w:tcPr>
          <w:p w:rsidR="00E93692" w:rsidRPr="001B4DC7" w:rsidRDefault="00E93692" w:rsidP="00F8079B">
            <w:pPr>
              <w:rPr>
                <w:color w:val="7F7F7F" w:themeColor="text1" w:themeTint="80"/>
                <w:sz w:val="20"/>
                <w:szCs w:val="20"/>
              </w:rPr>
            </w:pPr>
          </w:p>
        </w:tc>
        <w:tc>
          <w:tcPr>
            <w:tcW w:w="2460" w:type="dxa"/>
          </w:tcPr>
          <w:p w:rsidR="00E93692" w:rsidRPr="001B4DC7" w:rsidRDefault="00E93692" w:rsidP="00F8079B">
            <w:pPr>
              <w:rPr>
                <w:color w:val="7F7F7F" w:themeColor="text1" w:themeTint="80"/>
                <w:sz w:val="20"/>
                <w:szCs w:val="20"/>
              </w:rPr>
            </w:pPr>
          </w:p>
        </w:tc>
        <w:tc>
          <w:tcPr>
            <w:tcW w:w="3547" w:type="dxa"/>
          </w:tcPr>
          <w:p w:rsidR="00E93692" w:rsidRPr="001B4DC7" w:rsidRDefault="00E93692" w:rsidP="00F8079B">
            <w:pPr>
              <w:rPr>
                <w:color w:val="7F7F7F" w:themeColor="text1" w:themeTint="80"/>
                <w:sz w:val="20"/>
                <w:szCs w:val="20"/>
              </w:rPr>
            </w:pPr>
          </w:p>
        </w:tc>
        <w:tc>
          <w:tcPr>
            <w:tcW w:w="1179" w:type="dxa"/>
          </w:tcPr>
          <w:p w:rsidR="00E93692" w:rsidRPr="001B4DC7" w:rsidRDefault="00E93692" w:rsidP="00F8079B">
            <w:pPr>
              <w:rPr>
                <w:color w:val="7F7F7F" w:themeColor="text1" w:themeTint="80"/>
                <w:sz w:val="20"/>
                <w:szCs w:val="20"/>
              </w:rPr>
            </w:pPr>
          </w:p>
        </w:tc>
      </w:tr>
    </w:tbl>
    <w:p w:rsidR="00E93692" w:rsidRDefault="00E93692" w:rsidP="00E93692">
      <w:pPr>
        <w:rPr>
          <w:rFonts w:asciiTheme="majorHAnsi" w:hAnsiTheme="majorHAnsi"/>
          <w:color w:val="808080" w:themeColor="background1" w:themeShade="80"/>
        </w:rPr>
      </w:pPr>
    </w:p>
    <w:p w:rsidR="00E93692" w:rsidRPr="00CC38C0" w:rsidRDefault="00E93692" w:rsidP="00E93692">
      <w:pPr>
        <w:rPr>
          <w:rFonts w:cstheme="minorHAnsi"/>
          <w:color w:val="808080" w:themeColor="background1" w:themeShade="80"/>
        </w:rPr>
      </w:pPr>
      <w:r>
        <w:rPr>
          <w:rFonts w:cstheme="minorHAnsi"/>
          <w:color w:val="808080" w:themeColor="background1" w:themeShade="80"/>
        </w:rPr>
        <w:t>ELUX Point o</w:t>
      </w:r>
      <w:r w:rsidRPr="00CC38C0">
        <w:rPr>
          <w:rFonts w:cstheme="minorHAnsi"/>
          <w:color w:val="808080" w:themeColor="background1" w:themeShade="80"/>
        </w:rPr>
        <w:t>f Contact</w:t>
      </w:r>
    </w:p>
    <w:tbl>
      <w:tblPr>
        <w:tblW w:w="9286"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123"/>
        <w:gridCol w:w="2430"/>
        <w:gridCol w:w="3415"/>
        <w:gridCol w:w="1318"/>
      </w:tblGrid>
      <w:tr w:rsidR="00E93692" w:rsidRPr="00CC38C0" w:rsidTr="00F8079B">
        <w:trPr>
          <w:trHeight w:val="260"/>
          <w:jc w:val="center"/>
        </w:trPr>
        <w:tc>
          <w:tcPr>
            <w:tcW w:w="2123" w:type="dxa"/>
            <w:shd w:val="clear" w:color="auto" w:fill="E0E0E0"/>
          </w:tcPr>
          <w:p w:rsidR="00E93692" w:rsidRPr="002D0E12" w:rsidRDefault="00E93692" w:rsidP="00F8079B">
            <w:pPr>
              <w:jc w:val="center"/>
              <w:rPr>
                <w:rFonts w:ascii="Calibri" w:hAnsi="Calibri"/>
                <w:color w:val="7F7F7F" w:themeColor="text1" w:themeTint="80"/>
                <w:lang w:val="fr-FR" w:eastAsia="en-GB"/>
              </w:rPr>
            </w:pPr>
            <w:r w:rsidRPr="002D0E12">
              <w:rPr>
                <w:rFonts w:ascii="Calibri" w:hAnsi="Calibri"/>
                <w:color w:val="7F7F7F" w:themeColor="text1" w:themeTint="80"/>
                <w:lang w:val="fr-FR" w:eastAsia="en-GB"/>
              </w:rPr>
              <w:t>Name</w:t>
            </w:r>
          </w:p>
        </w:tc>
        <w:tc>
          <w:tcPr>
            <w:tcW w:w="2430" w:type="dxa"/>
            <w:shd w:val="clear" w:color="auto" w:fill="E0E0E0"/>
          </w:tcPr>
          <w:p w:rsidR="00E93692" w:rsidRPr="002D0E12" w:rsidRDefault="00E93692" w:rsidP="00F8079B">
            <w:pPr>
              <w:jc w:val="center"/>
              <w:rPr>
                <w:rFonts w:ascii="Calibri" w:hAnsi="Calibri"/>
                <w:color w:val="7F7F7F" w:themeColor="text1" w:themeTint="80"/>
                <w:lang w:val="fr-FR" w:eastAsia="en-GB"/>
              </w:rPr>
            </w:pPr>
            <w:proofErr w:type="spellStart"/>
            <w:r w:rsidRPr="002D0E12">
              <w:rPr>
                <w:rFonts w:ascii="Calibri" w:hAnsi="Calibri"/>
                <w:color w:val="7F7F7F" w:themeColor="text1" w:themeTint="80"/>
                <w:lang w:val="fr-FR" w:eastAsia="en-GB"/>
              </w:rPr>
              <w:t>Title</w:t>
            </w:r>
            <w:proofErr w:type="spellEnd"/>
          </w:p>
        </w:tc>
        <w:tc>
          <w:tcPr>
            <w:tcW w:w="3415" w:type="dxa"/>
            <w:shd w:val="clear" w:color="auto" w:fill="E0E0E0"/>
          </w:tcPr>
          <w:p w:rsidR="00E93692" w:rsidRPr="002D0E12" w:rsidRDefault="00E93692" w:rsidP="00F8079B">
            <w:pPr>
              <w:jc w:val="center"/>
              <w:rPr>
                <w:rFonts w:ascii="Calibri" w:hAnsi="Calibri"/>
                <w:color w:val="7F7F7F" w:themeColor="text1" w:themeTint="80"/>
                <w:lang w:val="fr-FR" w:eastAsia="en-GB"/>
              </w:rPr>
            </w:pPr>
            <w:r w:rsidRPr="002D0E12">
              <w:rPr>
                <w:rFonts w:ascii="Calibri" w:hAnsi="Calibri"/>
                <w:color w:val="7F7F7F" w:themeColor="text1" w:themeTint="80"/>
                <w:lang w:val="fr-FR" w:eastAsia="en-GB"/>
              </w:rPr>
              <w:t>Email ID</w:t>
            </w:r>
          </w:p>
        </w:tc>
        <w:tc>
          <w:tcPr>
            <w:tcW w:w="1318" w:type="dxa"/>
            <w:shd w:val="clear" w:color="auto" w:fill="E0E0E0"/>
          </w:tcPr>
          <w:p w:rsidR="00E93692" w:rsidRPr="002D0E12" w:rsidRDefault="00E93692" w:rsidP="00F8079B">
            <w:pPr>
              <w:jc w:val="center"/>
              <w:rPr>
                <w:rFonts w:ascii="Calibri" w:hAnsi="Calibri"/>
                <w:color w:val="7F7F7F" w:themeColor="text1" w:themeTint="80"/>
                <w:lang w:val="fr-FR" w:eastAsia="en-GB"/>
              </w:rPr>
            </w:pPr>
            <w:r w:rsidRPr="002D0E12">
              <w:rPr>
                <w:rFonts w:ascii="Calibri" w:hAnsi="Calibri"/>
                <w:color w:val="7F7F7F" w:themeColor="text1" w:themeTint="80"/>
                <w:lang w:val="fr-FR" w:eastAsia="en-GB"/>
              </w:rPr>
              <w:t>Phone</w:t>
            </w:r>
          </w:p>
        </w:tc>
      </w:tr>
      <w:tr w:rsidR="00E93692" w:rsidRPr="00CC38C0" w:rsidTr="00F8079B">
        <w:trPr>
          <w:trHeight w:val="279"/>
          <w:jc w:val="center"/>
        </w:trPr>
        <w:tc>
          <w:tcPr>
            <w:tcW w:w="2123" w:type="dxa"/>
          </w:tcPr>
          <w:p w:rsidR="00E93692" w:rsidRPr="002D0E12" w:rsidRDefault="00E93692" w:rsidP="00F8079B">
            <w:pPr>
              <w:rPr>
                <w:color w:val="7F7F7F" w:themeColor="text1" w:themeTint="80"/>
              </w:rPr>
            </w:pPr>
          </w:p>
        </w:tc>
        <w:tc>
          <w:tcPr>
            <w:tcW w:w="2430" w:type="dxa"/>
          </w:tcPr>
          <w:p w:rsidR="00E93692" w:rsidRPr="002D0E12" w:rsidRDefault="00E93692" w:rsidP="00F8079B">
            <w:pPr>
              <w:rPr>
                <w:color w:val="7F7F7F" w:themeColor="text1" w:themeTint="80"/>
              </w:rPr>
            </w:pPr>
          </w:p>
        </w:tc>
        <w:tc>
          <w:tcPr>
            <w:tcW w:w="3415" w:type="dxa"/>
          </w:tcPr>
          <w:p w:rsidR="00E93692" w:rsidRPr="001A785D" w:rsidRDefault="00E93692" w:rsidP="00F8079B">
            <w:pPr>
              <w:rPr>
                <w:color w:val="7F7F7F" w:themeColor="text1" w:themeTint="80"/>
                <w:sz w:val="20"/>
                <w:szCs w:val="20"/>
              </w:rPr>
            </w:pPr>
          </w:p>
        </w:tc>
        <w:tc>
          <w:tcPr>
            <w:tcW w:w="1318" w:type="dxa"/>
          </w:tcPr>
          <w:p w:rsidR="00E93692" w:rsidRPr="00CC38C0" w:rsidRDefault="00E93692" w:rsidP="00F8079B">
            <w:pPr>
              <w:jc w:val="both"/>
              <w:rPr>
                <w:rFonts w:ascii="Calibri" w:hAnsi="Calibri"/>
                <w:lang w:eastAsia="en-GB"/>
              </w:rPr>
            </w:pPr>
          </w:p>
        </w:tc>
      </w:tr>
      <w:tr w:rsidR="00E93692" w:rsidRPr="00CC38C0" w:rsidTr="00F8079B">
        <w:trPr>
          <w:trHeight w:val="294"/>
          <w:jc w:val="center"/>
        </w:trPr>
        <w:tc>
          <w:tcPr>
            <w:tcW w:w="2123" w:type="dxa"/>
          </w:tcPr>
          <w:p w:rsidR="00E93692" w:rsidRPr="001B4DC7" w:rsidRDefault="00E93692" w:rsidP="00F8079B">
            <w:pPr>
              <w:rPr>
                <w:color w:val="7F7F7F" w:themeColor="text1" w:themeTint="80"/>
                <w:sz w:val="20"/>
                <w:szCs w:val="20"/>
              </w:rPr>
            </w:pPr>
          </w:p>
        </w:tc>
        <w:tc>
          <w:tcPr>
            <w:tcW w:w="2430" w:type="dxa"/>
          </w:tcPr>
          <w:p w:rsidR="00E93692" w:rsidRPr="001B4DC7" w:rsidRDefault="00E93692" w:rsidP="00F8079B">
            <w:pPr>
              <w:rPr>
                <w:color w:val="7F7F7F" w:themeColor="text1" w:themeTint="80"/>
                <w:sz w:val="20"/>
                <w:szCs w:val="20"/>
              </w:rPr>
            </w:pPr>
          </w:p>
        </w:tc>
        <w:tc>
          <w:tcPr>
            <w:tcW w:w="3415" w:type="dxa"/>
          </w:tcPr>
          <w:p w:rsidR="00E93692" w:rsidRPr="001B4DC7" w:rsidRDefault="00E93692" w:rsidP="00F8079B">
            <w:pPr>
              <w:rPr>
                <w:color w:val="7F7F7F" w:themeColor="text1" w:themeTint="80"/>
                <w:sz w:val="20"/>
                <w:szCs w:val="20"/>
              </w:rPr>
            </w:pPr>
          </w:p>
        </w:tc>
        <w:tc>
          <w:tcPr>
            <w:tcW w:w="1318" w:type="dxa"/>
          </w:tcPr>
          <w:p w:rsidR="00E93692" w:rsidRPr="001B4DC7" w:rsidRDefault="00E93692" w:rsidP="00F8079B">
            <w:pPr>
              <w:rPr>
                <w:color w:val="7F7F7F" w:themeColor="text1" w:themeTint="80"/>
                <w:sz w:val="20"/>
                <w:szCs w:val="20"/>
              </w:rPr>
            </w:pPr>
          </w:p>
        </w:tc>
      </w:tr>
    </w:tbl>
    <w:p w:rsidR="00E93692" w:rsidRDefault="00E93692" w:rsidP="00E93692">
      <w:pPr>
        <w:pStyle w:val="HCLSpacer"/>
      </w:pPr>
    </w:p>
    <w:p w:rsidR="00E93692" w:rsidRDefault="00E93692" w:rsidP="00E93692">
      <w:pPr>
        <w:pStyle w:val="HCLSpacer"/>
      </w:pPr>
    </w:p>
    <w:p w:rsidR="00E93692" w:rsidRPr="00675D0D" w:rsidRDefault="00E93692" w:rsidP="00E93692">
      <w:pPr>
        <w:pStyle w:val="HCLColorBodyText"/>
        <w:rPr>
          <w:b/>
          <w:bCs/>
        </w:rPr>
      </w:pPr>
      <w:r w:rsidRPr="00675D0D">
        <w:rPr>
          <w:b/>
          <w:bCs/>
        </w:rPr>
        <w:t>© Copyright HCL Technologies Limited 20</w:t>
      </w:r>
      <w:r>
        <w:rPr>
          <w:b/>
          <w:bCs/>
        </w:rPr>
        <w:t>14</w:t>
      </w:r>
    </w:p>
    <w:p w:rsidR="00E93692" w:rsidRPr="00E923DD" w:rsidRDefault="00E93692" w:rsidP="00E93692">
      <w:pPr>
        <w:pStyle w:val="HCLBodyText"/>
        <w:rPr>
          <w:lang w:val="en-GB"/>
        </w:rPr>
      </w:pPr>
      <w:r w:rsidRPr="00BC5EAE">
        <w:rPr>
          <w:lang w:val="en-GB"/>
        </w:rPr>
        <w:t>All rights reserved. No part of this file/document may be reproduced, stored in a retrieval system, translated, transcribed, or transmitted, in any form, or by any means manual, electric, electronic, mechanical, electro-magnetic, chemical, optical, or otherwise, without prior explicit written permission from HCL Technologies Limited. This document contains proprietary information, and except with written permission of HCL Technologies Limited, such information shall not be published, or disclosed to others, or used for any purpose, and the document shall not be duplicated in whole or in part. The information contained herein may be preliminary and is subject to change</w:t>
      </w:r>
      <w:r w:rsidRPr="00E923DD">
        <w:rPr>
          <w:lang w:val="en-GB"/>
        </w:rPr>
        <w:t>.</w:t>
      </w:r>
    </w:p>
    <w:p w:rsidR="00E93692" w:rsidRDefault="00E93692" w:rsidP="00E93692">
      <w:pPr>
        <w:rPr>
          <w:lang w:val="en-GB"/>
        </w:rPr>
      </w:pPr>
    </w:p>
    <w:p w:rsidR="005C49BB" w:rsidRDefault="005C49BB" w:rsidP="00E93692">
      <w:pPr>
        <w:rPr>
          <w:lang w:val="en-GB"/>
        </w:rPr>
      </w:pPr>
    </w:p>
    <w:p w:rsidR="005C49BB" w:rsidRDefault="005C49BB" w:rsidP="00E93692">
      <w:pPr>
        <w:rPr>
          <w:lang w:val="en-GB"/>
        </w:rPr>
      </w:pPr>
    </w:p>
    <w:p w:rsidR="005C49BB" w:rsidRDefault="005C49BB" w:rsidP="00E93692">
      <w:pPr>
        <w:rPr>
          <w:lang w:val="en-GB"/>
        </w:rPr>
      </w:pPr>
    </w:p>
    <w:p w:rsidR="005C49BB" w:rsidRDefault="005C49BB" w:rsidP="00E93692">
      <w:pPr>
        <w:rPr>
          <w:lang w:val="en-GB"/>
        </w:rPr>
      </w:pPr>
    </w:p>
    <w:p w:rsidR="005C49BB" w:rsidRDefault="005C49BB" w:rsidP="00E93692">
      <w:pPr>
        <w:rPr>
          <w:lang w:val="en-GB"/>
        </w:rPr>
      </w:pPr>
    </w:p>
    <w:p w:rsidR="005C49BB" w:rsidRDefault="005C49BB" w:rsidP="00E93692">
      <w:pPr>
        <w:rPr>
          <w:lang w:val="en-GB"/>
        </w:rPr>
      </w:pPr>
    </w:p>
    <w:p w:rsidR="005C49BB" w:rsidRDefault="005C49BB" w:rsidP="00E93692">
      <w:pPr>
        <w:rPr>
          <w:lang w:val="en-GB"/>
        </w:rPr>
      </w:pPr>
    </w:p>
    <w:p w:rsidR="005C49BB" w:rsidRDefault="005C49BB" w:rsidP="005C49BB">
      <w:pPr>
        <w:pStyle w:val="RevHty"/>
      </w:pPr>
      <w:r>
        <w:t>G</w:t>
      </w:r>
      <w:r w:rsidRPr="00FA1F34">
        <w:t>lossary</w:t>
      </w:r>
    </w:p>
    <w:tbl>
      <w:tblPr>
        <w:tblW w:w="7460" w:type="dxa"/>
        <w:tblInd w:w="93" w:type="dxa"/>
        <w:tblLook w:val="04A0" w:firstRow="1" w:lastRow="0" w:firstColumn="1" w:lastColumn="0" w:noHBand="0" w:noVBand="1"/>
      </w:tblPr>
      <w:tblGrid>
        <w:gridCol w:w="2980"/>
        <w:gridCol w:w="4480"/>
      </w:tblGrid>
      <w:tr w:rsidR="005C49BB" w:rsidRPr="00EB641F" w:rsidTr="00F8079B">
        <w:trPr>
          <w:trHeight w:val="402"/>
        </w:trPr>
        <w:tc>
          <w:tcPr>
            <w:tcW w:w="2980" w:type="dxa"/>
            <w:tcBorders>
              <w:top w:val="single" w:sz="8" w:space="0" w:color="000000"/>
              <w:left w:val="single" w:sz="8" w:space="0" w:color="000000"/>
              <w:bottom w:val="single" w:sz="8" w:space="0" w:color="000000"/>
              <w:right w:val="single" w:sz="8" w:space="0" w:color="000000"/>
            </w:tcBorders>
            <w:shd w:val="clear" w:color="000000" w:fill="E0E0E0"/>
            <w:vAlign w:val="center"/>
            <w:hideMark/>
          </w:tcPr>
          <w:p w:rsidR="005C49BB" w:rsidRPr="00EB641F" w:rsidRDefault="005C49BB" w:rsidP="00F8079B">
            <w:pPr>
              <w:jc w:val="center"/>
              <w:rPr>
                <w:rFonts w:ascii="Arial" w:hAnsi="Arial" w:cs="Arial"/>
                <w:b/>
                <w:bCs/>
                <w:color w:val="000000"/>
                <w:sz w:val="20"/>
                <w:szCs w:val="20"/>
                <w:lang w:eastAsia="en-GB"/>
              </w:rPr>
            </w:pPr>
            <w:r w:rsidRPr="00EB641F">
              <w:rPr>
                <w:rFonts w:ascii="Arial" w:hAnsi="Arial" w:cs="Arial"/>
                <w:b/>
                <w:bCs/>
                <w:color w:val="000000"/>
                <w:sz w:val="20"/>
                <w:szCs w:val="20"/>
                <w:lang w:eastAsia="en-GB"/>
              </w:rPr>
              <w:t>Abbreviation</w:t>
            </w:r>
          </w:p>
        </w:tc>
        <w:tc>
          <w:tcPr>
            <w:tcW w:w="4480" w:type="dxa"/>
            <w:tcBorders>
              <w:top w:val="single" w:sz="8" w:space="0" w:color="000000"/>
              <w:left w:val="nil"/>
              <w:bottom w:val="single" w:sz="8" w:space="0" w:color="000000"/>
              <w:right w:val="single" w:sz="8" w:space="0" w:color="000000"/>
            </w:tcBorders>
            <w:shd w:val="clear" w:color="000000" w:fill="E0E0E0"/>
            <w:vAlign w:val="center"/>
            <w:hideMark/>
          </w:tcPr>
          <w:p w:rsidR="005C49BB" w:rsidRPr="00EB641F" w:rsidRDefault="005C49BB" w:rsidP="00F8079B">
            <w:pPr>
              <w:jc w:val="center"/>
              <w:rPr>
                <w:rFonts w:ascii="Arial" w:hAnsi="Arial" w:cs="Arial"/>
                <w:b/>
                <w:bCs/>
                <w:color w:val="000000"/>
                <w:sz w:val="20"/>
                <w:szCs w:val="20"/>
                <w:lang w:eastAsia="en-GB"/>
              </w:rPr>
            </w:pPr>
            <w:r w:rsidRPr="00EB641F">
              <w:rPr>
                <w:rFonts w:ascii="Arial" w:hAnsi="Arial" w:cs="Arial"/>
                <w:b/>
                <w:bCs/>
                <w:color w:val="000000"/>
                <w:sz w:val="20"/>
                <w:szCs w:val="20"/>
                <w:lang w:eastAsia="en-GB"/>
              </w:rPr>
              <w:t>Description</w:t>
            </w:r>
          </w:p>
        </w:tc>
      </w:tr>
      <w:tr w:rsidR="006F64DF" w:rsidRPr="00EB641F" w:rsidTr="00F8079B">
        <w:trPr>
          <w:trHeight w:val="402"/>
        </w:trPr>
        <w:tc>
          <w:tcPr>
            <w:tcW w:w="2980" w:type="dxa"/>
            <w:tcBorders>
              <w:top w:val="nil"/>
              <w:left w:val="single" w:sz="8" w:space="0" w:color="000000"/>
              <w:bottom w:val="single" w:sz="8" w:space="0" w:color="000000"/>
              <w:right w:val="single" w:sz="8" w:space="0" w:color="000000"/>
            </w:tcBorders>
            <w:shd w:val="clear" w:color="auto" w:fill="auto"/>
            <w:vAlign w:val="center"/>
          </w:tcPr>
          <w:p w:rsidR="006F64DF" w:rsidRPr="00EB641F" w:rsidRDefault="00362068" w:rsidP="00F8079B">
            <w:pPr>
              <w:jc w:val="both"/>
              <w:rPr>
                <w:rFonts w:ascii="Arial" w:hAnsi="Arial" w:cs="Arial"/>
                <w:color w:val="000000"/>
                <w:sz w:val="20"/>
                <w:szCs w:val="20"/>
                <w:lang w:eastAsia="en-GB"/>
              </w:rPr>
            </w:pPr>
            <w:r>
              <w:rPr>
                <w:rFonts w:ascii="Arial" w:hAnsi="Arial" w:cs="Arial"/>
                <w:color w:val="000000"/>
                <w:sz w:val="20"/>
                <w:szCs w:val="20"/>
                <w:lang w:eastAsia="en-GB"/>
              </w:rPr>
              <w:t>Global AD</w:t>
            </w:r>
          </w:p>
        </w:tc>
        <w:tc>
          <w:tcPr>
            <w:tcW w:w="4480" w:type="dxa"/>
            <w:tcBorders>
              <w:top w:val="nil"/>
              <w:left w:val="nil"/>
              <w:bottom w:val="single" w:sz="8" w:space="0" w:color="000000"/>
              <w:right w:val="single" w:sz="8" w:space="0" w:color="000000"/>
            </w:tcBorders>
            <w:shd w:val="clear" w:color="auto" w:fill="auto"/>
            <w:vAlign w:val="center"/>
          </w:tcPr>
          <w:p w:rsidR="006F64DF" w:rsidRPr="00EB641F" w:rsidRDefault="006F64DF" w:rsidP="00362068">
            <w:pPr>
              <w:jc w:val="both"/>
              <w:rPr>
                <w:rFonts w:ascii="Arial" w:hAnsi="Arial" w:cs="Arial"/>
                <w:color w:val="000000"/>
                <w:sz w:val="20"/>
                <w:szCs w:val="20"/>
                <w:lang w:eastAsia="en-GB"/>
              </w:rPr>
            </w:pPr>
            <w:r>
              <w:rPr>
                <w:rFonts w:ascii="Arial" w:hAnsi="Arial" w:cs="Arial"/>
                <w:color w:val="000000"/>
                <w:sz w:val="20"/>
                <w:szCs w:val="20"/>
                <w:lang w:eastAsia="en-GB"/>
              </w:rPr>
              <w:t>Global Active Directory</w:t>
            </w:r>
            <w:r w:rsidR="00586388">
              <w:rPr>
                <w:rFonts w:ascii="Arial" w:hAnsi="Arial" w:cs="Arial"/>
                <w:color w:val="000000"/>
                <w:sz w:val="20"/>
                <w:szCs w:val="20"/>
                <w:lang w:eastAsia="en-GB"/>
              </w:rPr>
              <w:t xml:space="preserve"> – </w:t>
            </w:r>
            <w:r w:rsidR="00362068">
              <w:rPr>
                <w:rFonts w:ascii="Arial" w:hAnsi="Arial" w:cs="Arial"/>
                <w:color w:val="000000"/>
                <w:sz w:val="20"/>
                <w:szCs w:val="20"/>
                <w:lang w:eastAsia="en-GB"/>
              </w:rPr>
              <w:t>Global.hvwan.net</w:t>
            </w:r>
          </w:p>
        </w:tc>
      </w:tr>
      <w:tr w:rsidR="005C49BB" w:rsidRPr="00EB641F" w:rsidTr="00F8079B">
        <w:trPr>
          <w:trHeight w:val="402"/>
        </w:trPr>
        <w:tc>
          <w:tcPr>
            <w:tcW w:w="2980" w:type="dxa"/>
            <w:tcBorders>
              <w:top w:val="nil"/>
              <w:left w:val="single" w:sz="8" w:space="0" w:color="000000"/>
              <w:bottom w:val="single" w:sz="8" w:space="0" w:color="000000"/>
              <w:right w:val="single" w:sz="8" w:space="0" w:color="000000"/>
            </w:tcBorders>
            <w:shd w:val="clear" w:color="auto" w:fill="auto"/>
            <w:vAlign w:val="center"/>
            <w:hideMark/>
          </w:tcPr>
          <w:p w:rsidR="005C49BB" w:rsidRPr="00EB641F" w:rsidRDefault="005C49BB" w:rsidP="00F8079B">
            <w:pPr>
              <w:jc w:val="both"/>
              <w:rPr>
                <w:rFonts w:ascii="Arial" w:hAnsi="Arial" w:cs="Arial"/>
                <w:color w:val="000000"/>
                <w:sz w:val="20"/>
                <w:szCs w:val="20"/>
                <w:lang w:eastAsia="en-GB"/>
              </w:rPr>
            </w:pPr>
            <w:r w:rsidRPr="00EB641F">
              <w:rPr>
                <w:rFonts w:ascii="Arial" w:hAnsi="Arial" w:cs="Arial"/>
                <w:color w:val="000000"/>
                <w:sz w:val="20"/>
                <w:szCs w:val="20"/>
                <w:lang w:eastAsia="en-GB"/>
              </w:rPr>
              <w:t>AD</w:t>
            </w:r>
          </w:p>
        </w:tc>
        <w:tc>
          <w:tcPr>
            <w:tcW w:w="4480" w:type="dxa"/>
            <w:tcBorders>
              <w:top w:val="nil"/>
              <w:left w:val="nil"/>
              <w:bottom w:val="single" w:sz="8" w:space="0" w:color="000000"/>
              <w:right w:val="single" w:sz="8" w:space="0" w:color="000000"/>
            </w:tcBorders>
            <w:shd w:val="clear" w:color="auto" w:fill="auto"/>
            <w:vAlign w:val="center"/>
            <w:hideMark/>
          </w:tcPr>
          <w:p w:rsidR="005C49BB" w:rsidRPr="00EB641F" w:rsidRDefault="005C49BB" w:rsidP="00F8079B">
            <w:pPr>
              <w:jc w:val="both"/>
              <w:rPr>
                <w:rFonts w:ascii="Arial" w:hAnsi="Arial" w:cs="Arial"/>
                <w:color w:val="000000"/>
                <w:sz w:val="20"/>
                <w:szCs w:val="20"/>
                <w:lang w:eastAsia="en-GB"/>
              </w:rPr>
            </w:pPr>
            <w:r w:rsidRPr="00EB641F">
              <w:rPr>
                <w:rFonts w:ascii="Arial" w:hAnsi="Arial" w:cs="Arial"/>
                <w:color w:val="000000"/>
                <w:sz w:val="20"/>
                <w:szCs w:val="20"/>
                <w:lang w:eastAsia="en-GB"/>
              </w:rPr>
              <w:t>Active Directory</w:t>
            </w:r>
          </w:p>
        </w:tc>
      </w:tr>
      <w:tr w:rsidR="005C49BB" w:rsidRPr="00EB641F" w:rsidTr="005C49BB">
        <w:trPr>
          <w:trHeight w:val="402"/>
        </w:trPr>
        <w:tc>
          <w:tcPr>
            <w:tcW w:w="2980" w:type="dxa"/>
            <w:tcBorders>
              <w:top w:val="nil"/>
              <w:left w:val="single" w:sz="8" w:space="0" w:color="000000"/>
              <w:bottom w:val="single" w:sz="8" w:space="0" w:color="000000"/>
              <w:right w:val="single" w:sz="8" w:space="0" w:color="000000"/>
            </w:tcBorders>
            <w:shd w:val="clear" w:color="auto" w:fill="auto"/>
            <w:vAlign w:val="center"/>
          </w:tcPr>
          <w:p w:rsidR="005C49BB" w:rsidRPr="00EB641F" w:rsidRDefault="00E41234" w:rsidP="00F8079B">
            <w:pPr>
              <w:jc w:val="both"/>
              <w:rPr>
                <w:rFonts w:ascii="Arial" w:hAnsi="Arial" w:cs="Arial"/>
                <w:color w:val="000000"/>
                <w:sz w:val="20"/>
                <w:szCs w:val="20"/>
                <w:lang w:eastAsia="en-GB"/>
              </w:rPr>
            </w:pPr>
            <w:r>
              <w:rPr>
                <w:rFonts w:ascii="Arial" w:hAnsi="Arial" w:cs="Arial"/>
                <w:color w:val="000000"/>
                <w:sz w:val="20"/>
                <w:szCs w:val="20"/>
                <w:lang w:eastAsia="en-GB"/>
              </w:rPr>
              <w:t>AD DS</w:t>
            </w:r>
          </w:p>
        </w:tc>
        <w:tc>
          <w:tcPr>
            <w:tcW w:w="4480" w:type="dxa"/>
            <w:tcBorders>
              <w:top w:val="nil"/>
              <w:left w:val="nil"/>
              <w:bottom w:val="single" w:sz="8" w:space="0" w:color="000000"/>
              <w:right w:val="single" w:sz="8" w:space="0" w:color="000000"/>
            </w:tcBorders>
            <w:shd w:val="clear" w:color="auto" w:fill="auto"/>
            <w:vAlign w:val="center"/>
          </w:tcPr>
          <w:p w:rsidR="005C49BB" w:rsidRPr="00EB641F" w:rsidRDefault="00E41234" w:rsidP="00F8079B">
            <w:pPr>
              <w:jc w:val="both"/>
              <w:rPr>
                <w:rFonts w:ascii="Arial" w:hAnsi="Arial" w:cs="Arial"/>
                <w:color w:val="000000"/>
                <w:sz w:val="20"/>
                <w:szCs w:val="20"/>
                <w:lang w:eastAsia="en-GB"/>
              </w:rPr>
            </w:pPr>
            <w:r>
              <w:rPr>
                <w:rFonts w:ascii="Arial" w:hAnsi="Arial" w:cs="Arial"/>
                <w:color w:val="000000"/>
                <w:sz w:val="20"/>
                <w:szCs w:val="20"/>
                <w:lang w:eastAsia="en-GB"/>
              </w:rPr>
              <w:t>Active Directory Domain Services</w:t>
            </w:r>
          </w:p>
        </w:tc>
      </w:tr>
      <w:tr w:rsidR="005C49BB" w:rsidRPr="00EB641F" w:rsidTr="00F8079B">
        <w:trPr>
          <w:trHeight w:val="402"/>
        </w:trPr>
        <w:tc>
          <w:tcPr>
            <w:tcW w:w="2980" w:type="dxa"/>
            <w:tcBorders>
              <w:top w:val="nil"/>
              <w:left w:val="single" w:sz="8" w:space="0" w:color="000000"/>
              <w:bottom w:val="single" w:sz="8" w:space="0" w:color="000000"/>
              <w:right w:val="single" w:sz="8" w:space="0" w:color="000000"/>
            </w:tcBorders>
            <w:shd w:val="clear" w:color="auto" w:fill="auto"/>
            <w:vAlign w:val="center"/>
            <w:hideMark/>
          </w:tcPr>
          <w:p w:rsidR="005C49BB" w:rsidRPr="00EB641F" w:rsidRDefault="005C49BB" w:rsidP="00F8079B">
            <w:pPr>
              <w:jc w:val="both"/>
              <w:rPr>
                <w:rFonts w:ascii="Arial" w:hAnsi="Arial" w:cs="Arial"/>
                <w:color w:val="000000"/>
                <w:sz w:val="20"/>
                <w:szCs w:val="20"/>
                <w:lang w:eastAsia="en-GB"/>
              </w:rPr>
            </w:pPr>
            <w:r w:rsidRPr="00EB641F">
              <w:rPr>
                <w:rFonts w:ascii="Arial" w:hAnsi="Arial" w:cs="Arial"/>
                <w:color w:val="000000"/>
                <w:sz w:val="20"/>
                <w:szCs w:val="20"/>
                <w:lang w:eastAsia="en-GB"/>
              </w:rPr>
              <w:t>GC</w:t>
            </w:r>
          </w:p>
        </w:tc>
        <w:tc>
          <w:tcPr>
            <w:tcW w:w="4480" w:type="dxa"/>
            <w:tcBorders>
              <w:top w:val="nil"/>
              <w:left w:val="nil"/>
              <w:bottom w:val="single" w:sz="8" w:space="0" w:color="000000"/>
              <w:right w:val="single" w:sz="8" w:space="0" w:color="000000"/>
            </w:tcBorders>
            <w:shd w:val="clear" w:color="auto" w:fill="auto"/>
            <w:vAlign w:val="center"/>
            <w:hideMark/>
          </w:tcPr>
          <w:p w:rsidR="005C49BB" w:rsidRPr="00EB641F" w:rsidRDefault="005C49BB" w:rsidP="005739FB">
            <w:pPr>
              <w:jc w:val="both"/>
              <w:rPr>
                <w:rFonts w:ascii="Arial" w:hAnsi="Arial" w:cs="Arial"/>
                <w:color w:val="000000"/>
                <w:sz w:val="20"/>
                <w:szCs w:val="20"/>
                <w:lang w:eastAsia="en-GB"/>
              </w:rPr>
            </w:pPr>
            <w:r w:rsidRPr="00EB641F">
              <w:rPr>
                <w:rFonts w:ascii="Arial" w:hAnsi="Arial" w:cs="Arial"/>
                <w:color w:val="000000"/>
                <w:sz w:val="20"/>
                <w:szCs w:val="20"/>
                <w:lang w:eastAsia="en-GB"/>
              </w:rPr>
              <w:t xml:space="preserve">Global Catalog </w:t>
            </w:r>
            <w:r w:rsidR="005739FB">
              <w:rPr>
                <w:rFonts w:ascii="Arial" w:hAnsi="Arial" w:cs="Arial"/>
                <w:color w:val="000000"/>
                <w:sz w:val="20"/>
                <w:szCs w:val="20"/>
                <w:lang w:eastAsia="en-GB"/>
              </w:rPr>
              <w:t>S</w:t>
            </w:r>
            <w:r w:rsidRPr="00EB641F">
              <w:rPr>
                <w:rFonts w:ascii="Arial" w:hAnsi="Arial" w:cs="Arial"/>
                <w:color w:val="000000"/>
                <w:sz w:val="20"/>
                <w:szCs w:val="20"/>
                <w:lang w:eastAsia="en-GB"/>
              </w:rPr>
              <w:t>erver</w:t>
            </w:r>
          </w:p>
        </w:tc>
      </w:tr>
      <w:tr w:rsidR="005C49BB" w:rsidRPr="00EB641F" w:rsidTr="005C49BB">
        <w:trPr>
          <w:trHeight w:val="402"/>
        </w:trPr>
        <w:tc>
          <w:tcPr>
            <w:tcW w:w="2980" w:type="dxa"/>
            <w:tcBorders>
              <w:top w:val="nil"/>
              <w:left w:val="single" w:sz="8" w:space="0" w:color="000000"/>
              <w:bottom w:val="single" w:sz="8" w:space="0" w:color="000000"/>
              <w:right w:val="single" w:sz="8" w:space="0" w:color="000000"/>
            </w:tcBorders>
            <w:shd w:val="clear" w:color="auto" w:fill="auto"/>
            <w:vAlign w:val="center"/>
          </w:tcPr>
          <w:p w:rsidR="005C49BB" w:rsidRPr="00EB641F" w:rsidRDefault="00E41234" w:rsidP="00F8079B">
            <w:pPr>
              <w:jc w:val="both"/>
              <w:rPr>
                <w:rFonts w:ascii="Arial" w:hAnsi="Arial" w:cs="Arial"/>
                <w:color w:val="000000"/>
                <w:sz w:val="20"/>
                <w:szCs w:val="20"/>
                <w:lang w:eastAsia="en-GB"/>
              </w:rPr>
            </w:pPr>
            <w:r>
              <w:rPr>
                <w:rFonts w:ascii="Arial" w:hAnsi="Arial" w:cs="Arial"/>
                <w:color w:val="000000"/>
                <w:sz w:val="20"/>
                <w:szCs w:val="20"/>
                <w:lang w:eastAsia="en-GB"/>
              </w:rPr>
              <w:t>FSMO</w:t>
            </w:r>
          </w:p>
        </w:tc>
        <w:tc>
          <w:tcPr>
            <w:tcW w:w="4480" w:type="dxa"/>
            <w:tcBorders>
              <w:top w:val="nil"/>
              <w:left w:val="nil"/>
              <w:bottom w:val="single" w:sz="8" w:space="0" w:color="000000"/>
              <w:right w:val="single" w:sz="8" w:space="0" w:color="000000"/>
            </w:tcBorders>
            <w:shd w:val="clear" w:color="auto" w:fill="auto"/>
            <w:vAlign w:val="center"/>
          </w:tcPr>
          <w:p w:rsidR="005C49BB" w:rsidRPr="00EB641F" w:rsidRDefault="00E41234" w:rsidP="00F8079B">
            <w:pPr>
              <w:jc w:val="both"/>
              <w:rPr>
                <w:rFonts w:ascii="Arial" w:hAnsi="Arial" w:cs="Arial"/>
                <w:color w:val="000000"/>
                <w:sz w:val="20"/>
                <w:szCs w:val="20"/>
                <w:lang w:eastAsia="en-GB"/>
              </w:rPr>
            </w:pPr>
            <w:r>
              <w:rPr>
                <w:rFonts w:ascii="Arial" w:hAnsi="Arial" w:cs="Arial"/>
                <w:color w:val="000000"/>
                <w:sz w:val="20"/>
                <w:szCs w:val="20"/>
                <w:lang w:eastAsia="en-GB"/>
              </w:rPr>
              <w:t>Flexible Single Master Operations</w:t>
            </w:r>
          </w:p>
        </w:tc>
      </w:tr>
      <w:tr w:rsidR="005C49BB" w:rsidRPr="00EB641F" w:rsidTr="00F8079B">
        <w:trPr>
          <w:trHeight w:val="402"/>
        </w:trPr>
        <w:tc>
          <w:tcPr>
            <w:tcW w:w="2980" w:type="dxa"/>
            <w:tcBorders>
              <w:top w:val="nil"/>
              <w:left w:val="single" w:sz="8" w:space="0" w:color="000000"/>
              <w:bottom w:val="single" w:sz="8" w:space="0" w:color="000000"/>
              <w:right w:val="single" w:sz="8" w:space="0" w:color="000000"/>
            </w:tcBorders>
            <w:shd w:val="clear" w:color="auto" w:fill="auto"/>
            <w:vAlign w:val="center"/>
            <w:hideMark/>
          </w:tcPr>
          <w:p w:rsidR="005C49BB" w:rsidRPr="00EB641F" w:rsidRDefault="005C49BB" w:rsidP="00F8079B">
            <w:pPr>
              <w:jc w:val="both"/>
              <w:rPr>
                <w:rFonts w:ascii="Arial" w:hAnsi="Arial" w:cs="Arial"/>
                <w:color w:val="000000"/>
                <w:sz w:val="20"/>
                <w:szCs w:val="20"/>
                <w:lang w:eastAsia="en-GB"/>
              </w:rPr>
            </w:pPr>
            <w:r w:rsidRPr="00EB641F">
              <w:rPr>
                <w:rFonts w:ascii="Arial" w:hAnsi="Arial" w:cs="Arial"/>
                <w:color w:val="000000"/>
                <w:sz w:val="20"/>
                <w:szCs w:val="20"/>
                <w:lang w:eastAsia="en-GB"/>
              </w:rPr>
              <w:t>OS</w:t>
            </w:r>
          </w:p>
        </w:tc>
        <w:tc>
          <w:tcPr>
            <w:tcW w:w="4480" w:type="dxa"/>
            <w:tcBorders>
              <w:top w:val="nil"/>
              <w:left w:val="nil"/>
              <w:bottom w:val="single" w:sz="8" w:space="0" w:color="000000"/>
              <w:right w:val="single" w:sz="8" w:space="0" w:color="000000"/>
            </w:tcBorders>
            <w:shd w:val="clear" w:color="auto" w:fill="auto"/>
            <w:vAlign w:val="center"/>
            <w:hideMark/>
          </w:tcPr>
          <w:p w:rsidR="005C49BB" w:rsidRPr="00EB641F" w:rsidRDefault="00CF3A62" w:rsidP="00F8079B">
            <w:pPr>
              <w:jc w:val="both"/>
              <w:rPr>
                <w:rFonts w:ascii="Arial" w:hAnsi="Arial" w:cs="Arial"/>
                <w:color w:val="000000"/>
                <w:sz w:val="20"/>
                <w:szCs w:val="20"/>
                <w:lang w:eastAsia="en-GB"/>
              </w:rPr>
            </w:pPr>
            <w:r>
              <w:rPr>
                <w:rFonts w:ascii="Arial" w:hAnsi="Arial" w:cs="Arial"/>
                <w:color w:val="000000"/>
                <w:sz w:val="20"/>
                <w:szCs w:val="20"/>
                <w:lang w:eastAsia="en-GB"/>
              </w:rPr>
              <w:t>Operating S</w:t>
            </w:r>
            <w:r w:rsidR="005C49BB" w:rsidRPr="00EB641F">
              <w:rPr>
                <w:rFonts w:ascii="Arial" w:hAnsi="Arial" w:cs="Arial"/>
                <w:color w:val="000000"/>
                <w:sz w:val="20"/>
                <w:szCs w:val="20"/>
                <w:lang w:eastAsia="en-GB"/>
              </w:rPr>
              <w:t>ystem</w:t>
            </w:r>
          </w:p>
        </w:tc>
      </w:tr>
      <w:tr w:rsidR="005C49BB" w:rsidRPr="00EB641F" w:rsidTr="005C49BB">
        <w:trPr>
          <w:trHeight w:val="402"/>
        </w:trPr>
        <w:tc>
          <w:tcPr>
            <w:tcW w:w="2980" w:type="dxa"/>
            <w:tcBorders>
              <w:top w:val="nil"/>
              <w:left w:val="single" w:sz="8" w:space="0" w:color="000000"/>
              <w:bottom w:val="single" w:sz="8" w:space="0" w:color="000000"/>
              <w:right w:val="single" w:sz="8" w:space="0" w:color="000000"/>
            </w:tcBorders>
            <w:shd w:val="clear" w:color="auto" w:fill="auto"/>
            <w:vAlign w:val="center"/>
          </w:tcPr>
          <w:p w:rsidR="005C49BB" w:rsidRPr="00EB641F" w:rsidRDefault="00FA00F0" w:rsidP="00F8079B">
            <w:pPr>
              <w:jc w:val="both"/>
              <w:rPr>
                <w:rFonts w:ascii="Arial" w:hAnsi="Arial" w:cs="Arial"/>
                <w:color w:val="000000"/>
                <w:sz w:val="20"/>
                <w:szCs w:val="20"/>
                <w:lang w:eastAsia="en-GB"/>
              </w:rPr>
            </w:pPr>
            <w:r>
              <w:rPr>
                <w:rFonts w:ascii="Arial" w:hAnsi="Arial" w:cs="Arial"/>
                <w:color w:val="000000"/>
                <w:sz w:val="20"/>
                <w:szCs w:val="20"/>
                <w:lang w:eastAsia="en-GB"/>
              </w:rPr>
              <w:t>DNS</w:t>
            </w:r>
          </w:p>
        </w:tc>
        <w:tc>
          <w:tcPr>
            <w:tcW w:w="4480" w:type="dxa"/>
            <w:tcBorders>
              <w:top w:val="nil"/>
              <w:left w:val="nil"/>
              <w:bottom w:val="single" w:sz="8" w:space="0" w:color="000000"/>
              <w:right w:val="single" w:sz="8" w:space="0" w:color="000000"/>
            </w:tcBorders>
            <w:shd w:val="clear" w:color="auto" w:fill="auto"/>
            <w:vAlign w:val="center"/>
          </w:tcPr>
          <w:p w:rsidR="005C49BB" w:rsidRPr="00EB641F" w:rsidRDefault="00FA00F0" w:rsidP="00F8079B">
            <w:pPr>
              <w:jc w:val="both"/>
              <w:rPr>
                <w:rFonts w:ascii="Arial" w:hAnsi="Arial" w:cs="Arial"/>
                <w:color w:val="000000"/>
                <w:sz w:val="20"/>
                <w:szCs w:val="20"/>
                <w:lang w:eastAsia="en-GB"/>
              </w:rPr>
            </w:pPr>
            <w:r>
              <w:rPr>
                <w:rFonts w:ascii="Arial" w:hAnsi="Arial" w:cs="Arial"/>
                <w:color w:val="000000"/>
                <w:sz w:val="20"/>
                <w:szCs w:val="20"/>
                <w:lang w:eastAsia="en-GB"/>
              </w:rPr>
              <w:t>Domain Name System</w:t>
            </w:r>
          </w:p>
        </w:tc>
      </w:tr>
    </w:tbl>
    <w:p w:rsidR="005C49BB" w:rsidRDefault="005C49BB" w:rsidP="00E93692">
      <w:pPr>
        <w:rPr>
          <w:lang w:val="en-GB"/>
        </w:rPr>
      </w:pPr>
    </w:p>
    <w:p w:rsidR="00235B94" w:rsidRDefault="00235B94" w:rsidP="00E93692">
      <w:pPr>
        <w:rPr>
          <w:lang w:val="en-GB"/>
        </w:rPr>
      </w:pPr>
    </w:p>
    <w:p w:rsidR="00235B94" w:rsidRDefault="00235B94" w:rsidP="00E93692">
      <w:pPr>
        <w:rPr>
          <w:lang w:val="en-GB"/>
        </w:rPr>
      </w:pPr>
    </w:p>
    <w:sdt>
      <w:sdtPr>
        <w:rPr>
          <w:rFonts w:ascii="Times New Roman" w:eastAsia="Times New Roman" w:hAnsi="Times New Roman" w:cs="Times New Roman"/>
          <w:color w:val="auto"/>
          <w:sz w:val="24"/>
          <w:szCs w:val="24"/>
        </w:rPr>
        <w:id w:val="526921376"/>
        <w:docPartObj>
          <w:docPartGallery w:val="Table of Contents"/>
          <w:docPartUnique/>
        </w:docPartObj>
      </w:sdtPr>
      <w:sdtEndPr>
        <w:rPr>
          <w:b/>
          <w:bCs/>
          <w:noProof/>
        </w:rPr>
      </w:sdtEndPr>
      <w:sdtContent>
        <w:p w:rsidR="00235B94" w:rsidRDefault="00235B94">
          <w:pPr>
            <w:pStyle w:val="TOCHeading"/>
          </w:pPr>
          <w:r>
            <w:t>Table of Contents</w:t>
          </w:r>
        </w:p>
        <w:p w:rsidR="00235B94" w:rsidRDefault="00235B94">
          <w:pPr>
            <w:pStyle w:val="TOC1"/>
            <w:rPr>
              <w:rFonts w:asciiTheme="minorHAnsi" w:eastAsiaTheme="minorEastAsia" w:hAnsiTheme="minorHAnsi" w:cstheme="minorBidi"/>
              <w:noProof/>
              <w:sz w:val="22"/>
              <w:szCs w:val="22"/>
              <w:lang w:val="en-IN" w:eastAsia="en-IN"/>
            </w:rPr>
          </w:pPr>
          <w:r>
            <w:fldChar w:fldCharType="begin"/>
          </w:r>
          <w:r>
            <w:instrText xml:space="preserve"> TOC \o "1-3" \h \z \u </w:instrText>
          </w:r>
          <w:r>
            <w:fldChar w:fldCharType="separate"/>
          </w:r>
          <w:hyperlink w:anchor="_Toc452480147" w:history="1">
            <w:r w:rsidRPr="005E20B8">
              <w:rPr>
                <w:rStyle w:val="Hyperlink"/>
                <w:rFonts w:ascii="Lucida Sans Unicode" w:hAnsi="Lucida Sans Unicode" w:cs="Lucida Sans Unicode"/>
                <w:noProof/>
              </w:rPr>
              <w:t>1.</w:t>
            </w:r>
            <w:r>
              <w:rPr>
                <w:rFonts w:asciiTheme="minorHAnsi" w:eastAsiaTheme="minorEastAsia" w:hAnsiTheme="minorHAnsi" w:cstheme="minorBidi"/>
                <w:noProof/>
                <w:sz w:val="22"/>
                <w:szCs w:val="22"/>
                <w:lang w:val="en-IN" w:eastAsia="en-IN"/>
              </w:rPr>
              <w:tab/>
            </w:r>
            <w:r w:rsidRPr="005E20B8">
              <w:rPr>
                <w:rStyle w:val="Hyperlink"/>
                <w:rFonts w:ascii="Lucida Sans Unicode" w:hAnsi="Lucida Sans Unicode" w:cs="Lucida Sans Unicode"/>
                <w:noProof/>
              </w:rPr>
              <w:t>Objective</w:t>
            </w:r>
            <w:r>
              <w:rPr>
                <w:noProof/>
                <w:webHidden/>
              </w:rPr>
              <w:tab/>
            </w:r>
            <w:r>
              <w:rPr>
                <w:noProof/>
                <w:webHidden/>
              </w:rPr>
              <w:fldChar w:fldCharType="begin"/>
            </w:r>
            <w:r>
              <w:rPr>
                <w:noProof/>
                <w:webHidden/>
              </w:rPr>
              <w:instrText xml:space="preserve"> PAGEREF _Toc452480147 \h </w:instrText>
            </w:r>
            <w:r>
              <w:rPr>
                <w:noProof/>
                <w:webHidden/>
              </w:rPr>
            </w:r>
            <w:r>
              <w:rPr>
                <w:noProof/>
                <w:webHidden/>
              </w:rPr>
              <w:fldChar w:fldCharType="separate"/>
            </w:r>
            <w:r>
              <w:rPr>
                <w:noProof/>
                <w:webHidden/>
              </w:rPr>
              <w:t>3</w:t>
            </w:r>
            <w:r>
              <w:rPr>
                <w:noProof/>
                <w:webHidden/>
              </w:rPr>
              <w:fldChar w:fldCharType="end"/>
            </w:r>
          </w:hyperlink>
        </w:p>
        <w:p w:rsidR="00235B94" w:rsidRDefault="004872EE">
          <w:pPr>
            <w:pStyle w:val="TOC1"/>
            <w:rPr>
              <w:rFonts w:asciiTheme="minorHAnsi" w:eastAsiaTheme="minorEastAsia" w:hAnsiTheme="minorHAnsi" w:cstheme="minorBidi"/>
              <w:noProof/>
              <w:sz w:val="22"/>
              <w:szCs w:val="22"/>
              <w:lang w:val="en-IN" w:eastAsia="en-IN"/>
            </w:rPr>
          </w:pPr>
          <w:hyperlink w:anchor="_Toc452480148" w:history="1">
            <w:r w:rsidR="00235B94" w:rsidRPr="005E20B8">
              <w:rPr>
                <w:rStyle w:val="Hyperlink"/>
                <w:rFonts w:ascii="Lucida Sans Unicode" w:hAnsi="Lucida Sans Unicode" w:cs="Lucida Sans Unicode"/>
                <w:noProof/>
              </w:rPr>
              <w:t>2.</w:t>
            </w:r>
            <w:r w:rsidR="00235B94">
              <w:rPr>
                <w:rFonts w:asciiTheme="minorHAnsi" w:eastAsiaTheme="minorEastAsia" w:hAnsiTheme="minorHAnsi" w:cstheme="minorBidi"/>
                <w:noProof/>
                <w:sz w:val="22"/>
                <w:szCs w:val="22"/>
                <w:lang w:val="en-IN" w:eastAsia="en-IN"/>
              </w:rPr>
              <w:tab/>
            </w:r>
            <w:r w:rsidR="00235B94" w:rsidRPr="005E20B8">
              <w:rPr>
                <w:rStyle w:val="Hyperlink"/>
                <w:rFonts w:ascii="Lucida Sans Unicode" w:hAnsi="Lucida Sans Unicode" w:cs="Lucida Sans Unicode"/>
                <w:noProof/>
              </w:rPr>
              <w:t>Purpose</w:t>
            </w:r>
            <w:r w:rsidR="00235B94">
              <w:rPr>
                <w:noProof/>
                <w:webHidden/>
              </w:rPr>
              <w:tab/>
            </w:r>
            <w:r w:rsidR="00235B94">
              <w:rPr>
                <w:noProof/>
                <w:webHidden/>
              </w:rPr>
              <w:fldChar w:fldCharType="begin"/>
            </w:r>
            <w:r w:rsidR="00235B94">
              <w:rPr>
                <w:noProof/>
                <w:webHidden/>
              </w:rPr>
              <w:instrText xml:space="preserve"> PAGEREF _Toc452480148 \h </w:instrText>
            </w:r>
            <w:r w:rsidR="00235B94">
              <w:rPr>
                <w:noProof/>
                <w:webHidden/>
              </w:rPr>
            </w:r>
            <w:r w:rsidR="00235B94">
              <w:rPr>
                <w:noProof/>
                <w:webHidden/>
              </w:rPr>
              <w:fldChar w:fldCharType="separate"/>
            </w:r>
            <w:r w:rsidR="00235B94">
              <w:rPr>
                <w:noProof/>
                <w:webHidden/>
              </w:rPr>
              <w:t>3</w:t>
            </w:r>
            <w:r w:rsidR="00235B94">
              <w:rPr>
                <w:noProof/>
                <w:webHidden/>
              </w:rPr>
              <w:fldChar w:fldCharType="end"/>
            </w:r>
          </w:hyperlink>
        </w:p>
        <w:p w:rsidR="00235B94" w:rsidRDefault="004872EE">
          <w:pPr>
            <w:pStyle w:val="TOC1"/>
            <w:rPr>
              <w:rFonts w:asciiTheme="minorHAnsi" w:eastAsiaTheme="minorEastAsia" w:hAnsiTheme="minorHAnsi" w:cstheme="minorBidi"/>
              <w:noProof/>
              <w:sz w:val="22"/>
              <w:szCs w:val="22"/>
              <w:lang w:val="en-IN" w:eastAsia="en-IN"/>
            </w:rPr>
          </w:pPr>
          <w:hyperlink w:anchor="_Toc452480149" w:history="1">
            <w:r w:rsidR="00235B94" w:rsidRPr="005E20B8">
              <w:rPr>
                <w:rStyle w:val="Hyperlink"/>
                <w:rFonts w:ascii="Lucida Sans Unicode" w:hAnsi="Lucida Sans Unicode" w:cs="Lucida Sans Unicode"/>
                <w:noProof/>
                <w:lang w:val="en"/>
              </w:rPr>
              <w:t>3.</w:t>
            </w:r>
            <w:r w:rsidR="00235B94">
              <w:rPr>
                <w:rFonts w:asciiTheme="minorHAnsi" w:eastAsiaTheme="minorEastAsia" w:hAnsiTheme="minorHAnsi" w:cstheme="minorBidi"/>
                <w:noProof/>
                <w:sz w:val="22"/>
                <w:szCs w:val="22"/>
                <w:lang w:val="en-IN" w:eastAsia="en-IN"/>
              </w:rPr>
              <w:tab/>
            </w:r>
            <w:r w:rsidR="00235B94" w:rsidRPr="005E20B8">
              <w:rPr>
                <w:rStyle w:val="Hyperlink"/>
                <w:rFonts w:ascii="Lucida Sans Unicode" w:hAnsi="Lucida Sans Unicode" w:cs="Lucida Sans Unicode"/>
                <w:noProof/>
                <w:lang w:val="en"/>
              </w:rPr>
              <w:t>In-Scope Services</w:t>
            </w:r>
            <w:r w:rsidR="00235B94">
              <w:rPr>
                <w:noProof/>
                <w:webHidden/>
              </w:rPr>
              <w:tab/>
            </w:r>
            <w:r w:rsidR="00235B94">
              <w:rPr>
                <w:noProof/>
                <w:webHidden/>
              </w:rPr>
              <w:fldChar w:fldCharType="begin"/>
            </w:r>
            <w:r w:rsidR="00235B94">
              <w:rPr>
                <w:noProof/>
                <w:webHidden/>
              </w:rPr>
              <w:instrText xml:space="preserve"> PAGEREF _Toc452480149 \h </w:instrText>
            </w:r>
            <w:r w:rsidR="00235B94">
              <w:rPr>
                <w:noProof/>
                <w:webHidden/>
              </w:rPr>
            </w:r>
            <w:r w:rsidR="00235B94">
              <w:rPr>
                <w:noProof/>
                <w:webHidden/>
              </w:rPr>
              <w:fldChar w:fldCharType="separate"/>
            </w:r>
            <w:r w:rsidR="00235B94">
              <w:rPr>
                <w:noProof/>
                <w:webHidden/>
              </w:rPr>
              <w:t>4</w:t>
            </w:r>
            <w:r w:rsidR="00235B94">
              <w:rPr>
                <w:noProof/>
                <w:webHidden/>
              </w:rPr>
              <w:fldChar w:fldCharType="end"/>
            </w:r>
          </w:hyperlink>
        </w:p>
        <w:p w:rsidR="00235B94" w:rsidRDefault="004872EE">
          <w:pPr>
            <w:pStyle w:val="TOC1"/>
            <w:rPr>
              <w:rFonts w:asciiTheme="minorHAnsi" w:eastAsiaTheme="minorEastAsia" w:hAnsiTheme="minorHAnsi" w:cstheme="minorBidi"/>
              <w:noProof/>
              <w:sz w:val="22"/>
              <w:szCs w:val="22"/>
              <w:lang w:val="en-IN" w:eastAsia="en-IN"/>
            </w:rPr>
          </w:pPr>
          <w:hyperlink w:anchor="_Toc452480150" w:history="1">
            <w:r w:rsidR="00235B94" w:rsidRPr="005E20B8">
              <w:rPr>
                <w:rStyle w:val="Hyperlink"/>
                <w:noProof/>
                <w:lang w:val="en"/>
              </w:rPr>
              <w:t>4.</w:t>
            </w:r>
            <w:r w:rsidR="00235B94">
              <w:rPr>
                <w:rFonts w:asciiTheme="minorHAnsi" w:eastAsiaTheme="minorEastAsia" w:hAnsiTheme="minorHAnsi" w:cstheme="minorBidi"/>
                <w:noProof/>
                <w:sz w:val="22"/>
                <w:szCs w:val="22"/>
                <w:lang w:val="en-IN" w:eastAsia="en-IN"/>
              </w:rPr>
              <w:tab/>
            </w:r>
            <w:r w:rsidR="00235B94" w:rsidRPr="005E20B8">
              <w:rPr>
                <w:rStyle w:val="Hyperlink"/>
                <w:noProof/>
                <w:lang w:val="en"/>
              </w:rPr>
              <w:t>Out of Scope</w:t>
            </w:r>
            <w:r w:rsidR="00235B94">
              <w:rPr>
                <w:noProof/>
                <w:webHidden/>
              </w:rPr>
              <w:tab/>
            </w:r>
            <w:r w:rsidR="00235B94">
              <w:rPr>
                <w:noProof/>
                <w:webHidden/>
              </w:rPr>
              <w:fldChar w:fldCharType="begin"/>
            </w:r>
            <w:r w:rsidR="00235B94">
              <w:rPr>
                <w:noProof/>
                <w:webHidden/>
              </w:rPr>
              <w:instrText xml:space="preserve"> PAGEREF _Toc452480150 \h </w:instrText>
            </w:r>
            <w:r w:rsidR="00235B94">
              <w:rPr>
                <w:noProof/>
                <w:webHidden/>
              </w:rPr>
            </w:r>
            <w:r w:rsidR="00235B94">
              <w:rPr>
                <w:noProof/>
                <w:webHidden/>
              </w:rPr>
              <w:fldChar w:fldCharType="separate"/>
            </w:r>
            <w:r w:rsidR="00235B94">
              <w:rPr>
                <w:noProof/>
                <w:webHidden/>
              </w:rPr>
              <w:t>4</w:t>
            </w:r>
            <w:r w:rsidR="00235B94">
              <w:rPr>
                <w:noProof/>
                <w:webHidden/>
              </w:rPr>
              <w:fldChar w:fldCharType="end"/>
            </w:r>
          </w:hyperlink>
        </w:p>
        <w:p w:rsidR="00235B94" w:rsidRDefault="004872EE">
          <w:pPr>
            <w:pStyle w:val="TOC1"/>
            <w:rPr>
              <w:rFonts w:asciiTheme="minorHAnsi" w:eastAsiaTheme="minorEastAsia" w:hAnsiTheme="minorHAnsi" w:cstheme="minorBidi"/>
              <w:noProof/>
              <w:sz w:val="22"/>
              <w:szCs w:val="22"/>
              <w:lang w:val="en-IN" w:eastAsia="en-IN"/>
            </w:rPr>
          </w:pPr>
          <w:hyperlink w:anchor="_Toc452480151" w:history="1">
            <w:r w:rsidR="00235B94" w:rsidRPr="005E20B8">
              <w:rPr>
                <w:rStyle w:val="Hyperlink"/>
                <w:noProof/>
                <w:lang w:val="en"/>
              </w:rPr>
              <w:t>5.</w:t>
            </w:r>
            <w:r w:rsidR="00235B94">
              <w:rPr>
                <w:rFonts w:asciiTheme="minorHAnsi" w:eastAsiaTheme="minorEastAsia" w:hAnsiTheme="minorHAnsi" w:cstheme="minorBidi"/>
                <w:noProof/>
                <w:sz w:val="22"/>
                <w:szCs w:val="22"/>
                <w:lang w:val="en-IN" w:eastAsia="en-IN"/>
              </w:rPr>
              <w:tab/>
            </w:r>
            <w:r w:rsidR="00235B94" w:rsidRPr="005E20B8">
              <w:rPr>
                <w:rStyle w:val="Hyperlink"/>
                <w:noProof/>
                <w:lang w:val="en"/>
              </w:rPr>
              <w:t>Roles and Responsibilities</w:t>
            </w:r>
            <w:r w:rsidR="00235B94">
              <w:rPr>
                <w:noProof/>
                <w:webHidden/>
              </w:rPr>
              <w:tab/>
            </w:r>
            <w:r w:rsidR="00235B94">
              <w:rPr>
                <w:noProof/>
                <w:webHidden/>
              </w:rPr>
              <w:fldChar w:fldCharType="begin"/>
            </w:r>
            <w:r w:rsidR="00235B94">
              <w:rPr>
                <w:noProof/>
                <w:webHidden/>
              </w:rPr>
              <w:instrText xml:space="preserve"> PAGEREF _Toc452480151 \h </w:instrText>
            </w:r>
            <w:r w:rsidR="00235B94">
              <w:rPr>
                <w:noProof/>
                <w:webHidden/>
              </w:rPr>
            </w:r>
            <w:r w:rsidR="00235B94">
              <w:rPr>
                <w:noProof/>
                <w:webHidden/>
              </w:rPr>
              <w:fldChar w:fldCharType="separate"/>
            </w:r>
            <w:r w:rsidR="00235B94">
              <w:rPr>
                <w:noProof/>
                <w:webHidden/>
              </w:rPr>
              <w:t>4</w:t>
            </w:r>
            <w:r w:rsidR="00235B94">
              <w:rPr>
                <w:noProof/>
                <w:webHidden/>
              </w:rPr>
              <w:fldChar w:fldCharType="end"/>
            </w:r>
          </w:hyperlink>
        </w:p>
        <w:p w:rsidR="00235B94" w:rsidRDefault="004872EE">
          <w:pPr>
            <w:pStyle w:val="TOC1"/>
            <w:rPr>
              <w:rFonts w:asciiTheme="minorHAnsi" w:eastAsiaTheme="minorEastAsia" w:hAnsiTheme="minorHAnsi" w:cstheme="minorBidi"/>
              <w:noProof/>
              <w:sz w:val="22"/>
              <w:szCs w:val="22"/>
              <w:lang w:val="en-IN" w:eastAsia="en-IN"/>
            </w:rPr>
          </w:pPr>
          <w:hyperlink w:anchor="_Toc452480152" w:history="1">
            <w:r w:rsidR="00235B94" w:rsidRPr="005E20B8">
              <w:rPr>
                <w:rStyle w:val="Hyperlink"/>
                <w:rFonts w:ascii="Lucida Sans Unicode" w:hAnsi="Lucida Sans Unicode" w:cs="Lucida Sans Unicode"/>
                <w:noProof/>
              </w:rPr>
              <w:t>6.</w:t>
            </w:r>
            <w:r w:rsidR="00235B94">
              <w:rPr>
                <w:rFonts w:asciiTheme="minorHAnsi" w:eastAsiaTheme="minorEastAsia" w:hAnsiTheme="minorHAnsi" w:cstheme="minorBidi"/>
                <w:noProof/>
                <w:sz w:val="22"/>
                <w:szCs w:val="22"/>
                <w:lang w:val="en-IN" w:eastAsia="en-IN"/>
              </w:rPr>
              <w:tab/>
            </w:r>
            <w:r w:rsidR="00235B94" w:rsidRPr="005E20B8">
              <w:rPr>
                <w:rStyle w:val="Hyperlink"/>
                <w:rFonts w:ascii="Lucida Sans Unicode" w:hAnsi="Lucida Sans Unicode" w:cs="Lucida Sans Unicode"/>
                <w:noProof/>
              </w:rPr>
              <w:t>Service Window</w:t>
            </w:r>
            <w:r w:rsidR="00235B94">
              <w:rPr>
                <w:noProof/>
                <w:webHidden/>
              </w:rPr>
              <w:tab/>
            </w:r>
            <w:r w:rsidR="00235B94">
              <w:rPr>
                <w:noProof/>
                <w:webHidden/>
              </w:rPr>
              <w:fldChar w:fldCharType="begin"/>
            </w:r>
            <w:r w:rsidR="00235B94">
              <w:rPr>
                <w:noProof/>
                <w:webHidden/>
              </w:rPr>
              <w:instrText xml:space="preserve"> PAGEREF _Toc452480152 \h </w:instrText>
            </w:r>
            <w:r w:rsidR="00235B94">
              <w:rPr>
                <w:noProof/>
                <w:webHidden/>
              </w:rPr>
            </w:r>
            <w:r w:rsidR="00235B94">
              <w:rPr>
                <w:noProof/>
                <w:webHidden/>
              </w:rPr>
              <w:fldChar w:fldCharType="separate"/>
            </w:r>
            <w:r w:rsidR="00235B94">
              <w:rPr>
                <w:noProof/>
                <w:webHidden/>
              </w:rPr>
              <w:t>11</w:t>
            </w:r>
            <w:r w:rsidR="00235B94">
              <w:rPr>
                <w:noProof/>
                <w:webHidden/>
              </w:rPr>
              <w:fldChar w:fldCharType="end"/>
            </w:r>
          </w:hyperlink>
        </w:p>
        <w:p w:rsidR="00235B94" w:rsidRDefault="004872EE">
          <w:pPr>
            <w:pStyle w:val="TOC1"/>
            <w:rPr>
              <w:rFonts w:asciiTheme="minorHAnsi" w:eastAsiaTheme="minorEastAsia" w:hAnsiTheme="minorHAnsi" w:cstheme="minorBidi"/>
              <w:noProof/>
              <w:sz w:val="22"/>
              <w:szCs w:val="22"/>
              <w:lang w:val="en-IN" w:eastAsia="en-IN"/>
            </w:rPr>
          </w:pPr>
          <w:hyperlink w:anchor="_Toc452480153" w:history="1">
            <w:r w:rsidR="00235B94" w:rsidRPr="005E20B8">
              <w:rPr>
                <w:rStyle w:val="Hyperlink"/>
                <w:noProof/>
                <w:snapToGrid w:val="0"/>
              </w:rPr>
              <w:t>7.</w:t>
            </w:r>
            <w:r w:rsidR="00235B94">
              <w:rPr>
                <w:rFonts w:asciiTheme="minorHAnsi" w:eastAsiaTheme="minorEastAsia" w:hAnsiTheme="minorHAnsi" w:cstheme="minorBidi"/>
                <w:noProof/>
                <w:sz w:val="22"/>
                <w:szCs w:val="22"/>
                <w:lang w:val="en-IN" w:eastAsia="en-IN"/>
              </w:rPr>
              <w:tab/>
            </w:r>
            <w:r w:rsidR="00235B94" w:rsidRPr="005E20B8">
              <w:rPr>
                <w:rStyle w:val="Hyperlink"/>
                <w:noProof/>
                <w:snapToGrid w:val="0"/>
              </w:rPr>
              <w:t>Reports</w:t>
            </w:r>
            <w:r w:rsidR="00235B94">
              <w:rPr>
                <w:noProof/>
                <w:webHidden/>
              </w:rPr>
              <w:tab/>
            </w:r>
            <w:r w:rsidR="00235B94">
              <w:rPr>
                <w:noProof/>
                <w:webHidden/>
              </w:rPr>
              <w:fldChar w:fldCharType="begin"/>
            </w:r>
            <w:r w:rsidR="00235B94">
              <w:rPr>
                <w:noProof/>
                <w:webHidden/>
              </w:rPr>
              <w:instrText xml:space="preserve"> PAGEREF _Toc452480153 \h </w:instrText>
            </w:r>
            <w:r w:rsidR="00235B94">
              <w:rPr>
                <w:noProof/>
                <w:webHidden/>
              </w:rPr>
            </w:r>
            <w:r w:rsidR="00235B94">
              <w:rPr>
                <w:noProof/>
                <w:webHidden/>
              </w:rPr>
              <w:fldChar w:fldCharType="separate"/>
            </w:r>
            <w:r w:rsidR="00235B94">
              <w:rPr>
                <w:noProof/>
                <w:webHidden/>
              </w:rPr>
              <w:t>12</w:t>
            </w:r>
            <w:r w:rsidR="00235B94">
              <w:rPr>
                <w:noProof/>
                <w:webHidden/>
              </w:rPr>
              <w:fldChar w:fldCharType="end"/>
            </w:r>
          </w:hyperlink>
        </w:p>
        <w:p w:rsidR="00235B94" w:rsidRDefault="00235B94">
          <w:r>
            <w:rPr>
              <w:b/>
              <w:bCs/>
              <w:noProof/>
            </w:rPr>
            <w:fldChar w:fldCharType="end"/>
          </w:r>
        </w:p>
      </w:sdtContent>
    </w:sdt>
    <w:p w:rsidR="00235B94" w:rsidRPr="00E923DD" w:rsidRDefault="00235B94" w:rsidP="00E93692">
      <w:pPr>
        <w:rPr>
          <w:lang w:val="en-GB"/>
        </w:rPr>
        <w:sectPr w:rsidR="00235B94" w:rsidRPr="00E923DD" w:rsidSect="00F8079B">
          <w:headerReference w:type="first" r:id="rId13"/>
          <w:footerReference w:type="first" r:id="rId14"/>
          <w:pgSz w:w="12240" w:h="15840" w:code="1"/>
          <w:pgMar w:top="1440" w:right="1440" w:bottom="1440" w:left="1440" w:header="720" w:footer="720" w:gutter="0"/>
          <w:pgBorders w:offsetFrom="page">
            <w:top w:val="single" w:sz="4" w:space="24" w:color="4B4B4B"/>
            <w:left w:val="single" w:sz="4" w:space="24" w:color="4B4B4B"/>
            <w:bottom w:val="single" w:sz="4" w:space="24" w:color="4B4B4B"/>
            <w:right w:val="single" w:sz="4" w:space="24" w:color="4B4B4B"/>
          </w:pgBorders>
          <w:pgNumType w:start="1"/>
          <w:cols w:space="720"/>
          <w:titlePg/>
          <w:docGrid w:linePitch="360"/>
        </w:sectPr>
      </w:pPr>
    </w:p>
    <w:p w:rsidR="0087440C" w:rsidRPr="00F50630" w:rsidRDefault="002B72EF" w:rsidP="002B72EF">
      <w:pPr>
        <w:pStyle w:val="Heading1"/>
        <w:numPr>
          <w:ilvl w:val="0"/>
          <w:numId w:val="10"/>
        </w:numPr>
        <w:rPr>
          <w:rFonts w:ascii="Lucida Sans Unicode" w:hAnsi="Lucida Sans Unicode" w:cs="Lucida Sans Unicode"/>
        </w:rPr>
      </w:pPr>
      <w:bookmarkStart w:id="0" w:name="_Toc452480147"/>
      <w:r w:rsidRPr="00F50630">
        <w:rPr>
          <w:rFonts w:ascii="Lucida Sans Unicode" w:hAnsi="Lucida Sans Unicode" w:cs="Lucida Sans Unicode"/>
        </w:rPr>
        <w:lastRenderedPageBreak/>
        <w:t>Objective</w:t>
      </w:r>
      <w:bookmarkEnd w:id="0"/>
      <w:r w:rsidRPr="00F50630">
        <w:rPr>
          <w:rFonts w:ascii="Lucida Sans Unicode" w:hAnsi="Lucida Sans Unicode" w:cs="Lucida Sans Unicode"/>
        </w:rPr>
        <w:t xml:space="preserve"> </w:t>
      </w:r>
    </w:p>
    <w:p w:rsidR="00C44EE7" w:rsidRDefault="00C44EE7" w:rsidP="00C44EE7"/>
    <w:p w:rsidR="00C44EE7" w:rsidRPr="0082161E" w:rsidRDefault="002E1343" w:rsidP="001542A6">
      <w:pPr>
        <w:pStyle w:val="HCLBodyText"/>
        <w:rPr>
          <w:rFonts w:ascii="Lucida Sans Unicode" w:eastAsia="Times New Roman" w:hAnsi="Lucida Sans Unicode" w:cs="Lucida Sans Unicode"/>
          <w:szCs w:val="20"/>
          <w:lang w:val="en-GB" w:eastAsia="en-US"/>
        </w:rPr>
      </w:pPr>
      <w:r w:rsidRPr="0082161E">
        <w:rPr>
          <w:rFonts w:ascii="Lucida Sans Unicode" w:eastAsia="Times New Roman" w:hAnsi="Lucida Sans Unicode" w:cs="Lucida Sans Unicode"/>
          <w:szCs w:val="20"/>
          <w:lang w:val="en-GB" w:eastAsia="en-US"/>
        </w:rPr>
        <w:t xml:space="preserve">This proposal describes the scope of work for </w:t>
      </w:r>
      <w:r w:rsidR="005E4260">
        <w:rPr>
          <w:rFonts w:ascii="Lucida Sans Unicode" w:eastAsia="Times New Roman" w:hAnsi="Lucida Sans Unicode" w:cs="Lucida Sans Unicode"/>
          <w:szCs w:val="20"/>
          <w:lang w:val="en-GB" w:eastAsia="en-US"/>
        </w:rPr>
        <w:t>Husqvarna</w:t>
      </w:r>
      <w:r w:rsidRPr="0082161E">
        <w:rPr>
          <w:rFonts w:ascii="Lucida Sans Unicode" w:eastAsia="Times New Roman" w:hAnsi="Lucida Sans Unicode" w:cs="Lucida Sans Unicode"/>
          <w:szCs w:val="20"/>
          <w:lang w:val="en-GB" w:eastAsia="en-US"/>
        </w:rPr>
        <w:t xml:space="preserve"> Active Directory </w:t>
      </w:r>
      <w:r w:rsidR="00032296">
        <w:rPr>
          <w:rFonts w:ascii="Lucida Sans Unicode" w:eastAsia="Times New Roman" w:hAnsi="Lucida Sans Unicode" w:cs="Lucida Sans Unicode"/>
          <w:szCs w:val="20"/>
          <w:lang w:val="en-GB" w:eastAsia="en-US"/>
        </w:rPr>
        <w:t>Domain Consolidation for the 35</w:t>
      </w:r>
      <w:r w:rsidR="005E4260">
        <w:rPr>
          <w:rFonts w:ascii="Lucida Sans Unicode" w:eastAsia="Times New Roman" w:hAnsi="Lucida Sans Unicode" w:cs="Lucida Sans Unicode"/>
          <w:szCs w:val="20"/>
          <w:lang w:val="en-GB" w:eastAsia="en-US"/>
        </w:rPr>
        <w:t xml:space="preserve"> legacy domains</w:t>
      </w:r>
      <w:r w:rsidR="001542A6" w:rsidRPr="0082161E">
        <w:rPr>
          <w:rFonts w:ascii="Lucida Sans Unicode" w:eastAsia="Times New Roman" w:hAnsi="Lucida Sans Unicode" w:cs="Lucida Sans Unicode"/>
          <w:szCs w:val="20"/>
          <w:lang w:val="en-GB" w:eastAsia="en-US"/>
        </w:rPr>
        <w:t xml:space="preserve">. </w:t>
      </w:r>
      <w:r w:rsidR="006B7E20" w:rsidRPr="0082161E">
        <w:rPr>
          <w:rFonts w:ascii="Lucida Sans Unicode" w:eastAsia="Times New Roman" w:hAnsi="Lucida Sans Unicode" w:cs="Lucida Sans Unicode"/>
          <w:szCs w:val="20"/>
          <w:lang w:val="en-GB" w:eastAsia="en-US"/>
        </w:rPr>
        <w:t xml:space="preserve">The reader should have the </w:t>
      </w:r>
      <w:r w:rsidR="00092752" w:rsidRPr="0082161E">
        <w:rPr>
          <w:rFonts w:ascii="Lucida Sans Unicode" w:eastAsia="Times New Roman" w:hAnsi="Lucida Sans Unicode" w:cs="Lucida Sans Unicode"/>
          <w:szCs w:val="20"/>
          <w:lang w:val="en-GB" w:eastAsia="en-US"/>
        </w:rPr>
        <w:t xml:space="preserve">proficiency in </w:t>
      </w:r>
      <w:r w:rsidR="00380BC9" w:rsidRPr="0082161E">
        <w:rPr>
          <w:rFonts w:ascii="Lucida Sans Unicode" w:eastAsia="Times New Roman" w:hAnsi="Lucida Sans Unicode" w:cs="Lucida Sans Unicode"/>
          <w:szCs w:val="20"/>
          <w:lang w:val="en-GB" w:eastAsia="en-US"/>
        </w:rPr>
        <w:t xml:space="preserve">Active Directory </w:t>
      </w:r>
      <w:r w:rsidR="006B7E20" w:rsidRPr="0082161E">
        <w:rPr>
          <w:rFonts w:ascii="Lucida Sans Unicode" w:eastAsia="Times New Roman" w:hAnsi="Lucida Sans Unicode" w:cs="Lucida Sans Unicode"/>
          <w:szCs w:val="20"/>
          <w:lang w:val="en-GB" w:eastAsia="en-US"/>
        </w:rPr>
        <w:t>to understand the</w:t>
      </w:r>
      <w:r w:rsidR="00380BC9" w:rsidRPr="0082161E">
        <w:rPr>
          <w:rFonts w:ascii="Lucida Sans Unicode" w:eastAsia="Times New Roman" w:hAnsi="Lucida Sans Unicode" w:cs="Lucida Sans Unicode"/>
          <w:szCs w:val="20"/>
          <w:lang w:val="en-GB" w:eastAsia="en-US"/>
        </w:rPr>
        <w:t xml:space="preserve"> list of task </w:t>
      </w:r>
      <w:r w:rsidR="00827256" w:rsidRPr="0082161E">
        <w:rPr>
          <w:rFonts w:ascii="Lucida Sans Unicode" w:eastAsia="Times New Roman" w:hAnsi="Lucida Sans Unicode" w:cs="Lucida Sans Unicode"/>
          <w:szCs w:val="20"/>
          <w:lang w:val="en-GB" w:eastAsia="en-US"/>
        </w:rPr>
        <w:t>mentioned in the Roles and Responsibilities.</w:t>
      </w:r>
    </w:p>
    <w:p w:rsidR="00827256" w:rsidRDefault="00827256" w:rsidP="00C44EE7">
      <w:pPr>
        <w:jc w:val="both"/>
      </w:pPr>
    </w:p>
    <w:p w:rsidR="00827256" w:rsidRPr="00F50630" w:rsidRDefault="00827256" w:rsidP="00827256">
      <w:pPr>
        <w:pStyle w:val="Heading1"/>
        <w:numPr>
          <w:ilvl w:val="0"/>
          <w:numId w:val="10"/>
        </w:numPr>
        <w:rPr>
          <w:rFonts w:ascii="Lucida Sans Unicode" w:hAnsi="Lucida Sans Unicode" w:cs="Lucida Sans Unicode"/>
        </w:rPr>
      </w:pPr>
      <w:bookmarkStart w:id="1" w:name="_Toc452480148"/>
      <w:r w:rsidRPr="00F50630">
        <w:rPr>
          <w:rFonts w:ascii="Lucida Sans Unicode" w:hAnsi="Lucida Sans Unicode" w:cs="Lucida Sans Unicode"/>
        </w:rPr>
        <w:t>Purpose</w:t>
      </w:r>
      <w:bookmarkEnd w:id="1"/>
    </w:p>
    <w:p w:rsidR="00827256" w:rsidRDefault="00827256" w:rsidP="00827256"/>
    <w:p w:rsidR="00396D87" w:rsidRPr="002F32E4" w:rsidRDefault="00BD1453" w:rsidP="00396D87">
      <w:pPr>
        <w:pStyle w:val="HCL-NormalText"/>
        <w:rPr>
          <w:rFonts w:ascii="Lucida Sans Unicode" w:hAnsi="Lucida Sans Unicode" w:cs="Lucida Sans Unicode"/>
          <w:lang w:val="en-US"/>
        </w:rPr>
      </w:pPr>
      <w:r>
        <w:rPr>
          <w:rFonts w:ascii="Lucida Sans Unicode" w:hAnsi="Lucida Sans Unicode" w:cs="Lucida Sans Unicode"/>
          <w:lang w:val="en-US"/>
        </w:rPr>
        <w:t xml:space="preserve">HCL will </w:t>
      </w:r>
      <w:r w:rsidR="004872EE">
        <w:rPr>
          <w:rFonts w:ascii="Lucida Sans Unicode" w:hAnsi="Lucida Sans Unicode" w:cs="Lucida Sans Unicode"/>
          <w:lang w:val="en-US"/>
        </w:rPr>
        <w:t>Migrate the Servers from</w:t>
      </w:r>
      <w:r>
        <w:rPr>
          <w:rFonts w:ascii="Lucida Sans Unicode" w:hAnsi="Lucida Sans Unicode" w:cs="Lucida Sans Unicode"/>
          <w:lang w:val="en-US"/>
        </w:rPr>
        <w:t xml:space="preserve"> the 35 legacy </w:t>
      </w:r>
      <w:r w:rsidR="00396D87">
        <w:rPr>
          <w:rFonts w:ascii="Lucida Sans Unicode" w:hAnsi="Lucida Sans Unicode" w:cs="Lucida Sans Unicode"/>
          <w:lang w:val="en-US"/>
        </w:rPr>
        <w:t>Active Directory</w:t>
      </w:r>
      <w:r>
        <w:rPr>
          <w:rFonts w:ascii="Lucida Sans Unicode" w:hAnsi="Lucida Sans Unicode" w:cs="Lucida Sans Unicode"/>
          <w:lang w:val="en-US"/>
        </w:rPr>
        <w:t xml:space="preserve"> domains</w:t>
      </w:r>
      <w:r w:rsidR="004872EE">
        <w:rPr>
          <w:rFonts w:ascii="Lucida Sans Unicode" w:hAnsi="Lucida Sans Unicode" w:cs="Lucida Sans Unicode"/>
          <w:lang w:val="en-US"/>
        </w:rPr>
        <w:t xml:space="preserve"> which is identified for the for the AD consolidation. The List of domains for the consolidation is mentioned on the </w:t>
      </w:r>
      <w:r w:rsidR="000A6EB3">
        <w:rPr>
          <w:rFonts w:ascii="Lucida Sans Unicode" w:hAnsi="Lucida Sans Unicode" w:cs="Lucida Sans Unicode"/>
          <w:lang w:val="en-US"/>
        </w:rPr>
        <w:t xml:space="preserve">Domains and </w:t>
      </w:r>
      <w:r w:rsidR="009E15AA">
        <w:rPr>
          <w:rFonts w:ascii="Lucida Sans Unicode" w:hAnsi="Lucida Sans Unicode" w:cs="Lucida Sans Unicode"/>
          <w:lang w:val="en-US"/>
        </w:rPr>
        <w:t>Efforts</w:t>
      </w:r>
      <w:r w:rsidR="000A6EB3">
        <w:rPr>
          <w:rFonts w:ascii="Lucida Sans Unicode" w:hAnsi="Lucida Sans Unicode" w:cs="Lucida Sans Unicode"/>
          <w:lang w:val="en-US"/>
        </w:rPr>
        <w:t xml:space="preserve"> section. </w:t>
      </w:r>
      <w:r w:rsidR="00396D87">
        <w:rPr>
          <w:rFonts w:ascii="Lucida Sans Unicode" w:hAnsi="Lucida Sans Unicode" w:cs="Lucida Sans Unicode"/>
          <w:lang w:val="en-US"/>
        </w:rPr>
        <w:t xml:space="preserve">In-Scope </w:t>
      </w:r>
      <w:r w:rsidR="000A6EB3">
        <w:rPr>
          <w:rFonts w:ascii="Lucida Sans Unicode" w:hAnsi="Lucida Sans Unicode" w:cs="Lucida Sans Unicode"/>
          <w:lang w:val="en-US"/>
        </w:rPr>
        <w:t>activities</w:t>
      </w:r>
      <w:r w:rsidR="00396D87">
        <w:rPr>
          <w:rFonts w:ascii="Lucida Sans Unicode" w:hAnsi="Lucida Sans Unicode" w:cs="Lucida Sans Unicode"/>
          <w:lang w:val="en-US"/>
        </w:rPr>
        <w:t xml:space="preserve"> in the below document</w:t>
      </w:r>
      <w:r w:rsidR="00396D87" w:rsidRPr="002F32E4">
        <w:rPr>
          <w:rFonts w:ascii="Lucida Sans Unicode" w:hAnsi="Lucida Sans Unicode" w:cs="Lucida Sans Unicode"/>
          <w:lang w:val="en-US"/>
        </w:rPr>
        <w:t xml:space="preserve"> in a manner that will achieve the following objectives and results:</w:t>
      </w:r>
    </w:p>
    <w:p w:rsidR="00396D87" w:rsidRPr="002F32E4" w:rsidRDefault="00396D87" w:rsidP="00396D87">
      <w:pPr>
        <w:pStyle w:val="HCL-NormalText"/>
        <w:rPr>
          <w:rFonts w:ascii="Lucida Sans Unicode" w:hAnsi="Lucida Sans Unicode" w:cs="Lucida Sans Unicode"/>
          <w:snapToGrid w:val="0"/>
          <w:lang w:val="en-US"/>
        </w:rPr>
      </w:pPr>
    </w:p>
    <w:p w:rsidR="00420E8B" w:rsidRDefault="00396D87" w:rsidP="00420E8B">
      <w:pPr>
        <w:pStyle w:val="HCLBullet10"/>
        <w:numPr>
          <w:ilvl w:val="0"/>
          <w:numId w:val="14"/>
        </w:numPr>
        <w:rPr>
          <w:rFonts w:ascii="Lucida Sans Unicode" w:hAnsi="Lucida Sans Unicode" w:cs="Lucida Sans Unicode"/>
          <w:snapToGrid w:val="0"/>
        </w:rPr>
      </w:pPr>
      <w:r>
        <w:rPr>
          <w:rFonts w:ascii="Lucida Sans Unicode" w:hAnsi="Lucida Sans Unicode" w:cs="Lucida Sans Unicode"/>
          <w:snapToGrid w:val="0"/>
        </w:rPr>
        <w:t xml:space="preserve">The </w:t>
      </w:r>
      <w:r w:rsidR="009E35B8">
        <w:rPr>
          <w:rFonts w:ascii="Lucida Sans Unicode" w:hAnsi="Lucida Sans Unicode" w:cs="Lucida Sans Unicode"/>
          <w:snapToGrid w:val="0"/>
        </w:rPr>
        <w:t xml:space="preserve">Migration activities </w:t>
      </w:r>
      <w:r w:rsidR="009E35B8">
        <w:rPr>
          <w:rFonts w:ascii="Lucida Sans Unicode" w:hAnsi="Lucida Sans Unicode" w:cs="Lucida Sans Unicode"/>
          <w:snapToGrid w:val="0"/>
        </w:rPr>
        <w:t xml:space="preserve">in the document only refers to the </w:t>
      </w:r>
      <w:r w:rsidR="00D96DD8">
        <w:rPr>
          <w:rFonts w:ascii="Lucida Sans Unicode" w:hAnsi="Lucida Sans Unicode" w:cs="Lucida Sans Unicode"/>
          <w:snapToGrid w:val="0"/>
        </w:rPr>
        <w:t xml:space="preserve">Servers and </w:t>
      </w:r>
      <w:r w:rsidR="00420E8B">
        <w:rPr>
          <w:rFonts w:ascii="Lucida Sans Unicode" w:hAnsi="Lucida Sans Unicode" w:cs="Lucida Sans Unicode"/>
          <w:snapToGrid w:val="0"/>
        </w:rPr>
        <w:t xml:space="preserve">Domain Controllers </w:t>
      </w:r>
      <w:r w:rsidR="00D96DD8">
        <w:rPr>
          <w:rFonts w:ascii="Lucida Sans Unicode" w:hAnsi="Lucida Sans Unicode" w:cs="Lucida Sans Unicode"/>
          <w:snapToGrid w:val="0"/>
        </w:rPr>
        <w:t xml:space="preserve">which is member of the domains which is mentioned in the </w:t>
      </w:r>
      <w:r w:rsidR="009E35B8">
        <w:rPr>
          <w:rFonts w:ascii="Lucida Sans Unicode" w:hAnsi="Lucida Sans Unicode" w:cs="Lucida Sans Unicode"/>
        </w:rPr>
        <w:t xml:space="preserve">Domains and </w:t>
      </w:r>
      <w:r w:rsidR="009E15AA">
        <w:rPr>
          <w:rFonts w:ascii="Lucida Sans Unicode" w:hAnsi="Lucida Sans Unicode" w:cs="Lucida Sans Unicode"/>
        </w:rPr>
        <w:t>Efforts</w:t>
      </w:r>
      <w:r w:rsidR="009E35B8">
        <w:rPr>
          <w:rFonts w:ascii="Lucida Sans Unicode" w:hAnsi="Lucida Sans Unicode" w:cs="Lucida Sans Unicode"/>
        </w:rPr>
        <w:t xml:space="preserve"> section</w:t>
      </w:r>
      <w:r w:rsidR="009E35B8">
        <w:rPr>
          <w:rFonts w:ascii="Lucida Sans Unicode" w:hAnsi="Lucida Sans Unicode" w:cs="Lucida Sans Unicode"/>
          <w:snapToGrid w:val="0"/>
        </w:rPr>
        <w:t>.</w:t>
      </w:r>
    </w:p>
    <w:p w:rsidR="00420E8B" w:rsidRDefault="00420E8B" w:rsidP="00420E8B">
      <w:pPr>
        <w:pStyle w:val="HCLBullet10"/>
        <w:rPr>
          <w:rFonts w:ascii="Lucida Sans Unicode" w:hAnsi="Lucida Sans Unicode" w:cs="Lucida Sans Unicode"/>
          <w:snapToGrid w:val="0"/>
        </w:rPr>
      </w:pPr>
    </w:p>
    <w:p w:rsidR="00420E8B" w:rsidRPr="00420E8B" w:rsidRDefault="00420E8B" w:rsidP="00420E8B">
      <w:pPr>
        <w:pStyle w:val="HCLBullet10"/>
        <w:numPr>
          <w:ilvl w:val="0"/>
          <w:numId w:val="14"/>
        </w:numPr>
        <w:rPr>
          <w:rFonts w:ascii="Lucida Sans Unicode" w:hAnsi="Lucida Sans Unicode" w:cs="Lucida Sans Unicode"/>
          <w:snapToGrid w:val="0"/>
        </w:rPr>
      </w:pPr>
      <w:r>
        <w:rPr>
          <w:rFonts w:ascii="Lucida Sans Unicode" w:hAnsi="Lucida Sans Unicode" w:cs="Lucida Sans Unicode"/>
          <w:snapToGrid w:val="0"/>
        </w:rPr>
        <w:t xml:space="preserve">This Migration </w:t>
      </w:r>
      <w:r w:rsidR="008B00FD">
        <w:rPr>
          <w:rFonts w:ascii="Lucida Sans Unicode" w:hAnsi="Lucida Sans Unicode" w:cs="Lucida Sans Unicode"/>
          <w:snapToGrid w:val="0"/>
        </w:rPr>
        <w:t xml:space="preserve">will help in future to achieve the single forest Single domain Model for Husqvarna, however the domains in scope for migration is 35 Legacy domains. </w:t>
      </w:r>
    </w:p>
    <w:p w:rsidR="00396D87" w:rsidRDefault="00396D87" w:rsidP="00396D87">
      <w:pPr>
        <w:pStyle w:val="HCLBullet10"/>
        <w:ind w:left="720"/>
        <w:rPr>
          <w:rFonts w:ascii="Lucida Sans Unicode" w:hAnsi="Lucida Sans Unicode" w:cs="Lucida Sans Unicode"/>
          <w:snapToGrid w:val="0"/>
        </w:rPr>
      </w:pPr>
    </w:p>
    <w:p w:rsidR="00396D87" w:rsidRPr="002F32E4" w:rsidRDefault="00396D87" w:rsidP="00396D87">
      <w:pPr>
        <w:pStyle w:val="HCLBullet10"/>
        <w:numPr>
          <w:ilvl w:val="0"/>
          <w:numId w:val="14"/>
        </w:numPr>
        <w:rPr>
          <w:rFonts w:ascii="Lucida Sans Unicode" w:hAnsi="Lucida Sans Unicode" w:cs="Lucida Sans Unicode"/>
          <w:snapToGrid w:val="0"/>
        </w:rPr>
      </w:pPr>
      <w:r w:rsidRPr="002F32E4">
        <w:rPr>
          <w:rFonts w:ascii="Lucida Sans Unicode" w:hAnsi="Lucida Sans Unicode" w:cs="Lucida Sans Unicode"/>
          <w:snapToGrid w:val="0"/>
        </w:rPr>
        <w:t xml:space="preserve">A secure </w:t>
      </w:r>
      <w:r>
        <w:rPr>
          <w:rFonts w:ascii="Lucida Sans Unicode" w:hAnsi="Lucida Sans Unicode" w:cs="Lucida Sans Unicode"/>
          <w:snapToGrid w:val="0"/>
        </w:rPr>
        <w:t>Active Directory</w:t>
      </w:r>
      <w:r w:rsidRPr="002F32E4">
        <w:rPr>
          <w:rFonts w:ascii="Lucida Sans Unicode" w:hAnsi="Lucida Sans Unicode" w:cs="Lucida Sans Unicode"/>
          <w:snapToGrid w:val="0"/>
        </w:rPr>
        <w:t xml:space="preserve"> environment for the operation of </w:t>
      </w:r>
      <w:r w:rsidR="00420E8B">
        <w:rPr>
          <w:rFonts w:ascii="Lucida Sans Unicode" w:hAnsi="Lucida Sans Unicode" w:cs="Lucida Sans Unicode"/>
          <w:snapToGrid w:val="0"/>
        </w:rPr>
        <w:t>Husqvarna</w:t>
      </w:r>
      <w:r w:rsidRPr="002F32E4">
        <w:rPr>
          <w:rFonts w:ascii="Lucida Sans Unicode" w:hAnsi="Lucida Sans Unicode" w:cs="Lucida Sans Unicode"/>
          <w:snapToGrid w:val="0"/>
        </w:rPr>
        <w:t xml:space="preserve"> </w:t>
      </w:r>
      <w:r>
        <w:rPr>
          <w:rFonts w:ascii="Lucida Sans Unicode" w:hAnsi="Lucida Sans Unicode" w:cs="Lucida Sans Unicode"/>
          <w:snapToGrid w:val="0"/>
        </w:rPr>
        <w:t xml:space="preserve">Active Directory services for </w:t>
      </w:r>
      <w:r w:rsidRPr="002F32E4">
        <w:rPr>
          <w:rFonts w:ascii="Lucida Sans Unicode" w:hAnsi="Lucida Sans Unicode" w:cs="Lucida Sans Unicode"/>
          <w:snapToGrid w:val="0"/>
        </w:rPr>
        <w:t xml:space="preserve">productive and significant </w:t>
      </w:r>
      <w:r>
        <w:rPr>
          <w:rFonts w:ascii="Lucida Sans Unicode" w:hAnsi="Lucida Sans Unicode" w:cs="Lucida Sans Unicode"/>
          <w:snapToGrid w:val="0"/>
        </w:rPr>
        <w:t>performance.</w:t>
      </w:r>
    </w:p>
    <w:p w:rsidR="00396D87" w:rsidRPr="002F32E4" w:rsidRDefault="00396D87" w:rsidP="00396D87">
      <w:pPr>
        <w:pStyle w:val="HCLBullet10"/>
        <w:rPr>
          <w:rFonts w:ascii="Lucida Sans Unicode" w:hAnsi="Lucida Sans Unicode" w:cs="Lucida Sans Unicode"/>
          <w:snapToGrid w:val="0"/>
        </w:rPr>
      </w:pPr>
    </w:p>
    <w:p w:rsidR="00396D87" w:rsidRPr="002F32E4" w:rsidRDefault="00A66DB3" w:rsidP="00396D87">
      <w:pPr>
        <w:pStyle w:val="HCLBullet10"/>
        <w:numPr>
          <w:ilvl w:val="0"/>
          <w:numId w:val="14"/>
        </w:numPr>
        <w:rPr>
          <w:rFonts w:ascii="Lucida Sans Unicode" w:hAnsi="Lucida Sans Unicode" w:cs="Lucida Sans Unicode"/>
          <w:snapToGrid w:val="0"/>
        </w:rPr>
      </w:pPr>
      <w:r>
        <w:rPr>
          <w:rFonts w:ascii="Lucida Sans Unicode" w:hAnsi="Lucida Sans Unicode" w:cs="Lucida Sans Unicode"/>
          <w:snapToGrid w:val="0"/>
        </w:rPr>
        <w:t xml:space="preserve">There will be </w:t>
      </w:r>
      <w:r w:rsidR="00CF6C81">
        <w:rPr>
          <w:rFonts w:ascii="Lucida Sans Unicode" w:hAnsi="Lucida Sans Unicode" w:cs="Lucida Sans Unicode"/>
          <w:snapToGrid w:val="0"/>
        </w:rPr>
        <w:t>decrease</w:t>
      </w:r>
      <w:r>
        <w:rPr>
          <w:rFonts w:ascii="Lucida Sans Unicode" w:hAnsi="Lucida Sans Unicode" w:cs="Lucida Sans Unicode"/>
          <w:snapToGrid w:val="0"/>
        </w:rPr>
        <w:t xml:space="preserve"> in the number of domain controllers as the Legacy domain controllers will be decommissioned</w:t>
      </w:r>
      <w:r w:rsidR="00DD6496">
        <w:rPr>
          <w:rFonts w:ascii="Lucida Sans Unicode" w:hAnsi="Lucida Sans Unicode" w:cs="Lucida Sans Unicode"/>
          <w:snapToGrid w:val="0"/>
        </w:rPr>
        <w:t>.</w:t>
      </w:r>
      <w:r>
        <w:rPr>
          <w:rFonts w:ascii="Lucida Sans Unicode" w:hAnsi="Lucida Sans Unicode" w:cs="Lucida Sans Unicode"/>
          <w:snapToGrid w:val="0"/>
        </w:rPr>
        <w:t xml:space="preserve"> </w:t>
      </w:r>
    </w:p>
    <w:p w:rsidR="00396D87" w:rsidRPr="002F32E4" w:rsidRDefault="00396D87" w:rsidP="00396D87">
      <w:pPr>
        <w:pStyle w:val="HCLBullet10"/>
        <w:rPr>
          <w:rFonts w:ascii="Lucida Sans Unicode" w:hAnsi="Lucida Sans Unicode" w:cs="Lucida Sans Unicode"/>
          <w:snapToGrid w:val="0"/>
        </w:rPr>
      </w:pPr>
    </w:p>
    <w:p w:rsidR="00396D87" w:rsidRPr="002F32E4" w:rsidRDefault="00DD6496" w:rsidP="00396D87">
      <w:pPr>
        <w:pStyle w:val="HCLBullet10"/>
        <w:numPr>
          <w:ilvl w:val="0"/>
          <w:numId w:val="14"/>
        </w:numPr>
        <w:rPr>
          <w:rFonts w:ascii="Lucida Sans Unicode" w:hAnsi="Lucida Sans Unicode" w:cs="Lucida Sans Unicode"/>
          <w:snapToGrid w:val="0"/>
        </w:rPr>
      </w:pPr>
      <w:r>
        <w:rPr>
          <w:rFonts w:ascii="Lucida Sans Unicode" w:hAnsi="Lucida Sans Unicode" w:cs="Lucida Sans Unicode"/>
          <w:snapToGrid w:val="0"/>
        </w:rPr>
        <w:t>Add the domain controllers in the required sites to improve the performance for the end users.</w:t>
      </w:r>
    </w:p>
    <w:p w:rsidR="00396D87" w:rsidRPr="002F32E4" w:rsidRDefault="00396D87" w:rsidP="00396D87">
      <w:pPr>
        <w:pStyle w:val="HCLBullet10"/>
        <w:rPr>
          <w:rFonts w:ascii="Lucida Sans Unicode" w:hAnsi="Lucida Sans Unicode" w:cs="Lucida Sans Unicode"/>
          <w:snapToGrid w:val="0"/>
        </w:rPr>
      </w:pPr>
    </w:p>
    <w:p w:rsidR="00396D87" w:rsidRDefault="00C11C50" w:rsidP="009F7C9B">
      <w:pPr>
        <w:pStyle w:val="HCLBullet10"/>
        <w:numPr>
          <w:ilvl w:val="0"/>
          <w:numId w:val="14"/>
        </w:numPr>
        <w:rPr>
          <w:rFonts w:ascii="Lucida Sans Unicode" w:hAnsi="Lucida Sans Unicode" w:cs="Lucida Sans Unicode"/>
          <w:snapToGrid w:val="0"/>
        </w:rPr>
      </w:pPr>
      <w:r w:rsidRPr="00C11C50">
        <w:rPr>
          <w:rFonts w:ascii="Lucida Sans Unicode" w:hAnsi="Lucida Sans Unicode" w:cs="Lucida Sans Unicode"/>
          <w:snapToGrid w:val="0"/>
        </w:rPr>
        <w:t>Ease to manage</w:t>
      </w:r>
      <w:r w:rsidR="00DC5B40">
        <w:rPr>
          <w:rFonts w:ascii="Lucida Sans Unicode" w:hAnsi="Lucida Sans Unicode" w:cs="Lucida Sans Unicode"/>
          <w:snapToGrid w:val="0"/>
        </w:rPr>
        <w:t xml:space="preserve"> the domain objects</w:t>
      </w:r>
      <w:r w:rsidRPr="00C11C50">
        <w:rPr>
          <w:rFonts w:ascii="Lucida Sans Unicode" w:hAnsi="Lucida Sans Unicode" w:cs="Lucida Sans Unicode"/>
          <w:snapToGrid w:val="0"/>
        </w:rPr>
        <w:t xml:space="preserve">/administer in the </w:t>
      </w:r>
      <w:r w:rsidR="00DC5B40">
        <w:rPr>
          <w:rFonts w:ascii="Lucida Sans Unicode" w:hAnsi="Lucida Sans Unicode" w:cs="Lucida Sans Unicode"/>
          <w:snapToGrid w:val="0"/>
        </w:rPr>
        <w:t>Global domain.</w:t>
      </w:r>
      <w:r w:rsidRPr="00C11C50">
        <w:rPr>
          <w:rFonts w:ascii="Lucida Sans Unicode" w:hAnsi="Lucida Sans Unicode" w:cs="Lucida Sans Unicode"/>
          <w:snapToGrid w:val="0"/>
        </w:rPr>
        <w:t xml:space="preserve"> </w:t>
      </w:r>
    </w:p>
    <w:p w:rsidR="00C11C50" w:rsidRPr="00C11C50" w:rsidRDefault="00C11C50" w:rsidP="00C11C50">
      <w:pPr>
        <w:pStyle w:val="HCLBullet10"/>
        <w:rPr>
          <w:rFonts w:ascii="Lucida Sans Unicode" w:hAnsi="Lucida Sans Unicode" w:cs="Lucida Sans Unicode"/>
          <w:snapToGrid w:val="0"/>
        </w:rPr>
      </w:pPr>
    </w:p>
    <w:p w:rsidR="00396D87" w:rsidRPr="002F32E4" w:rsidRDefault="00DC5B40" w:rsidP="00396D87">
      <w:pPr>
        <w:pStyle w:val="HCLBullet10"/>
        <w:numPr>
          <w:ilvl w:val="0"/>
          <w:numId w:val="14"/>
        </w:numPr>
        <w:rPr>
          <w:rFonts w:ascii="Lucida Sans Unicode" w:hAnsi="Lucida Sans Unicode" w:cs="Lucida Sans Unicode"/>
          <w:snapToGrid w:val="0"/>
        </w:rPr>
      </w:pPr>
      <w:r>
        <w:rPr>
          <w:rFonts w:ascii="Lucida Sans Unicode" w:hAnsi="Lucida Sans Unicode" w:cs="Lucida Sans Unicode"/>
          <w:snapToGrid w:val="0"/>
        </w:rPr>
        <w:t>Reduce</w:t>
      </w:r>
      <w:r w:rsidR="00133C81">
        <w:rPr>
          <w:rFonts w:ascii="Lucida Sans Unicode" w:hAnsi="Lucida Sans Unicode" w:cs="Lucida Sans Unicode"/>
          <w:snapToGrid w:val="0"/>
        </w:rPr>
        <w:t>s</w:t>
      </w:r>
      <w:r>
        <w:rPr>
          <w:rFonts w:ascii="Lucida Sans Unicode" w:hAnsi="Lucida Sans Unicode" w:cs="Lucida Sans Unicode"/>
          <w:snapToGrid w:val="0"/>
        </w:rPr>
        <w:t xml:space="preserve"> the </w:t>
      </w:r>
      <w:r w:rsidR="00133C81">
        <w:rPr>
          <w:rFonts w:ascii="Lucida Sans Unicode" w:hAnsi="Lucida Sans Unicode" w:cs="Lucida Sans Unicode"/>
          <w:snapToGrid w:val="0"/>
        </w:rPr>
        <w:t>administrator efforts to manage the domains and objects.</w:t>
      </w:r>
      <w:r>
        <w:rPr>
          <w:rFonts w:ascii="Lucida Sans Unicode" w:hAnsi="Lucida Sans Unicode" w:cs="Lucida Sans Unicode"/>
          <w:snapToGrid w:val="0"/>
        </w:rPr>
        <w:t xml:space="preserve"> </w:t>
      </w:r>
    </w:p>
    <w:p w:rsidR="00396D87" w:rsidRDefault="00396D87" w:rsidP="00396D87">
      <w:pPr>
        <w:pStyle w:val="HCLBullet10"/>
        <w:rPr>
          <w:rFonts w:ascii="Lucida Sans Unicode" w:hAnsi="Lucida Sans Unicode" w:cs="Lucida Sans Unicode"/>
          <w:snapToGrid w:val="0"/>
        </w:rPr>
      </w:pPr>
    </w:p>
    <w:p w:rsidR="00C1348F" w:rsidRDefault="00C1348F" w:rsidP="00396D87">
      <w:pPr>
        <w:pStyle w:val="HCLBullet10"/>
        <w:rPr>
          <w:rFonts w:ascii="Lucida Sans Unicode" w:hAnsi="Lucida Sans Unicode" w:cs="Lucida Sans Unicode"/>
          <w:snapToGrid w:val="0"/>
        </w:rPr>
      </w:pPr>
    </w:p>
    <w:p w:rsidR="00C1348F" w:rsidRDefault="00C1348F" w:rsidP="00396D87">
      <w:pPr>
        <w:pStyle w:val="HCLBullet10"/>
        <w:rPr>
          <w:rFonts w:ascii="Lucida Sans Unicode" w:hAnsi="Lucida Sans Unicode" w:cs="Lucida Sans Unicode"/>
          <w:snapToGrid w:val="0"/>
        </w:rPr>
      </w:pPr>
    </w:p>
    <w:p w:rsidR="00C1348F" w:rsidRPr="002F32E4" w:rsidRDefault="00C1348F" w:rsidP="00396D87">
      <w:pPr>
        <w:pStyle w:val="HCLBullet10"/>
        <w:rPr>
          <w:rFonts w:ascii="Lucida Sans Unicode" w:hAnsi="Lucida Sans Unicode" w:cs="Lucida Sans Unicode"/>
          <w:snapToGrid w:val="0"/>
        </w:rPr>
      </w:pPr>
    </w:p>
    <w:p w:rsidR="00172E52" w:rsidRPr="00F50630" w:rsidRDefault="00A645E9" w:rsidP="00172E52">
      <w:pPr>
        <w:pStyle w:val="Heading1"/>
        <w:numPr>
          <w:ilvl w:val="0"/>
          <w:numId w:val="10"/>
        </w:numPr>
        <w:rPr>
          <w:rFonts w:ascii="Lucida Sans Unicode" w:hAnsi="Lucida Sans Unicode" w:cs="Lucida Sans Unicode"/>
          <w:lang w:val="en"/>
        </w:rPr>
      </w:pPr>
      <w:bookmarkStart w:id="2" w:name="_Toc452480149"/>
      <w:r>
        <w:rPr>
          <w:rFonts w:ascii="Lucida Sans Unicode" w:hAnsi="Lucida Sans Unicode" w:cs="Lucida Sans Unicode"/>
          <w:lang w:val="en"/>
        </w:rPr>
        <w:lastRenderedPageBreak/>
        <w:t>I</w:t>
      </w:r>
      <w:r w:rsidR="00172E52" w:rsidRPr="00F50630">
        <w:rPr>
          <w:rFonts w:ascii="Lucida Sans Unicode" w:hAnsi="Lucida Sans Unicode" w:cs="Lucida Sans Unicode"/>
          <w:lang w:val="en"/>
        </w:rPr>
        <w:t>n-Scope</w:t>
      </w:r>
      <w:bookmarkEnd w:id="2"/>
    </w:p>
    <w:p w:rsidR="00172E52" w:rsidRDefault="00172E52" w:rsidP="00172E52">
      <w:pPr>
        <w:rPr>
          <w:lang w:val="en"/>
        </w:rPr>
      </w:pPr>
    </w:p>
    <w:p w:rsidR="00991890" w:rsidRDefault="00991890" w:rsidP="00991890">
      <w:pPr>
        <w:pStyle w:val="HCL-NormalText"/>
        <w:rPr>
          <w:rFonts w:ascii="Lucida Sans Unicode" w:hAnsi="Lucida Sans Unicode" w:cs="Lucida Sans Unicode"/>
        </w:rPr>
      </w:pPr>
      <w:r w:rsidRPr="00991890">
        <w:rPr>
          <w:rFonts w:ascii="Lucida Sans Unicode" w:hAnsi="Lucida Sans Unicode" w:cs="Lucida Sans Unicode"/>
        </w:rPr>
        <w:t xml:space="preserve">The scope of work includes the </w:t>
      </w:r>
      <w:r w:rsidR="0073775C">
        <w:rPr>
          <w:rFonts w:ascii="Lucida Sans Unicode" w:hAnsi="Lucida Sans Unicode" w:cs="Lucida Sans Unicode"/>
          <w:lang w:val="en-US"/>
        </w:rPr>
        <w:t>details</w:t>
      </w:r>
      <w:r w:rsidR="0073775C">
        <w:rPr>
          <w:rFonts w:ascii="Lucida Sans Unicode" w:hAnsi="Lucida Sans Unicode" w:cs="Lucida Sans Unicode"/>
          <w:lang w:val="en-US"/>
        </w:rPr>
        <w:t xml:space="preserve"> mentioned on the Domains and </w:t>
      </w:r>
      <w:r w:rsidR="009E15AA">
        <w:rPr>
          <w:rFonts w:ascii="Lucida Sans Unicode" w:hAnsi="Lucida Sans Unicode" w:cs="Lucida Sans Unicode"/>
          <w:lang w:val="en-US"/>
        </w:rPr>
        <w:t>Efforts</w:t>
      </w:r>
      <w:r w:rsidR="0073775C">
        <w:rPr>
          <w:rFonts w:ascii="Lucida Sans Unicode" w:hAnsi="Lucida Sans Unicode" w:cs="Lucida Sans Unicode"/>
          <w:lang w:val="en-US"/>
        </w:rPr>
        <w:t xml:space="preserve"> section</w:t>
      </w:r>
      <w:r w:rsidR="0073775C">
        <w:rPr>
          <w:rFonts w:ascii="Lucida Sans Unicode" w:hAnsi="Lucida Sans Unicode" w:cs="Lucida Sans Unicode"/>
        </w:rPr>
        <w:t xml:space="preserve"> in this SOW. </w:t>
      </w:r>
      <w:r w:rsidR="00836024">
        <w:rPr>
          <w:rFonts w:ascii="Lucida Sans Unicode" w:hAnsi="Lucida Sans Unicode" w:cs="Lucida Sans Unicode"/>
        </w:rPr>
        <w:t xml:space="preserve">Consolidation </w:t>
      </w:r>
      <w:r w:rsidRPr="00991890">
        <w:rPr>
          <w:rFonts w:ascii="Lucida Sans Unicode" w:hAnsi="Lucida Sans Unicode" w:cs="Lucida Sans Unicode"/>
        </w:rPr>
        <w:t xml:space="preserve">as referenced in this SOW and described </w:t>
      </w:r>
      <w:r w:rsidR="00CB1131">
        <w:rPr>
          <w:rFonts w:ascii="Lucida Sans Unicode" w:hAnsi="Lucida Sans Unicode" w:cs="Lucida Sans Unicode"/>
        </w:rPr>
        <w:t>more</w:t>
      </w:r>
      <w:r w:rsidRPr="00991890">
        <w:rPr>
          <w:rFonts w:ascii="Lucida Sans Unicode" w:hAnsi="Lucida Sans Unicode" w:cs="Lucida Sans Unicode"/>
        </w:rPr>
        <w:t xml:space="preserve"> in </w:t>
      </w:r>
      <w:r w:rsidR="000E45B3">
        <w:rPr>
          <w:rFonts w:ascii="Lucida Sans Unicode" w:hAnsi="Lucida Sans Unicode" w:cs="Lucida Sans Unicode"/>
        </w:rPr>
        <w:t>Roles and Responsibilities</w:t>
      </w:r>
      <w:r w:rsidRPr="00991890">
        <w:rPr>
          <w:rFonts w:ascii="Lucida Sans Unicode" w:hAnsi="Lucida Sans Unicode" w:cs="Lucida Sans Unicode"/>
        </w:rPr>
        <w:t xml:space="preserve"> of this SOW. </w:t>
      </w:r>
    </w:p>
    <w:p w:rsidR="00D01B89" w:rsidRPr="00991890" w:rsidRDefault="00D01B89" w:rsidP="00991890">
      <w:pPr>
        <w:pStyle w:val="HCL-NormalText"/>
        <w:rPr>
          <w:rFonts w:ascii="Lucida Sans Unicode" w:hAnsi="Lucida Sans Unicode" w:cs="Lucida Sans Unicode"/>
        </w:rPr>
      </w:pPr>
    </w:p>
    <w:p w:rsidR="006C31D0" w:rsidRPr="002F32E4" w:rsidRDefault="006C31D0" w:rsidP="006C31D0">
      <w:pPr>
        <w:pStyle w:val="HCL-NormalText"/>
        <w:rPr>
          <w:rFonts w:ascii="Lucida Sans Unicode" w:hAnsi="Lucida Sans Unicode" w:cs="Lucida Sans Unicode"/>
        </w:rPr>
      </w:pPr>
      <w:r w:rsidRPr="009B24A7">
        <w:rPr>
          <w:rFonts w:ascii="Lucida Sans Unicode" w:hAnsi="Lucida Sans Unicode" w:cs="Lucida Sans Unicode"/>
        </w:rPr>
        <w:t xml:space="preserve">The Service that HCL will provide </w:t>
      </w:r>
      <w:r w:rsidR="00E76756">
        <w:rPr>
          <w:rFonts w:ascii="Lucida Sans Unicode" w:hAnsi="Lucida Sans Unicode" w:cs="Lucida Sans Unicode"/>
        </w:rPr>
        <w:t xml:space="preserve">for </w:t>
      </w:r>
      <w:r w:rsidR="004134FC">
        <w:rPr>
          <w:rFonts w:ascii="Lucida Sans Unicode" w:hAnsi="Lucida Sans Unicode" w:cs="Lucida Sans Unicode"/>
        </w:rPr>
        <w:t xml:space="preserve">the </w:t>
      </w:r>
      <w:r w:rsidRPr="009B24A7">
        <w:rPr>
          <w:rFonts w:ascii="Lucida Sans Unicode" w:hAnsi="Lucida Sans Unicode" w:cs="Lucida Sans Unicode"/>
        </w:rPr>
        <w:t>services include:</w:t>
      </w:r>
    </w:p>
    <w:p w:rsidR="006C31D0" w:rsidRPr="002F32E4" w:rsidRDefault="006C31D0" w:rsidP="006C31D0">
      <w:pPr>
        <w:autoSpaceDE w:val="0"/>
        <w:autoSpaceDN w:val="0"/>
        <w:adjustRightInd w:val="0"/>
        <w:rPr>
          <w:rFonts w:ascii="Lucida Sans Unicode" w:hAnsi="Lucida Sans Unicode" w:cs="Lucida Sans Unicode"/>
          <w:sz w:val="20"/>
          <w:szCs w:val="20"/>
        </w:rPr>
      </w:pPr>
    </w:p>
    <w:p w:rsidR="00836024" w:rsidRPr="00836024" w:rsidRDefault="00836024" w:rsidP="00836024">
      <w:pPr>
        <w:pStyle w:val="ListParagraph"/>
        <w:numPr>
          <w:ilvl w:val="0"/>
          <w:numId w:val="17"/>
        </w:numPr>
        <w:rPr>
          <w:rFonts w:ascii="Lucida Sans Unicode" w:hAnsi="Lucida Sans Unicode" w:cs="Lucida Sans Unicode"/>
          <w:color w:val="000000"/>
          <w:sz w:val="20"/>
          <w:szCs w:val="17"/>
          <w:lang w:val="en-IN"/>
        </w:rPr>
      </w:pPr>
      <w:r w:rsidRPr="00836024">
        <w:rPr>
          <w:rFonts w:ascii="Lucida Sans Unicode" w:hAnsi="Lucida Sans Unicode" w:cs="Lucida Sans Unicode"/>
          <w:color w:val="000000"/>
          <w:sz w:val="20"/>
          <w:szCs w:val="17"/>
        </w:rPr>
        <w:t>All users and security groups will be re-migrated and merged with respective Global domain objects (which were migrated previously) so that servers can be Re-</w:t>
      </w:r>
      <w:proofErr w:type="spellStart"/>
      <w:r w:rsidRPr="00836024">
        <w:rPr>
          <w:rFonts w:ascii="Lucida Sans Unicode" w:hAnsi="Lucida Sans Unicode" w:cs="Lucida Sans Unicode"/>
          <w:color w:val="000000"/>
          <w:sz w:val="20"/>
          <w:szCs w:val="17"/>
        </w:rPr>
        <w:t>ACLed</w:t>
      </w:r>
      <w:proofErr w:type="spellEnd"/>
      <w:r w:rsidRPr="00836024">
        <w:rPr>
          <w:rFonts w:ascii="Lucida Sans Unicode" w:hAnsi="Lucida Sans Unicode" w:cs="Lucida Sans Unicode"/>
          <w:color w:val="000000"/>
          <w:sz w:val="20"/>
          <w:szCs w:val="17"/>
        </w:rPr>
        <w:t xml:space="preserve"> with same tool (Dell Migration Manager).</w:t>
      </w:r>
    </w:p>
    <w:p w:rsidR="00836024" w:rsidRPr="00836024" w:rsidRDefault="00836024" w:rsidP="00836024">
      <w:pPr>
        <w:pStyle w:val="ListParagraph"/>
        <w:numPr>
          <w:ilvl w:val="0"/>
          <w:numId w:val="17"/>
        </w:numPr>
        <w:rPr>
          <w:rFonts w:ascii="Lucida Sans Unicode" w:hAnsi="Lucida Sans Unicode" w:cs="Lucida Sans Unicode"/>
          <w:color w:val="000000"/>
          <w:sz w:val="20"/>
          <w:szCs w:val="17"/>
          <w:lang w:val="en-IN"/>
        </w:rPr>
      </w:pPr>
      <w:r w:rsidRPr="00836024">
        <w:rPr>
          <w:rFonts w:ascii="Lucida Sans Unicode" w:hAnsi="Lucida Sans Unicode" w:cs="Lucida Sans Unicode"/>
          <w:color w:val="000000"/>
          <w:sz w:val="20"/>
          <w:szCs w:val="17"/>
          <w:lang w:val="en-IN"/>
        </w:rPr>
        <w:t>Group Policies and Login Scripts are already copied over from legacy domain so no change will be done for this.</w:t>
      </w:r>
    </w:p>
    <w:p w:rsidR="00836024" w:rsidRPr="00836024" w:rsidRDefault="00836024" w:rsidP="00836024">
      <w:pPr>
        <w:pStyle w:val="ListParagraph"/>
        <w:numPr>
          <w:ilvl w:val="0"/>
          <w:numId w:val="17"/>
        </w:numPr>
        <w:rPr>
          <w:rFonts w:ascii="Lucida Sans Unicode" w:hAnsi="Lucida Sans Unicode" w:cs="Lucida Sans Unicode"/>
          <w:color w:val="000000"/>
          <w:sz w:val="20"/>
          <w:szCs w:val="17"/>
          <w:lang w:val="en-IN"/>
        </w:rPr>
      </w:pPr>
      <w:r w:rsidRPr="00836024">
        <w:rPr>
          <w:rFonts w:ascii="Lucida Sans Unicode" w:hAnsi="Lucida Sans Unicode" w:cs="Lucida Sans Unicode"/>
          <w:color w:val="000000"/>
          <w:sz w:val="20"/>
          <w:szCs w:val="17"/>
          <w:lang w:val="en-IN"/>
        </w:rPr>
        <w:t>Migrate the servers from the 35 Legacy domains which is currently assessed and shared the efforts to migrate it to Global domain.</w:t>
      </w:r>
    </w:p>
    <w:p w:rsidR="00836024" w:rsidRPr="00836024" w:rsidRDefault="00836024" w:rsidP="00836024">
      <w:pPr>
        <w:pStyle w:val="ListParagraph"/>
        <w:numPr>
          <w:ilvl w:val="0"/>
          <w:numId w:val="17"/>
        </w:numPr>
        <w:rPr>
          <w:rFonts w:ascii="Lucida Sans Unicode" w:hAnsi="Lucida Sans Unicode" w:cs="Lucida Sans Unicode"/>
          <w:color w:val="000000"/>
          <w:sz w:val="20"/>
          <w:szCs w:val="17"/>
          <w:lang w:val="en-IN"/>
        </w:rPr>
      </w:pPr>
      <w:r w:rsidRPr="00836024">
        <w:rPr>
          <w:rFonts w:ascii="Lucida Sans Unicode" w:hAnsi="Lucida Sans Unicode" w:cs="Lucida Sans Unicode"/>
          <w:color w:val="000000"/>
          <w:sz w:val="20"/>
          <w:szCs w:val="17"/>
          <w:lang w:val="en-IN"/>
        </w:rPr>
        <w:t>In active windows servers there will be several application servers that are not AD dependent and we may need to involve other teams like Wintel/Apps teams etc.</w:t>
      </w:r>
    </w:p>
    <w:p w:rsidR="00836024" w:rsidRPr="00836024" w:rsidRDefault="00836024" w:rsidP="00836024">
      <w:pPr>
        <w:pStyle w:val="ListParagraph"/>
        <w:numPr>
          <w:ilvl w:val="0"/>
          <w:numId w:val="17"/>
        </w:numPr>
        <w:rPr>
          <w:rFonts w:ascii="Lucida Sans Unicode" w:hAnsi="Lucida Sans Unicode" w:cs="Lucida Sans Unicode"/>
          <w:color w:val="000000"/>
          <w:sz w:val="20"/>
          <w:szCs w:val="17"/>
          <w:lang w:val="en-IN"/>
        </w:rPr>
      </w:pPr>
      <w:r w:rsidRPr="00836024">
        <w:rPr>
          <w:rFonts w:ascii="Lucida Sans Unicode" w:hAnsi="Lucida Sans Unicode" w:cs="Lucida Sans Unicode"/>
          <w:color w:val="000000"/>
          <w:sz w:val="20"/>
          <w:szCs w:val="17"/>
        </w:rPr>
        <w:t>Migrate the DNS zones to the global domain controllers before removing the last domain controller from each legacy domain.</w:t>
      </w:r>
    </w:p>
    <w:p w:rsidR="00836024" w:rsidRPr="00836024" w:rsidRDefault="00836024" w:rsidP="00836024">
      <w:pPr>
        <w:pStyle w:val="ListParagraph"/>
        <w:numPr>
          <w:ilvl w:val="0"/>
          <w:numId w:val="17"/>
        </w:numPr>
        <w:rPr>
          <w:rFonts w:ascii="Lucida Sans Unicode" w:hAnsi="Lucida Sans Unicode" w:cs="Lucida Sans Unicode"/>
          <w:color w:val="000000"/>
          <w:sz w:val="20"/>
          <w:szCs w:val="17"/>
          <w:lang w:val="en-IN"/>
        </w:rPr>
      </w:pPr>
      <w:r w:rsidRPr="00836024">
        <w:rPr>
          <w:rFonts w:ascii="Lucida Sans Unicode" w:hAnsi="Lucida Sans Unicode" w:cs="Lucida Sans Unicode"/>
          <w:color w:val="000000"/>
          <w:sz w:val="20"/>
          <w:szCs w:val="17"/>
        </w:rPr>
        <w:t>Post Migration support.</w:t>
      </w:r>
    </w:p>
    <w:p w:rsidR="00172E52" w:rsidRPr="00172E52" w:rsidRDefault="00172E52" w:rsidP="00172E52">
      <w:pPr>
        <w:rPr>
          <w:lang w:val="en"/>
        </w:rPr>
      </w:pPr>
    </w:p>
    <w:p w:rsidR="00172E52" w:rsidRDefault="00C544CF" w:rsidP="00C544CF">
      <w:pPr>
        <w:pStyle w:val="Heading1"/>
        <w:numPr>
          <w:ilvl w:val="0"/>
          <w:numId w:val="10"/>
        </w:numPr>
        <w:rPr>
          <w:lang w:val="en"/>
        </w:rPr>
      </w:pPr>
      <w:bookmarkStart w:id="3" w:name="_Toc452480150"/>
      <w:r>
        <w:rPr>
          <w:lang w:val="en"/>
        </w:rPr>
        <w:t>Out of Scope</w:t>
      </w:r>
      <w:bookmarkEnd w:id="3"/>
    </w:p>
    <w:p w:rsidR="00C544CF" w:rsidRPr="00427B60" w:rsidRDefault="00C544CF" w:rsidP="00C544CF">
      <w:pPr>
        <w:rPr>
          <w:rFonts w:ascii="Lucida Sans Unicode" w:hAnsi="Lucida Sans Unicode" w:cs="Lucida Sans Unicode"/>
          <w:sz w:val="20"/>
          <w:szCs w:val="20"/>
        </w:rPr>
      </w:pPr>
    </w:p>
    <w:p w:rsidR="00427B60" w:rsidRPr="00427B60" w:rsidRDefault="00427B60" w:rsidP="00427B60">
      <w:pPr>
        <w:pStyle w:val="HCLBodyText"/>
        <w:rPr>
          <w:rFonts w:ascii="Lucida Sans Unicode" w:eastAsia="Times New Roman" w:hAnsi="Lucida Sans Unicode" w:cs="Lucida Sans Unicode"/>
          <w:szCs w:val="20"/>
          <w:lang w:eastAsia="en-US"/>
        </w:rPr>
      </w:pPr>
      <w:r w:rsidRPr="00427B60">
        <w:rPr>
          <w:rFonts w:ascii="Lucida Sans Unicode" w:eastAsia="Times New Roman" w:hAnsi="Lucida Sans Unicode" w:cs="Lucida Sans Unicode"/>
          <w:szCs w:val="20"/>
          <w:lang w:eastAsia="en-US"/>
        </w:rPr>
        <w:t>The following activities are not in scope</w:t>
      </w:r>
    </w:p>
    <w:p w:rsidR="0021276E" w:rsidRPr="0021276E" w:rsidRDefault="0021276E" w:rsidP="0021276E">
      <w:pPr>
        <w:pStyle w:val="ListParagraph"/>
        <w:numPr>
          <w:ilvl w:val="0"/>
          <w:numId w:val="18"/>
        </w:numPr>
        <w:rPr>
          <w:rFonts w:ascii="Lucida Sans Unicode" w:hAnsi="Lucida Sans Unicode" w:cs="Lucida Sans Unicode"/>
          <w:sz w:val="20"/>
          <w:szCs w:val="20"/>
          <w:lang w:val="en-IN"/>
        </w:rPr>
      </w:pPr>
      <w:r w:rsidRPr="0021276E">
        <w:rPr>
          <w:rFonts w:ascii="Lucida Sans Unicode" w:hAnsi="Lucida Sans Unicode" w:cs="Lucida Sans Unicode"/>
          <w:sz w:val="20"/>
          <w:szCs w:val="20"/>
          <w:lang w:val="en-IN"/>
        </w:rPr>
        <w:t>There will be several other unidentified applications in legacy domains that requires modification to support co-existence phase so those applications need to be remediate. Application remediation will be out of scope for this project.</w:t>
      </w:r>
    </w:p>
    <w:p w:rsidR="0021276E" w:rsidRPr="0021276E" w:rsidRDefault="0021276E" w:rsidP="0021276E">
      <w:pPr>
        <w:pStyle w:val="ListParagraph"/>
        <w:numPr>
          <w:ilvl w:val="0"/>
          <w:numId w:val="18"/>
        </w:numPr>
        <w:rPr>
          <w:rFonts w:ascii="Lucida Sans Unicode" w:hAnsi="Lucida Sans Unicode" w:cs="Lucida Sans Unicode"/>
          <w:sz w:val="20"/>
          <w:szCs w:val="20"/>
          <w:lang w:val="en-IN"/>
        </w:rPr>
      </w:pPr>
      <w:r w:rsidRPr="0021276E">
        <w:rPr>
          <w:rFonts w:ascii="Lucida Sans Unicode" w:hAnsi="Lucida Sans Unicode" w:cs="Lucida Sans Unicode"/>
          <w:sz w:val="20"/>
          <w:szCs w:val="20"/>
          <w:lang w:val="en-IN"/>
        </w:rPr>
        <w:t>Application level hardcoding for the Domain/Domain Controller/File Shares has to be modified by the respective stakeholders during the migration.</w:t>
      </w:r>
    </w:p>
    <w:p w:rsidR="0021276E" w:rsidRDefault="0021276E" w:rsidP="0021276E">
      <w:pPr>
        <w:pStyle w:val="ListParagraph"/>
        <w:numPr>
          <w:ilvl w:val="0"/>
          <w:numId w:val="18"/>
        </w:numPr>
        <w:rPr>
          <w:rFonts w:ascii="Lucida Sans Unicode" w:hAnsi="Lucida Sans Unicode" w:cs="Lucida Sans Unicode"/>
          <w:sz w:val="20"/>
          <w:szCs w:val="20"/>
          <w:lang w:val="en-IN"/>
        </w:rPr>
      </w:pPr>
      <w:r w:rsidRPr="0021276E">
        <w:rPr>
          <w:rFonts w:ascii="Lucida Sans Unicode" w:hAnsi="Lucida Sans Unicode" w:cs="Lucida Sans Unicode"/>
          <w:sz w:val="20"/>
          <w:szCs w:val="20"/>
          <w:lang w:val="en-IN"/>
        </w:rPr>
        <w:t>Network devices (Wireless Access Points/Firewall devices which ever is pointed to domain authentication has to be pointed to new domain during the migration)</w:t>
      </w:r>
    </w:p>
    <w:p w:rsidR="00CA074C" w:rsidRPr="0021276E" w:rsidRDefault="00CA074C" w:rsidP="0021276E">
      <w:pPr>
        <w:pStyle w:val="ListParagraph"/>
        <w:numPr>
          <w:ilvl w:val="0"/>
          <w:numId w:val="18"/>
        </w:numPr>
        <w:rPr>
          <w:rFonts w:ascii="Lucida Sans Unicode" w:hAnsi="Lucida Sans Unicode" w:cs="Lucida Sans Unicode"/>
          <w:sz w:val="20"/>
          <w:szCs w:val="20"/>
          <w:lang w:val="en-IN"/>
        </w:rPr>
      </w:pPr>
      <w:r>
        <w:rPr>
          <w:rFonts w:ascii="Lucida Sans Unicode" w:hAnsi="Lucida Sans Unicode" w:cs="Lucida Sans Unicode"/>
          <w:sz w:val="20"/>
          <w:szCs w:val="20"/>
          <w:lang w:val="en-IN"/>
        </w:rPr>
        <w:t>User and Workstation migration is out of scope for this project.</w:t>
      </w:r>
    </w:p>
    <w:p w:rsidR="00396D87" w:rsidRDefault="00396D87" w:rsidP="00C544CF">
      <w:pPr>
        <w:rPr>
          <w:lang w:val="en"/>
        </w:rPr>
      </w:pPr>
    </w:p>
    <w:p w:rsidR="00396D87" w:rsidRPr="00C544CF" w:rsidRDefault="000E45B3" w:rsidP="00396D87">
      <w:pPr>
        <w:pStyle w:val="Heading1"/>
        <w:numPr>
          <w:ilvl w:val="0"/>
          <w:numId w:val="10"/>
        </w:numPr>
        <w:rPr>
          <w:lang w:val="en"/>
        </w:rPr>
      </w:pPr>
      <w:bookmarkStart w:id="4" w:name="_Toc452480151"/>
      <w:r>
        <w:rPr>
          <w:lang w:val="en"/>
        </w:rPr>
        <w:t>Roles and Responsibilities</w:t>
      </w:r>
      <w:bookmarkEnd w:id="4"/>
    </w:p>
    <w:p w:rsidR="00DF2673" w:rsidRDefault="00DF2673" w:rsidP="00C95DFF">
      <w:pPr>
        <w:pStyle w:val="HCLBodyText"/>
        <w:rPr>
          <w:lang w:val="en"/>
        </w:rPr>
      </w:pPr>
    </w:p>
    <w:p w:rsidR="001E5B2D" w:rsidRDefault="00C95DFF" w:rsidP="001E5B2D">
      <w:pPr>
        <w:pStyle w:val="HCL-NormalText"/>
        <w:rPr>
          <w:rFonts w:ascii="Lucida Sans Unicode" w:hAnsi="Lucida Sans Unicode" w:cs="Lucida Sans Unicode"/>
        </w:rPr>
      </w:pPr>
      <w:r>
        <w:rPr>
          <w:lang w:val="en"/>
        </w:rPr>
        <w:t xml:space="preserve"> </w:t>
      </w:r>
      <w:r w:rsidR="0021791B" w:rsidRPr="002F32E4">
        <w:rPr>
          <w:rFonts w:ascii="Lucida Sans Unicode" w:hAnsi="Lucida Sans Unicode" w:cs="Lucida Sans Unicode"/>
        </w:rPr>
        <w:t xml:space="preserve">The table below depicts the scope of work and tasks to be performed by HCL and </w:t>
      </w:r>
      <w:r w:rsidR="00420E8B">
        <w:rPr>
          <w:rFonts w:ascii="Lucida Sans Unicode" w:hAnsi="Lucida Sans Unicode" w:cs="Lucida Sans Unicode"/>
        </w:rPr>
        <w:t>Husqvarna</w:t>
      </w:r>
      <w:r w:rsidR="0021791B">
        <w:rPr>
          <w:rFonts w:ascii="Lucida Sans Unicode" w:hAnsi="Lucida Sans Unicode" w:cs="Lucida Sans Unicode"/>
        </w:rPr>
        <w:t xml:space="preserve"> </w:t>
      </w:r>
      <w:r w:rsidR="0021791B" w:rsidRPr="002F32E4">
        <w:rPr>
          <w:rFonts w:ascii="Lucida Sans Unicode" w:hAnsi="Lucida Sans Unicode" w:cs="Lucida Sans Unicode"/>
        </w:rPr>
        <w:t xml:space="preserve">for </w:t>
      </w:r>
      <w:r w:rsidR="0021791B">
        <w:rPr>
          <w:rFonts w:ascii="Lucida Sans Unicode" w:hAnsi="Lucida Sans Unicode" w:cs="Lucida Sans Unicode"/>
        </w:rPr>
        <w:t>Active Directory</w:t>
      </w:r>
      <w:r w:rsidR="0021791B" w:rsidRPr="002F32E4">
        <w:rPr>
          <w:rFonts w:ascii="Lucida Sans Unicode" w:hAnsi="Lucida Sans Unicode" w:cs="Lucida Sans Unicode"/>
        </w:rPr>
        <w:t xml:space="preserve"> Operations.</w:t>
      </w:r>
      <w:r w:rsidR="0021791B">
        <w:rPr>
          <w:rFonts w:ascii="Lucida Sans Unicode" w:hAnsi="Lucida Sans Unicode" w:cs="Lucida Sans Unicode"/>
        </w:rPr>
        <w:t xml:space="preserve"> </w:t>
      </w:r>
      <w:r w:rsidR="0021791B" w:rsidRPr="002F32E4">
        <w:rPr>
          <w:rFonts w:ascii="Lucida Sans Unicode" w:hAnsi="Lucida Sans Unicode" w:cs="Lucida Sans Unicode"/>
        </w:rPr>
        <w:t xml:space="preserve">The table captures the role and responsibilities for HCL and </w:t>
      </w:r>
      <w:r w:rsidR="00420E8B">
        <w:rPr>
          <w:rFonts w:ascii="Lucida Sans Unicode" w:hAnsi="Lucida Sans Unicode" w:cs="Lucida Sans Unicode"/>
        </w:rPr>
        <w:t>Husqvarna</w:t>
      </w:r>
      <w:r w:rsidR="001E5B2D">
        <w:rPr>
          <w:rFonts w:ascii="Lucida Sans Unicode" w:hAnsi="Lucida Sans Unicode" w:cs="Lucida Sans Unicode"/>
        </w:rPr>
        <w:t xml:space="preserve"> in delivering these services.</w:t>
      </w:r>
    </w:p>
    <w:tbl>
      <w:tblPr>
        <w:tblStyle w:val="MediumGrid3-Accent11"/>
        <w:tblW w:w="9900" w:type="dxa"/>
        <w:tblInd w:w="-162" w:type="dxa"/>
        <w:tblLayout w:type="fixed"/>
        <w:tblLook w:val="0620" w:firstRow="1" w:lastRow="0" w:firstColumn="0" w:lastColumn="0" w:noHBand="1" w:noVBand="1"/>
      </w:tblPr>
      <w:tblGrid>
        <w:gridCol w:w="6030"/>
        <w:gridCol w:w="1890"/>
        <w:gridCol w:w="1980"/>
      </w:tblGrid>
      <w:tr w:rsidR="001E5B2D" w:rsidRPr="001E5B2D" w:rsidTr="007475DE">
        <w:trPr>
          <w:cnfStyle w:val="100000000000" w:firstRow="1" w:lastRow="0" w:firstColumn="0" w:lastColumn="0" w:oddVBand="0" w:evenVBand="0" w:oddHBand="0" w:evenHBand="0" w:firstRowFirstColumn="0" w:firstRowLastColumn="0" w:lastRowFirstColumn="0" w:lastRowLastColumn="0"/>
          <w:trHeight w:val="484"/>
        </w:trPr>
        <w:tc>
          <w:tcPr>
            <w:tcW w:w="6030" w:type="dxa"/>
            <w:shd w:val="clear" w:color="auto" w:fill="336699"/>
            <w:vAlign w:val="center"/>
          </w:tcPr>
          <w:p w:rsidR="001E5B2D" w:rsidRPr="001E5B2D" w:rsidRDefault="001E5B2D" w:rsidP="001E5B2D">
            <w:pPr>
              <w:jc w:val="center"/>
              <w:rPr>
                <w:rFonts w:ascii="Arial" w:eastAsia="Calibri" w:hAnsi="Arial" w:cs="Arial"/>
                <w:sz w:val="20"/>
                <w:szCs w:val="20"/>
                <w:lang w:val="en-GB"/>
              </w:rPr>
            </w:pPr>
            <w:r w:rsidRPr="001E5B2D">
              <w:rPr>
                <w:rFonts w:ascii="Arial" w:eastAsia="Calibri" w:hAnsi="Arial" w:cs="Arial"/>
                <w:sz w:val="20"/>
                <w:szCs w:val="20"/>
                <w:lang w:val="en-GB"/>
              </w:rPr>
              <w:lastRenderedPageBreak/>
              <w:t>Pre-Migration Activities</w:t>
            </w:r>
          </w:p>
        </w:tc>
        <w:tc>
          <w:tcPr>
            <w:tcW w:w="1890" w:type="dxa"/>
            <w:shd w:val="clear" w:color="auto" w:fill="336699"/>
            <w:vAlign w:val="center"/>
          </w:tcPr>
          <w:p w:rsidR="001E5B2D" w:rsidRPr="001E5B2D" w:rsidRDefault="001E5B2D" w:rsidP="001E5B2D">
            <w:pPr>
              <w:jc w:val="center"/>
              <w:rPr>
                <w:rFonts w:ascii="Arial" w:eastAsia="Calibri" w:hAnsi="Arial" w:cs="Arial"/>
                <w:sz w:val="20"/>
                <w:szCs w:val="20"/>
                <w:lang w:val="en-GB"/>
              </w:rPr>
            </w:pPr>
            <w:r>
              <w:rPr>
                <w:rFonts w:ascii="Arial" w:eastAsia="Calibri" w:hAnsi="Arial" w:cs="Arial"/>
                <w:sz w:val="20"/>
                <w:szCs w:val="20"/>
                <w:lang w:val="en-GB"/>
              </w:rPr>
              <w:t>Husqvarna</w:t>
            </w:r>
          </w:p>
        </w:tc>
        <w:tc>
          <w:tcPr>
            <w:tcW w:w="1980" w:type="dxa"/>
            <w:shd w:val="clear" w:color="auto" w:fill="336699"/>
            <w:vAlign w:val="center"/>
          </w:tcPr>
          <w:p w:rsidR="001E5B2D" w:rsidRPr="001E5B2D" w:rsidRDefault="001E5B2D" w:rsidP="001E5B2D">
            <w:pPr>
              <w:ind w:firstLineChars="100" w:firstLine="201"/>
              <w:jc w:val="center"/>
              <w:rPr>
                <w:rFonts w:ascii="Arial" w:eastAsia="Calibri" w:hAnsi="Arial" w:cs="Arial"/>
                <w:sz w:val="20"/>
                <w:szCs w:val="20"/>
                <w:lang w:val="en-GB"/>
              </w:rPr>
            </w:pPr>
            <w:r w:rsidRPr="001E5B2D">
              <w:rPr>
                <w:rFonts w:ascii="Arial" w:eastAsia="Calibri" w:hAnsi="Arial" w:cs="Arial"/>
                <w:sz w:val="20"/>
                <w:szCs w:val="20"/>
                <w:lang w:val="en-GB"/>
              </w:rPr>
              <w:t>HCL</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Prepare Migration Checklist for Pre, Execution and Post phase</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Prepare Migration SOPs on basis of executed test scenarios</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 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Prepare Technical Design Document for each Domain/Forest</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4B090A">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Install and configure the QMM Migration Manager Servers</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 xml:space="preserve">Review of test results by </w:t>
            </w:r>
            <w:r w:rsidR="004B090A">
              <w:rPr>
                <w:rFonts w:ascii="Arial" w:eastAsia="Calibri" w:hAnsi="Arial" w:cs="Arial"/>
                <w:color w:val="000000"/>
                <w:sz w:val="20"/>
                <w:szCs w:val="20"/>
                <w:lang w:val="en-GB"/>
              </w:rPr>
              <w:t>Husqvarna</w:t>
            </w:r>
            <w:r w:rsidRPr="001E5B2D">
              <w:rPr>
                <w:rFonts w:ascii="Arial" w:eastAsia="Calibri" w:hAnsi="Arial" w:cs="Arial"/>
                <w:color w:val="000000"/>
                <w:sz w:val="20"/>
                <w:szCs w:val="20"/>
                <w:lang w:val="en-GB"/>
              </w:rPr>
              <w:t xml:space="preserve"> team after successful migration of users in the Lab</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I</w:t>
            </w:r>
          </w:p>
        </w:tc>
      </w:tr>
      <w:tr w:rsidR="001E5B2D" w:rsidRPr="001E5B2D" w:rsidTr="001E5B2D">
        <w:trPr>
          <w:trHeight w:val="282"/>
        </w:trPr>
        <w:tc>
          <w:tcPr>
            <w:tcW w:w="6030" w:type="dxa"/>
            <w:shd w:val="clear" w:color="auto" w:fill="F2F2F2"/>
            <w:vAlign w:val="center"/>
          </w:tcPr>
          <w:p w:rsidR="001E5B2D" w:rsidRPr="001E5B2D" w:rsidRDefault="001E5B2D" w:rsidP="00645AE6">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 xml:space="preserve">Domain/Domain/Forest specific User, Groups and Object list for </w:t>
            </w:r>
            <w:r w:rsidR="00645AE6">
              <w:rPr>
                <w:rFonts w:ascii="Arial" w:eastAsia="Calibri" w:hAnsi="Arial" w:cs="Arial"/>
                <w:color w:val="000000"/>
                <w:sz w:val="20"/>
                <w:szCs w:val="20"/>
                <w:lang w:val="en-GB"/>
              </w:rPr>
              <w:t>Merge using QMM</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Migrate</w:t>
            </w:r>
            <w:r w:rsidR="00EF7294">
              <w:rPr>
                <w:rFonts w:ascii="Arial" w:eastAsia="Calibri" w:hAnsi="Arial" w:cs="Arial"/>
                <w:color w:val="000000"/>
                <w:sz w:val="20"/>
                <w:szCs w:val="20"/>
                <w:lang w:val="en-GB"/>
              </w:rPr>
              <w:t>/Merge</w:t>
            </w:r>
            <w:r w:rsidRPr="001E5B2D">
              <w:rPr>
                <w:rFonts w:ascii="Arial" w:eastAsia="Calibri" w:hAnsi="Arial" w:cs="Arial"/>
                <w:color w:val="000000"/>
                <w:sz w:val="20"/>
                <w:szCs w:val="20"/>
                <w:lang w:val="en-GB"/>
              </w:rPr>
              <w:t xml:space="preserve"> Groups/Users from all Source Domains to target Domain</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ED6656">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Security translation on all Servers</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Domain specific Server hardware assessment &amp; compatibility list for Migration</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User notification/communication</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Domain specific assessment report for Migration</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Domain/Forest specific Technical Design Document with Migration approach</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471"/>
        </w:trPr>
        <w:tc>
          <w:tcPr>
            <w:tcW w:w="6030" w:type="dxa"/>
            <w:shd w:val="clear" w:color="auto" w:fill="365F91"/>
            <w:vAlign w:val="center"/>
          </w:tcPr>
          <w:p w:rsidR="001E5B2D" w:rsidRPr="001E5B2D" w:rsidRDefault="001E5B2D" w:rsidP="001E5B2D">
            <w:pPr>
              <w:jc w:val="center"/>
              <w:rPr>
                <w:rFonts w:ascii="Arial" w:eastAsia="Calibri" w:hAnsi="Arial" w:cs="Arial"/>
                <w:b/>
                <w:bCs/>
                <w:color w:val="FFFFFF"/>
                <w:sz w:val="20"/>
                <w:szCs w:val="20"/>
                <w:lang w:val="en-GB"/>
              </w:rPr>
            </w:pPr>
            <w:r w:rsidRPr="001E5B2D">
              <w:rPr>
                <w:rFonts w:ascii="Arial" w:eastAsia="Calibri" w:hAnsi="Arial" w:cs="Arial"/>
                <w:b/>
                <w:bCs/>
                <w:color w:val="FFFFFF"/>
                <w:sz w:val="20"/>
                <w:szCs w:val="20"/>
                <w:lang w:val="en-GB"/>
              </w:rPr>
              <w:t>Dell Quest Migration Manager (QMM) Readiness</w:t>
            </w:r>
          </w:p>
        </w:tc>
        <w:tc>
          <w:tcPr>
            <w:tcW w:w="1890" w:type="dxa"/>
            <w:shd w:val="clear" w:color="auto" w:fill="365F91"/>
            <w:noWrap/>
            <w:vAlign w:val="center"/>
          </w:tcPr>
          <w:p w:rsidR="001E5B2D" w:rsidRPr="001E5B2D" w:rsidRDefault="001E5B2D" w:rsidP="001E5B2D">
            <w:pPr>
              <w:jc w:val="center"/>
              <w:rPr>
                <w:rFonts w:ascii="Arial" w:eastAsia="Calibri" w:hAnsi="Arial" w:cs="Arial"/>
                <w:b/>
                <w:bCs/>
                <w:color w:val="FFFFFF"/>
                <w:sz w:val="20"/>
                <w:szCs w:val="20"/>
                <w:lang w:val="en-GB"/>
              </w:rPr>
            </w:pPr>
            <w:r>
              <w:rPr>
                <w:rFonts w:ascii="Arial" w:eastAsia="Calibri" w:hAnsi="Arial" w:cs="Arial"/>
                <w:b/>
                <w:bCs/>
                <w:color w:val="FFFFFF"/>
                <w:sz w:val="20"/>
                <w:szCs w:val="20"/>
                <w:lang w:val="en-GB"/>
              </w:rPr>
              <w:t>Husqvarna</w:t>
            </w:r>
          </w:p>
        </w:tc>
        <w:tc>
          <w:tcPr>
            <w:tcW w:w="1980" w:type="dxa"/>
            <w:shd w:val="clear" w:color="auto" w:fill="365F91"/>
            <w:vAlign w:val="center"/>
          </w:tcPr>
          <w:p w:rsidR="001E5B2D" w:rsidRPr="001E5B2D" w:rsidRDefault="001E5B2D" w:rsidP="001E5B2D">
            <w:pPr>
              <w:ind w:firstLineChars="100" w:firstLine="201"/>
              <w:jc w:val="center"/>
              <w:rPr>
                <w:rFonts w:ascii="Arial" w:eastAsia="Calibri" w:hAnsi="Arial" w:cs="Arial"/>
                <w:b/>
                <w:bCs/>
                <w:color w:val="FFFFFF"/>
                <w:sz w:val="20"/>
                <w:szCs w:val="20"/>
                <w:lang w:val="en-GB"/>
              </w:rPr>
            </w:pPr>
            <w:r w:rsidRPr="001E5B2D">
              <w:rPr>
                <w:rFonts w:ascii="Arial" w:eastAsia="Calibri" w:hAnsi="Arial" w:cs="Arial"/>
                <w:b/>
                <w:bCs/>
                <w:color w:val="FFFFFF"/>
                <w:sz w:val="20"/>
                <w:szCs w:val="20"/>
                <w:lang w:val="en-GB"/>
              </w:rPr>
              <w:t>HCL</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Installation of QMM Server</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Configuration of QMM Console</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EA6D76">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 xml:space="preserve">Give the QMM service account Administrator rights on all </w:t>
            </w:r>
            <w:r w:rsidR="00EA6D76">
              <w:rPr>
                <w:rFonts w:ascii="Arial" w:eastAsia="Calibri" w:hAnsi="Arial" w:cs="Arial"/>
                <w:color w:val="000000"/>
                <w:sz w:val="20"/>
                <w:szCs w:val="20"/>
                <w:lang w:val="en-GB"/>
              </w:rPr>
              <w:t>Servers</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Installation of QMM Agent on target Domain Controllers</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471"/>
        </w:trPr>
        <w:tc>
          <w:tcPr>
            <w:tcW w:w="6030" w:type="dxa"/>
            <w:shd w:val="clear" w:color="auto" w:fill="365F91"/>
            <w:vAlign w:val="center"/>
          </w:tcPr>
          <w:p w:rsidR="001E5B2D" w:rsidRPr="001E5B2D" w:rsidRDefault="001E5B2D" w:rsidP="001E5B2D">
            <w:pPr>
              <w:jc w:val="center"/>
              <w:rPr>
                <w:rFonts w:ascii="Arial" w:eastAsia="Calibri" w:hAnsi="Arial" w:cs="Arial"/>
                <w:b/>
                <w:bCs/>
                <w:color w:val="FFFFFF"/>
                <w:sz w:val="20"/>
                <w:szCs w:val="20"/>
                <w:lang w:val="en-GB"/>
              </w:rPr>
            </w:pPr>
            <w:r w:rsidRPr="001E5B2D">
              <w:rPr>
                <w:rFonts w:ascii="Arial" w:eastAsia="Calibri" w:hAnsi="Arial" w:cs="Arial"/>
                <w:b/>
                <w:bCs/>
                <w:color w:val="FFFFFF"/>
                <w:sz w:val="20"/>
                <w:szCs w:val="20"/>
                <w:lang w:val="en-GB"/>
              </w:rPr>
              <w:t>Active Directory – Deployment Activities</w:t>
            </w:r>
          </w:p>
        </w:tc>
        <w:tc>
          <w:tcPr>
            <w:tcW w:w="1890" w:type="dxa"/>
            <w:shd w:val="clear" w:color="auto" w:fill="365F91"/>
            <w:noWrap/>
            <w:vAlign w:val="center"/>
          </w:tcPr>
          <w:p w:rsidR="001E5B2D" w:rsidRPr="001E5B2D" w:rsidRDefault="001E5B2D" w:rsidP="001E5B2D">
            <w:pPr>
              <w:jc w:val="center"/>
              <w:rPr>
                <w:rFonts w:ascii="Arial" w:eastAsia="Calibri" w:hAnsi="Arial" w:cs="Arial"/>
                <w:b/>
                <w:bCs/>
                <w:color w:val="FFFFFF"/>
                <w:sz w:val="20"/>
                <w:szCs w:val="20"/>
                <w:lang w:val="en-GB"/>
              </w:rPr>
            </w:pPr>
            <w:r>
              <w:rPr>
                <w:rFonts w:ascii="Arial" w:eastAsia="Calibri" w:hAnsi="Arial" w:cs="Arial"/>
                <w:b/>
                <w:bCs/>
                <w:color w:val="FFFFFF"/>
                <w:sz w:val="20"/>
                <w:szCs w:val="20"/>
                <w:lang w:val="en-GB"/>
              </w:rPr>
              <w:t>Husqvarna</w:t>
            </w:r>
          </w:p>
        </w:tc>
        <w:tc>
          <w:tcPr>
            <w:tcW w:w="1980" w:type="dxa"/>
            <w:shd w:val="clear" w:color="auto" w:fill="365F91"/>
            <w:vAlign w:val="center"/>
          </w:tcPr>
          <w:p w:rsidR="001E5B2D" w:rsidRPr="001E5B2D" w:rsidRDefault="001E5B2D" w:rsidP="001E5B2D">
            <w:pPr>
              <w:ind w:firstLineChars="100" w:firstLine="201"/>
              <w:jc w:val="center"/>
              <w:rPr>
                <w:rFonts w:ascii="Arial" w:eastAsia="Calibri" w:hAnsi="Arial" w:cs="Arial"/>
                <w:b/>
                <w:bCs/>
                <w:color w:val="FFFFFF"/>
                <w:sz w:val="20"/>
                <w:szCs w:val="20"/>
                <w:lang w:val="en-GB"/>
              </w:rPr>
            </w:pPr>
            <w:r w:rsidRPr="001E5B2D">
              <w:rPr>
                <w:rFonts w:ascii="Arial" w:eastAsia="Calibri" w:hAnsi="Arial" w:cs="Arial"/>
                <w:b/>
                <w:bCs/>
                <w:color w:val="FFFFFF"/>
                <w:sz w:val="20"/>
                <w:szCs w:val="20"/>
                <w:lang w:val="en-GB"/>
              </w:rPr>
              <w:t>HCL</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 xml:space="preserve">Windows Server hardware Procurement </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 xml:space="preserve">R/A </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 </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Windows Operating System installation on physical Servers</w:t>
            </w:r>
          </w:p>
        </w:tc>
        <w:tc>
          <w:tcPr>
            <w:tcW w:w="1890" w:type="dxa"/>
            <w:shd w:val="clear" w:color="auto" w:fill="F2F2F2"/>
            <w:noWrap/>
            <w:vAlign w:val="center"/>
          </w:tcPr>
          <w:p w:rsidR="001E5B2D" w:rsidRPr="001E5B2D" w:rsidRDefault="00182FD9" w:rsidP="001E5B2D">
            <w:pPr>
              <w:jc w:val="center"/>
              <w:rPr>
                <w:rFonts w:ascii="Arial" w:eastAsia="Calibri" w:hAnsi="Arial" w:cs="Arial"/>
                <w:color w:val="000000"/>
                <w:sz w:val="20"/>
                <w:szCs w:val="20"/>
                <w:lang w:val="en-GB"/>
              </w:rPr>
            </w:pPr>
            <w:r>
              <w:rPr>
                <w:rFonts w:ascii="Arial" w:eastAsia="Calibri" w:hAnsi="Arial" w:cs="Arial"/>
                <w:color w:val="000000"/>
                <w:sz w:val="20"/>
                <w:szCs w:val="20"/>
                <w:lang w:val="en-GB"/>
              </w:rPr>
              <w:t>I</w:t>
            </w:r>
            <w:r w:rsidR="001E5B2D" w:rsidRPr="001E5B2D">
              <w:rPr>
                <w:rFonts w:ascii="Arial" w:eastAsia="Calibri" w:hAnsi="Arial" w:cs="Arial"/>
                <w:color w:val="000000"/>
                <w:sz w:val="20"/>
                <w:szCs w:val="20"/>
                <w:lang w:val="en-GB"/>
              </w:rPr>
              <w:t xml:space="preserve"> </w:t>
            </w:r>
          </w:p>
        </w:tc>
        <w:tc>
          <w:tcPr>
            <w:tcW w:w="1980" w:type="dxa"/>
            <w:shd w:val="clear" w:color="auto" w:fill="F2F2F2"/>
            <w:vAlign w:val="center"/>
          </w:tcPr>
          <w:p w:rsidR="001E5B2D" w:rsidRPr="001E5B2D" w:rsidRDefault="00182FD9" w:rsidP="001E5B2D">
            <w:pPr>
              <w:jc w:val="center"/>
              <w:rPr>
                <w:rFonts w:ascii="Arial" w:eastAsia="Calibri" w:hAnsi="Arial" w:cs="Arial"/>
                <w:color w:val="000000"/>
                <w:sz w:val="20"/>
                <w:szCs w:val="20"/>
                <w:lang w:val="en-GB"/>
              </w:rPr>
            </w:pPr>
            <w:r>
              <w:rPr>
                <w:rFonts w:ascii="Arial" w:eastAsia="Calibri" w:hAnsi="Arial" w:cs="Arial"/>
                <w:color w:val="000000"/>
                <w:sz w:val="20"/>
                <w:szCs w:val="20"/>
                <w:lang w:val="en-GB"/>
              </w:rPr>
              <w:t>R/A</w:t>
            </w:r>
            <w:r w:rsidR="001E5B2D" w:rsidRPr="001E5B2D">
              <w:rPr>
                <w:rFonts w:ascii="Arial" w:eastAsia="Calibri" w:hAnsi="Arial" w:cs="Arial"/>
                <w:color w:val="000000"/>
                <w:sz w:val="20"/>
                <w:szCs w:val="20"/>
                <w:lang w:val="en-GB"/>
              </w:rPr>
              <w:t> </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 xml:space="preserve">Promote the servers as Additional Domain Controller in to </w:t>
            </w:r>
            <w:r w:rsidR="00885569">
              <w:rPr>
                <w:rFonts w:ascii="Arial" w:eastAsia="Calibri" w:hAnsi="Arial" w:cs="Arial"/>
                <w:color w:val="000000"/>
                <w:sz w:val="20"/>
                <w:szCs w:val="20"/>
                <w:lang w:val="en-GB"/>
              </w:rPr>
              <w:t>Global AD</w:t>
            </w:r>
            <w:r w:rsidRPr="001E5B2D">
              <w:rPr>
                <w:rFonts w:ascii="Arial" w:eastAsia="Calibri" w:hAnsi="Arial" w:cs="Arial"/>
                <w:color w:val="000000"/>
                <w:sz w:val="20"/>
                <w:szCs w:val="20"/>
                <w:lang w:val="en-GB"/>
              </w:rPr>
              <w:t xml:space="preserve"> Domain.</w:t>
            </w:r>
          </w:p>
        </w:tc>
        <w:tc>
          <w:tcPr>
            <w:tcW w:w="1890" w:type="dxa"/>
            <w:shd w:val="clear" w:color="auto" w:fill="F2F2F2"/>
            <w:noWrap/>
            <w:vAlign w:val="center"/>
          </w:tcPr>
          <w:p w:rsidR="001E5B2D" w:rsidRPr="001E5B2D" w:rsidRDefault="00182FD9"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 </w:t>
            </w:r>
          </w:p>
        </w:tc>
        <w:tc>
          <w:tcPr>
            <w:tcW w:w="1980" w:type="dxa"/>
            <w:shd w:val="clear" w:color="auto" w:fill="F2F2F2"/>
            <w:vAlign w:val="center"/>
          </w:tcPr>
          <w:p w:rsidR="001E5B2D" w:rsidRPr="001E5B2D" w:rsidRDefault="00182FD9"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Reconfigure the DNS and DHCP structure.</w:t>
            </w:r>
          </w:p>
        </w:tc>
        <w:tc>
          <w:tcPr>
            <w:tcW w:w="1890" w:type="dxa"/>
            <w:shd w:val="clear" w:color="auto" w:fill="F2F2F2"/>
            <w:noWrap/>
            <w:vAlign w:val="center"/>
          </w:tcPr>
          <w:p w:rsidR="001E5B2D" w:rsidRPr="001E5B2D" w:rsidRDefault="00182FD9"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 </w:t>
            </w:r>
          </w:p>
        </w:tc>
        <w:tc>
          <w:tcPr>
            <w:tcW w:w="1980" w:type="dxa"/>
            <w:shd w:val="clear" w:color="auto" w:fill="F2F2F2"/>
            <w:vAlign w:val="center"/>
          </w:tcPr>
          <w:p w:rsidR="001E5B2D" w:rsidRPr="001E5B2D" w:rsidRDefault="00182FD9"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82FD9" w:rsidP="001E5B2D">
            <w:pPr>
              <w:rPr>
                <w:rFonts w:ascii="Arial" w:eastAsia="Calibri" w:hAnsi="Arial" w:cs="Arial"/>
                <w:color w:val="000000"/>
                <w:sz w:val="20"/>
                <w:szCs w:val="20"/>
                <w:lang w:val="en-GB"/>
              </w:rPr>
            </w:pPr>
            <w:r>
              <w:rPr>
                <w:rFonts w:ascii="Arial" w:eastAsia="Calibri" w:hAnsi="Arial" w:cs="Arial"/>
                <w:color w:val="000000"/>
                <w:sz w:val="20"/>
                <w:szCs w:val="20"/>
                <w:lang w:val="en-GB"/>
              </w:rPr>
              <w:t>Merge</w:t>
            </w:r>
            <w:r w:rsidR="001E5B2D" w:rsidRPr="001E5B2D">
              <w:rPr>
                <w:rFonts w:ascii="Arial" w:eastAsia="Calibri" w:hAnsi="Arial" w:cs="Arial"/>
                <w:color w:val="000000"/>
                <w:sz w:val="20"/>
                <w:szCs w:val="20"/>
                <w:lang w:val="en-GB"/>
              </w:rPr>
              <w:t xml:space="preserve"> of all the Users, Groups, Permission and Objects in to </w:t>
            </w:r>
            <w:r w:rsidR="00885569">
              <w:rPr>
                <w:rFonts w:ascii="Arial" w:eastAsia="Calibri" w:hAnsi="Arial" w:cs="Arial"/>
                <w:color w:val="000000"/>
                <w:sz w:val="20"/>
                <w:szCs w:val="20"/>
                <w:lang w:val="en-GB"/>
              </w:rPr>
              <w:t>Global AD</w:t>
            </w:r>
            <w:r w:rsidR="001E5B2D" w:rsidRPr="001E5B2D">
              <w:rPr>
                <w:rFonts w:ascii="Arial" w:eastAsia="Calibri" w:hAnsi="Arial" w:cs="Arial"/>
                <w:color w:val="000000"/>
                <w:sz w:val="20"/>
                <w:szCs w:val="20"/>
                <w:lang w:val="en-GB"/>
              </w:rPr>
              <w:t xml:space="preserve"> Domain.</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 </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Check required permissions for Migration Account</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Create service accounts and reconfigure applications to use them</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Migrate Servers and associated Service Accounts</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30275C">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 xml:space="preserve">Update </w:t>
            </w:r>
            <w:r w:rsidR="0030275C">
              <w:rPr>
                <w:rFonts w:ascii="Arial" w:eastAsia="Calibri" w:hAnsi="Arial" w:cs="Arial"/>
                <w:color w:val="000000"/>
                <w:sz w:val="20"/>
                <w:szCs w:val="20"/>
                <w:lang w:val="en-GB"/>
              </w:rPr>
              <w:t>DHCP Scopes</w:t>
            </w:r>
            <w:r w:rsidRPr="001E5B2D">
              <w:rPr>
                <w:rFonts w:ascii="Arial" w:eastAsia="Calibri" w:hAnsi="Arial" w:cs="Arial"/>
                <w:color w:val="000000"/>
                <w:sz w:val="20"/>
                <w:szCs w:val="20"/>
                <w:lang w:val="en-GB"/>
              </w:rPr>
              <w:t xml:space="preserve"> to use the new Domain Controllers</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Once all users are migrated, update permissions on File Servers, Application Servers, Print Servers etc. removing entries for old objects</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ED05E3">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 xml:space="preserve">Schedule </w:t>
            </w:r>
            <w:r w:rsidR="00ED05E3">
              <w:rPr>
                <w:rFonts w:ascii="Arial" w:eastAsia="Calibri" w:hAnsi="Arial" w:cs="Arial"/>
                <w:color w:val="000000"/>
                <w:sz w:val="20"/>
                <w:szCs w:val="20"/>
                <w:lang w:val="en-GB"/>
              </w:rPr>
              <w:t>the list of servers to be migrated</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Communication about the Migration schedule to local IT helpdesk team or End user</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Security translation of File and print servers</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Verify migration log</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 xml:space="preserve">Fix any issue (login, domain authentication, profile, permission etc.) which is reported by user related to migration of Domain </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 </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lastRenderedPageBreak/>
              <w:t>Fix any issue (Replication, DNS resolution, DHCP etc.) which is reported by Domain/Forest related to migration of Domain.</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 </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471"/>
        </w:trPr>
        <w:tc>
          <w:tcPr>
            <w:tcW w:w="6030" w:type="dxa"/>
            <w:shd w:val="clear" w:color="auto" w:fill="365F91"/>
            <w:vAlign w:val="center"/>
          </w:tcPr>
          <w:p w:rsidR="001E5B2D" w:rsidRPr="001E5B2D" w:rsidRDefault="001E5B2D" w:rsidP="001E5B2D">
            <w:pPr>
              <w:jc w:val="center"/>
              <w:rPr>
                <w:rFonts w:ascii="Arial" w:eastAsia="Calibri" w:hAnsi="Arial" w:cs="Arial"/>
                <w:b/>
                <w:bCs/>
                <w:color w:val="FFFFFF"/>
                <w:sz w:val="20"/>
                <w:szCs w:val="20"/>
                <w:lang w:val="en-GB"/>
              </w:rPr>
            </w:pPr>
            <w:r w:rsidRPr="001E5B2D">
              <w:rPr>
                <w:rFonts w:ascii="Arial" w:eastAsia="Calibri" w:hAnsi="Arial" w:cs="Arial"/>
                <w:b/>
                <w:bCs/>
                <w:color w:val="FFFFFF"/>
                <w:sz w:val="20"/>
                <w:szCs w:val="20"/>
                <w:lang w:val="en-GB"/>
              </w:rPr>
              <w:t>Active Directory – Configurations</w:t>
            </w:r>
          </w:p>
        </w:tc>
        <w:tc>
          <w:tcPr>
            <w:tcW w:w="1890" w:type="dxa"/>
            <w:shd w:val="clear" w:color="auto" w:fill="365F91"/>
            <w:noWrap/>
            <w:vAlign w:val="center"/>
          </w:tcPr>
          <w:p w:rsidR="001E5B2D" w:rsidRPr="001E5B2D" w:rsidRDefault="001E5B2D" w:rsidP="001E5B2D">
            <w:pPr>
              <w:jc w:val="center"/>
              <w:rPr>
                <w:rFonts w:ascii="Arial" w:eastAsia="Calibri" w:hAnsi="Arial" w:cs="Arial"/>
                <w:b/>
                <w:bCs/>
                <w:color w:val="FFFFFF"/>
                <w:sz w:val="20"/>
                <w:szCs w:val="20"/>
                <w:lang w:val="en-GB"/>
              </w:rPr>
            </w:pPr>
            <w:r>
              <w:rPr>
                <w:rFonts w:ascii="Arial" w:eastAsia="Calibri" w:hAnsi="Arial" w:cs="Arial"/>
                <w:b/>
                <w:bCs/>
                <w:color w:val="FFFFFF"/>
                <w:sz w:val="20"/>
                <w:szCs w:val="20"/>
                <w:lang w:val="en-GB"/>
              </w:rPr>
              <w:t>Husqvarna</w:t>
            </w:r>
          </w:p>
        </w:tc>
        <w:tc>
          <w:tcPr>
            <w:tcW w:w="1980" w:type="dxa"/>
            <w:shd w:val="clear" w:color="auto" w:fill="365F91"/>
            <w:vAlign w:val="center"/>
          </w:tcPr>
          <w:p w:rsidR="001E5B2D" w:rsidRPr="001E5B2D" w:rsidRDefault="001E5B2D" w:rsidP="001E5B2D">
            <w:pPr>
              <w:ind w:firstLineChars="100" w:firstLine="201"/>
              <w:jc w:val="center"/>
              <w:rPr>
                <w:rFonts w:ascii="Arial" w:eastAsia="Calibri" w:hAnsi="Arial" w:cs="Arial"/>
                <w:b/>
                <w:bCs/>
                <w:color w:val="FFFFFF"/>
                <w:sz w:val="20"/>
                <w:szCs w:val="20"/>
                <w:lang w:val="en-GB"/>
              </w:rPr>
            </w:pPr>
            <w:r w:rsidRPr="001E5B2D">
              <w:rPr>
                <w:rFonts w:ascii="Arial" w:eastAsia="Calibri" w:hAnsi="Arial" w:cs="Arial"/>
                <w:b/>
                <w:bCs/>
                <w:color w:val="FFFFFF"/>
                <w:sz w:val="20"/>
                <w:szCs w:val="20"/>
                <w:lang w:val="en-GB"/>
              </w:rPr>
              <w:t>HCL</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Defining the domain structure and determining server properties</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Creation and Modification of Sites and Site Links.</w:t>
            </w:r>
          </w:p>
        </w:tc>
        <w:tc>
          <w:tcPr>
            <w:tcW w:w="1890" w:type="dxa"/>
            <w:shd w:val="clear" w:color="auto" w:fill="F2F2F2"/>
            <w:noWrap/>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Ensure the replication convergence for all DCs.</w:t>
            </w:r>
          </w:p>
        </w:tc>
        <w:tc>
          <w:tcPr>
            <w:tcW w:w="1890" w:type="dxa"/>
            <w:shd w:val="clear" w:color="auto" w:fill="F2F2F2"/>
            <w:noWrap/>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Setup DFS or DFSR if required</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c>
          <w:tcPr>
            <w:tcW w:w="1980" w:type="dxa"/>
            <w:shd w:val="clear" w:color="auto" w:fill="F2F2F2"/>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Configure and install AD integrated DNS services.</w:t>
            </w:r>
          </w:p>
        </w:tc>
        <w:tc>
          <w:tcPr>
            <w:tcW w:w="1890" w:type="dxa"/>
            <w:shd w:val="clear" w:color="auto" w:fill="F2F2F2"/>
            <w:noWrap/>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Reconfiguring DNS structure as per design document</w:t>
            </w:r>
          </w:p>
        </w:tc>
        <w:tc>
          <w:tcPr>
            <w:tcW w:w="1890" w:type="dxa"/>
            <w:shd w:val="clear" w:color="auto" w:fill="F2F2F2"/>
            <w:noWrap/>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Reconfiguring DHCP structure as per design document</w:t>
            </w:r>
          </w:p>
        </w:tc>
        <w:tc>
          <w:tcPr>
            <w:tcW w:w="1890" w:type="dxa"/>
            <w:shd w:val="clear" w:color="auto" w:fill="F2F2F2"/>
            <w:noWrap/>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Check all setting as per LLD document like security setting etc.</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Ensure the replication convergence for all DCs</w:t>
            </w:r>
          </w:p>
        </w:tc>
        <w:tc>
          <w:tcPr>
            <w:tcW w:w="1890" w:type="dxa"/>
            <w:shd w:val="clear" w:color="auto" w:fill="F2F2F2"/>
            <w:noWrap/>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Check DNS replication in newly promoted domain controller with existing DCs</w:t>
            </w:r>
          </w:p>
        </w:tc>
        <w:tc>
          <w:tcPr>
            <w:tcW w:w="1890" w:type="dxa"/>
            <w:shd w:val="clear" w:color="auto" w:fill="F2F2F2"/>
            <w:noWrap/>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Check stub zone is replicated properly with new DC.</w:t>
            </w:r>
          </w:p>
        </w:tc>
        <w:tc>
          <w:tcPr>
            <w:tcW w:w="1890" w:type="dxa"/>
            <w:shd w:val="clear" w:color="auto" w:fill="F2F2F2"/>
            <w:noWrap/>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Reconfigure all DNS setting for NIC on Each DC ( it should be mapped with new DC)</w:t>
            </w:r>
          </w:p>
        </w:tc>
        <w:tc>
          <w:tcPr>
            <w:tcW w:w="1890" w:type="dxa"/>
            <w:shd w:val="clear" w:color="auto" w:fill="F2F2F2"/>
            <w:noWrap/>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3A7E92"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471"/>
        </w:trPr>
        <w:tc>
          <w:tcPr>
            <w:tcW w:w="6030" w:type="dxa"/>
            <w:shd w:val="clear" w:color="auto" w:fill="365F91"/>
            <w:vAlign w:val="center"/>
          </w:tcPr>
          <w:p w:rsidR="001E5B2D" w:rsidRPr="001E5B2D" w:rsidRDefault="001E5B2D" w:rsidP="001E5B2D">
            <w:pPr>
              <w:jc w:val="center"/>
              <w:rPr>
                <w:rFonts w:ascii="Arial" w:eastAsia="Calibri" w:hAnsi="Arial" w:cs="Arial"/>
                <w:b/>
                <w:bCs/>
                <w:color w:val="FFFFFF"/>
                <w:sz w:val="20"/>
                <w:szCs w:val="20"/>
                <w:lang w:val="en-GB"/>
              </w:rPr>
            </w:pPr>
            <w:r w:rsidRPr="001E5B2D">
              <w:rPr>
                <w:rFonts w:ascii="Arial" w:eastAsia="Calibri" w:hAnsi="Arial" w:cs="Arial"/>
                <w:b/>
                <w:bCs/>
                <w:color w:val="FFFFFF"/>
                <w:sz w:val="20"/>
                <w:szCs w:val="20"/>
                <w:lang w:val="en-GB"/>
              </w:rPr>
              <w:t>Decommissioning</w:t>
            </w:r>
          </w:p>
        </w:tc>
        <w:tc>
          <w:tcPr>
            <w:tcW w:w="1890" w:type="dxa"/>
            <w:shd w:val="clear" w:color="auto" w:fill="365F91"/>
            <w:noWrap/>
            <w:vAlign w:val="center"/>
          </w:tcPr>
          <w:p w:rsidR="001E5B2D" w:rsidRPr="001E5B2D" w:rsidRDefault="001E5B2D" w:rsidP="001E5B2D">
            <w:pPr>
              <w:jc w:val="center"/>
              <w:rPr>
                <w:rFonts w:ascii="Arial" w:eastAsia="Calibri" w:hAnsi="Arial" w:cs="Arial"/>
                <w:b/>
                <w:bCs/>
                <w:color w:val="FFFFFF"/>
                <w:sz w:val="20"/>
                <w:szCs w:val="20"/>
                <w:lang w:val="en-GB"/>
              </w:rPr>
            </w:pPr>
            <w:r>
              <w:rPr>
                <w:rFonts w:ascii="Arial" w:eastAsia="Calibri" w:hAnsi="Arial" w:cs="Arial"/>
                <w:b/>
                <w:bCs/>
                <w:color w:val="FFFFFF"/>
                <w:sz w:val="20"/>
                <w:szCs w:val="20"/>
                <w:lang w:val="en-GB"/>
              </w:rPr>
              <w:t>Husqvarna</w:t>
            </w:r>
          </w:p>
        </w:tc>
        <w:tc>
          <w:tcPr>
            <w:tcW w:w="1980" w:type="dxa"/>
            <w:shd w:val="clear" w:color="auto" w:fill="365F91"/>
            <w:vAlign w:val="center"/>
          </w:tcPr>
          <w:p w:rsidR="001E5B2D" w:rsidRPr="001E5B2D" w:rsidRDefault="001E5B2D" w:rsidP="001E5B2D">
            <w:pPr>
              <w:ind w:firstLineChars="100" w:firstLine="201"/>
              <w:jc w:val="center"/>
              <w:rPr>
                <w:rFonts w:ascii="Arial" w:eastAsia="Calibri" w:hAnsi="Arial" w:cs="Arial"/>
                <w:b/>
                <w:bCs/>
                <w:color w:val="FFFFFF"/>
                <w:sz w:val="20"/>
                <w:szCs w:val="20"/>
                <w:lang w:val="en-GB"/>
              </w:rPr>
            </w:pPr>
            <w:r w:rsidRPr="001E5B2D">
              <w:rPr>
                <w:rFonts w:ascii="Arial" w:eastAsia="Calibri" w:hAnsi="Arial" w:cs="Arial"/>
                <w:b/>
                <w:bCs/>
                <w:color w:val="FFFFFF"/>
                <w:sz w:val="20"/>
                <w:szCs w:val="20"/>
                <w:lang w:val="en-GB"/>
              </w:rPr>
              <w:t>HCL</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Decommission old Domain Controllers / Degrade of Old Domains</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Remove DNS records for old Domain Controllers</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C/I</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r w:rsidR="001E5B2D" w:rsidRPr="001E5B2D" w:rsidTr="001E5B2D">
        <w:trPr>
          <w:trHeight w:val="282"/>
        </w:trPr>
        <w:tc>
          <w:tcPr>
            <w:tcW w:w="6030" w:type="dxa"/>
            <w:shd w:val="clear" w:color="auto" w:fill="F2F2F2"/>
            <w:vAlign w:val="center"/>
          </w:tcPr>
          <w:p w:rsidR="001E5B2D" w:rsidRPr="001E5B2D" w:rsidRDefault="001E5B2D" w:rsidP="001E5B2D">
            <w:pPr>
              <w:rPr>
                <w:rFonts w:ascii="Arial" w:eastAsia="Calibri" w:hAnsi="Arial" w:cs="Arial"/>
                <w:color w:val="000000"/>
                <w:sz w:val="20"/>
                <w:szCs w:val="20"/>
                <w:lang w:val="en-GB"/>
              </w:rPr>
            </w:pPr>
            <w:r w:rsidRPr="001E5B2D">
              <w:rPr>
                <w:rFonts w:ascii="Arial" w:eastAsia="Calibri" w:hAnsi="Arial" w:cs="Arial"/>
                <w:color w:val="000000"/>
                <w:sz w:val="20"/>
                <w:szCs w:val="20"/>
                <w:lang w:val="en-GB"/>
              </w:rPr>
              <w:t>Support Post migration issues if any</w:t>
            </w:r>
          </w:p>
        </w:tc>
        <w:tc>
          <w:tcPr>
            <w:tcW w:w="1890" w:type="dxa"/>
            <w:shd w:val="clear" w:color="auto" w:fill="F2F2F2"/>
            <w:noWrap/>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c>
          <w:tcPr>
            <w:tcW w:w="1980" w:type="dxa"/>
            <w:shd w:val="clear" w:color="auto" w:fill="F2F2F2"/>
            <w:vAlign w:val="center"/>
          </w:tcPr>
          <w:p w:rsidR="001E5B2D" w:rsidRPr="001E5B2D" w:rsidRDefault="001E5B2D" w:rsidP="001E5B2D">
            <w:pPr>
              <w:jc w:val="center"/>
              <w:rPr>
                <w:rFonts w:ascii="Arial" w:eastAsia="Calibri" w:hAnsi="Arial" w:cs="Arial"/>
                <w:color w:val="000000"/>
                <w:sz w:val="20"/>
                <w:szCs w:val="20"/>
                <w:lang w:val="en-GB"/>
              </w:rPr>
            </w:pPr>
            <w:r w:rsidRPr="001E5B2D">
              <w:rPr>
                <w:rFonts w:ascii="Arial" w:eastAsia="Calibri" w:hAnsi="Arial" w:cs="Arial"/>
                <w:color w:val="000000"/>
                <w:sz w:val="20"/>
                <w:szCs w:val="20"/>
                <w:lang w:val="en-GB"/>
              </w:rPr>
              <w:t>R/A</w:t>
            </w:r>
          </w:p>
        </w:tc>
      </w:tr>
    </w:tbl>
    <w:p w:rsidR="000D2A0F" w:rsidRDefault="000D2A0F" w:rsidP="007836BE">
      <w:pPr>
        <w:pStyle w:val="HCLBodyText"/>
      </w:pPr>
    </w:p>
    <w:p w:rsidR="00827256" w:rsidRDefault="009E35B8" w:rsidP="008E7B6A">
      <w:pPr>
        <w:pStyle w:val="Heading1"/>
        <w:numPr>
          <w:ilvl w:val="0"/>
          <w:numId w:val="10"/>
        </w:numPr>
        <w:rPr>
          <w:rFonts w:ascii="Lucida Sans Unicode" w:hAnsi="Lucida Sans Unicode" w:cs="Lucida Sans Unicode"/>
        </w:rPr>
      </w:pPr>
      <w:bookmarkStart w:id="5" w:name="_Toc452480152"/>
      <w:r>
        <w:rPr>
          <w:rFonts w:ascii="Lucida Sans Unicode" w:hAnsi="Lucida Sans Unicode" w:cs="Lucida Sans Unicode"/>
        </w:rPr>
        <w:t xml:space="preserve">Domains and </w:t>
      </w:r>
      <w:r w:rsidR="009E15AA">
        <w:rPr>
          <w:rFonts w:ascii="Lucida Sans Unicode" w:hAnsi="Lucida Sans Unicode" w:cs="Lucida Sans Unicode"/>
        </w:rPr>
        <w:t>Efforts</w:t>
      </w:r>
      <w:bookmarkEnd w:id="5"/>
    </w:p>
    <w:p w:rsidR="00B86217" w:rsidRDefault="00B86217" w:rsidP="00B86217"/>
    <w:p w:rsidR="00FC5883" w:rsidRPr="00FC5883" w:rsidRDefault="00FC5883" w:rsidP="00FC5883">
      <w:pPr>
        <w:ind w:left="360"/>
        <w:rPr>
          <w:rFonts w:ascii="Lucida Sans Unicode" w:hAnsi="Lucida Sans Unicode" w:cs="Lucida Sans Unicode"/>
          <w:sz w:val="20"/>
          <w:szCs w:val="20"/>
          <w:lang w:val="en-AU"/>
        </w:rPr>
      </w:pPr>
      <w:r w:rsidRPr="00FC5883">
        <w:rPr>
          <w:rFonts w:ascii="Lucida Sans Unicode" w:hAnsi="Lucida Sans Unicode" w:cs="Lucida Sans Unicode"/>
          <w:sz w:val="20"/>
          <w:szCs w:val="20"/>
          <w:lang w:val="en-AU"/>
        </w:rPr>
        <w:t>Attac</w:t>
      </w:r>
      <w:r>
        <w:rPr>
          <w:rFonts w:ascii="Lucida Sans Unicode" w:hAnsi="Lucida Sans Unicode" w:cs="Lucida Sans Unicode"/>
          <w:sz w:val="20"/>
          <w:szCs w:val="20"/>
          <w:lang w:val="en-AU"/>
        </w:rPr>
        <w:t>hed the list of legacy domains in scope for migration and site wise efforts.</w:t>
      </w:r>
    </w:p>
    <w:p w:rsidR="009E15AA" w:rsidRDefault="009E15AA" w:rsidP="00B86217"/>
    <w:p w:rsidR="009E15AA" w:rsidRDefault="009E15AA" w:rsidP="00B86217"/>
    <w:bookmarkStart w:id="6" w:name="_GoBack"/>
    <w:bookmarkEnd w:id="6"/>
    <w:p w:rsidR="009E15AA" w:rsidRPr="00B86217" w:rsidRDefault="009E15AA" w:rsidP="00FC5883">
      <w:pPr>
        <w:jc w:val="center"/>
      </w:pPr>
      <w: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5" o:title=""/>
          </v:shape>
          <o:OLEObject Type="Embed" ProgID="Excel.Sheet.12" ShapeID="_x0000_i1025" DrawAspect="Icon" ObjectID="_1527946818" r:id="rId16"/>
        </w:object>
      </w:r>
    </w:p>
    <w:p w:rsidR="00AB5ADC" w:rsidRDefault="00AB5ADC" w:rsidP="00AB5ADC">
      <w:pPr>
        <w:pStyle w:val="HCLBullet10"/>
        <w:rPr>
          <w:rFonts w:ascii="Lucida Sans Unicode" w:hAnsi="Lucida Sans Unicode" w:cs="Lucida Sans Unicode"/>
          <w:snapToGrid w:val="0"/>
        </w:rPr>
      </w:pPr>
    </w:p>
    <w:p w:rsidR="00AB5ADC" w:rsidRDefault="00AB5ADC" w:rsidP="00AB5ADC">
      <w:pPr>
        <w:pStyle w:val="Heading1"/>
        <w:numPr>
          <w:ilvl w:val="0"/>
          <w:numId w:val="10"/>
        </w:numPr>
        <w:rPr>
          <w:snapToGrid w:val="0"/>
        </w:rPr>
      </w:pPr>
      <w:bookmarkStart w:id="7" w:name="_Toc452480153"/>
      <w:r>
        <w:rPr>
          <w:snapToGrid w:val="0"/>
        </w:rPr>
        <w:t>Reports</w:t>
      </w:r>
      <w:bookmarkEnd w:id="7"/>
    </w:p>
    <w:p w:rsidR="00AB5ADC" w:rsidRDefault="00AB5ADC" w:rsidP="00AB5ADC"/>
    <w:p w:rsidR="00AB5ADC" w:rsidRDefault="00AB5ADC" w:rsidP="00AB5ADC">
      <w:pPr>
        <w:pStyle w:val="01Text"/>
        <w:keepNext/>
        <w:keepLines/>
        <w:shd w:val="clear" w:color="auto" w:fill="FFFFFF"/>
        <w:rPr>
          <w:rFonts w:ascii="Lucida Sans Unicode" w:hAnsi="Lucida Sans Unicode" w:cs="Lucida Sans Unicode"/>
          <w:sz w:val="20"/>
        </w:rPr>
      </w:pPr>
      <w:r>
        <w:rPr>
          <w:rFonts w:ascii="Lucida Sans Unicode" w:hAnsi="Lucida Sans Unicode" w:cs="Lucida Sans Unicode"/>
          <w:sz w:val="20"/>
        </w:rPr>
        <w:t>HCL</w:t>
      </w:r>
      <w:r w:rsidRPr="002F32E4">
        <w:rPr>
          <w:rFonts w:ascii="Lucida Sans Unicode" w:hAnsi="Lucida Sans Unicode" w:cs="Lucida Sans Unicode"/>
          <w:sz w:val="20"/>
        </w:rPr>
        <w:t xml:space="preserve"> shall provide to </w:t>
      </w:r>
      <w:r w:rsidR="00420E8B">
        <w:rPr>
          <w:rFonts w:ascii="Lucida Sans Unicode" w:hAnsi="Lucida Sans Unicode" w:cs="Lucida Sans Unicode"/>
          <w:sz w:val="20"/>
        </w:rPr>
        <w:t>Husqvarna</w:t>
      </w:r>
      <w:r w:rsidRPr="002F32E4">
        <w:rPr>
          <w:rFonts w:ascii="Lucida Sans Unicode" w:hAnsi="Lucida Sans Unicode" w:cs="Lucida Sans Unicode"/>
          <w:sz w:val="20"/>
        </w:rPr>
        <w:t xml:space="preserve">, as part of </w:t>
      </w:r>
      <w:r>
        <w:rPr>
          <w:rFonts w:ascii="Lucida Sans Unicode" w:hAnsi="Lucida Sans Unicode" w:cs="Lucida Sans Unicode"/>
          <w:sz w:val="20"/>
        </w:rPr>
        <w:t xml:space="preserve">HCL’s </w:t>
      </w:r>
      <w:r w:rsidRPr="002F32E4">
        <w:rPr>
          <w:rFonts w:ascii="Lucida Sans Unicode" w:hAnsi="Lucida Sans Unicode" w:cs="Lucida Sans Unicode"/>
          <w:sz w:val="20"/>
        </w:rPr>
        <w:t xml:space="preserve">monthly performance reports, a set of reports to verify </w:t>
      </w:r>
      <w:r>
        <w:rPr>
          <w:rFonts w:ascii="Lucida Sans Unicode" w:hAnsi="Lucida Sans Unicode" w:cs="Lucida Sans Unicode"/>
          <w:sz w:val="20"/>
        </w:rPr>
        <w:t xml:space="preserve">HCL’s </w:t>
      </w:r>
      <w:r w:rsidRPr="002F32E4">
        <w:rPr>
          <w:rFonts w:ascii="Lucida Sans Unicode" w:hAnsi="Lucida Sans Unicode" w:cs="Lucida Sans Unicode"/>
          <w:sz w:val="20"/>
        </w:rPr>
        <w:t>performance and compliance with the Service Levels.</w:t>
      </w:r>
    </w:p>
    <w:p w:rsidR="00AB5ADC" w:rsidRDefault="00AB5ADC" w:rsidP="00AB5ADC">
      <w:pPr>
        <w:pStyle w:val="01Text"/>
        <w:keepNext/>
        <w:keepLines/>
        <w:shd w:val="clear" w:color="auto" w:fill="FFFFFF"/>
        <w:rPr>
          <w:rFonts w:ascii="Lucida Sans Unicode" w:hAnsi="Lucida Sans Unicode" w:cs="Lucida Sans Unicode"/>
          <w:sz w:val="20"/>
        </w:rPr>
      </w:pPr>
    </w:p>
    <w:tbl>
      <w:tblPr>
        <w:tblW w:w="8891" w:type="dxa"/>
        <w:tblInd w:w="464" w:type="dxa"/>
        <w:tblLook w:val="04A0" w:firstRow="1" w:lastRow="0" w:firstColumn="1" w:lastColumn="0" w:noHBand="0" w:noVBand="1"/>
      </w:tblPr>
      <w:tblGrid>
        <w:gridCol w:w="5969"/>
        <w:gridCol w:w="1063"/>
        <w:gridCol w:w="1859"/>
      </w:tblGrid>
      <w:tr w:rsidR="00AB5ADC" w:rsidRPr="0067045C" w:rsidTr="00F8079B">
        <w:trPr>
          <w:trHeight w:val="380"/>
          <w:tblHeader/>
        </w:trPr>
        <w:tc>
          <w:tcPr>
            <w:tcW w:w="5969" w:type="dxa"/>
            <w:tcBorders>
              <w:top w:val="single" w:sz="8" w:space="0" w:color="auto"/>
              <w:left w:val="single" w:sz="4" w:space="0" w:color="auto"/>
              <w:bottom w:val="single" w:sz="4" w:space="0" w:color="auto"/>
              <w:right w:val="single" w:sz="4" w:space="0" w:color="auto"/>
            </w:tcBorders>
            <w:shd w:val="clear" w:color="000000" w:fill="auto"/>
            <w:noWrap/>
            <w:vAlign w:val="bottom"/>
            <w:hideMark/>
          </w:tcPr>
          <w:p w:rsidR="00AB5ADC" w:rsidRPr="00FD368D" w:rsidRDefault="00AB5ADC" w:rsidP="00F8079B">
            <w:pPr>
              <w:pStyle w:val="AuroraTablebody"/>
              <w:jc w:val="both"/>
              <w:rPr>
                <w:rFonts w:ascii="Lucida Sans Unicode" w:hAnsi="Lucida Sans Unicode" w:cs="Lucida Sans Unicode"/>
                <w:b/>
                <w:iCs w:val="0"/>
                <w:szCs w:val="20"/>
                <w:lang w:val="en-AU"/>
              </w:rPr>
            </w:pPr>
            <w:r w:rsidRPr="00FD368D">
              <w:rPr>
                <w:rFonts w:ascii="Lucida Sans Unicode" w:hAnsi="Lucida Sans Unicode" w:cs="Lucida Sans Unicode"/>
                <w:b/>
                <w:iCs w:val="0"/>
                <w:szCs w:val="20"/>
                <w:lang w:val="en-AU"/>
              </w:rPr>
              <w:t>Report name</w:t>
            </w:r>
          </w:p>
        </w:tc>
        <w:tc>
          <w:tcPr>
            <w:tcW w:w="1063" w:type="dxa"/>
            <w:tcBorders>
              <w:top w:val="single" w:sz="8" w:space="0" w:color="auto"/>
              <w:left w:val="nil"/>
              <w:bottom w:val="single" w:sz="4" w:space="0" w:color="auto"/>
              <w:right w:val="single" w:sz="4" w:space="0" w:color="auto"/>
            </w:tcBorders>
            <w:shd w:val="clear" w:color="000000" w:fill="auto"/>
            <w:noWrap/>
            <w:vAlign w:val="bottom"/>
            <w:hideMark/>
          </w:tcPr>
          <w:p w:rsidR="00AB5ADC" w:rsidRPr="00FD368D" w:rsidRDefault="00AB5ADC" w:rsidP="00F8079B">
            <w:pPr>
              <w:pStyle w:val="AuroraTablebody"/>
              <w:jc w:val="both"/>
              <w:rPr>
                <w:rFonts w:ascii="Lucida Sans Unicode" w:hAnsi="Lucida Sans Unicode" w:cs="Lucida Sans Unicode"/>
                <w:b/>
                <w:iCs w:val="0"/>
                <w:szCs w:val="20"/>
                <w:lang w:val="en-AU"/>
              </w:rPr>
            </w:pPr>
            <w:r w:rsidRPr="00FD368D">
              <w:rPr>
                <w:rFonts w:ascii="Lucida Sans Unicode" w:hAnsi="Lucida Sans Unicode" w:cs="Lucida Sans Unicode"/>
                <w:b/>
                <w:iCs w:val="0"/>
                <w:szCs w:val="20"/>
                <w:lang w:val="en-AU"/>
              </w:rPr>
              <w:t xml:space="preserve">Duration </w:t>
            </w:r>
          </w:p>
        </w:tc>
        <w:tc>
          <w:tcPr>
            <w:tcW w:w="1859" w:type="dxa"/>
            <w:tcBorders>
              <w:top w:val="single" w:sz="8" w:space="0" w:color="auto"/>
              <w:left w:val="nil"/>
              <w:bottom w:val="single" w:sz="4" w:space="0" w:color="auto"/>
              <w:right w:val="single" w:sz="4" w:space="0" w:color="auto"/>
            </w:tcBorders>
            <w:shd w:val="clear" w:color="000000" w:fill="auto"/>
            <w:vAlign w:val="bottom"/>
            <w:hideMark/>
          </w:tcPr>
          <w:p w:rsidR="00AB5ADC" w:rsidRPr="00FD368D" w:rsidRDefault="00AB5ADC" w:rsidP="00F8079B">
            <w:pPr>
              <w:pStyle w:val="AuroraTablebody"/>
              <w:jc w:val="both"/>
              <w:rPr>
                <w:rFonts w:ascii="Lucida Sans Unicode" w:hAnsi="Lucida Sans Unicode" w:cs="Lucida Sans Unicode"/>
                <w:b/>
                <w:iCs w:val="0"/>
                <w:szCs w:val="20"/>
                <w:lang w:val="en-AU"/>
              </w:rPr>
            </w:pPr>
            <w:r w:rsidRPr="00FD368D">
              <w:rPr>
                <w:rFonts w:ascii="Lucida Sans Unicode" w:hAnsi="Lucida Sans Unicode" w:cs="Lucida Sans Unicode"/>
                <w:b/>
                <w:iCs w:val="0"/>
                <w:szCs w:val="20"/>
                <w:lang w:val="en-AU"/>
              </w:rPr>
              <w:t>Due Date/SLA</w:t>
            </w:r>
          </w:p>
        </w:tc>
      </w:tr>
      <w:tr w:rsidR="00AB5ADC" w:rsidRPr="0067045C" w:rsidTr="00F8079B">
        <w:trPr>
          <w:trHeight w:val="380"/>
        </w:trPr>
        <w:tc>
          <w:tcPr>
            <w:tcW w:w="596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AB5ADC" w:rsidRPr="00496933" w:rsidRDefault="00AB5ADC" w:rsidP="00F8079B">
            <w:pPr>
              <w:jc w:val="both"/>
              <w:rPr>
                <w:rFonts w:ascii="Lucida Sans Unicode" w:hAnsi="Lucida Sans Unicode" w:cs="Lucida Sans Unicode"/>
                <w:sz w:val="20"/>
                <w:szCs w:val="20"/>
                <w:lang w:val="en-AU"/>
              </w:rPr>
            </w:pPr>
            <w:r w:rsidRPr="00496933">
              <w:rPr>
                <w:rFonts w:ascii="Lucida Sans Unicode" w:hAnsi="Lucida Sans Unicode" w:cs="Lucida Sans Unicode"/>
                <w:sz w:val="20"/>
                <w:szCs w:val="20"/>
                <w:lang w:val="en-AU"/>
              </w:rPr>
              <w:lastRenderedPageBreak/>
              <w:t>AD health monitoring (replication, DC uptime, Duplicate SPN records, Trust verification, GPO version mismatch check.)</w:t>
            </w:r>
          </w:p>
        </w:tc>
        <w:tc>
          <w:tcPr>
            <w:tcW w:w="1063" w:type="dxa"/>
            <w:tcBorders>
              <w:top w:val="single" w:sz="4" w:space="0" w:color="auto"/>
              <w:left w:val="nil"/>
              <w:bottom w:val="single" w:sz="4" w:space="0" w:color="auto"/>
              <w:right w:val="single" w:sz="4" w:space="0" w:color="auto"/>
            </w:tcBorders>
            <w:shd w:val="clear" w:color="auto" w:fill="auto"/>
            <w:noWrap/>
            <w:vAlign w:val="bottom"/>
            <w:hideMark/>
          </w:tcPr>
          <w:p w:rsidR="00AB5ADC" w:rsidRPr="00496933" w:rsidRDefault="00AB5ADC" w:rsidP="00F8079B">
            <w:pPr>
              <w:jc w:val="both"/>
              <w:rPr>
                <w:rFonts w:ascii="Lucida Sans Unicode" w:hAnsi="Lucida Sans Unicode" w:cs="Lucida Sans Unicode"/>
                <w:sz w:val="20"/>
                <w:szCs w:val="20"/>
                <w:lang w:val="en-AU"/>
              </w:rPr>
            </w:pPr>
            <w:r w:rsidRPr="00496933">
              <w:rPr>
                <w:rFonts w:ascii="Lucida Sans Unicode" w:hAnsi="Lucida Sans Unicode" w:cs="Lucida Sans Unicode"/>
                <w:sz w:val="20"/>
                <w:szCs w:val="20"/>
                <w:lang w:val="en-AU"/>
              </w:rPr>
              <w:t>Daily</w:t>
            </w:r>
          </w:p>
        </w:tc>
        <w:tc>
          <w:tcPr>
            <w:tcW w:w="1859" w:type="dxa"/>
            <w:tcBorders>
              <w:top w:val="single" w:sz="4" w:space="0" w:color="auto"/>
              <w:left w:val="nil"/>
              <w:bottom w:val="single" w:sz="4" w:space="0" w:color="auto"/>
              <w:right w:val="single" w:sz="4" w:space="0" w:color="auto"/>
            </w:tcBorders>
            <w:shd w:val="clear" w:color="auto" w:fill="auto"/>
            <w:vAlign w:val="bottom"/>
            <w:hideMark/>
          </w:tcPr>
          <w:p w:rsidR="00AB5ADC" w:rsidRPr="00496933" w:rsidRDefault="00AB5ADC" w:rsidP="00F8079B">
            <w:pPr>
              <w:jc w:val="both"/>
              <w:rPr>
                <w:rFonts w:ascii="Lucida Sans Unicode" w:hAnsi="Lucida Sans Unicode" w:cs="Lucida Sans Unicode"/>
                <w:sz w:val="20"/>
                <w:szCs w:val="20"/>
                <w:lang w:val="en-AU"/>
              </w:rPr>
            </w:pPr>
            <w:r w:rsidRPr="00496933">
              <w:rPr>
                <w:rFonts w:ascii="Lucida Sans Unicode" w:hAnsi="Lucida Sans Unicode" w:cs="Lucida Sans Unicode"/>
                <w:sz w:val="20"/>
                <w:szCs w:val="20"/>
                <w:lang w:val="en-AU"/>
              </w:rPr>
              <w:t>Daily</w:t>
            </w:r>
          </w:p>
        </w:tc>
      </w:tr>
      <w:tr w:rsidR="00AB5ADC" w:rsidRPr="0067045C" w:rsidTr="00F8079B">
        <w:trPr>
          <w:trHeight w:val="667"/>
        </w:trPr>
        <w:tc>
          <w:tcPr>
            <w:tcW w:w="5969" w:type="dxa"/>
            <w:tcBorders>
              <w:top w:val="nil"/>
              <w:left w:val="single" w:sz="4" w:space="0" w:color="auto"/>
              <w:bottom w:val="single" w:sz="4" w:space="0" w:color="auto"/>
              <w:right w:val="single" w:sz="4" w:space="0" w:color="auto"/>
            </w:tcBorders>
            <w:shd w:val="clear" w:color="auto" w:fill="auto"/>
            <w:noWrap/>
            <w:vAlign w:val="bottom"/>
          </w:tcPr>
          <w:p w:rsidR="00AB5ADC" w:rsidRDefault="00AB5ADC" w:rsidP="00F8079B">
            <w:pPr>
              <w:jc w:val="both"/>
              <w:rPr>
                <w:rFonts w:ascii="Lucida Sans Unicode" w:hAnsi="Lucida Sans Unicode" w:cs="Lucida Sans Unicode"/>
                <w:sz w:val="20"/>
                <w:szCs w:val="20"/>
                <w:lang w:val="en-AU"/>
              </w:rPr>
            </w:pPr>
            <w:r>
              <w:rPr>
                <w:rFonts w:ascii="Lucida Sans Unicode" w:hAnsi="Lucida Sans Unicode" w:cs="Lucida Sans Unicode"/>
                <w:sz w:val="20"/>
                <w:szCs w:val="20"/>
                <w:lang w:val="en-AU"/>
              </w:rPr>
              <w:t>AD Objects Report</w:t>
            </w:r>
          </w:p>
        </w:tc>
        <w:tc>
          <w:tcPr>
            <w:tcW w:w="1063" w:type="dxa"/>
            <w:tcBorders>
              <w:top w:val="nil"/>
              <w:left w:val="nil"/>
              <w:bottom w:val="single" w:sz="4" w:space="0" w:color="auto"/>
              <w:right w:val="single" w:sz="4" w:space="0" w:color="auto"/>
            </w:tcBorders>
            <w:shd w:val="clear" w:color="auto" w:fill="auto"/>
            <w:noWrap/>
            <w:vAlign w:val="bottom"/>
          </w:tcPr>
          <w:p w:rsidR="00AB5ADC" w:rsidRDefault="00AB5ADC" w:rsidP="00F8079B">
            <w:pPr>
              <w:jc w:val="both"/>
              <w:rPr>
                <w:rFonts w:ascii="Lucida Sans Unicode" w:hAnsi="Lucida Sans Unicode" w:cs="Lucida Sans Unicode"/>
                <w:sz w:val="20"/>
                <w:szCs w:val="20"/>
                <w:lang w:val="en-AU"/>
              </w:rPr>
            </w:pPr>
            <w:r>
              <w:rPr>
                <w:rFonts w:ascii="Lucida Sans Unicode" w:hAnsi="Lucida Sans Unicode" w:cs="Lucida Sans Unicode"/>
                <w:sz w:val="20"/>
                <w:szCs w:val="20"/>
                <w:lang w:val="en-AU"/>
              </w:rPr>
              <w:t>AD-HOC</w:t>
            </w:r>
          </w:p>
        </w:tc>
        <w:tc>
          <w:tcPr>
            <w:tcW w:w="1859" w:type="dxa"/>
            <w:tcBorders>
              <w:top w:val="nil"/>
              <w:left w:val="nil"/>
              <w:bottom w:val="single" w:sz="4" w:space="0" w:color="auto"/>
              <w:right w:val="single" w:sz="4" w:space="0" w:color="auto"/>
            </w:tcBorders>
            <w:shd w:val="clear" w:color="auto" w:fill="auto"/>
            <w:vAlign w:val="bottom"/>
          </w:tcPr>
          <w:p w:rsidR="00AB5ADC" w:rsidRDefault="00AB5ADC" w:rsidP="00F8079B">
            <w:pPr>
              <w:jc w:val="both"/>
              <w:rPr>
                <w:rFonts w:ascii="Lucida Sans Unicode" w:hAnsi="Lucida Sans Unicode" w:cs="Lucida Sans Unicode"/>
                <w:sz w:val="20"/>
                <w:szCs w:val="20"/>
                <w:lang w:val="en-AU"/>
              </w:rPr>
            </w:pPr>
            <w:r>
              <w:rPr>
                <w:rFonts w:ascii="Lucida Sans Unicode" w:hAnsi="Lucida Sans Unicode" w:cs="Lucida Sans Unicode"/>
                <w:sz w:val="20"/>
                <w:szCs w:val="20"/>
                <w:lang w:val="en-AU"/>
              </w:rPr>
              <w:t>Service Request</w:t>
            </w:r>
          </w:p>
        </w:tc>
      </w:tr>
      <w:tr w:rsidR="00AB5ADC" w:rsidRPr="0067045C" w:rsidTr="00F8079B">
        <w:trPr>
          <w:trHeight w:val="667"/>
        </w:trPr>
        <w:tc>
          <w:tcPr>
            <w:tcW w:w="5969" w:type="dxa"/>
            <w:tcBorders>
              <w:top w:val="nil"/>
              <w:left w:val="single" w:sz="4" w:space="0" w:color="auto"/>
              <w:bottom w:val="single" w:sz="4" w:space="0" w:color="auto"/>
              <w:right w:val="single" w:sz="4" w:space="0" w:color="auto"/>
            </w:tcBorders>
            <w:shd w:val="clear" w:color="auto" w:fill="auto"/>
            <w:noWrap/>
            <w:vAlign w:val="bottom"/>
            <w:hideMark/>
          </w:tcPr>
          <w:p w:rsidR="00AB5ADC" w:rsidRPr="00496933" w:rsidRDefault="00AB5ADC" w:rsidP="00F8079B">
            <w:pPr>
              <w:jc w:val="both"/>
              <w:rPr>
                <w:rFonts w:ascii="Lucida Sans Unicode" w:hAnsi="Lucida Sans Unicode" w:cs="Lucida Sans Unicode"/>
                <w:sz w:val="20"/>
                <w:szCs w:val="20"/>
                <w:lang w:val="en-AU"/>
              </w:rPr>
            </w:pPr>
            <w:r>
              <w:rPr>
                <w:rFonts w:ascii="Lucida Sans Unicode" w:hAnsi="Lucida Sans Unicode" w:cs="Lucida Sans Unicode"/>
                <w:sz w:val="20"/>
                <w:szCs w:val="20"/>
                <w:lang w:val="en-AU"/>
              </w:rPr>
              <w:t>High-Lights and Low-Lights of the Month</w:t>
            </w:r>
          </w:p>
        </w:tc>
        <w:tc>
          <w:tcPr>
            <w:tcW w:w="1063" w:type="dxa"/>
            <w:tcBorders>
              <w:top w:val="nil"/>
              <w:left w:val="nil"/>
              <w:bottom w:val="single" w:sz="4" w:space="0" w:color="auto"/>
              <w:right w:val="single" w:sz="4" w:space="0" w:color="auto"/>
            </w:tcBorders>
            <w:shd w:val="clear" w:color="auto" w:fill="auto"/>
            <w:noWrap/>
            <w:vAlign w:val="bottom"/>
            <w:hideMark/>
          </w:tcPr>
          <w:p w:rsidR="00AB5ADC" w:rsidRPr="00496933" w:rsidRDefault="00AB5ADC" w:rsidP="00F8079B">
            <w:pPr>
              <w:jc w:val="both"/>
              <w:rPr>
                <w:rFonts w:ascii="Lucida Sans Unicode" w:hAnsi="Lucida Sans Unicode" w:cs="Lucida Sans Unicode"/>
                <w:sz w:val="20"/>
                <w:szCs w:val="20"/>
                <w:lang w:val="en-AU"/>
              </w:rPr>
            </w:pPr>
            <w:r>
              <w:rPr>
                <w:rFonts w:ascii="Lucida Sans Unicode" w:hAnsi="Lucida Sans Unicode" w:cs="Lucida Sans Unicode"/>
                <w:sz w:val="20"/>
                <w:szCs w:val="20"/>
                <w:lang w:val="en-AU"/>
              </w:rPr>
              <w:t>Monthly</w:t>
            </w:r>
          </w:p>
        </w:tc>
        <w:tc>
          <w:tcPr>
            <w:tcW w:w="1859" w:type="dxa"/>
            <w:tcBorders>
              <w:top w:val="nil"/>
              <w:left w:val="nil"/>
              <w:bottom w:val="single" w:sz="4" w:space="0" w:color="auto"/>
              <w:right w:val="single" w:sz="4" w:space="0" w:color="auto"/>
            </w:tcBorders>
            <w:shd w:val="clear" w:color="auto" w:fill="auto"/>
            <w:vAlign w:val="bottom"/>
            <w:hideMark/>
          </w:tcPr>
          <w:p w:rsidR="00AB5ADC" w:rsidRPr="00496933" w:rsidRDefault="00AB5ADC" w:rsidP="00F8079B">
            <w:pPr>
              <w:jc w:val="both"/>
              <w:rPr>
                <w:rFonts w:ascii="Lucida Sans Unicode" w:hAnsi="Lucida Sans Unicode" w:cs="Lucida Sans Unicode"/>
                <w:sz w:val="20"/>
                <w:szCs w:val="20"/>
                <w:lang w:val="en-AU"/>
              </w:rPr>
            </w:pPr>
            <w:r>
              <w:rPr>
                <w:rFonts w:ascii="Lucida Sans Unicode" w:hAnsi="Lucida Sans Unicode" w:cs="Lucida Sans Unicode"/>
                <w:sz w:val="20"/>
                <w:szCs w:val="20"/>
                <w:lang w:val="en-AU"/>
              </w:rPr>
              <w:t>Every Month</w:t>
            </w:r>
          </w:p>
        </w:tc>
      </w:tr>
      <w:tr w:rsidR="00AB5ADC" w:rsidRPr="0067045C" w:rsidTr="00F8079B">
        <w:trPr>
          <w:trHeight w:val="667"/>
        </w:trPr>
        <w:tc>
          <w:tcPr>
            <w:tcW w:w="5969" w:type="dxa"/>
            <w:tcBorders>
              <w:top w:val="nil"/>
              <w:left w:val="single" w:sz="4" w:space="0" w:color="auto"/>
              <w:bottom w:val="single" w:sz="4" w:space="0" w:color="auto"/>
              <w:right w:val="single" w:sz="4" w:space="0" w:color="auto"/>
            </w:tcBorders>
            <w:shd w:val="clear" w:color="auto" w:fill="auto"/>
          </w:tcPr>
          <w:p w:rsidR="00AB5ADC" w:rsidRDefault="00AB5ADC" w:rsidP="00F8079B">
            <w:pPr>
              <w:pStyle w:val="TableText"/>
              <w:rPr>
                <w:rFonts w:ascii="Lucida Sans Unicode" w:eastAsia="Times New Roman" w:hAnsi="Lucida Sans Unicode" w:cs="Lucida Sans Unicode"/>
                <w:sz w:val="20"/>
                <w:szCs w:val="20"/>
                <w:lang w:val="en-AU" w:eastAsia="en-US"/>
              </w:rPr>
            </w:pPr>
            <w:r>
              <w:rPr>
                <w:rFonts w:ascii="Lucida Sans Unicode" w:eastAsia="Times New Roman" w:hAnsi="Lucida Sans Unicode" w:cs="Lucida Sans Unicode"/>
                <w:sz w:val="20"/>
                <w:szCs w:val="20"/>
                <w:lang w:val="en-AU" w:eastAsia="en-US"/>
              </w:rPr>
              <w:t>Capacity Planning</w:t>
            </w:r>
          </w:p>
        </w:tc>
        <w:tc>
          <w:tcPr>
            <w:tcW w:w="1063" w:type="dxa"/>
            <w:tcBorders>
              <w:top w:val="nil"/>
              <w:left w:val="nil"/>
              <w:bottom w:val="single" w:sz="4" w:space="0" w:color="auto"/>
              <w:right w:val="single" w:sz="4" w:space="0" w:color="auto"/>
            </w:tcBorders>
            <w:shd w:val="clear" w:color="auto" w:fill="auto"/>
            <w:noWrap/>
            <w:vAlign w:val="bottom"/>
          </w:tcPr>
          <w:p w:rsidR="00AB5ADC" w:rsidRDefault="00AB5ADC" w:rsidP="00F8079B">
            <w:pPr>
              <w:rPr>
                <w:rFonts w:ascii="Lucida Sans Unicode" w:hAnsi="Lucida Sans Unicode" w:cs="Lucida Sans Unicode"/>
                <w:sz w:val="20"/>
                <w:szCs w:val="20"/>
                <w:lang w:val="en-AU"/>
              </w:rPr>
            </w:pPr>
            <w:r>
              <w:rPr>
                <w:rFonts w:ascii="Lucida Sans Unicode" w:hAnsi="Lucida Sans Unicode" w:cs="Lucida Sans Unicode"/>
                <w:sz w:val="20"/>
                <w:szCs w:val="20"/>
                <w:lang w:val="en-AU"/>
              </w:rPr>
              <w:t>Yearly</w:t>
            </w:r>
          </w:p>
        </w:tc>
        <w:tc>
          <w:tcPr>
            <w:tcW w:w="1859" w:type="dxa"/>
            <w:tcBorders>
              <w:top w:val="nil"/>
              <w:left w:val="nil"/>
              <w:bottom w:val="single" w:sz="4" w:space="0" w:color="auto"/>
              <w:right w:val="single" w:sz="4" w:space="0" w:color="auto"/>
            </w:tcBorders>
            <w:shd w:val="clear" w:color="auto" w:fill="auto"/>
            <w:vAlign w:val="bottom"/>
          </w:tcPr>
          <w:p w:rsidR="00AB5ADC" w:rsidRDefault="00AB5ADC" w:rsidP="00F8079B">
            <w:pPr>
              <w:rPr>
                <w:rFonts w:ascii="Lucida Sans Unicode" w:hAnsi="Lucida Sans Unicode" w:cs="Lucida Sans Unicode"/>
                <w:sz w:val="20"/>
                <w:szCs w:val="20"/>
                <w:lang w:val="en-AU"/>
              </w:rPr>
            </w:pPr>
            <w:r>
              <w:rPr>
                <w:rFonts w:ascii="Lucida Sans Unicode" w:hAnsi="Lucida Sans Unicode" w:cs="Lucida Sans Unicode"/>
                <w:sz w:val="20"/>
                <w:szCs w:val="20"/>
                <w:lang w:val="en-AU"/>
              </w:rPr>
              <w:t>Every Year</w:t>
            </w:r>
          </w:p>
        </w:tc>
      </w:tr>
      <w:tr w:rsidR="00AB5ADC" w:rsidRPr="0067045C" w:rsidTr="00F8079B">
        <w:trPr>
          <w:trHeight w:val="667"/>
        </w:trPr>
        <w:tc>
          <w:tcPr>
            <w:tcW w:w="5969" w:type="dxa"/>
            <w:tcBorders>
              <w:top w:val="nil"/>
              <w:left w:val="single" w:sz="4" w:space="0" w:color="auto"/>
              <w:bottom w:val="single" w:sz="4" w:space="0" w:color="auto"/>
              <w:right w:val="single" w:sz="4" w:space="0" w:color="auto"/>
            </w:tcBorders>
            <w:shd w:val="clear" w:color="auto" w:fill="auto"/>
            <w:hideMark/>
          </w:tcPr>
          <w:p w:rsidR="00AB5ADC" w:rsidRPr="00496933" w:rsidRDefault="00AB5ADC" w:rsidP="00F8079B">
            <w:pPr>
              <w:pStyle w:val="TableText"/>
              <w:rPr>
                <w:rFonts w:ascii="Lucida Sans Unicode" w:eastAsia="Times New Roman" w:hAnsi="Lucida Sans Unicode" w:cs="Lucida Sans Unicode"/>
                <w:sz w:val="20"/>
                <w:szCs w:val="20"/>
                <w:lang w:val="en-AU" w:eastAsia="en-US"/>
              </w:rPr>
            </w:pPr>
            <w:r>
              <w:rPr>
                <w:rFonts w:ascii="Lucida Sans Unicode" w:eastAsia="Times New Roman" w:hAnsi="Lucida Sans Unicode" w:cs="Lucida Sans Unicode"/>
                <w:sz w:val="20"/>
                <w:szCs w:val="20"/>
                <w:lang w:val="en-AU" w:eastAsia="en-US"/>
              </w:rPr>
              <w:t>AD Assessment for GAP’s</w:t>
            </w:r>
          </w:p>
        </w:tc>
        <w:tc>
          <w:tcPr>
            <w:tcW w:w="1063" w:type="dxa"/>
            <w:tcBorders>
              <w:top w:val="nil"/>
              <w:left w:val="nil"/>
              <w:bottom w:val="single" w:sz="4" w:space="0" w:color="auto"/>
              <w:right w:val="single" w:sz="4" w:space="0" w:color="auto"/>
            </w:tcBorders>
            <w:shd w:val="clear" w:color="auto" w:fill="auto"/>
            <w:noWrap/>
            <w:vAlign w:val="bottom"/>
            <w:hideMark/>
          </w:tcPr>
          <w:p w:rsidR="00AB5ADC" w:rsidRPr="00496933" w:rsidRDefault="00AB5ADC" w:rsidP="00F8079B">
            <w:pPr>
              <w:rPr>
                <w:rFonts w:ascii="Lucida Sans Unicode" w:hAnsi="Lucida Sans Unicode" w:cs="Lucida Sans Unicode"/>
                <w:sz w:val="20"/>
                <w:szCs w:val="20"/>
                <w:lang w:val="en-AU"/>
              </w:rPr>
            </w:pPr>
            <w:r>
              <w:rPr>
                <w:rFonts w:ascii="Lucida Sans Unicode" w:hAnsi="Lucida Sans Unicode" w:cs="Lucida Sans Unicode"/>
                <w:sz w:val="20"/>
                <w:szCs w:val="20"/>
                <w:lang w:val="en-AU"/>
              </w:rPr>
              <w:t>Yearly</w:t>
            </w:r>
          </w:p>
        </w:tc>
        <w:tc>
          <w:tcPr>
            <w:tcW w:w="1859" w:type="dxa"/>
            <w:tcBorders>
              <w:top w:val="nil"/>
              <w:left w:val="nil"/>
              <w:bottom w:val="single" w:sz="4" w:space="0" w:color="auto"/>
              <w:right w:val="single" w:sz="4" w:space="0" w:color="auto"/>
            </w:tcBorders>
            <w:shd w:val="clear" w:color="auto" w:fill="auto"/>
            <w:vAlign w:val="bottom"/>
            <w:hideMark/>
          </w:tcPr>
          <w:p w:rsidR="00AB5ADC" w:rsidRPr="00496933" w:rsidRDefault="00AB5ADC" w:rsidP="00F8079B">
            <w:pPr>
              <w:rPr>
                <w:rFonts w:ascii="Lucida Sans Unicode" w:hAnsi="Lucida Sans Unicode" w:cs="Lucida Sans Unicode"/>
                <w:sz w:val="20"/>
                <w:szCs w:val="20"/>
                <w:lang w:val="en-AU"/>
              </w:rPr>
            </w:pPr>
            <w:r>
              <w:rPr>
                <w:rFonts w:ascii="Lucida Sans Unicode" w:hAnsi="Lucida Sans Unicode" w:cs="Lucida Sans Unicode"/>
                <w:sz w:val="20"/>
                <w:szCs w:val="20"/>
                <w:lang w:val="en-AU"/>
              </w:rPr>
              <w:t>Every Year</w:t>
            </w:r>
          </w:p>
        </w:tc>
      </w:tr>
      <w:tr w:rsidR="00AB5ADC" w:rsidRPr="0067045C" w:rsidTr="00F8079B">
        <w:trPr>
          <w:trHeight w:val="667"/>
        </w:trPr>
        <w:tc>
          <w:tcPr>
            <w:tcW w:w="5969" w:type="dxa"/>
            <w:tcBorders>
              <w:top w:val="nil"/>
              <w:left w:val="single" w:sz="4" w:space="0" w:color="auto"/>
              <w:bottom w:val="nil"/>
              <w:right w:val="single" w:sz="4" w:space="0" w:color="auto"/>
            </w:tcBorders>
            <w:shd w:val="clear" w:color="auto" w:fill="auto"/>
            <w:vAlign w:val="bottom"/>
            <w:hideMark/>
          </w:tcPr>
          <w:p w:rsidR="00AB5ADC" w:rsidRPr="00496933" w:rsidRDefault="00AB5ADC" w:rsidP="00F8079B">
            <w:pPr>
              <w:jc w:val="both"/>
              <w:rPr>
                <w:rFonts w:ascii="Lucida Sans Unicode" w:hAnsi="Lucida Sans Unicode" w:cs="Lucida Sans Unicode"/>
                <w:sz w:val="20"/>
                <w:szCs w:val="20"/>
                <w:lang w:val="en-AU"/>
              </w:rPr>
            </w:pPr>
            <w:r>
              <w:rPr>
                <w:rFonts w:ascii="Lucida Sans Unicode" w:hAnsi="Lucida Sans Unicode" w:cs="Lucida Sans Unicode"/>
                <w:sz w:val="20"/>
                <w:szCs w:val="20"/>
                <w:lang w:val="en-AU"/>
              </w:rPr>
              <w:t>AD Operations Review</w:t>
            </w:r>
          </w:p>
        </w:tc>
        <w:tc>
          <w:tcPr>
            <w:tcW w:w="1063" w:type="dxa"/>
            <w:tcBorders>
              <w:top w:val="nil"/>
              <w:left w:val="nil"/>
              <w:bottom w:val="nil"/>
              <w:right w:val="single" w:sz="4" w:space="0" w:color="auto"/>
            </w:tcBorders>
            <w:shd w:val="clear" w:color="auto" w:fill="auto"/>
            <w:noWrap/>
            <w:vAlign w:val="bottom"/>
            <w:hideMark/>
          </w:tcPr>
          <w:p w:rsidR="00AB5ADC" w:rsidRPr="00496933" w:rsidRDefault="00AB5ADC" w:rsidP="00F8079B">
            <w:pPr>
              <w:jc w:val="both"/>
              <w:rPr>
                <w:rFonts w:ascii="Lucida Sans Unicode" w:hAnsi="Lucida Sans Unicode" w:cs="Lucida Sans Unicode"/>
                <w:sz w:val="20"/>
                <w:szCs w:val="20"/>
                <w:lang w:val="en-AU"/>
              </w:rPr>
            </w:pPr>
            <w:r>
              <w:rPr>
                <w:rFonts w:ascii="Lucida Sans Unicode" w:hAnsi="Lucida Sans Unicode" w:cs="Lucida Sans Unicode"/>
                <w:sz w:val="20"/>
                <w:szCs w:val="20"/>
                <w:lang w:val="en-AU"/>
              </w:rPr>
              <w:t>Yearly</w:t>
            </w:r>
          </w:p>
        </w:tc>
        <w:tc>
          <w:tcPr>
            <w:tcW w:w="1859" w:type="dxa"/>
            <w:tcBorders>
              <w:top w:val="nil"/>
              <w:left w:val="nil"/>
              <w:bottom w:val="nil"/>
              <w:right w:val="single" w:sz="4" w:space="0" w:color="auto"/>
            </w:tcBorders>
            <w:shd w:val="clear" w:color="auto" w:fill="auto"/>
            <w:vAlign w:val="bottom"/>
            <w:hideMark/>
          </w:tcPr>
          <w:p w:rsidR="00AB5ADC" w:rsidRPr="00496933" w:rsidRDefault="00AB5ADC" w:rsidP="00F8079B">
            <w:pPr>
              <w:jc w:val="both"/>
              <w:rPr>
                <w:rFonts w:ascii="Lucida Sans Unicode" w:hAnsi="Lucida Sans Unicode" w:cs="Lucida Sans Unicode"/>
                <w:sz w:val="20"/>
                <w:szCs w:val="20"/>
                <w:lang w:val="en-AU"/>
              </w:rPr>
            </w:pPr>
            <w:r>
              <w:rPr>
                <w:rFonts w:ascii="Lucida Sans Unicode" w:hAnsi="Lucida Sans Unicode" w:cs="Lucida Sans Unicode"/>
                <w:sz w:val="20"/>
                <w:szCs w:val="20"/>
                <w:lang w:val="en-AU"/>
              </w:rPr>
              <w:t>Every Year</w:t>
            </w:r>
          </w:p>
        </w:tc>
      </w:tr>
      <w:tr w:rsidR="00AB5ADC" w:rsidRPr="0067045C" w:rsidTr="00F8079B">
        <w:trPr>
          <w:trHeight w:val="80"/>
        </w:trPr>
        <w:tc>
          <w:tcPr>
            <w:tcW w:w="5969" w:type="dxa"/>
            <w:tcBorders>
              <w:top w:val="nil"/>
              <w:left w:val="single" w:sz="4" w:space="0" w:color="auto"/>
              <w:bottom w:val="single" w:sz="4" w:space="0" w:color="auto"/>
              <w:right w:val="single" w:sz="4" w:space="0" w:color="auto"/>
            </w:tcBorders>
            <w:shd w:val="clear" w:color="auto" w:fill="auto"/>
            <w:vAlign w:val="bottom"/>
          </w:tcPr>
          <w:p w:rsidR="00AB5ADC" w:rsidRPr="00496933" w:rsidRDefault="00AB5ADC" w:rsidP="00F8079B">
            <w:pPr>
              <w:jc w:val="both"/>
              <w:rPr>
                <w:rFonts w:ascii="Lucida Sans Unicode" w:hAnsi="Lucida Sans Unicode" w:cs="Lucida Sans Unicode"/>
                <w:sz w:val="20"/>
                <w:szCs w:val="20"/>
                <w:lang w:val="en-AU"/>
              </w:rPr>
            </w:pPr>
          </w:p>
        </w:tc>
        <w:tc>
          <w:tcPr>
            <w:tcW w:w="1063" w:type="dxa"/>
            <w:tcBorders>
              <w:top w:val="nil"/>
              <w:left w:val="nil"/>
              <w:bottom w:val="single" w:sz="4" w:space="0" w:color="auto"/>
              <w:right w:val="single" w:sz="4" w:space="0" w:color="auto"/>
            </w:tcBorders>
            <w:shd w:val="clear" w:color="auto" w:fill="auto"/>
            <w:noWrap/>
            <w:vAlign w:val="bottom"/>
          </w:tcPr>
          <w:p w:rsidR="00AB5ADC" w:rsidRPr="00496933" w:rsidRDefault="00AB5ADC" w:rsidP="00F8079B">
            <w:pPr>
              <w:jc w:val="both"/>
              <w:rPr>
                <w:rFonts w:ascii="Lucida Sans Unicode" w:hAnsi="Lucida Sans Unicode" w:cs="Lucida Sans Unicode"/>
                <w:sz w:val="20"/>
                <w:szCs w:val="20"/>
                <w:lang w:val="en-AU"/>
              </w:rPr>
            </w:pPr>
          </w:p>
        </w:tc>
        <w:tc>
          <w:tcPr>
            <w:tcW w:w="1859" w:type="dxa"/>
            <w:tcBorders>
              <w:top w:val="nil"/>
              <w:left w:val="nil"/>
              <w:bottom w:val="single" w:sz="4" w:space="0" w:color="auto"/>
              <w:right w:val="single" w:sz="4" w:space="0" w:color="auto"/>
            </w:tcBorders>
            <w:shd w:val="clear" w:color="auto" w:fill="auto"/>
            <w:vAlign w:val="bottom"/>
          </w:tcPr>
          <w:p w:rsidR="00AB5ADC" w:rsidRPr="00496933" w:rsidRDefault="00AB5ADC" w:rsidP="00F8079B">
            <w:pPr>
              <w:jc w:val="both"/>
              <w:rPr>
                <w:rFonts w:ascii="Lucida Sans Unicode" w:hAnsi="Lucida Sans Unicode" w:cs="Lucida Sans Unicode"/>
                <w:sz w:val="20"/>
                <w:szCs w:val="20"/>
                <w:lang w:val="en-AU"/>
              </w:rPr>
            </w:pPr>
          </w:p>
        </w:tc>
      </w:tr>
    </w:tbl>
    <w:p w:rsidR="00AB5ADC" w:rsidRDefault="00AB5ADC" w:rsidP="00AB5ADC">
      <w:pPr>
        <w:pStyle w:val="01Text"/>
        <w:keepNext/>
        <w:keepLines/>
        <w:shd w:val="clear" w:color="auto" w:fill="FFFFFF"/>
        <w:rPr>
          <w:rFonts w:ascii="Lucida Sans Unicode" w:hAnsi="Lucida Sans Unicode" w:cs="Lucida Sans Unicode"/>
          <w:sz w:val="20"/>
        </w:rPr>
      </w:pPr>
    </w:p>
    <w:p w:rsidR="00AB5ADC" w:rsidRDefault="00AB5ADC" w:rsidP="00AB5ADC">
      <w:pPr>
        <w:pStyle w:val="01Text"/>
        <w:keepNext/>
        <w:keepLines/>
        <w:shd w:val="clear" w:color="auto" w:fill="FFFFFF"/>
        <w:rPr>
          <w:rFonts w:ascii="Lucida Sans Unicode" w:hAnsi="Lucida Sans Unicode" w:cs="Lucida Sans Unicode"/>
          <w:sz w:val="20"/>
        </w:rPr>
      </w:pPr>
      <w:r w:rsidRPr="002F32E4">
        <w:rPr>
          <w:rFonts w:ascii="Lucida Sans Unicode" w:hAnsi="Lucida Sans Unicode" w:cs="Lucida Sans Unicode"/>
          <w:sz w:val="20"/>
        </w:rPr>
        <w:t xml:space="preserve"> Such reporting will be to the SOW Schedule level to the appropriate </w:t>
      </w:r>
      <w:r w:rsidR="00420E8B">
        <w:rPr>
          <w:rFonts w:ascii="Lucida Sans Unicode" w:hAnsi="Lucida Sans Unicode" w:cs="Lucida Sans Unicode"/>
          <w:sz w:val="20"/>
        </w:rPr>
        <w:t>Husqvarna</w:t>
      </w:r>
      <w:r w:rsidRPr="002F32E4">
        <w:rPr>
          <w:rFonts w:ascii="Lucida Sans Unicode" w:hAnsi="Lucida Sans Unicode" w:cs="Lucida Sans Unicode"/>
          <w:sz w:val="20"/>
        </w:rPr>
        <w:t xml:space="preserve"> representative. </w:t>
      </w:r>
      <w:r>
        <w:rPr>
          <w:rFonts w:ascii="Lucida Sans Unicode" w:hAnsi="Lucida Sans Unicode" w:cs="Lucida Sans Unicode"/>
          <w:sz w:val="20"/>
        </w:rPr>
        <w:t xml:space="preserve">HCL </w:t>
      </w:r>
      <w:r w:rsidRPr="002F32E4">
        <w:rPr>
          <w:rFonts w:ascii="Lucida Sans Unicode" w:hAnsi="Lucida Sans Unicode" w:cs="Lucida Sans Unicode"/>
          <w:sz w:val="20"/>
        </w:rPr>
        <w:t xml:space="preserve">shall provide detailed supporting information for each report to </w:t>
      </w:r>
      <w:r w:rsidR="00420E8B">
        <w:rPr>
          <w:rFonts w:ascii="Lucida Sans Unicode" w:hAnsi="Lucida Sans Unicode" w:cs="Lucida Sans Unicode"/>
          <w:sz w:val="20"/>
        </w:rPr>
        <w:t>Husqvarna</w:t>
      </w:r>
      <w:r w:rsidRPr="002F32E4">
        <w:rPr>
          <w:rFonts w:ascii="Lucida Sans Unicode" w:hAnsi="Lucida Sans Unicode" w:cs="Lucida Sans Unicode"/>
          <w:sz w:val="20"/>
        </w:rPr>
        <w:t xml:space="preserve"> in machine-readable form suitable for use on a personal computer. </w:t>
      </w:r>
      <w:r w:rsidRPr="00346719">
        <w:rPr>
          <w:rFonts w:ascii="Lucida Sans Unicode" w:hAnsi="Lucida Sans Unicode" w:cs="Lucida Sans Unicode"/>
          <w:sz w:val="20"/>
        </w:rPr>
        <w:t xml:space="preserve">Reporting on these stated reporting requirements depends on </w:t>
      </w:r>
      <w:r w:rsidR="00420E8B">
        <w:rPr>
          <w:rFonts w:ascii="Lucida Sans Unicode" w:hAnsi="Lucida Sans Unicode" w:cs="Lucida Sans Unicode"/>
          <w:sz w:val="20"/>
        </w:rPr>
        <w:t>Husqvarna</w:t>
      </w:r>
      <w:r w:rsidRPr="00346719">
        <w:rPr>
          <w:rFonts w:ascii="Lucida Sans Unicode" w:hAnsi="Lucida Sans Unicode" w:cs="Lucida Sans Unicode"/>
          <w:sz w:val="20"/>
        </w:rPr>
        <w:t xml:space="preserve">’s tool’s capability; </w:t>
      </w:r>
    </w:p>
    <w:p w:rsidR="00AB5ADC" w:rsidRPr="00AB5ADC" w:rsidRDefault="00AB5ADC" w:rsidP="00AB5ADC"/>
    <w:p w:rsidR="002B72EF" w:rsidRDefault="002B72EF" w:rsidP="002B72EF"/>
    <w:p w:rsidR="002B72EF" w:rsidRDefault="002B72EF" w:rsidP="002B72EF"/>
    <w:p w:rsidR="00F2020B" w:rsidRDefault="00F2020B" w:rsidP="002B72EF"/>
    <w:p w:rsidR="00F2020B" w:rsidRDefault="00F2020B" w:rsidP="002B72EF"/>
    <w:p w:rsidR="00F2020B" w:rsidRDefault="00F2020B" w:rsidP="002B72EF"/>
    <w:p w:rsidR="002B72EF" w:rsidRDefault="002B72EF" w:rsidP="002B72EF"/>
    <w:p w:rsidR="002B72EF" w:rsidRDefault="002B72EF" w:rsidP="002B72EF"/>
    <w:p w:rsidR="002B72EF" w:rsidRDefault="002B72EF" w:rsidP="002B72EF"/>
    <w:p w:rsidR="002B72EF" w:rsidRDefault="002B72EF" w:rsidP="002B72EF"/>
    <w:p w:rsidR="002B72EF" w:rsidRDefault="002B72EF" w:rsidP="002B72EF"/>
    <w:p w:rsidR="00366706" w:rsidRDefault="00366706" w:rsidP="00366706">
      <w:pPr>
        <w:tabs>
          <w:tab w:val="left" w:pos="6195"/>
        </w:tabs>
        <w:jc w:val="center"/>
      </w:pPr>
      <w:r w:rsidRPr="00D859CC">
        <w:rPr>
          <w:b/>
          <w:noProof/>
          <w:lang w:val="en-IN" w:eastAsia="en-IN"/>
        </w:rPr>
        <w:lastRenderedPageBreak/>
        <w:drawing>
          <wp:inline distT="0" distB="0" distL="0" distR="0" wp14:anchorId="23686800" wp14:editId="776A8D9B">
            <wp:extent cx="1553766" cy="2762250"/>
            <wp:effectExtent l="0" t="0" r="0" b="0"/>
            <wp:docPr id="12291" name="Picture 2" descr="thum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2" descr="thumbi"/>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56364" cy="2766869"/>
                    </a:xfrm>
                    <a:prstGeom prst="rect">
                      <a:avLst/>
                    </a:prstGeom>
                    <a:noFill/>
                    <a:ln>
                      <a:noFill/>
                    </a:ln>
                    <a:extLst/>
                  </pic:spPr>
                </pic:pic>
              </a:graphicData>
            </a:graphic>
          </wp:inline>
        </w:drawing>
      </w:r>
    </w:p>
    <w:p w:rsidR="00366706" w:rsidRDefault="00366706" w:rsidP="00AC2664">
      <w:pPr>
        <w:tabs>
          <w:tab w:val="left" w:pos="6195"/>
        </w:tabs>
      </w:pPr>
    </w:p>
    <w:p w:rsidR="00366706" w:rsidRDefault="00366706" w:rsidP="00AC2664">
      <w:pPr>
        <w:tabs>
          <w:tab w:val="left" w:pos="6195"/>
        </w:tabs>
      </w:pPr>
    </w:p>
    <w:p w:rsidR="00366706" w:rsidRPr="00AC2664" w:rsidRDefault="00366706" w:rsidP="00AC2664">
      <w:pPr>
        <w:tabs>
          <w:tab w:val="left" w:pos="6195"/>
        </w:tabs>
      </w:pPr>
      <w:r w:rsidRPr="00366706">
        <w:rPr>
          <w:noProof/>
          <w:lang w:val="en-IN" w:eastAsia="en-IN"/>
        </w:rPr>
        <w:drawing>
          <wp:inline distT="0" distB="0" distL="0" distR="0" wp14:anchorId="544F0CD5" wp14:editId="77AC3B4A">
            <wp:extent cx="6153150" cy="4038600"/>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6153150" cy="4038600"/>
                    </a:xfrm>
                    <a:prstGeom prst="rect">
                      <a:avLst/>
                    </a:prstGeom>
                  </pic:spPr>
                </pic:pic>
              </a:graphicData>
            </a:graphic>
          </wp:inline>
        </w:drawing>
      </w:r>
    </w:p>
    <w:sectPr w:rsidR="00366706" w:rsidRPr="00AC26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2429" w:rsidRDefault="005A2429">
      <w:r>
        <w:separator/>
      </w:r>
    </w:p>
  </w:endnote>
  <w:endnote w:type="continuationSeparator" w:id="0">
    <w:p w:rsidR="005A2429" w:rsidRDefault="005A2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Bold">
    <w:altName w:val="Times"/>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Bold">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2EE" w:rsidRDefault="004872EE" w:rsidP="00F8079B">
    <w:pPr>
      <w:framePr w:wrap="around" w:vAnchor="text" w:hAnchor="margin" w:xAlign="center" w:y="1"/>
    </w:pPr>
    <w:r>
      <w:fldChar w:fldCharType="begin"/>
    </w:r>
    <w:r>
      <w:instrText xml:space="preserve">PAGE  </w:instrText>
    </w:r>
    <w:r>
      <w:fldChar w:fldCharType="end"/>
    </w:r>
  </w:p>
  <w:p w:rsidR="004872EE" w:rsidRDefault="004872EE" w:rsidP="00F8079B">
    <w:pP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2EE" w:rsidRPr="00BF262E" w:rsidRDefault="004872EE" w:rsidP="00F8079B">
    <w:pPr>
      <w:framePr w:wrap="around" w:vAnchor="text" w:hAnchor="margin" w:xAlign="center" w:y="1"/>
      <w:rPr>
        <w:rFonts w:ascii="Arial" w:hAnsi="Arial" w:cs="Arial"/>
        <w:sz w:val="16"/>
        <w:szCs w:val="16"/>
      </w:rPr>
    </w:pPr>
    <w:r w:rsidRPr="00BF262E">
      <w:rPr>
        <w:rFonts w:ascii="Arial" w:hAnsi="Arial" w:cs="Arial"/>
        <w:sz w:val="16"/>
        <w:szCs w:val="16"/>
      </w:rPr>
      <w:fldChar w:fldCharType="begin"/>
    </w:r>
    <w:r w:rsidRPr="00BF262E">
      <w:rPr>
        <w:rFonts w:ascii="Arial" w:hAnsi="Arial" w:cs="Arial"/>
        <w:sz w:val="16"/>
        <w:szCs w:val="16"/>
      </w:rPr>
      <w:instrText xml:space="preserve">PAGE  </w:instrText>
    </w:r>
    <w:r w:rsidRPr="00BF262E">
      <w:rPr>
        <w:rFonts w:ascii="Arial" w:hAnsi="Arial" w:cs="Arial"/>
        <w:sz w:val="16"/>
        <w:szCs w:val="16"/>
      </w:rPr>
      <w:fldChar w:fldCharType="separate"/>
    </w:r>
    <w:r w:rsidR="00FC5883">
      <w:rPr>
        <w:rFonts w:ascii="Arial" w:hAnsi="Arial" w:cs="Arial"/>
        <w:noProof/>
        <w:sz w:val="16"/>
        <w:szCs w:val="16"/>
      </w:rPr>
      <w:t>8</w:t>
    </w:r>
    <w:r w:rsidRPr="00BF262E">
      <w:rPr>
        <w:rFonts w:ascii="Arial" w:hAnsi="Arial" w:cs="Arial"/>
        <w:sz w:val="16"/>
        <w:szCs w:val="16"/>
      </w:rPr>
      <w:fldChar w:fldCharType="end"/>
    </w:r>
  </w:p>
  <w:p w:rsidR="004872EE" w:rsidRDefault="004872EE" w:rsidP="00F8079B">
    <w:pPr>
      <w:ind w:firstLine="360"/>
    </w:pPr>
    <w:r>
      <w:rPr>
        <w:noProof/>
        <w:lang w:val="en-IN" w:eastAsia="en-IN"/>
      </w:rPr>
      <w:drawing>
        <wp:anchor distT="0" distB="0" distL="114300" distR="114300" simplePos="0" relativeHeight="251659264" behindDoc="0" locked="0" layoutInCell="1" allowOverlap="1" wp14:anchorId="3834A617" wp14:editId="56D48A3C">
          <wp:simplePos x="0" y="0"/>
          <wp:positionH relativeFrom="column">
            <wp:posOffset>4975860</wp:posOffset>
          </wp:positionH>
          <wp:positionV relativeFrom="paragraph">
            <wp:posOffset>-40005</wp:posOffset>
          </wp:positionV>
          <wp:extent cx="1181100" cy="215900"/>
          <wp:effectExtent l="0" t="0" r="0" b="0"/>
          <wp:wrapSquare wrapText="bothSides"/>
          <wp:docPr id="3" name="Picture 3" descr="Fact fi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act file"/>
                  <pic:cNvPicPr preferRelativeResize="0">
                    <a:picLocks noChangeArrowheads="1"/>
                  </pic:cNvPicPr>
                </pic:nvPicPr>
                <pic:blipFill>
                  <a:blip r:embed="rId1">
                    <a:extLst>
                      <a:ext uri="{28A0092B-C50C-407E-A947-70E740481C1C}">
                        <a14:useLocalDpi xmlns:a14="http://schemas.microsoft.com/office/drawing/2010/main" val="0"/>
                      </a:ext>
                    </a:extLst>
                  </a:blip>
                  <a:srcRect l="70039" t="-11148" r="4518" b="33739"/>
                  <a:stretch>
                    <a:fillRect/>
                  </a:stretch>
                </pic:blipFill>
                <pic:spPr bwMode="auto">
                  <a:xfrm>
                    <a:off x="0" y="0"/>
                    <a:ext cx="1181100" cy="2159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2EE" w:rsidRPr="005714CB" w:rsidRDefault="004872EE">
    <w:r>
      <w:rPr>
        <w:noProof/>
        <w:lang w:val="en-IN" w:eastAsia="en-IN"/>
      </w:rPr>
      <w:drawing>
        <wp:anchor distT="0" distB="0" distL="114300" distR="114300" simplePos="0" relativeHeight="251662336" behindDoc="0" locked="0" layoutInCell="1" allowOverlap="1" wp14:anchorId="3BEB60E3" wp14:editId="4FF0BB02">
          <wp:simplePos x="0" y="0"/>
          <wp:positionH relativeFrom="page">
            <wp:posOffset>302895</wp:posOffset>
          </wp:positionH>
          <wp:positionV relativeFrom="page">
            <wp:posOffset>9282430</wp:posOffset>
          </wp:positionV>
          <wp:extent cx="7159625" cy="460375"/>
          <wp:effectExtent l="0" t="0" r="3175" b="0"/>
          <wp:wrapSquare wrapText="bothSides"/>
          <wp:docPr id="65" name="Picture 65" descr="HCL fact file Grey with Bl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CL fact file Grey with Blu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59625" cy="46037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2EE" w:rsidRDefault="004872EE">
    <w:r>
      <w:rPr>
        <w:noProof/>
        <w:lang w:val="en-IN" w:eastAsia="en-IN"/>
      </w:rPr>
      <w:drawing>
        <wp:anchor distT="0" distB="0" distL="114300" distR="114300" simplePos="0" relativeHeight="251657728" behindDoc="0" locked="0" layoutInCell="1" allowOverlap="1" wp14:anchorId="4E095505" wp14:editId="570F8E49">
          <wp:simplePos x="0" y="0"/>
          <wp:positionH relativeFrom="column">
            <wp:posOffset>5118100</wp:posOffset>
          </wp:positionH>
          <wp:positionV relativeFrom="paragraph">
            <wp:posOffset>-34290</wp:posOffset>
          </wp:positionV>
          <wp:extent cx="1181100" cy="215900"/>
          <wp:effectExtent l="0" t="0" r="0" b="0"/>
          <wp:wrapSquare wrapText="bothSides"/>
          <wp:docPr id="51" name="Picture 51" descr="Fact fi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Fact file"/>
                  <pic:cNvPicPr preferRelativeResize="0">
                    <a:picLocks noChangeArrowheads="1"/>
                  </pic:cNvPicPr>
                </pic:nvPicPr>
                <pic:blipFill>
                  <a:blip r:embed="rId1">
                    <a:extLst>
                      <a:ext uri="{28A0092B-C50C-407E-A947-70E740481C1C}">
                        <a14:useLocalDpi xmlns:a14="http://schemas.microsoft.com/office/drawing/2010/main" val="0"/>
                      </a:ext>
                    </a:extLst>
                  </a:blip>
                  <a:srcRect l="70039" t="-11148" r="4518" b="33739"/>
                  <a:stretch>
                    <a:fillRect/>
                  </a:stretch>
                </pic:blipFill>
                <pic:spPr bwMode="auto">
                  <a:xfrm>
                    <a:off x="0" y="0"/>
                    <a:ext cx="1181100" cy="2159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2429" w:rsidRDefault="005A2429">
      <w:r>
        <w:separator/>
      </w:r>
    </w:p>
  </w:footnote>
  <w:footnote w:type="continuationSeparator" w:id="0">
    <w:p w:rsidR="005A2429" w:rsidRDefault="005A24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2EE" w:rsidRDefault="004872EE">
    <w:r>
      <w:rPr>
        <w:noProof/>
        <w:lang w:val="en-IN" w:eastAsia="en-IN"/>
      </w:rPr>
      <w:drawing>
        <wp:anchor distT="0" distB="0" distL="114300" distR="114300" simplePos="0" relativeHeight="251663360" behindDoc="0" locked="0" layoutInCell="1" allowOverlap="1" wp14:anchorId="51829363" wp14:editId="195D1DED">
          <wp:simplePos x="0" y="0"/>
          <wp:positionH relativeFrom="column">
            <wp:posOffset>-842645</wp:posOffset>
          </wp:positionH>
          <wp:positionV relativeFrom="paragraph">
            <wp:posOffset>-156210</wp:posOffset>
          </wp:positionV>
          <wp:extent cx="7169150" cy="2980055"/>
          <wp:effectExtent l="0" t="0" r="0" b="0"/>
          <wp:wrapSquare wrapText="bothSides"/>
          <wp:docPr id="66" name="Picture 6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01"/>
                  <pic:cNvPicPr>
                    <a:picLocks noChangeAspect="1" noChangeArrowheads="1"/>
                  </pic:cNvPicPr>
                </pic:nvPicPr>
                <pic:blipFill>
                  <a:blip r:embed="rId1">
                    <a:extLst>
                      <a:ext uri="{28A0092B-C50C-407E-A947-70E740481C1C}">
                        <a14:useLocalDpi xmlns:a14="http://schemas.microsoft.com/office/drawing/2010/main" val="0"/>
                      </a:ext>
                    </a:extLst>
                  </a:blip>
                  <a:srcRect r="697"/>
                  <a:stretch>
                    <a:fillRect/>
                  </a:stretch>
                </pic:blipFill>
                <pic:spPr bwMode="auto">
                  <a:xfrm>
                    <a:off x="0" y="0"/>
                    <a:ext cx="7169150" cy="29800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2EE" w:rsidRDefault="004872EE">
    <w:r>
      <w:rPr>
        <w:noProof/>
        <w:lang w:val="en-IN" w:eastAsia="en-IN"/>
      </w:rPr>
      <w:drawing>
        <wp:anchor distT="0" distB="0" distL="114300" distR="114300" simplePos="0" relativeHeight="251660288" behindDoc="0" locked="0" layoutInCell="1" allowOverlap="1" wp14:anchorId="1D93A443" wp14:editId="44115A35">
          <wp:simplePos x="0" y="0"/>
          <wp:positionH relativeFrom="column">
            <wp:posOffset>114300</wp:posOffset>
          </wp:positionH>
          <wp:positionV relativeFrom="paragraph">
            <wp:posOffset>1981200</wp:posOffset>
          </wp:positionV>
          <wp:extent cx="5486400" cy="1051560"/>
          <wp:effectExtent l="0" t="0" r="0" b="0"/>
          <wp:wrapSquare wrapText="bothSides"/>
          <wp:docPr id="80" name="Picture 80" descr="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elds"/>
                  <pic:cNvPicPr>
                    <a:picLocks noChangeAspect="1" noChangeArrowheads="1"/>
                  </pic:cNvPicPr>
                </pic:nvPicPr>
                <pic:blipFill rotWithShape="1">
                  <a:blip r:embed="rId1">
                    <a:extLst>
                      <a:ext uri="{28A0092B-C50C-407E-A947-70E740481C1C}">
                        <a14:useLocalDpi xmlns:a14="http://schemas.microsoft.com/office/drawing/2010/main" val="0"/>
                      </a:ext>
                    </a:extLst>
                  </a:blip>
                  <a:srcRect b="74555"/>
                  <a:stretch/>
                </pic:blipFill>
                <pic:spPr bwMode="auto">
                  <a:xfrm>
                    <a:off x="0" y="0"/>
                    <a:ext cx="5486400" cy="1051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64384" behindDoc="0" locked="0" layoutInCell="1" allowOverlap="1" wp14:anchorId="68BE821C" wp14:editId="6F926AB9">
          <wp:simplePos x="0" y="0"/>
          <wp:positionH relativeFrom="column">
            <wp:posOffset>-603885</wp:posOffset>
          </wp:positionH>
          <wp:positionV relativeFrom="paragraph">
            <wp:posOffset>-154940</wp:posOffset>
          </wp:positionV>
          <wp:extent cx="7155815" cy="890270"/>
          <wp:effectExtent l="0" t="0" r="6985" b="5080"/>
          <wp:wrapSquare wrapText="bothSides"/>
          <wp:docPr id="81" name="Picture 81"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02"/>
                  <pic:cNvPicPr>
                    <a:picLocks noChangeAspect="1" noChangeArrowheads="1"/>
                  </pic:cNvPicPr>
                </pic:nvPicPr>
                <pic:blipFill>
                  <a:blip r:embed="rId2">
                    <a:extLst>
                      <a:ext uri="{28A0092B-C50C-407E-A947-70E740481C1C}">
                        <a14:useLocalDpi xmlns:a14="http://schemas.microsoft.com/office/drawing/2010/main" val="0"/>
                      </a:ext>
                    </a:extLst>
                  </a:blip>
                  <a:srcRect l="301" r="186"/>
                  <a:stretch>
                    <a:fillRect/>
                  </a:stretch>
                </pic:blipFill>
                <pic:spPr bwMode="auto">
                  <a:xfrm>
                    <a:off x="0" y="0"/>
                    <a:ext cx="7155815" cy="8902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2EE" w:rsidRDefault="004872EE" w:rsidP="00F8079B">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67B58"/>
    <w:multiLevelType w:val="hybridMultilevel"/>
    <w:tmpl w:val="963A9F9E"/>
    <w:lvl w:ilvl="0" w:tplc="B7EEC3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B14CE"/>
    <w:multiLevelType w:val="hybridMultilevel"/>
    <w:tmpl w:val="9FECB9FE"/>
    <w:lvl w:ilvl="0" w:tplc="E7681E30">
      <w:start w:val="1"/>
      <w:numFmt w:val="bullet"/>
      <w:lvlText w:val=""/>
      <w:lvlJc w:val="left"/>
      <w:pPr>
        <w:tabs>
          <w:tab w:val="num" w:pos="720"/>
        </w:tabs>
        <w:ind w:left="720" w:hanging="360"/>
      </w:pPr>
      <w:rPr>
        <w:rFonts w:ascii="Symbol" w:hAnsi="Symbol" w:hint="default"/>
      </w:rPr>
    </w:lvl>
    <w:lvl w:ilvl="1" w:tplc="8D849412" w:tentative="1">
      <w:start w:val="1"/>
      <w:numFmt w:val="bullet"/>
      <w:lvlText w:val="o"/>
      <w:lvlJc w:val="left"/>
      <w:pPr>
        <w:tabs>
          <w:tab w:val="num" w:pos="1440"/>
        </w:tabs>
        <w:ind w:left="1440" w:hanging="360"/>
      </w:pPr>
      <w:rPr>
        <w:rFonts w:ascii="Courier New" w:hAnsi="Courier New" w:cs="Courier New" w:hint="default"/>
      </w:rPr>
    </w:lvl>
    <w:lvl w:ilvl="2" w:tplc="13CE0C94" w:tentative="1">
      <w:start w:val="1"/>
      <w:numFmt w:val="bullet"/>
      <w:lvlText w:val=""/>
      <w:lvlJc w:val="left"/>
      <w:pPr>
        <w:tabs>
          <w:tab w:val="num" w:pos="2160"/>
        </w:tabs>
        <w:ind w:left="2160" w:hanging="360"/>
      </w:pPr>
      <w:rPr>
        <w:rFonts w:ascii="Wingdings" w:hAnsi="Wingdings" w:hint="default"/>
      </w:rPr>
    </w:lvl>
    <w:lvl w:ilvl="3" w:tplc="D0C48440" w:tentative="1">
      <w:start w:val="1"/>
      <w:numFmt w:val="bullet"/>
      <w:lvlText w:val=""/>
      <w:lvlJc w:val="left"/>
      <w:pPr>
        <w:tabs>
          <w:tab w:val="num" w:pos="2880"/>
        </w:tabs>
        <w:ind w:left="2880" w:hanging="360"/>
      </w:pPr>
      <w:rPr>
        <w:rFonts w:ascii="Symbol" w:hAnsi="Symbol" w:hint="default"/>
      </w:rPr>
    </w:lvl>
    <w:lvl w:ilvl="4" w:tplc="F3245CAA" w:tentative="1">
      <w:start w:val="1"/>
      <w:numFmt w:val="bullet"/>
      <w:lvlText w:val="o"/>
      <w:lvlJc w:val="left"/>
      <w:pPr>
        <w:tabs>
          <w:tab w:val="num" w:pos="3600"/>
        </w:tabs>
        <w:ind w:left="3600" w:hanging="360"/>
      </w:pPr>
      <w:rPr>
        <w:rFonts w:ascii="Courier New" w:hAnsi="Courier New" w:cs="Courier New" w:hint="default"/>
      </w:rPr>
    </w:lvl>
    <w:lvl w:ilvl="5" w:tplc="829AD272" w:tentative="1">
      <w:start w:val="1"/>
      <w:numFmt w:val="bullet"/>
      <w:lvlText w:val=""/>
      <w:lvlJc w:val="left"/>
      <w:pPr>
        <w:tabs>
          <w:tab w:val="num" w:pos="4320"/>
        </w:tabs>
        <w:ind w:left="4320" w:hanging="360"/>
      </w:pPr>
      <w:rPr>
        <w:rFonts w:ascii="Wingdings" w:hAnsi="Wingdings" w:hint="default"/>
      </w:rPr>
    </w:lvl>
    <w:lvl w:ilvl="6" w:tplc="F8127FD0" w:tentative="1">
      <w:start w:val="1"/>
      <w:numFmt w:val="bullet"/>
      <w:lvlText w:val=""/>
      <w:lvlJc w:val="left"/>
      <w:pPr>
        <w:tabs>
          <w:tab w:val="num" w:pos="5040"/>
        </w:tabs>
        <w:ind w:left="5040" w:hanging="360"/>
      </w:pPr>
      <w:rPr>
        <w:rFonts w:ascii="Symbol" w:hAnsi="Symbol" w:hint="default"/>
      </w:rPr>
    </w:lvl>
    <w:lvl w:ilvl="7" w:tplc="D6D42394" w:tentative="1">
      <w:start w:val="1"/>
      <w:numFmt w:val="bullet"/>
      <w:lvlText w:val="o"/>
      <w:lvlJc w:val="left"/>
      <w:pPr>
        <w:tabs>
          <w:tab w:val="num" w:pos="5760"/>
        </w:tabs>
        <w:ind w:left="5760" w:hanging="360"/>
      </w:pPr>
      <w:rPr>
        <w:rFonts w:ascii="Courier New" w:hAnsi="Courier New" w:cs="Courier New" w:hint="default"/>
      </w:rPr>
    </w:lvl>
    <w:lvl w:ilvl="8" w:tplc="3B7C7C9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A65B29"/>
    <w:multiLevelType w:val="hybridMultilevel"/>
    <w:tmpl w:val="590A34B4"/>
    <w:lvl w:ilvl="0" w:tplc="B61CF688">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467D82"/>
    <w:multiLevelType w:val="hybridMultilevel"/>
    <w:tmpl w:val="6152F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6B7CE4"/>
    <w:multiLevelType w:val="hybridMultilevel"/>
    <w:tmpl w:val="0FA68F70"/>
    <w:lvl w:ilvl="0" w:tplc="A09E46F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1642285D"/>
    <w:multiLevelType w:val="hybridMultilevel"/>
    <w:tmpl w:val="AC026C1A"/>
    <w:lvl w:ilvl="0" w:tplc="B4582296">
      <w:start w:val="1"/>
      <w:numFmt w:val="decimal"/>
      <w:pStyle w:val="HCLNumtext"/>
      <w:lvlText w:val="%1."/>
      <w:lvlJc w:val="left"/>
      <w:pPr>
        <w:tabs>
          <w:tab w:val="num" w:pos="360"/>
        </w:tabs>
        <w:ind w:left="360" w:hanging="360"/>
      </w:pPr>
      <w:rPr>
        <w:rFonts w:hint="default"/>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72C2ACD"/>
    <w:multiLevelType w:val="hybridMultilevel"/>
    <w:tmpl w:val="D5D291A2"/>
    <w:lvl w:ilvl="0" w:tplc="38E62DA0">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D0BA3"/>
    <w:multiLevelType w:val="hybridMultilevel"/>
    <w:tmpl w:val="B7EC72EE"/>
    <w:lvl w:ilvl="0" w:tplc="678AA31E">
      <w:start w:val="1"/>
      <w:numFmt w:val="bullet"/>
      <w:lvlText w:val=""/>
      <w:lvlJc w:val="left"/>
      <w:pPr>
        <w:tabs>
          <w:tab w:val="num" w:pos="1531"/>
        </w:tabs>
        <w:ind w:left="1531" w:hanging="397"/>
      </w:pPr>
      <w:rPr>
        <w:rFonts w:ascii="Wingdings" w:hAnsi="Wingdings" w:hint="default"/>
      </w:rPr>
    </w:lvl>
    <w:lvl w:ilvl="1" w:tplc="410E0FE0" w:tentative="1">
      <w:start w:val="1"/>
      <w:numFmt w:val="bullet"/>
      <w:lvlText w:val=""/>
      <w:lvlJc w:val="left"/>
      <w:pPr>
        <w:tabs>
          <w:tab w:val="num" w:pos="1440"/>
        </w:tabs>
        <w:ind w:left="1440" w:hanging="360"/>
      </w:pPr>
      <w:rPr>
        <w:rFonts w:ascii="Wingdings" w:hAnsi="Wingdings" w:hint="default"/>
      </w:rPr>
    </w:lvl>
    <w:lvl w:ilvl="2" w:tplc="778E237E" w:tentative="1">
      <w:start w:val="1"/>
      <w:numFmt w:val="bullet"/>
      <w:lvlText w:val=""/>
      <w:lvlJc w:val="left"/>
      <w:pPr>
        <w:tabs>
          <w:tab w:val="num" w:pos="2160"/>
        </w:tabs>
        <w:ind w:left="2160" w:hanging="360"/>
      </w:pPr>
      <w:rPr>
        <w:rFonts w:ascii="Wingdings" w:hAnsi="Wingdings" w:hint="default"/>
      </w:rPr>
    </w:lvl>
    <w:lvl w:ilvl="3" w:tplc="F58491B2" w:tentative="1">
      <w:start w:val="1"/>
      <w:numFmt w:val="bullet"/>
      <w:lvlText w:val=""/>
      <w:lvlJc w:val="left"/>
      <w:pPr>
        <w:tabs>
          <w:tab w:val="num" w:pos="2880"/>
        </w:tabs>
        <w:ind w:left="2880" w:hanging="360"/>
      </w:pPr>
      <w:rPr>
        <w:rFonts w:ascii="Wingdings" w:hAnsi="Wingdings" w:hint="default"/>
      </w:rPr>
    </w:lvl>
    <w:lvl w:ilvl="4" w:tplc="FC68B6C8" w:tentative="1">
      <w:start w:val="1"/>
      <w:numFmt w:val="bullet"/>
      <w:lvlText w:val=""/>
      <w:lvlJc w:val="left"/>
      <w:pPr>
        <w:tabs>
          <w:tab w:val="num" w:pos="3600"/>
        </w:tabs>
        <w:ind w:left="3600" w:hanging="360"/>
      </w:pPr>
      <w:rPr>
        <w:rFonts w:ascii="Wingdings" w:hAnsi="Wingdings" w:hint="default"/>
      </w:rPr>
    </w:lvl>
    <w:lvl w:ilvl="5" w:tplc="AF8038F8" w:tentative="1">
      <w:start w:val="1"/>
      <w:numFmt w:val="bullet"/>
      <w:lvlText w:val=""/>
      <w:lvlJc w:val="left"/>
      <w:pPr>
        <w:tabs>
          <w:tab w:val="num" w:pos="4320"/>
        </w:tabs>
        <w:ind w:left="4320" w:hanging="360"/>
      </w:pPr>
      <w:rPr>
        <w:rFonts w:ascii="Wingdings" w:hAnsi="Wingdings" w:hint="default"/>
      </w:rPr>
    </w:lvl>
    <w:lvl w:ilvl="6" w:tplc="CE400A10" w:tentative="1">
      <w:start w:val="1"/>
      <w:numFmt w:val="bullet"/>
      <w:lvlText w:val=""/>
      <w:lvlJc w:val="left"/>
      <w:pPr>
        <w:tabs>
          <w:tab w:val="num" w:pos="5040"/>
        </w:tabs>
        <w:ind w:left="5040" w:hanging="360"/>
      </w:pPr>
      <w:rPr>
        <w:rFonts w:ascii="Wingdings" w:hAnsi="Wingdings" w:hint="default"/>
      </w:rPr>
    </w:lvl>
    <w:lvl w:ilvl="7" w:tplc="6972D7EE" w:tentative="1">
      <w:start w:val="1"/>
      <w:numFmt w:val="bullet"/>
      <w:lvlText w:val=""/>
      <w:lvlJc w:val="left"/>
      <w:pPr>
        <w:tabs>
          <w:tab w:val="num" w:pos="5760"/>
        </w:tabs>
        <w:ind w:left="5760" w:hanging="360"/>
      </w:pPr>
      <w:rPr>
        <w:rFonts w:ascii="Wingdings" w:hAnsi="Wingdings" w:hint="default"/>
      </w:rPr>
    </w:lvl>
    <w:lvl w:ilvl="8" w:tplc="71BE0EE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082058"/>
    <w:multiLevelType w:val="hybridMultilevel"/>
    <w:tmpl w:val="378080F8"/>
    <w:lvl w:ilvl="0" w:tplc="9FC24540">
      <w:start w:val="1"/>
      <w:numFmt w:val="upp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269D7DAB"/>
    <w:multiLevelType w:val="hybridMultilevel"/>
    <w:tmpl w:val="AADC4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CA4425"/>
    <w:multiLevelType w:val="hybridMultilevel"/>
    <w:tmpl w:val="0AD273A8"/>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BF857CE"/>
    <w:multiLevelType w:val="hybridMultilevel"/>
    <w:tmpl w:val="FF60D174"/>
    <w:lvl w:ilvl="0" w:tplc="AC1E7B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6372F"/>
    <w:multiLevelType w:val="hybridMultilevel"/>
    <w:tmpl w:val="9BEA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2194D"/>
    <w:multiLevelType w:val="multilevel"/>
    <w:tmpl w:val="4B402B94"/>
    <w:lvl w:ilvl="0">
      <w:start w:val="1"/>
      <w:numFmt w:val="decimal"/>
      <w:pStyle w:val="HCLH1"/>
      <w:lvlText w:val="%1."/>
      <w:lvlJc w:val="left"/>
      <w:pPr>
        <w:tabs>
          <w:tab w:val="num" w:pos="504"/>
        </w:tabs>
        <w:ind w:left="504" w:hanging="504"/>
      </w:pPr>
      <w:rPr>
        <w:rFonts w:hint="default"/>
      </w:rPr>
    </w:lvl>
    <w:lvl w:ilvl="1">
      <w:start w:val="1"/>
      <w:numFmt w:val="decimal"/>
      <w:pStyle w:val="HCLH2"/>
      <w:lvlText w:val="%1.%2."/>
      <w:lvlJc w:val="left"/>
      <w:pPr>
        <w:tabs>
          <w:tab w:val="num" w:pos="720"/>
        </w:tabs>
        <w:ind w:left="720" w:hanging="720"/>
      </w:pPr>
      <w:rPr>
        <w:rFonts w:hint="default"/>
      </w:rPr>
    </w:lvl>
    <w:lvl w:ilvl="2">
      <w:start w:val="1"/>
      <w:numFmt w:val="decimal"/>
      <w:pStyle w:val="HCLH3"/>
      <w:lvlText w:val="%1.%2.%3."/>
      <w:lvlJc w:val="left"/>
      <w:pPr>
        <w:tabs>
          <w:tab w:val="num" w:pos="936"/>
        </w:tabs>
        <w:ind w:left="936" w:hanging="936"/>
      </w:pPr>
      <w:rPr>
        <w:rFonts w:hint="default"/>
      </w:rPr>
    </w:lvl>
    <w:lvl w:ilvl="3">
      <w:start w:val="1"/>
      <w:numFmt w:val="decimal"/>
      <w:pStyle w:val="HCLH4"/>
      <w:lvlText w:val="%1.%2.%3.%4."/>
      <w:lvlJc w:val="left"/>
      <w:pPr>
        <w:tabs>
          <w:tab w:val="num" w:pos="1152"/>
        </w:tabs>
        <w:ind w:left="1152" w:hanging="1152"/>
      </w:pPr>
      <w:rPr>
        <w:rFonts w:hint="default"/>
      </w:rPr>
    </w:lvl>
    <w:lvl w:ilvl="4">
      <w:start w:val="1"/>
      <w:numFmt w:val="decimal"/>
      <w:pStyle w:val="HCLH5"/>
      <w:lvlText w:val="%1.%2.%3.%4.%5."/>
      <w:lvlJc w:val="left"/>
      <w:pPr>
        <w:tabs>
          <w:tab w:val="num" w:pos="1296"/>
        </w:tabs>
        <w:ind w:left="1296" w:hanging="1296"/>
      </w:pPr>
      <w:rPr>
        <w:rFonts w:hint="default"/>
      </w:rPr>
    </w:lvl>
    <w:lvl w:ilvl="5">
      <w:start w:val="1"/>
      <w:numFmt w:val="decimal"/>
      <w:pStyle w:val="HCLH6"/>
      <w:lvlText w:val="%1.%2.%3.%4.%5.%6."/>
      <w:lvlJc w:val="left"/>
      <w:pPr>
        <w:tabs>
          <w:tab w:val="num" w:pos="1440"/>
        </w:tabs>
        <w:ind w:left="1440" w:hanging="1440"/>
      </w:pPr>
      <w:rPr>
        <w:rFonts w:hint="default"/>
      </w:rPr>
    </w:lvl>
    <w:lvl w:ilvl="6">
      <w:start w:val="1"/>
      <w:numFmt w:val="decimal"/>
      <w:pStyle w:val="HCLH7"/>
      <w:lvlText w:val="%1.%2.%3.%4.%5.%6.%7."/>
      <w:lvlJc w:val="left"/>
      <w:pPr>
        <w:tabs>
          <w:tab w:val="num" w:pos="1440"/>
        </w:tabs>
        <w:ind w:left="1440" w:hanging="144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4BF24D49"/>
    <w:multiLevelType w:val="multilevel"/>
    <w:tmpl w:val="0770B0EA"/>
    <w:lvl w:ilvl="0">
      <w:start w:val="1"/>
      <w:numFmt w:val="bullet"/>
      <w:pStyle w:val="HCLBullet1"/>
      <w:lvlText w:val=""/>
      <w:lvlJc w:val="left"/>
      <w:pPr>
        <w:tabs>
          <w:tab w:val="num" w:pos="360"/>
        </w:tabs>
        <w:ind w:left="360" w:hanging="360"/>
      </w:pPr>
      <w:rPr>
        <w:rFonts w:ascii="Symbol" w:hAnsi="Symbol" w:hint="default"/>
      </w:rPr>
    </w:lvl>
    <w:lvl w:ilvl="1">
      <w:start w:val="1"/>
      <w:numFmt w:val="bullet"/>
      <w:pStyle w:val="HCLBullet2"/>
      <w:lvlText w:val="−"/>
      <w:lvlJc w:val="left"/>
      <w:pPr>
        <w:tabs>
          <w:tab w:val="num" w:pos="720"/>
        </w:tabs>
        <w:ind w:left="720" w:hanging="360"/>
      </w:pPr>
      <w:rPr>
        <w:rFonts w:ascii="Arial" w:hAnsi="Arial" w:hint="default"/>
      </w:rPr>
    </w:lvl>
    <w:lvl w:ilvl="2">
      <w:start w:val="1"/>
      <w:numFmt w:val="bullet"/>
      <w:pStyle w:val="HCLBullet3"/>
      <w:lvlText w:val="−"/>
      <w:lvlJc w:val="left"/>
      <w:pPr>
        <w:tabs>
          <w:tab w:val="num" w:pos="1080"/>
        </w:tabs>
        <w:ind w:left="1080" w:hanging="360"/>
      </w:pPr>
      <w:rPr>
        <w:rFonts w:ascii="Arial" w:hAnsi="Aria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15:restartNumberingAfterBreak="0">
    <w:nsid w:val="535652B2"/>
    <w:multiLevelType w:val="hybridMultilevel"/>
    <w:tmpl w:val="8E5CD5DE"/>
    <w:lvl w:ilvl="0" w:tplc="0409000F">
      <w:start w:val="1"/>
      <w:numFmt w:val="decimal"/>
      <w:lvlText w:val="%1."/>
      <w:lvlJc w:val="lef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15:restartNumberingAfterBreak="0">
    <w:nsid w:val="5B47076C"/>
    <w:multiLevelType w:val="hybridMultilevel"/>
    <w:tmpl w:val="D20A6A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9A244E"/>
    <w:multiLevelType w:val="hybridMultilevel"/>
    <w:tmpl w:val="F65CD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5"/>
  </w:num>
  <w:num w:numId="4">
    <w:abstractNumId w:val="8"/>
  </w:num>
  <w:num w:numId="5">
    <w:abstractNumId w:val="4"/>
  </w:num>
  <w:num w:numId="6">
    <w:abstractNumId w:val="0"/>
  </w:num>
  <w:num w:numId="7">
    <w:abstractNumId w:val="11"/>
  </w:num>
  <w:num w:numId="8">
    <w:abstractNumId w:val="12"/>
  </w:num>
  <w:num w:numId="9">
    <w:abstractNumId w:val="6"/>
  </w:num>
  <w:num w:numId="10">
    <w:abstractNumId w:val="16"/>
  </w:num>
  <w:num w:numId="11">
    <w:abstractNumId w:val="5"/>
  </w:num>
  <w:num w:numId="12">
    <w:abstractNumId w:val="10"/>
  </w:num>
  <w:num w:numId="13">
    <w:abstractNumId w:val="14"/>
  </w:num>
  <w:num w:numId="14">
    <w:abstractNumId w:val="1"/>
  </w:num>
  <w:num w:numId="15">
    <w:abstractNumId w:val="17"/>
  </w:num>
  <w:num w:numId="16">
    <w:abstractNumId w:val="2"/>
  </w:num>
  <w:num w:numId="17">
    <w:abstractNumId w:val="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692"/>
    <w:rsid w:val="00007ED4"/>
    <w:rsid w:val="00032296"/>
    <w:rsid w:val="000348F9"/>
    <w:rsid w:val="00060F88"/>
    <w:rsid w:val="0008249C"/>
    <w:rsid w:val="00087E0D"/>
    <w:rsid w:val="00092752"/>
    <w:rsid w:val="000A68D8"/>
    <w:rsid w:val="000A6BE0"/>
    <w:rsid w:val="000A6EB3"/>
    <w:rsid w:val="000C0E16"/>
    <w:rsid w:val="000D2A0F"/>
    <w:rsid w:val="000D3CE4"/>
    <w:rsid w:val="000E42FB"/>
    <w:rsid w:val="000E45B3"/>
    <w:rsid w:val="0010357F"/>
    <w:rsid w:val="00130DC1"/>
    <w:rsid w:val="00133C81"/>
    <w:rsid w:val="001542A6"/>
    <w:rsid w:val="00172D75"/>
    <w:rsid w:val="00172E52"/>
    <w:rsid w:val="00182FD9"/>
    <w:rsid w:val="001B3C0A"/>
    <w:rsid w:val="001C1E9A"/>
    <w:rsid w:val="001E58A6"/>
    <w:rsid w:val="001E5B2D"/>
    <w:rsid w:val="0021276E"/>
    <w:rsid w:val="0021791B"/>
    <w:rsid w:val="00235B94"/>
    <w:rsid w:val="00246528"/>
    <w:rsid w:val="00262891"/>
    <w:rsid w:val="00277CC8"/>
    <w:rsid w:val="0029410C"/>
    <w:rsid w:val="00297FC8"/>
    <w:rsid w:val="002B72EF"/>
    <w:rsid w:val="002E1343"/>
    <w:rsid w:val="0030275C"/>
    <w:rsid w:val="00303F64"/>
    <w:rsid w:val="00311F0D"/>
    <w:rsid w:val="003155EF"/>
    <w:rsid w:val="0032159C"/>
    <w:rsid w:val="00321C6E"/>
    <w:rsid w:val="00362068"/>
    <w:rsid w:val="00366706"/>
    <w:rsid w:val="00380BC9"/>
    <w:rsid w:val="00387EC1"/>
    <w:rsid w:val="00396D87"/>
    <w:rsid w:val="003A7E92"/>
    <w:rsid w:val="003C0EE4"/>
    <w:rsid w:val="003C635C"/>
    <w:rsid w:val="003E4778"/>
    <w:rsid w:val="004134FC"/>
    <w:rsid w:val="004159C0"/>
    <w:rsid w:val="00420E8B"/>
    <w:rsid w:val="00421383"/>
    <w:rsid w:val="00427B60"/>
    <w:rsid w:val="004520D6"/>
    <w:rsid w:val="0046672D"/>
    <w:rsid w:val="004816BF"/>
    <w:rsid w:val="00481931"/>
    <w:rsid w:val="004872EE"/>
    <w:rsid w:val="004931CE"/>
    <w:rsid w:val="004B090A"/>
    <w:rsid w:val="004D7D34"/>
    <w:rsid w:val="005263E4"/>
    <w:rsid w:val="00533788"/>
    <w:rsid w:val="00553883"/>
    <w:rsid w:val="005704AD"/>
    <w:rsid w:val="005739FB"/>
    <w:rsid w:val="00586388"/>
    <w:rsid w:val="00592D17"/>
    <w:rsid w:val="005A2429"/>
    <w:rsid w:val="005B0519"/>
    <w:rsid w:val="005B6CE2"/>
    <w:rsid w:val="005C49BB"/>
    <w:rsid w:val="005D7752"/>
    <w:rsid w:val="005E4260"/>
    <w:rsid w:val="00603439"/>
    <w:rsid w:val="00634CD4"/>
    <w:rsid w:val="00645AE6"/>
    <w:rsid w:val="006704B7"/>
    <w:rsid w:val="00670683"/>
    <w:rsid w:val="00675B47"/>
    <w:rsid w:val="006B0A92"/>
    <w:rsid w:val="006B1044"/>
    <w:rsid w:val="006B52F3"/>
    <w:rsid w:val="006B7E20"/>
    <w:rsid w:val="006C31D0"/>
    <w:rsid w:val="006C3569"/>
    <w:rsid w:val="006D1A4E"/>
    <w:rsid w:val="006F64DF"/>
    <w:rsid w:val="0073775C"/>
    <w:rsid w:val="007836BE"/>
    <w:rsid w:val="0082161E"/>
    <w:rsid w:val="00827256"/>
    <w:rsid w:val="00836024"/>
    <w:rsid w:val="008549CE"/>
    <w:rsid w:val="0087440C"/>
    <w:rsid w:val="00877BE8"/>
    <w:rsid w:val="00885569"/>
    <w:rsid w:val="00893D02"/>
    <w:rsid w:val="00896CBF"/>
    <w:rsid w:val="008B00FD"/>
    <w:rsid w:val="008B755B"/>
    <w:rsid w:val="008D09BF"/>
    <w:rsid w:val="008E7B6A"/>
    <w:rsid w:val="00911785"/>
    <w:rsid w:val="00921498"/>
    <w:rsid w:val="00922A5C"/>
    <w:rsid w:val="00940D50"/>
    <w:rsid w:val="00951F42"/>
    <w:rsid w:val="00973353"/>
    <w:rsid w:val="00990153"/>
    <w:rsid w:val="00991890"/>
    <w:rsid w:val="009C1C79"/>
    <w:rsid w:val="009C21BD"/>
    <w:rsid w:val="009E1229"/>
    <w:rsid w:val="009E15AA"/>
    <w:rsid w:val="009E35B8"/>
    <w:rsid w:val="009E7697"/>
    <w:rsid w:val="00A010CE"/>
    <w:rsid w:val="00A6368F"/>
    <w:rsid w:val="00A645E9"/>
    <w:rsid w:val="00A66DB3"/>
    <w:rsid w:val="00A80EE4"/>
    <w:rsid w:val="00A829FA"/>
    <w:rsid w:val="00AB35B8"/>
    <w:rsid w:val="00AB5ADC"/>
    <w:rsid w:val="00AC2664"/>
    <w:rsid w:val="00AD6B3B"/>
    <w:rsid w:val="00AE1F96"/>
    <w:rsid w:val="00B131D2"/>
    <w:rsid w:val="00B37467"/>
    <w:rsid w:val="00B51496"/>
    <w:rsid w:val="00B52AF2"/>
    <w:rsid w:val="00B6268E"/>
    <w:rsid w:val="00B84065"/>
    <w:rsid w:val="00B86217"/>
    <w:rsid w:val="00B87294"/>
    <w:rsid w:val="00BA4B3A"/>
    <w:rsid w:val="00BD1453"/>
    <w:rsid w:val="00C11C50"/>
    <w:rsid w:val="00C1348F"/>
    <w:rsid w:val="00C20806"/>
    <w:rsid w:val="00C2224D"/>
    <w:rsid w:val="00C44EE7"/>
    <w:rsid w:val="00C544CF"/>
    <w:rsid w:val="00C640D3"/>
    <w:rsid w:val="00C95DFF"/>
    <w:rsid w:val="00CA074C"/>
    <w:rsid w:val="00CB1131"/>
    <w:rsid w:val="00CC0B72"/>
    <w:rsid w:val="00CC1EA6"/>
    <w:rsid w:val="00CC7B35"/>
    <w:rsid w:val="00CD12AC"/>
    <w:rsid w:val="00CE0F4F"/>
    <w:rsid w:val="00CE16B6"/>
    <w:rsid w:val="00CE2FA5"/>
    <w:rsid w:val="00CE62AA"/>
    <w:rsid w:val="00CF3A62"/>
    <w:rsid w:val="00CF6C81"/>
    <w:rsid w:val="00D01B89"/>
    <w:rsid w:val="00D4592E"/>
    <w:rsid w:val="00D50F05"/>
    <w:rsid w:val="00D50F83"/>
    <w:rsid w:val="00D945A7"/>
    <w:rsid w:val="00D96DD8"/>
    <w:rsid w:val="00DC5B40"/>
    <w:rsid w:val="00DD6496"/>
    <w:rsid w:val="00DF2673"/>
    <w:rsid w:val="00DF2F5A"/>
    <w:rsid w:val="00E20DB1"/>
    <w:rsid w:val="00E41234"/>
    <w:rsid w:val="00E44A20"/>
    <w:rsid w:val="00E4735B"/>
    <w:rsid w:val="00E633DE"/>
    <w:rsid w:val="00E76756"/>
    <w:rsid w:val="00E867C8"/>
    <w:rsid w:val="00E93692"/>
    <w:rsid w:val="00EA13B4"/>
    <w:rsid w:val="00EA6D76"/>
    <w:rsid w:val="00EB18B9"/>
    <w:rsid w:val="00ED05E3"/>
    <w:rsid w:val="00ED47FB"/>
    <w:rsid w:val="00ED6656"/>
    <w:rsid w:val="00EF3814"/>
    <w:rsid w:val="00EF7294"/>
    <w:rsid w:val="00F1422F"/>
    <w:rsid w:val="00F2020B"/>
    <w:rsid w:val="00F22973"/>
    <w:rsid w:val="00F50630"/>
    <w:rsid w:val="00F80530"/>
    <w:rsid w:val="00F8079B"/>
    <w:rsid w:val="00F82216"/>
    <w:rsid w:val="00F921A0"/>
    <w:rsid w:val="00FA00F0"/>
    <w:rsid w:val="00FC32BD"/>
    <w:rsid w:val="00FC5883"/>
    <w:rsid w:val="00FD3057"/>
    <w:rsid w:val="00FE5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3A5C92-3455-4348-B833-FCDCECF03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69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93692"/>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3692"/>
    <w:rPr>
      <w:rFonts w:ascii="Arial" w:eastAsia="Times New Roman" w:hAnsi="Arial" w:cs="Arial"/>
      <w:b/>
      <w:bCs/>
      <w:kern w:val="32"/>
      <w:sz w:val="32"/>
      <w:szCs w:val="32"/>
    </w:rPr>
  </w:style>
  <w:style w:type="paragraph" w:customStyle="1" w:styleId="TOC">
    <w:name w:val="TOC"/>
    <w:basedOn w:val="Normal"/>
    <w:rsid w:val="00E93692"/>
    <w:pPr>
      <w:spacing w:before="120" w:after="480"/>
      <w:jc w:val="center"/>
    </w:pPr>
    <w:rPr>
      <w:rFonts w:ascii="Arial" w:hAnsi="Arial" w:cs="Times New Roman Bold"/>
      <w:b/>
      <w:sz w:val="32"/>
      <w:lang w:val="en-GB"/>
    </w:rPr>
  </w:style>
  <w:style w:type="paragraph" w:styleId="TOC1">
    <w:name w:val="toc 1"/>
    <w:basedOn w:val="Normal"/>
    <w:next w:val="Normal"/>
    <w:autoRedefine/>
    <w:uiPriority w:val="39"/>
    <w:rsid w:val="00E93692"/>
    <w:pPr>
      <w:tabs>
        <w:tab w:val="left" w:pos="475"/>
        <w:tab w:val="right" w:leader="dot" w:pos="9350"/>
      </w:tabs>
      <w:spacing w:before="240" w:after="240"/>
    </w:pPr>
    <w:rPr>
      <w:rFonts w:ascii="Arial" w:hAnsi="Arial"/>
    </w:rPr>
  </w:style>
  <w:style w:type="character" w:styleId="Hyperlink">
    <w:name w:val="Hyperlink"/>
    <w:basedOn w:val="DefaultParagraphFont"/>
    <w:uiPriority w:val="99"/>
    <w:rsid w:val="00E93692"/>
    <w:rPr>
      <w:color w:val="0000FF"/>
      <w:u w:val="single"/>
    </w:rPr>
  </w:style>
  <w:style w:type="paragraph" w:customStyle="1" w:styleId="HCLH1">
    <w:name w:val="HCL_H1"/>
    <w:basedOn w:val="Normal"/>
    <w:rsid w:val="00E93692"/>
    <w:pPr>
      <w:pageBreakBefore/>
      <w:numPr>
        <w:numId w:val="1"/>
      </w:numPr>
      <w:spacing w:before="240" w:after="240"/>
    </w:pPr>
    <w:rPr>
      <w:rFonts w:ascii="Arial" w:eastAsia="MS Mincho" w:hAnsi="Arial" w:cs="Times New Roman Bold"/>
      <w:b/>
      <w:color w:val="00529B"/>
      <w:sz w:val="28"/>
      <w:lang w:eastAsia="ja-JP"/>
    </w:rPr>
  </w:style>
  <w:style w:type="paragraph" w:customStyle="1" w:styleId="HCLH2">
    <w:name w:val="HCL_H2"/>
    <w:basedOn w:val="Normal"/>
    <w:rsid w:val="00E93692"/>
    <w:pPr>
      <w:numPr>
        <w:ilvl w:val="1"/>
        <w:numId w:val="1"/>
      </w:numPr>
      <w:spacing w:before="400" w:after="120"/>
    </w:pPr>
    <w:rPr>
      <w:rFonts w:ascii="Arial" w:eastAsia="MS Mincho" w:hAnsi="Arial" w:cs="Times New Roman Bold"/>
      <w:b/>
      <w:lang w:eastAsia="ja-JP"/>
    </w:rPr>
  </w:style>
  <w:style w:type="paragraph" w:customStyle="1" w:styleId="HCLH3">
    <w:name w:val="HCL_H3"/>
    <w:basedOn w:val="Normal"/>
    <w:rsid w:val="00E93692"/>
    <w:pPr>
      <w:numPr>
        <w:ilvl w:val="2"/>
        <w:numId w:val="1"/>
      </w:numPr>
      <w:spacing w:before="400" w:after="120"/>
    </w:pPr>
    <w:rPr>
      <w:rFonts w:ascii="Arial" w:eastAsia="MS Mincho" w:hAnsi="Arial" w:cs="Times New Roman Bold"/>
      <w:b/>
      <w:sz w:val="22"/>
      <w:lang w:eastAsia="ja-JP"/>
    </w:rPr>
  </w:style>
  <w:style w:type="paragraph" w:customStyle="1" w:styleId="HCLH4">
    <w:name w:val="HCL_H4"/>
    <w:basedOn w:val="Normal"/>
    <w:rsid w:val="00E93692"/>
    <w:pPr>
      <w:numPr>
        <w:ilvl w:val="3"/>
        <w:numId w:val="1"/>
      </w:numPr>
      <w:spacing w:before="400" w:after="120"/>
    </w:pPr>
    <w:rPr>
      <w:rFonts w:ascii="Arial" w:eastAsia="MS Mincho" w:hAnsi="Arial"/>
      <w:b/>
      <w:sz w:val="20"/>
      <w:lang w:eastAsia="ja-JP"/>
    </w:rPr>
  </w:style>
  <w:style w:type="paragraph" w:customStyle="1" w:styleId="HCLBodyText">
    <w:name w:val="HCL_Body Text"/>
    <w:basedOn w:val="Normal"/>
    <w:link w:val="HCLBodyTextChar"/>
    <w:qFormat/>
    <w:rsid w:val="00E93692"/>
    <w:pPr>
      <w:spacing w:before="120" w:after="120" w:line="260" w:lineRule="exact"/>
      <w:jc w:val="both"/>
    </w:pPr>
    <w:rPr>
      <w:rFonts w:ascii="Arial" w:eastAsia="MS Mincho" w:hAnsi="Arial"/>
      <w:sz w:val="20"/>
      <w:lang w:eastAsia="ja-JP"/>
    </w:rPr>
  </w:style>
  <w:style w:type="paragraph" w:customStyle="1" w:styleId="HCLSpacer">
    <w:name w:val="HCL_Spacer"/>
    <w:rsid w:val="00E93692"/>
    <w:pPr>
      <w:spacing w:after="0" w:line="240" w:lineRule="auto"/>
    </w:pPr>
    <w:rPr>
      <w:rFonts w:ascii="Arial" w:eastAsia="MS Mincho" w:hAnsi="Arial" w:cs="Times New Roman"/>
      <w:sz w:val="16"/>
      <w:szCs w:val="24"/>
      <w:lang w:eastAsia="ja-JP"/>
    </w:rPr>
  </w:style>
  <w:style w:type="paragraph" w:customStyle="1" w:styleId="HCLColorBodyText">
    <w:name w:val="HCL_Color Body Text"/>
    <w:link w:val="HCLColorBodyTextChar"/>
    <w:rsid w:val="00E93692"/>
    <w:pPr>
      <w:spacing w:before="120" w:after="120" w:line="260" w:lineRule="exact"/>
      <w:jc w:val="both"/>
    </w:pPr>
    <w:rPr>
      <w:rFonts w:ascii="Arial" w:eastAsia="MS Mincho" w:hAnsi="Arial" w:cs="Times New Roman"/>
      <w:color w:val="00529B"/>
      <w:sz w:val="20"/>
      <w:szCs w:val="24"/>
      <w:lang w:eastAsia="ja-JP"/>
    </w:rPr>
  </w:style>
  <w:style w:type="character" w:customStyle="1" w:styleId="HCLColorBodyTextChar">
    <w:name w:val="HCL_Color Body Text Char"/>
    <w:basedOn w:val="DefaultParagraphFont"/>
    <w:link w:val="HCLColorBodyText"/>
    <w:rsid w:val="00E93692"/>
    <w:rPr>
      <w:rFonts w:ascii="Arial" w:eastAsia="MS Mincho" w:hAnsi="Arial" w:cs="Times New Roman"/>
      <w:color w:val="00529B"/>
      <w:sz w:val="20"/>
      <w:szCs w:val="24"/>
      <w:lang w:eastAsia="ja-JP"/>
    </w:rPr>
  </w:style>
  <w:style w:type="paragraph" w:customStyle="1" w:styleId="FrontPageHeadingText">
    <w:name w:val="FrontPageHeadingText"/>
    <w:basedOn w:val="Normal"/>
    <w:next w:val="Normal"/>
    <w:rsid w:val="00E93692"/>
    <w:pPr>
      <w:widowControl w:val="0"/>
      <w:spacing w:before="40" w:after="40" w:line="600" w:lineRule="exact"/>
    </w:pPr>
    <w:rPr>
      <w:rFonts w:ascii="Arial Bold" w:hAnsi="Arial Bold"/>
      <w:b/>
      <w:color w:val="FFFFFF"/>
      <w:sz w:val="60"/>
      <w:szCs w:val="20"/>
    </w:rPr>
  </w:style>
  <w:style w:type="paragraph" w:customStyle="1" w:styleId="HCLH5">
    <w:name w:val="HCL_H5"/>
    <w:basedOn w:val="Normal"/>
    <w:rsid w:val="00E93692"/>
    <w:pPr>
      <w:numPr>
        <w:ilvl w:val="4"/>
        <w:numId w:val="1"/>
      </w:numPr>
      <w:spacing w:before="400" w:after="120"/>
    </w:pPr>
    <w:rPr>
      <w:rFonts w:ascii="Arial" w:eastAsia="MS Mincho" w:hAnsi="Arial"/>
      <w:b/>
      <w:sz w:val="20"/>
      <w:lang w:val="en-GB" w:eastAsia="ja-JP"/>
    </w:rPr>
  </w:style>
  <w:style w:type="paragraph" w:customStyle="1" w:styleId="HCLH6">
    <w:name w:val="HCL_H6"/>
    <w:basedOn w:val="Normal"/>
    <w:rsid w:val="00E93692"/>
    <w:pPr>
      <w:numPr>
        <w:ilvl w:val="5"/>
        <w:numId w:val="1"/>
      </w:numPr>
      <w:spacing w:before="400" w:after="120"/>
    </w:pPr>
    <w:rPr>
      <w:rFonts w:ascii="Arial" w:hAnsi="Arial"/>
      <w:b/>
      <w:sz w:val="20"/>
    </w:rPr>
  </w:style>
  <w:style w:type="paragraph" w:customStyle="1" w:styleId="HCLH7">
    <w:name w:val="HCL_H7"/>
    <w:basedOn w:val="Normal"/>
    <w:rsid w:val="00E93692"/>
    <w:pPr>
      <w:numPr>
        <w:ilvl w:val="6"/>
        <w:numId w:val="1"/>
      </w:numPr>
      <w:spacing w:before="400" w:after="120"/>
    </w:pPr>
    <w:rPr>
      <w:rFonts w:ascii="Arial" w:hAnsi="Arial"/>
      <w:b/>
      <w:sz w:val="20"/>
    </w:rPr>
  </w:style>
  <w:style w:type="character" w:customStyle="1" w:styleId="HCLBodyTextChar">
    <w:name w:val="HCL_Body Text Char"/>
    <w:link w:val="HCLBodyText"/>
    <w:locked/>
    <w:rsid w:val="00E93692"/>
    <w:rPr>
      <w:rFonts w:ascii="Arial" w:eastAsia="MS Mincho" w:hAnsi="Arial" w:cs="Times New Roman"/>
      <w:sz w:val="20"/>
      <w:szCs w:val="24"/>
      <w:lang w:eastAsia="ja-JP"/>
    </w:rPr>
  </w:style>
  <w:style w:type="paragraph" w:styleId="Title">
    <w:name w:val="Title"/>
    <w:basedOn w:val="Normal"/>
    <w:link w:val="TitleChar"/>
    <w:qFormat/>
    <w:rsid w:val="00E93692"/>
    <w:pPr>
      <w:overflowPunct w:val="0"/>
      <w:autoSpaceDE w:val="0"/>
      <w:autoSpaceDN w:val="0"/>
      <w:adjustRightInd w:val="0"/>
      <w:spacing w:after="280"/>
      <w:jc w:val="center"/>
      <w:textAlignment w:val="baseline"/>
    </w:pPr>
    <w:rPr>
      <w:rFonts w:ascii="Arial" w:hAnsi="Arial" w:cs="Arial"/>
      <w:b/>
      <w:bCs/>
      <w:color w:val="000000"/>
      <w:sz w:val="28"/>
      <w:szCs w:val="28"/>
      <w:lang w:eastAsia="zh-CN"/>
    </w:rPr>
  </w:style>
  <w:style w:type="character" w:customStyle="1" w:styleId="TitleChar">
    <w:name w:val="Title Char"/>
    <w:basedOn w:val="DefaultParagraphFont"/>
    <w:link w:val="Title"/>
    <w:rsid w:val="00E93692"/>
    <w:rPr>
      <w:rFonts w:ascii="Arial" w:eastAsia="Times New Roman" w:hAnsi="Arial" w:cs="Arial"/>
      <w:b/>
      <w:bCs/>
      <w:color w:val="000000"/>
      <w:sz w:val="28"/>
      <w:szCs w:val="28"/>
      <w:lang w:eastAsia="zh-CN"/>
    </w:rPr>
  </w:style>
  <w:style w:type="paragraph" w:styleId="BalloonText">
    <w:name w:val="Balloon Text"/>
    <w:basedOn w:val="Normal"/>
    <w:link w:val="BalloonTextChar"/>
    <w:uiPriority w:val="99"/>
    <w:semiHidden/>
    <w:unhideWhenUsed/>
    <w:rsid w:val="00E93692"/>
    <w:rPr>
      <w:rFonts w:ascii="Tahoma" w:hAnsi="Tahoma" w:cs="Tahoma"/>
      <w:sz w:val="16"/>
      <w:szCs w:val="16"/>
    </w:rPr>
  </w:style>
  <w:style w:type="character" w:customStyle="1" w:styleId="BalloonTextChar">
    <w:name w:val="Balloon Text Char"/>
    <w:basedOn w:val="DefaultParagraphFont"/>
    <w:link w:val="BalloonText"/>
    <w:uiPriority w:val="99"/>
    <w:semiHidden/>
    <w:rsid w:val="00E93692"/>
    <w:rPr>
      <w:rFonts w:ascii="Tahoma" w:eastAsia="Times New Roman" w:hAnsi="Tahoma" w:cs="Tahoma"/>
      <w:sz w:val="16"/>
      <w:szCs w:val="16"/>
    </w:rPr>
  </w:style>
  <w:style w:type="paragraph" w:styleId="ListParagraph">
    <w:name w:val="List Paragraph"/>
    <w:aliases w:val="numbered,Equipment,List Paragraph1,List Paragraph Char Char,List Paragraph11,Figure_name,Numbered Indented Text,List 1 Paragraph,Colorful List - Accent 11,List Paragraph111,lp1,Use Case List Paragraph,Heading2,FooterText,列出段落,列出段落1,lp11"/>
    <w:basedOn w:val="Normal"/>
    <w:link w:val="ListParagraphChar"/>
    <w:uiPriority w:val="34"/>
    <w:qFormat/>
    <w:rsid w:val="00EF3814"/>
    <w:pPr>
      <w:ind w:left="720"/>
      <w:contextualSpacing/>
    </w:pPr>
  </w:style>
  <w:style w:type="character" w:customStyle="1" w:styleId="ListParagraphChar">
    <w:name w:val="List Paragraph Char"/>
    <w:aliases w:val="numbered Char,Equipment Char,List Paragraph1 Char,List Paragraph Char Char Char,List Paragraph11 Char,Figure_name Char,Numbered Indented Text Char,List 1 Paragraph Char,Colorful List - Accent 11 Char,List Paragraph111 Char,lp1 Char"/>
    <w:link w:val="ListParagraph"/>
    <w:uiPriority w:val="34"/>
    <w:qFormat/>
    <w:locked/>
    <w:rsid w:val="00EF3814"/>
    <w:rPr>
      <w:rFonts w:ascii="Times New Roman" w:eastAsia="Times New Roman" w:hAnsi="Times New Roman" w:cs="Times New Roman"/>
      <w:sz w:val="24"/>
      <w:szCs w:val="24"/>
    </w:rPr>
  </w:style>
  <w:style w:type="paragraph" w:styleId="NormalWeb">
    <w:name w:val="Normal (Web)"/>
    <w:basedOn w:val="Normal"/>
    <w:uiPriority w:val="99"/>
    <w:unhideWhenUsed/>
    <w:rsid w:val="00007ED4"/>
    <w:pPr>
      <w:spacing w:before="100" w:beforeAutospacing="1" w:after="100" w:afterAutospacing="1"/>
    </w:pPr>
  </w:style>
  <w:style w:type="character" w:styleId="Strong">
    <w:name w:val="Strong"/>
    <w:basedOn w:val="DefaultParagraphFont"/>
    <w:uiPriority w:val="22"/>
    <w:qFormat/>
    <w:rsid w:val="00007ED4"/>
    <w:rPr>
      <w:b/>
      <w:bCs/>
    </w:rPr>
  </w:style>
  <w:style w:type="character" w:styleId="CommentReference">
    <w:name w:val="annotation reference"/>
    <w:basedOn w:val="DefaultParagraphFont"/>
    <w:uiPriority w:val="99"/>
    <w:semiHidden/>
    <w:unhideWhenUsed/>
    <w:rsid w:val="0032159C"/>
    <w:rPr>
      <w:sz w:val="16"/>
      <w:szCs w:val="16"/>
    </w:rPr>
  </w:style>
  <w:style w:type="paragraph" w:styleId="CommentText">
    <w:name w:val="annotation text"/>
    <w:basedOn w:val="Normal"/>
    <w:link w:val="CommentTextChar"/>
    <w:uiPriority w:val="99"/>
    <w:semiHidden/>
    <w:unhideWhenUsed/>
    <w:rsid w:val="0032159C"/>
    <w:rPr>
      <w:sz w:val="20"/>
      <w:szCs w:val="20"/>
    </w:rPr>
  </w:style>
  <w:style w:type="character" w:customStyle="1" w:styleId="CommentTextChar">
    <w:name w:val="Comment Text Char"/>
    <w:basedOn w:val="DefaultParagraphFont"/>
    <w:link w:val="CommentText"/>
    <w:uiPriority w:val="99"/>
    <w:semiHidden/>
    <w:rsid w:val="0032159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59C"/>
    <w:rPr>
      <w:b/>
      <w:bCs/>
    </w:rPr>
  </w:style>
  <w:style w:type="character" w:customStyle="1" w:styleId="CommentSubjectChar">
    <w:name w:val="Comment Subject Char"/>
    <w:basedOn w:val="CommentTextChar"/>
    <w:link w:val="CommentSubject"/>
    <w:uiPriority w:val="99"/>
    <w:semiHidden/>
    <w:rsid w:val="0032159C"/>
    <w:rPr>
      <w:rFonts w:ascii="Times New Roman" w:eastAsia="Times New Roman" w:hAnsi="Times New Roman" w:cs="Times New Roman"/>
      <w:b/>
      <w:bCs/>
      <w:sz w:val="20"/>
      <w:szCs w:val="20"/>
    </w:rPr>
  </w:style>
  <w:style w:type="paragraph" w:customStyle="1" w:styleId="RevHty">
    <w:name w:val="RevHty"/>
    <w:basedOn w:val="BlockText"/>
    <w:autoRedefine/>
    <w:rsid w:val="005C49BB"/>
    <w:pPr>
      <w:keepNext/>
      <w:keepLines/>
      <w:pBdr>
        <w:top w:val="none" w:sz="0" w:space="0" w:color="auto"/>
        <w:left w:val="none" w:sz="0" w:space="0" w:color="auto"/>
        <w:bottom w:val="none" w:sz="0" w:space="0" w:color="auto"/>
        <w:right w:val="none" w:sz="0" w:space="0" w:color="auto"/>
      </w:pBdr>
      <w:spacing w:before="120" w:after="120" w:line="360" w:lineRule="auto"/>
      <w:ind w:left="0" w:right="0"/>
    </w:pPr>
    <w:rPr>
      <w:rFonts w:ascii="Arial" w:eastAsia="Times New Roman" w:hAnsi="Arial" w:cs="Arial"/>
      <w:b/>
      <w:i w:val="0"/>
      <w:iCs w:val="0"/>
      <w:color w:val="0000FF"/>
      <w:sz w:val="22"/>
      <w:szCs w:val="22"/>
    </w:rPr>
  </w:style>
  <w:style w:type="paragraph" w:styleId="BlockText">
    <w:name w:val="Block Text"/>
    <w:basedOn w:val="Normal"/>
    <w:uiPriority w:val="99"/>
    <w:semiHidden/>
    <w:unhideWhenUsed/>
    <w:rsid w:val="005C49B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HCLNumtext">
    <w:name w:val="HCL_Numtext"/>
    <w:basedOn w:val="HCLBodyText"/>
    <w:rsid w:val="00C95DFF"/>
    <w:pPr>
      <w:numPr>
        <w:numId w:val="11"/>
      </w:numPr>
      <w:spacing w:before="40" w:after="40"/>
    </w:pPr>
    <w:rPr>
      <w:rFonts w:cstheme="minorBidi"/>
      <w:szCs w:val="22"/>
      <w:lang w:val="en-IN"/>
    </w:rPr>
  </w:style>
  <w:style w:type="paragraph" w:customStyle="1" w:styleId="HCL-NormalText">
    <w:name w:val="HCL-NormalText"/>
    <w:basedOn w:val="Normal"/>
    <w:link w:val="HCL-NormalTextChar"/>
    <w:uiPriority w:val="99"/>
    <w:rsid w:val="00991890"/>
    <w:pPr>
      <w:jc w:val="both"/>
    </w:pPr>
    <w:rPr>
      <w:rFonts w:ascii="Verdana" w:hAnsi="Verdana" w:cs="Arial"/>
      <w:sz w:val="20"/>
      <w:szCs w:val="20"/>
      <w:lang w:val="en-GB"/>
    </w:rPr>
  </w:style>
  <w:style w:type="character" w:customStyle="1" w:styleId="HCL-NormalTextChar">
    <w:name w:val="HCL-NormalText Char"/>
    <w:basedOn w:val="DefaultParagraphFont"/>
    <w:link w:val="HCL-NormalText"/>
    <w:uiPriority w:val="99"/>
    <w:rsid w:val="00991890"/>
    <w:rPr>
      <w:rFonts w:ascii="Verdana" w:eastAsia="Times New Roman" w:hAnsi="Verdana" w:cs="Arial"/>
      <w:sz w:val="20"/>
      <w:szCs w:val="20"/>
      <w:lang w:val="en-GB"/>
    </w:rPr>
  </w:style>
  <w:style w:type="paragraph" w:customStyle="1" w:styleId="HCLBullet10">
    <w:name w:val="HCL Bullet 1"/>
    <w:basedOn w:val="Normal"/>
    <w:link w:val="HCLBullet1CharChar"/>
    <w:rsid w:val="006C31D0"/>
    <w:pPr>
      <w:jc w:val="both"/>
    </w:pPr>
    <w:rPr>
      <w:rFonts w:ascii="Verdana" w:hAnsi="Verdana" w:cs="Arial"/>
      <w:color w:val="000000"/>
      <w:sz w:val="20"/>
      <w:szCs w:val="17"/>
    </w:rPr>
  </w:style>
  <w:style w:type="character" w:customStyle="1" w:styleId="HCLBullet1CharChar">
    <w:name w:val="HCL Bullet 1 Char Char"/>
    <w:basedOn w:val="DefaultParagraphFont"/>
    <w:link w:val="HCLBullet10"/>
    <w:rsid w:val="006C31D0"/>
    <w:rPr>
      <w:rFonts w:ascii="Verdana" w:eastAsia="Times New Roman" w:hAnsi="Verdana" w:cs="Arial"/>
      <w:color w:val="000000"/>
      <w:sz w:val="20"/>
      <w:szCs w:val="17"/>
    </w:rPr>
  </w:style>
  <w:style w:type="paragraph" w:customStyle="1" w:styleId="HCLBullet1">
    <w:name w:val="HCL_Bullet1"/>
    <w:basedOn w:val="Normal"/>
    <w:rsid w:val="00427B60"/>
    <w:pPr>
      <w:numPr>
        <w:numId w:val="13"/>
      </w:numPr>
      <w:spacing w:before="60" w:after="60" w:line="260" w:lineRule="exact"/>
      <w:jc w:val="both"/>
    </w:pPr>
    <w:rPr>
      <w:rFonts w:ascii="Arial" w:eastAsia="MS Mincho" w:hAnsi="Arial" w:cstheme="minorBidi"/>
      <w:sz w:val="20"/>
      <w:szCs w:val="22"/>
      <w:lang w:val="en-IN" w:eastAsia="ja-JP"/>
    </w:rPr>
  </w:style>
  <w:style w:type="paragraph" w:customStyle="1" w:styleId="HCLBullet2">
    <w:name w:val="HCL_Bullet2"/>
    <w:basedOn w:val="Normal"/>
    <w:rsid w:val="00427B60"/>
    <w:pPr>
      <w:numPr>
        <w:ilvl w:val="1"/>
        <w:numId w:val="13"/>
      </w:numPr>
      <w:spacing w:before="60" w:after="60" w:line="260" w:lineRule="exact"/>
      <w:jc w:val="both"/>
    </w:pPr>
    <w:rPr>
      <w:rFonts w:ascii="Arial" w:eastAsia="MS Mincho" w:hAnsi="Arial" w:cstheme="minorBidi"/>
      <w:sz w:val="20"/>
      <w:szCs w:val="22"/>
      <w:lang w:val="en-IN" w:eastAsia="ja-JP"/>
    </w:rPr>
  </w:style>
  <w:style w:type="paragraph" w:customStyle="1" w:styleId="HCLBullet3">
    <w:name w:val="HCL_Bullet3"/>
    <w:basedOn w:val="Normal"/>
    <w:rsid w:val="00427B60"/>
    <w:pPr>
      <w:numPr>
        <w:ilvl w:val="2"/>
        <w:numId w:val="13"/>
      </w:numPr>
      <w:spacing w:before="60" w:after="60" w:line="260" w:lineRule="exact"/>
      <w:jc w:val="both"/>
    </w:pPr>
    <w:rPr>
      <w:rFonts w:ascii="Arial" w:eastAsia="MS Mincho" w:hAnsi="Arial" w:cstheme="minorBidi"/>
      <w:sz w:val="20"/>
      <w:szCs w:val="22"/>
      <w:lang w:val="en-IN" w:eastAsia="ja-JP"/>
    </w:rPr>
  </w:style>
  <w:style w:type="table" w:styleId="TableGrid">
    <w:name w:val="Table Grid"/>
    <w:basedOn w:val="TableNormal"/>
    <w:uiPriority w:val="59"/>
    <w:rsid w:val="000D2A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aliases w:val="table text,tt,table Body Text"/>
    <w:link w:val="TableTextChar"/>
    <w:rsid w:val="00AB5ADC"/>
    <w:pPr>
      <w:spacing w:before="40" w:after="20" w:line="240" w:lineRule="auto"/>
    </w:pPr>
    <w:rPr>
      <w:rFonts w:ascii="Arial" w:eastAsia="MS Mincho" w:hAnsi="Arial" w:cs="Times New Roman"/>
      <w:sz w:val="18"/>
      <w:szCs w:val="18"/>
      <w:lang w:eastAsia="ja-JP"/>
    </w:rPr>
  </w:style>
  <w:style w:type="paragraph" w:customStyle="1" w:styleId="01Text">
    <w:name w:val="01 Text"/>
    <w:basedOn w:val="Normal"/>
    <w:rsid w:val="00AB5ADC"/>
    <w:pPr>
      <w:spacing w:before="120" w:after="120"/>
      <w:ind w:left="357"/>
      <w:jc w:val="both"/>
    </w:pPr>
    <w:rPr>
      <w:szCs w:val="20"/>
      <w:lang w:val="en-AU"/>
    </w:rPr>
  </w:style>
  <w:style w:type="character" w:customStyle="1" w:styleId="TableTextChar">
    <w:name w:val="Table Text Char"/>
    <w:basedOn w:val="DefaultParagraphFont"/>
    <w:link w:val="TableText"/>
    <w:rsid w:val="00AB5ADC"/>
    <w:rPr>
      <w:rFonts w:ascii="Arial" w:eastAsia="MS Mincho" w:hAnsi="Arial" w:cs="Times New Roman"/>
      <w:sz w:val="18"/>
      <w:szCs w:val="18"/>
      <w:lang w:eastAsia="ja-JP"/>
    </w:rPr>
  </w:style>
  <w:style w:type="paragraph" w:customStyle="1" w:styleId="AuroraTablebody">
    <w:name w:val="AuroraTable_body"/>
    <w:basedOn w:val="BodyText"/>
    <w:autoRedefine/>
    <w:rsid w:val="00AB5ADC"/>
    <w:pPr>
      <w:spacing w:before="120"/>
    </w:pPr>
    <w:rPr>
      <w:rFonts w:ascii="Verdana" w:hAnsi="Verdana"/>
      <w:iCs/>
      <w:sz w:val="20"/>
    </w:rPr>
  </w:style>
  <w:style w:type="paragraph" w:styleId="BodyText">
    <w:name w:val="Body Text"/>
    <w:basedOn w:val="Normal"/>
    <w:link w:val="BodyTextChar"/>
    <w:uiPriority w:val="99"/>
    <w:semiHidden/>
    <w:unhideWhenUsed/>
    <w:rsid w:val="00AB5ADC"/>
    <w:pPr>
      <w:spacing w:after="120"/>
    </w:pPr>
  </w:style>
  <w:style w:type="character" w:customStyle="1" w:styleId="BodyTextChar">
    <w:name w:val="Body Text Char"/>
    <w:basedOn w:val="DefaultParagraphFont"/>
    <w:link w:val="BodyText"/>
    <w:uiPriority w:val="99"/>
    <w:semiHidden/>
    <w:rsid w:val="00AB5ADC"/>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235B94"/>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table" w:customStyle="1" w:styleId="MediumGrid3-Accent11">
    <w:name w:val="Medium Grid 3 - Accent 11"/>
    <w:basedOn w:val="TableNormal"/>
    <w:next w:val="MediumGrid3-Accent1"/>
    <w:uiPriority w:val="69"/>
    <w:rsid w:val="001E5B2D"/>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1">
    <w:name w:val="Medium Grid 3 Accent 1"/>
    <w:basedOn w:val="TableNormal"/>
    <w:uiPriority w:val="69"/>
    <w:semiHidden/>
    <w:unhideWhenUsed/>
    <w:rsid w:val="001E5B2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015885">
      <w:bodyDiv w:val="1"/>
      <w:marLeft w:val="0"/>
      <w:marRight w:val="0"/>
      <w:marTop w:val="0"/>
      <w:marBottom w:val="0"/>
      <w:divBdr>
        <w:top w:val="none" w:sz="0" w:space="0" w:color="auto"/>
        <w:left w:val="none" w:sz="0" w:space="0" w:color="auto"/>
        <w:bottom w:val="none" w:sz="0" w:space="0" w:color="auto"/>
        <w:right w:val="none" w:sz="0" w:space="0" w:color="auto"/>
      </w:divBdr>
    </w:div>
    <w:div w:id="1143424729">
      <w:bodyDiv w:val="1"/>
      <w:marLeft w:val="0"/>
      <w:marRight w:val="0"/>
      <w:marTop w:val="0"/>
      <w:marBottom w:val="0"/>
      <w:divBdr>
        <w:top w:val="none" w:sz="0" w:space="0" w:color="auto"/>
        <w:left w:val="none" w:sz="0" w:space="0" w:color="auto"/>
        <w:bottom w:val="none" w:sz="0" w:space="0" w:color="auto"/>
        <w:right w:val="none" w:sz="0" w:space="0" w:color="auto"/>
      </w:divBdr>
      <w:divsChild>
        <w:div w:id="1589849256">
          <w:marLeft w:val="0"/>
          <w:marRight w:val="0"/>
          <w:marTop w:val="0"/>
          <w:marBottom w:val="0"/>
          <w:divBdr>
            <w:top w:val="none" w:sz="0" w:space="0" w:color="auto"/>
            <w:left w:val="none" w:sz="0" w:space="0" w:color="auto"/>
            <w:bottom w:val="none" w:sz="0" w:space="0" w:color="auto"/>
            <w:right w:val="none" w:sz="0" w:space="0" w:color="auto"/>
          </w:divBdr>
          <w:divsChild>
            <w:div w:id="127171432">
              <w:marLeft w:val="0"/>
              <w:marRight w:val="0"/>
              <w:marTop w:val="0"/>
              <w:marBottom w:val="0"/>
              <w:divBdr>
                <w:top w:val="none" w:sz="0" w:space="0" w:color="auto"/>
                <w:left w:val="none" w:sz="0" w:space="0" w:color="auto"/>
                <w:bottom w:val="none" w:sz="0" w:space="0" w:color="auto"/>
                <w:right w:val="none" w:sz="0" w:space="0" w:color="auto"/>
              </w:divBdr>
              <w:divsChild>
                <w:div w:id="1913539509">
                  <w:marLeft w:val="0"/>
                  <w:marRight w:val="0"/>
                  <w:marTop w:val="0"/>
                  <w:marBottom w:val="0"/>
                  <w:divBdr>
                    <w:top w:val="none" w:sz="0" w:space="0" w:color="auto"/>
                    <w:left w:val="none" w:sz="0" w:space="0" w:color="auto"/>
                    <w:bottom w:val="none" w:sz="0" w:space="0" w:color="auto"/>
                    <w:right w:val="none" w:sz="0" w:space="0" w:color="auto"/>
                  </w:divBdr>
                  <w:divsChild>
                    <w:div w:id="471869976">
                      <w:marLeft w:val="0"/>
                      <w:marRight w:val="0"/>
                      <w:marTop w:val="0"/>
                      <w:marBottom w:val="0"/>
                      <w:divBdr>
                        <w:top w:val="none" w:sz="0" w:space="0" w:color="auto"/>
                        <w:left w:val="none" w:sz="0" w:space="0" w:color="auto"/>
                        <w:bottom w:val="none" w:sz="0" w:space="0" w:color="auto"/>
                        <w:right w:val="none" w:sz="0" w:space="0" w:color="auto"/>
                      </w:divBdr>
                      <w:divsChild>
                        <w:div w:id="1431703784">
                          <w:marLeft w:val="0"/>
                          <w:marRight w:val="0"/>
                          <w:marTop w:val="0"/>
                          <w:marBottom w:val="0"/>
                          <w:divBdr>
                            <w:top w:val="none" w:sz="0" w:space="0" w:color="auto"/>
                            <w:left w:val="none" w:sz="0" w:space="0" w:color="auto"/>
                            <w:bottom w:val="none" w:sz="0" w:space="0" w:color="auto"/>
                            <w:right w:val="none" w:sz="0" w:space="0" w:color="auto"/>
                          </w:divBdr>
                          <w:divsChild>
                            <w:div w:id="112750652">
                              <w:marLeft w:val="0"/>
                              <w:marRight w:val="0"/>
                              <w:marTop w:val="0"/>
                              <w:marBottom w:val="0"/>
                              <w:divBdr>
                                <w:top w:val="none" w:sz="0" w:space="0" w:color="auto"/>
                                <w:left w:val="none" w:sz="0" w:space="0" w:color="auto"/>
                                <w:bottom w:val="none" w:sz="0" w:space="0" w:color="auto"/>
                                <w:right w:val="none" w:sz="0" w:space="0" w:color="auto"/>
                              </w:divBdr>
                              <w:divsChild>
                                <w:div w:id="2789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604099">
      <w:bodyDiv w:val="1"/>
      <w:marLeft w:val="0"/>
      <w:marRight w:val="0"/>
      <w:marTop w:val="0"/>
      <w:marBottom w:val="0"/>
      <w:divBdr>
        <w:top w:val="none" w:sz="0" w:space="0" w:color="auto"/>
        <w:left w:val="none" w:sz="0" w:space="0" w:color="auto"/>
        <w:bottom w:val="none" w:sz="0" w:space="0" w:color="auto"/>
        <w:right w:val="none" w:sz="0" w:space="0" w:color="auto"/>
      </w:divBdr>
      <w:divsChild>
        <w:div w:id="205341703">
          <w:marLeft w:val="0"/>
          <w:marRight w:val="0"/>
          <w:marTop w:val="0"/>
          <w:marBottom w:val="0"/>
          <w:divBdr>
            <w:top w:val="none" w:sz="0" w:space="0" w:color="auto"/>
            <w:left w:val="none" w:sz="0" w:space="0" w:color="auto"/>
            <w:bottom w:val="none" w:sz="0" w:space="0" w:color="auto"/>
            <w:right w:val="none" w:sz="0" w:space="0" w:color="auto"/>
          </w:divBdr>
          <w:divsChild>
            <w:div w:id="286162046">
              <w:marLeft w:val="0"/>
              <w:marRight w:val="0"/>
              <w:marTop w:val="0"/>
              <w:marBottom w:val="0"/>
              <w:divBdr>
                <w:top w:val="none" w:sz="0" w:space="0" w:color="auto"/>
                <w:left w:val="none" w:sz="0" w:space="0" w:color="auto"/>
                <w:bottom w:val="none" w:sz="0" w:space="0" w:color="auto"/>
                <w:right w:val="none" w:sz="0" w:space="0" w:color="auto"/>
              </w:divBdr>
              <w:divsChild>
                <w:div w:id="1008100152">
                  <w:marLeft w:val="0"/>
                  <w:marRight w:val="0"/>
                  <w:marTop w:val="0"/>
                  <w:marBottom w:val="0"/>
                  <w:divBdr>
                    <w:top w:val="none" w:sz="0" w:space="0" w:color="auto"/>
                    <w:left w:val="none" w:sz="0" w:space="0" w:color="auto"/>
                    <w:bottom w:val="none" w:sz="0" w:space="0" w:color="auto"/>
                    <w:right w:val="none" w:sz="0" w:space="0" w:color="auto"/>
                  </w:divBdr>
                  <w:divsChild>
                    <w:div w:id="1373965661">
                      <w:marLeft w:val="0"/>
                      <w:marRight w:val="0"/>
                      <w:marTop w:val="0"/>
                      <w:marBottom w:val="0"/>
                      <w:divBdr>
                        <w:top w:val="none" w:sz="0" w:space="0" w:color="auto"/>
                        <w:left w:val="none" w:sz="0" w:space="0" w:color="auto"/>
                        <w:bottom w:val="none" w:sz="0" w:space="0" w:color="auto"/>
                        <w:right w:val="none" w:sz="0" w:space="0" w:color="auto"/>
                      </w:divBdr>
                      <w:divsChild>
                        <w:div w:id="693726284">
                          <w:marLeft w:val="0"/>
                          <w:marRight w:val="0"/>
                          <w:marTop w:val="0"/>
                          <w:marBottom w:val="0"/>
                          <w:divBdr>
                            <w:top w:val="none" w:sz="0" w:space="0" w:color="auto"/>
                            <w:left w:val="none" w:sz="0" w:space="0" w:color="auto"/>
                            <w:bottom w:val="none" w:sz="0" w:space="0" w:color="auto"/>
                            <w:right w:val="none" w:sz="0" w:space="0" w:color="auto"/>
                          </w:divBdr>
                          <w:divsChild>
                            <w:div w:id="1922181561">
                              <w:marLeft w:val="0"/>
                              <w:marRight w:val="0"/>
                              <w:marTop w:val="0"/>
                              <w:marBottom w:val="0"/>
                              <w:divBdr>
                                <w:top w:val="none" w:sz="0" w:space="0" w:color="auto"/>
                                <w:left w:val="none" w:sz="0" w:space="0" w:color="auto"/>
                                <w:bottom w:val="none" w:sz="0" w:space="0" w:color="auto"/>
                                <w:right w:val="none" w:sz="0" w:space="0" w:color="auto"/>
                              </w:divBdr>
                              <w:divsChild>
                                <w:div w:id="5935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890862">
      <w:bodyDiv w:val="1"/>
      <w:marLeft w:val="0"/>
      <w:marRight w:val="0"/>
      <w:marTop w:val="0"/>
      <w:marBottom w:val="0"/>
      <w:divBdr>
        <w:top w:val="none" w:sz="0" w:space="0" w:color="auto"/>
        <w:left w:val="none" w:sz="0" w:space="0" w:color="auto"/>
        <w:bottom w:val="none" w:sz="0" w:space="0" w:color="auto"/>
        <w:right w:val="none" w:sz="0" w:space="0" w:color="auto"/>
      </w:divBdr>
    </w:div>
    <w:div w:id="1351951502">
      <w:bodyDiv w:val="1"/>
      <w:marLeft w:val="0"/>
      <w:marRight w:val="0"/>
      <w:marTop w:val="0"/>
      <w:marBottom w:val="0"/>
      <w:divBdr>
        <w:top w:val="none" w:sz="0" w:space="0" w:color="auto"/>
        <w:left w:val="none" w:sz="0" w:space="0" w:color="auto"/>
        <w:bottom w:val="none" w:sz="0" w:space="0" w:color="auto"/>
        <w:right w:val="none" w:sz="0" w:space="0" w:color="auto"/>
      </w:divBdr>
    </w:div>
    <w:div w:id="151460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package" Target="embeddings/Microsoft_Excel_Worksheet1.xlsx"/><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3E6EE-2390-4A8C-9A56-418DAA979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10</Pages>
  <Words>1482</Words>
  <Characters>8453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9916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Kaifi Siddiqui</dc:creator>
  <cp:lastModifiedBy>Arunkumar Gajendiran</cp:lastModifiedBy>
  <cp:revision>118</cp:revision>
  <dcterms:created xsi:type="dcterms:W3CDTF">2015-03-20T10:19:00Z</dcterms:created>
  <dcterms:modified xsi:type="dcterms:W3CDTF">2016-06-20T11:24:00Z</dcterms:modified>
</cp:coreProperties>
</file>