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60"/>
        </w:rPr>
        <w:t>OpenClaw 家庭AI助手完全指南</w:t>
      </w:r>
    </w:p>
    <w:p/>
    <w:p>
      <w:pPr>
        <w:jc w:val="center"/>
      </w:pPr>
      <w:r>
        <w:rPr>
          <w:i/>
          <w:color w:val="2E75B6"/>
          <w:sz w:val="36"/>
        </w:rPr>
        <w:t>从零到一：在家用电脑上搭建私人AI助手</w:t>
      </w:r>
    </w:p>
    <w:p/>
    <w:p>
      <w:pPr>
        <w:jc w:val="center"/>
      </w:pPr>
      <w:r>
        <w:rPr>
          <w:color w:val="707070"/>
          <w:sz w:val="26"/>
        </w:rPr>
        <w:t>完整安装 · 错误排查 · Telegram集成 · GitHub集成 · 实时天气</w:t>
      </w:r>
    </w:p>
    <w:p/>
    <w:p/>
    <w:p>
      <w:pPr>
        <w:jc w:val="center"/>
      </w:pPr>
      <w:r>
        <w:rPr>
          <w:color w:val="999999"/>
          <w:sz w:val="20"/>
        </w:rPr>
        <w:t>版本 1.0  ·  2026年3月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目录</w:t>
      </w:r>
    </w:p>
    <w:p>
      <w:pPr>
        <w:ind w:left="0"/>
      </w:pPr>
      <w:r>
        <w:rPr>
          <w:sz w:val="22"/>
        </w:rPr>
        <w:t>1.  前言：为什么要搭建本地AI</w:t>
      </w:r>
    </w:p>
    <w:p>
      <w:pPr>
        <w:ind w:left="0"/>
      </w:pPr>
      <w:r>
        <w:rPr>
          <w:sz w:val="22"/>
        </w:rPr>
        <w:t>2.  为什么选择本地AI而不是云端AI</w:t>
      </w:r>
    </w:p>
    <w:p>
      <w:pPr>
        <w:ind w:left="0"/>
      </w:pPr>
      <w:r>
        <w:rPr>
          <w:sz w:val="22"/>
        </w:rPr>
        <w:t>3.  硬件与软件要求</w:t>
      </w:r>
    </w:p>
    <w:p>
      <w:pPr>
        <w:ind w:left="0"/>
      </w:pPr>
      <w:r>
        <w:rPr>
          <w:sz w:val="22"/>
        </w:rPr>
        <w:t>4.  系统架构详解</w:t>
      </w:r>
    </w:p>
    <w:p>
      <w:pPr>
        <w:ind w:left="0"/>
      </w:pPr>
      <w:r>
        <w:rPr>
          <w:sz w:val="22"/>
        </w:rPr>
        <w:t>5.  详细安装步骤</w:t>
      </w:r>
    </w:p>
    <w:p>
      <w:pPr>
        <w:ind w:left="283"/>
      </w:pPr>
      <w:r>
        <w:rPr>
          <w:color w:val="555555"/>
          <w:sz w:val="22"/>
        </w:rPr>
        <w:t>5.1.  克隆项目</w:t>
      </w:r>
    </w:p>
    <w:p>
      <w:pPr>
        <w:ind w:left="283"/>
      </w:pPr>
      <w:r>
        <w:rPr>
          <w:color w:val="555555"/>
          <w:sz w:val="22"/>
        </w:rPr>
        <w:t>5.2.  配置环境变量（.env）</w:t>
      </w:r>
    </w:p>
    <w:p>
      <w:pPr>
        <w:ind w:left="283"/>
      </w:pPr>
      <w:r>
        <w:rPr>
          <w:color w:val="555555"/>
          <w:sz w:val="22"/>
        </w:rPr>
        <w:t>5.3.  启动容器</w:t>
      </w:r>
    </w:p>
    <w:p>
      <w:pPr>
        <w:ind w:left="283"/>
      </w:pPr>
      <w:r>
        <w:rPr>
          <w:color w:val="555555"/>
          <w:sz w:val="22"/>
        </w:rPr>
        <w:t>5.4.  WSL2 + Windows 专属配置</w:t>
      </w:r>
    </w:p>
    <w:p>
      <w:pPr>
        <w:ind w:left="283"/>
      </w:pPr>
      <w:r>
        <w:rPr>
          <w:color w:val="555555"/>
          <w:sz w:val="22"/>
        </w:rPr>
        <w:t>5.5.  信任HTTPS证书</w:t>
      </w:r>
    </w:p>
    <w:p>
      <w:pPr>
        <w:ind w:left="283"/>
      </w:pPr>
      <w:r>
        <w:rPr>
          <w:color w:val="555555"/>
          <w:sz w:val="22"/>
        </w:rPr>
        <w:t>5.6.  设置Windows端口转发</w:t>
      </w:r>
    </w:p>
    <w:p>
      <w:pPr>
        <w:ind w:left="283"/>
      </w:pPr>
      <w:r>
        <w:rPr>
          <w:color w:val="555555"/>
          <w:sz w:val="22"/>
        </w:rPr>
        <w:t>5.7.  批准浏览器设备</w:t>
      </w:r>
    </w:p>
    <w:p>
      <w:pPr>
        <w:ind w:left="0"/>
      </w:pPr>
      <w:r>
        <w:rPr>
          <w:sz w:val="22"/>
        </w:rPr>
        <w:t>6.  Telegram机器人集成</w:t>
      </w:r>
    </w:p>
    <w:p>
      <w:pPr>
        <w:ind w:left="0"/>
      </w:pPr>
      <w:r>
        <w:rPr>
          <w:sz w:val="22"/>
        </w:rPr>
        <w:t>7.  GitHub集成——用聊天管理代码</w:t>
      </w:r>
    </w:p>
    <w:p>
      <w:pPr>
        <w:ind w:left="0"/>
      </w:pPr>
      <w:r>
        <w:rPr>
          <w:sz w:val="22"/>
        </w:rPr>
        <w:t>8.  实时天气功能配置</w:t>
      </w:r>
    </w:p>
    <w:p>
      <w:pPr>
        <w:ind w:left="0"/>
      </w:pPr>
      <w:r>
        <w:rPr>
          <w:sz w:val="22"/>
        </w:rPr>
        <w:t>9.  常见错误与修复（10个真实案例）</w:t>
      </w:r>
    </w:p>
    <w:p>
      <w:pPr>
        <w:ind w:left="0"/>
      </w:pPr>
      <w:r>
        <w:rPr>
          <w:sz w:val="22"/>
        </w:rPr>
        <w:t>10.  模型选择与切换指南</w:t>
      </w:r>
    </w:p>
    <w:p>
      <w:pPr>
        <w:ind w:left="0"/>
      </w:pPr>
      <w:r>
        <w:rPr>
          <w:sz w:val="22"/>
        </w:rPr>
        <w:t>11.  实用命令速查表</w:t>
      </w:r>
    </w:p>
    <w:p>
      <w:pPr>
        <w:ind w:left="0"/>
      </w:pPr>
      <w:r>
        <w:rPr>
          <w:sz w:val="22"/>
        </w:rPr>
        <w:t>12.  总结与展望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前言：为什么要搭建本地AI</w:t>
      </w:r>
    </w:p>
    <w:p>
      <w:pPr>
        <w:jc w:val="left"/>
      </w:pPr>
      <w:r>
        <w:rPr>
          <w:b w:val="0"/>
          <w:i w:val="0"/>
          <w:sz w:val="22"/>
        </w:rPr>
        <w:t>你是否曾经梦想过拥有一个像电影里一样的私人AI助手——随时回答问题、帮你处理工作、甚至在手机上直接和它聊天？这一切，现在都可以在你自己的家用电脑上实现，完全免费，数据永不离开你的机器。</w:t>
      </w:r>
    </w:p>
    <w:p>
      <w:pPr>
        <w:jc w:val="left"/>
      </w:pPr>
      <w:r>
        <w:rPr>
          <w:b w:val="0"/>
          <w:i w:val="0"/>
          <w:sz w:val="22"/>
        </w:rPr>
        <w:t>本文将带你从零开始，一步一步地在家用PC（Windows + WSL2环境）上搭建一套完整的本地AI助手系统。我们使用的是 OpenClaw + Ollama 的组合方案——OpenClaw提供对话界面和工具集成，Ollama在你的NVIDIA GPU上运行大型语言模型。</w:t>
      </w:r>
    </w:p>
    <w:p>
      <w:pPr>
        <w:jc w:val="left"/>
      </w:pPr>
      <w:r>
        <w:rPr>
          <w:b w:val="0"/>
          <w:i w:val="0"/>
          <w:sz w:val="22"/>
        </w:rPr>
        <w:t>这篇文章不仅是一份安装指南，更是一份"踩坑记录"。在搭建过程中我遇到了各种问题：SSL证书报错、端口无法访问、AI乱编天气数据……我会把每一个问题的原因和解决方案都详细记录下来，让你少走弯路。读完本文，你将真正理解每个组件的工作原理，而不只是复制粘贴命令。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为什么选择本地AI而不是云端AI</w:t>
      </w:r>
    </w:p>
    <w:p>
      <w:pPr>
        <w:jc w:val="left"/>
      </w:pPr>
      <w:r>
        <w:rPr>
          <w:b w:val="0"/>
          <w:i w:val="0"/>
          <w:sz w:val="22"/>
        </w:rPr>
        <w:t>在决定是否值得花时间搭建之前，先来看看本地AI和云端AI的核心区别：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云端AI（如ChatGPT）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本地AI（本方案）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数据隐私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❌ 数据上传到服务器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✅ 数据永不离开你的电脑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使用费用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❌ 按月/按量付费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✅ 一次配置，永久免费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网络依赖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❌ 必须联网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✅ 完全离线可用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响应速度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✅ 快（服务器算力）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✅ 快（本地GPU）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可定制程度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❌ 受平台限制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✅ 完全可控，自由定制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模型选择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❌ 只能用平台提供的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✅ 数百个开源模型任选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工具集成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部分支持（有限）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✅ GitHub、Telegram、天气API等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审查限制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❌ 有内容过滤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✅ 无审查，完全自主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 xml:space="preserve">  💡 核心理念</w:t>
            </w:r>
          </w:p>
        </w:tc>
      </w:tr>
      <w:tr>
        <w:tc>
          <w:tcPr>
            <w:tcW w:type="dxa" w:w="9072"/>
            <w:shd w:val="clear" w:color="auto" w:fill="D6E4F7"/>
          </w:tcPr>
          <w:p>
            <w:r>
              <w:rPr>
                <w:sz w:val="20"/>
              </w:rPr>
              <w:t>你的AI，你做主。没有订阅费，没有数据泄露，没有审查。</w:t>
              <w:br/>
              <w:t>一次搭建，终身使用，这就是本地AI的魅力所在。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硬件与软件要求</w:t>
      </w:r>
    </w:p>
    <w:p>
      <w:pPr>
        <w:pStyle w:val="Heading2"/>
        <w:jc w:val="left"/>
      </w:pPr>
      <w:r>
        <w:rPr>
          <w:color w:val="2E75B6"/>
        </w:rPr>
        <w:t>3.1 硬件要求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推荐配置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Windows 10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Windows 11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WSL2支持更稳定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显卡（GPU）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NVIDIA RTX 3070 (8GB显存)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RTX 4080/5080 (16GB+)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必须支持CUDA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内存（RAM）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16 GB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32 GB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模型加载占用较多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硬盘空间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20 GB可用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50 GB可用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qwen3:14b约需9GB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网络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普通宽带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百兆以上宽带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20"/>
              </w:rPr>
              <w:t>首次拉取模型约9GB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3.2 软件要求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软件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获取方式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Windows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10 / 11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宿主操作系统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系统自带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WSL2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Linux子系统（运行Docker）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wsl --install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Ubuntu (WSL2内)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22.04 LTS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Linux发行版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Microsoft Store免费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Docker Desktop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4.x 及以上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容器运行环境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docker.com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NVIDIA 驱动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525 及以上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GPU驱动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nvidia.com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NVIDIA Container Toolkit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最新版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Docker GPU直通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docs.nvidia.com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2.x 及以上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克隆项目代码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git-scm.com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A017"/>
          </w:tcPr>
          <w:p>
            <w:r>
              <w:rPr>
                <w:b/>
                <w:color w:val="FFFFFF"/>
                <w:sz w:val="22"/>
              </w:rPr>
              <w:t xml:space="preserve">  ⚠️ 关键检查：验证Docker能否识别GPU</w:t>
            </w:r>
          </w:p>
        </w:tc>
      </w:tr>
      <w:tr>
        <w:tc>
          <w:tcPr>
            <w:tcW w:type="dxa" w:w="9072"/>
            <w:shd w:val="clear" w:color="auto" w:fill="FFF3CD"/>
          </w:tcPr>
          <w:p>
            <w:r>
              <w:rPr>
                <w:sz w:val="20"/>
              </w:rPr>
              <w:t>在所有步骤开始之前，先运行以下命令确认GPU可用：</w:t>
              <w:br/>
              <w:br/>
              <w:t xml:space="preserve">  docker info | grep -i nvidia</w:t>
              <w:br/>
              <w:br/>
              <w:t>如果输出中包含 "nvidia"，说明GPU配置正常。</w:t>
              <w:br/>
              <w:t>如果没有输出，需要先安装NVIDIA Container Toolkit，否则模型将在CPU上运行，速度极慢。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系统架构详解</w:t>
      </w:r>
    </w:p>
    <w:p>
      <w:pPr>
        <w:jc w:val="left"/>
      </w:pPr>
      <w:r>
        <w:rPr>
          <w:b w:val="0"/>
          <w:i w:val="0"/>
          <w:sz w:val="22"/>
        </w:rPr>
        <w:t>整个系统由4个Docker容器组成，每个容器职责单一、分工明确。它们通过一个内部Docker网络（openclaw-net）互相通信，对外只暴露一个HTTPS端口（18790），安全且简洁。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1F1F"/>
          </w:tcPr>
          <w:p>
            <w:r>
              <w:rPr>
                <w:rFonts w:ascii="Courier New" w:hAnsi="Courier New"/>
                <w:b/>
                <w:color w:val="7FFF7F"/>
                <w:sz w:val="18"/>
              </w:rPr>
              <w:t xml:space="preserve">  系统架构图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┌──────────────────────── Docker Network: openclaw-net 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         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┌───────────────────┐    ┌────────────────────┐    ┌─────────────────────────┐│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openclaw-ollama  │───▶│  openclaw-gateway  │───▶│   openclaw-caddy     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                 │    │                    │    │   （HTTPS反向代理）   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• 运行AI大模型   │    │  • 聊天界面        │    │   端口: 18790        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• NVIDIA GPU加速 │    │  • 工具调用引擎    │    │   自动TLS证书        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• qwen3:14b      │    │  • Telegram机器人  │    │                      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内部端口: 11434  │    │  • GitHub API集成  │    └────────────┬────────────┘│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└───────────────────┘    │  内部端口: 18789   │            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                         └────────────────────┘            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┌───────────────────┐                                      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openclaw-model-  │                                      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init（一次性）   │                                      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│  拉取AI模型后退出 │                                      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│  └───────────────────┘                                      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└──────────────────────────────────────────────────────────────────│─────────────┘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                                      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      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      │  外部访问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      │  • Windows浏览器: https://localhost:18790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      │  • 手机Telegram App（随时随地）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      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容器名称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基础镜像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对外端口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openclaw-ollama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ollama/ollama:latest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运行LLM，NVIDIA GPU加速推理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11434（内部）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openclaw-model-init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ollama/ollama:latest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首次拉取模型，完成后自动退出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openclaw-gateway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自定义构建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20"/>
              </w:rPr>
              <w:t>聊天界面 + 工具集成（GitHub/Telegram/天气）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18789（内部）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openclaw-caddy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caddy:latest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HTTPS反向代理，自动管理TLS证书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18790（对外）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详细安装步骤</w:t>
      </w:r>
    </w:p>
    <w:p>
      <w:pPr>
        <w:pStyle w:val="Heading2"/>
        <w:jc w:val="left"/>
      </w:pPr>
      <w:r>
        <w:rPr>
          <w:color w:val="2E75B6"/>
        </w:rPr>
        <w:t>5.1 克隆项目</w:t>
      </w:r>
    </w:p>
    <w:p>
      <w:pPr>
        <w:jc w:val="left"/>
      </w:pPr>
      <w:r>
        <w:rPr>
          <w:b w:val="0"/>
          <w:i w:val="0"/>
          <w:sz w:val="22"/>
        </w:rPr>
        <w:t>打开WSL2终端（在Windows开始菜单中搜索"Ubuntu"），执行以下命令：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进入你的工作目录（可以改成你喜欢的路径）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cd ~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克隆项目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 clone https://github.com/CloudsDocker/OpenClaw.git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cd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确认文件结构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ls -la</w:t>
            </w:r>
          </w:p>
        </w:tc>
      </w:tr>
    </w:tbl>
    <w:p/>
    <w:p>
      <w:pPr>
        <w:jc w:val="left"/>
      </w:pPr>
      <w:r>
        <w:rPr>
          <w:b w:val="0"/>
          <w:i w:val="0"/>
          <w:sz w:val="22"/>
        </w:rPr>
        <w:t>正确的项目结构应如下所示：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OpenClaw/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├── docker-compose.yml       # 核心配置：编排所有容器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├── Caddyfile                # HTTPS反向代理配置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├── .env.example             # 环境变量模板（需复制为.env）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├── install-tools.sh         # 安装辅助脚本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├── openclaw-approve         # 批准浏览器设备的工具脚本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└── openclaw/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 xml:space="preserve">    ├── Dockerfile           # 自定义容器镜像构建配置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 xml:space="preserve">    └── entrypoint.sh        # 容器启动时的自动配置脚本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5.2 配置环境变量（.env）</w:t>
      </w:r>
    </w:p>
    <w:p>
      <w:pPr>
        <w:jc w:val="left"/>
      </w:pPr>
      <w:r>
        <w:rPr>
          <w:b w:val="0"/>
          <w:i w:val="0"/>
          <w:sz w:val="22"/>
        </w:rPr>
        <w:t>这是最关键的一步。.env 文件控制整个系统的认证、集成和行为。配置错误会导致服务无法启动或功能缺失。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复制模板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cp .env.example .env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编辑配置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nano .env</w:t>
            </w:r>
          </w:p>
        </w:tc>
      </w:tr>
    </w:tbl>
    <w:p/>
    <w:p>
      <w:pPr>
        <w:jc w:val="left"/>
      </w:pPr>
      <w:r>
        <w:rPr>
          <w:b w:val="0"/>
          <w:i w:val="0"/>
          <w:sz w:val="22"/>
        </w:rPr>
        <w:t>.env 配置项详细说明：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必填项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网关认证Token（用于浏览器登录，务必设置为强随机值）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生成方法：openssl rand -hex 24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OPENCLAW_GATEWAY_TOKEN=your_strong_random_token_here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可选项：AI模型选择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默认使用qwen3:14b-fast（快速版，适合日常使用）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OPENCLAW_MODEL=ollama/qwen3:14b-fast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可选项：Telegram机器人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从 Telegram 的 @BotFather 获取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TELEGRAM_BOT_TOKEN=123456789:ABCdef_your_bot_token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你的 Telegram 用户ID（从 @userinfobot 获取）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TELEGRAM_ALLOWED_USER_ID=987654321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可选项：GitHub集成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GITHUB_TOKEN=ghp_xxxxxxxxxxxxxxxxxxxx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GITHUB_REPO=yourusername/yourrepo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GITHUB_USERNAME=yourusername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GITHUB_BASE_BRANCH=master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可选项：Brave网络搜索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BRAVE_API_KEY=BSAxxx...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 xml:space="preserve">  🔐 如何生成安全Token</w:t>
            </w:r>
          </w:p>
        </w:tc>
      </w:tr>
      <w:tr>
        <w:tc>
          <w:tcPr>
            <w:tcW w:type="dxa" w:w="9072"/>
            <w:shd w:val="clear" w:color="auto" w:fill="D6E4F7"/>
          </w:tcPr>
          <w:p>
            <w:r>
              <w:rPr>
                <w:sz w:val="20"/>
              </w:rPr>
              <w:t>在WSL2终端中运行：</w:t>
              <w:br/>
              <w:br/>
              <w:t xml:space="preserve">  openssl rand -hex 24</w:t>
              <w:br/>
              <w:br/>
              <w:t>示例输出：a3f7b2c9d1e4f8a0b5c6d7e8f9a0b1c2d3e4f5a6</w:t>
              <w:br/>
              <w:br/>
              <w:t>将此输出复制到 OPENCLAW_GATEWAY_TOKEN= 后面，不要添加引号。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5.3 启动容器</w:t>
      </w:r>
    </w:p>
    <w:p>
      <w:pPr>
        <w:jc w:val="left"/>
      </w:pPr>
      <w:r>
        <w:rPr>
          <w:b w:val="0"/>
          <w:i w:val="0"/>
          <w:sz w:val="22"/>
        </w:rPr>
        <w:t>配置完成后，执行以下命令启动所有服务。第一次运行时系统会自动下载AI模型（约9GB），请保持网络通畅并耐心等待。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后台启动所有容器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实时查看启动日志（推荐开另一个终端窗口运行）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logs -f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也可以只看AI网关的日志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logs -f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查看各容器运行状态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ps</w:t>
            </w:r>
          </w:p>
        </w:tc>
      </w:tr>
    </w:tbl>
    <w:p/>
    <w:p>
      <w:pPr>
        <w:jc w:val="left"/>
      </w:pPr>
      <w:r>
        <w:rPr>
          <w:b w:val="0"/>
          <w:i w:val="0"/>
          <w:sz w:val="22"/>
        </w:rPr>
        <w:t>当日志中出现以下内容时，说明系统已完全就绪：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[openclaw] Ollama is ready.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[openclaw] Model qwen3:14b is ready.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[openclaw] TOOLS.md written with GitHub access config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[openclaw] Registered 2 Ollama model(s): ['qwen3:14b', 'qwen3:14b-fast']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[openclaw] Starting gateway — model: ollama/qwen3:14b-fast  bind: lan  port: 18789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listening on ws://0.0.0.0:18789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A017"/>
          </w:tcPr>
          <w:p>
            <w:r>
              <w:rPr>
                <w:b/>
                <w:color w:val="FFFFFF"/>
                <w:sz w:val="22"/>
              </w:rPr>
              <w:t xml:space="preserve">  ⏱️ 首次启动需要时间</w:t>
            </w:r>
          </w:p>
        </w:tc>
      </w:tr>
      <w:tr>
        <w:tc>
          <w:tcPr>
            <w:tcW w:type="dxa" w:w="9072"/>
            <w:shd w:val="clear" w:color="auto" w:fill="FFF3CD"/>
          </w:tcPr>
          <w:p>
            <w:r>
              <w:rPr>
                <w:sz w:val="20"/>
              </w:rPr>
              <w:t>模型下载容器（openclaw-model-init）需要从网络下载约9GB的模型文件。</w:t>
              <w:br/>
              <w:t>根据网速不同，这个过程可能需要10到60分钟。</w:t>
              <w:br/>
              <w:br/>
              <w:t>查看下载进度：docker compose logs -f model-init</w:t>
              <w:br/>
              <w:br/>
              <w:t>下载完成后，model-init容器会自动退出（这是正常行为）。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5.4 WSL2 + Windows 专属配置</w:t>
      </w:r>
    </w:p>
    <w:p>
      <w:pPr>
        <w:jc w:val="left"/>
      </w:pPr>
      <w:r>
        <w:rPr>
          <w:b w:val="0"/>
          <w:i w:val="0"/>
          <w:sz w:val="22"/>
        </w:rPr>
        <w:t>如果你在Windows上通过WSL2运行Docker，需要额外的网络配置。这是因为WSL2有自己独立的网络空间，IP地址与Windows不同。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1F1F"/>
          </w:tcPr>
          <w:p>
            <w:r>
              <w:rPr>
                <w:rFonts w:ascii="Courier New" w:hAnsi="Courier New"/>
                <w:b/>
                <w:color w:val="7FFF7F"/>
                <w:sz w:val="18"/>
              </w:rPr>
              <w:t xml:space="preserve">  WSL2网络访问原理图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Windows浏览器            Windows网络层                  WSL2网络空间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(Chrome/Edge)            (portproxy转发)                (Docker容器)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                      │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https://localhost      │   netsh portproxy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:18790                │   127.0.0.1:18790 ───────────▶│ 172.x.x.x:18790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──────────────────────▶│ ────────────────────────────▶ │ openclaw-caddy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                      │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问题根源：浏览器访问 Windows 的 localhost，但服务运行在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    WSL2 虚拟机的私有 IP（172.x.x.x）上，直接无法访问。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解决方案：用 Windows 的 netsh portproxy 命令建立端口映射。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5.5 信任HTTPS证书</w:t>
      </w:r>
    </w:p>
    <w:p>
      <w:pPr>
        <w:jc w:val="left"/>
      </w:pPr>
      <w:r>
        <w:rPr>
          <w:b w:val="0"/>
          <w:i w:val="0"/>
          <w:sz w:val="22"/>
        </w:rPr>
        <w:t>Caddy会自动生成一个本地根CA证书，用于给localhost签发HTTPS证书。Windows和浏览器默认不信任未知CA，需要手动导入才能正常访问。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第一步：将证书从容器导出到Windows文件系统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exec openclaw-caddy cat /data/caddy/pki/authorities/local/root.crt   &gt; /mnt/c/Users/Public/caddy-root.crt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验证文件已创建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ls -lh /mnt/c/Users/Public/caddy-root.crt</w:t>
            </w:r>
          </w:p>
        </w:tc>
      </w:tr>
    </w:tbl>
    <w:p/>
    <w:p>
      <w:pPr>
        <w:jc w:val="left"/>
      </w:pPr>
      <w:r>
        <w:rPr>
          <w:b w:val="0"/>
          <w:i w:val="0"/>
          <w:sz w:val="22"/>
        </w:rPr>
        <w:t>第二步：在Windows中导入证书（按顺序操作）：</w:t>
      </w:r>
    </w:p>
    <w:p>
      <w:pPr>
        <w:pStyle w:val="ListBullet"/>
        <w:ind w:left="283"/>
      </w:pPr>
      <w:r>
        <w:rPr>
          <w:sz w:val="22"/>
        </w:rPr>
        <w:t>按 Win+R，输入 certmgr.msc，按回车，打开"证书管理器"</w:t>
      </w:r>
    </w:p>
    <w:p>
      <w:pPr>
        <w:pStyle w:val="ListBullet"/>
        <w:ind w:left="283"/>
      </w:pPr>
      <w:r>
        <w:rPr>
          <w:sz w:val="22"/>
        </w:rPr>
        <w:t>在左侧树形菜单中，展开"受信任的根证书颁发机构"，点击"证书"</w:t>
      </w:r>
    </w:p>
    <w:p>
      <w:pPr>
        <w:pStyle w:val="ListBullet"/>
        <w:ind w:left="283"/>
      </w:pPr>
      <w:r>
        <w:rPr>
          <w:sz w:val="22"/>
        </w:rPr>
        <w:t>在右侧空白区域右键 → "所有任务" → "导入"</w:t>
      </w:r>
    </w:p>
    <w:p>
      <w:pPr>
        <w:pStyle w:val="ListBullet"/>
        <w:ind w:left="283"/>
      </w:pPr>
      <w:r>
        <w:rPr>
          <w:sz w:val="22"/>
        </w:rPr>
        <w:t>点击"下一步"，浏览文件，选择 C:\Users\Public\caddy-root.crt</w:t>
      </w:r>
    </w:p>
    <w:p>
      <w:pPr>
        <w:pStyle w:val="ListBullet"/>
        <w:ind w:left="283"/>
      </w:pPr>
      <w:r>
        <w:rPr>
          <w:sz w:val="22"/>
        </w:rPr>
        <w:t>确保证书存储位置是"受信任的根证书颁发机构"</w:t>
      </w:r>
    </w:p>
    <w:p>
      <w:pPr>
        <w:pStyle w:val="ListBullet"/>
        <w:ind w:left="283"/>
      </w:pPr>
      <w:r>
        <w:rPr>
          <w:sz w:val="22"/>
        </w:rPr>
        <w:t>完成导入后，完全关闭并重新打开Chrome或Edge（必须关闭所有窗口）</w:t>
      </w:r>
    </w:p>
    <w:p>
      <w:pPr>
        <w:pStyle w:val="Heading2"/>
        <w:jc w:val="left"/>
      </w:pPr>
      <w:r>
        <w:rPr>
          <w:color w:val="2E75B6"/>
        </w:rPr>
        <w:t>5.6 设置Windows端口转发</w:t>
      </w:r>
    </w:p>
    <w:p>
      <w:pPr>
        <w:jc w:val="left"/>
      </w:pPr>
      <w:r>
        <w:rPr>
          <w:b w:val="0"/>
          <w:i w:val="0"/>
          <w:sz w:val="22"/>
        </w:rPr>
        <w:t>以管理员身份打开PowerShell（右键开始菜单 → "Windows PowerShell（管理员）"）：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第一步：在WSL2终端中获取当前IP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hostname -I | awk '{print $1}'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示例输出（你的IP会不同）：172.x.x.x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第二步：在 PowerShell（管理员）中执行（将IP替换为上面获取的值）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netsh interface portproxy add v4tov4 listenport=18790 listenaddress=127.0.0.1 connectport=18790 connectaddress=172.x.x.x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netsh interface portproxy add v6tov4 listenport=18790 listenaddress=::1 connectport=18790 connectaddress=172.x.x.x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验证配置是否生效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netsh interface portproxy show all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A017"/>
          </w:tcPr>
          <w:p>
            <w:r>
              <w:rPr>
                <w:b/>
                <w:color w:val="FFFFFF"/>
                <w:sz w:val="22"/>
              </w:rPr>
              <w:t xml:space="preserve">  ⚠️ 重要：重启后WSL2的IP会改变！</w:t>
            </w:r>
          </w:p>
        </w:tc>
      </w:tr>
      <w:tr>
        <w:tc>
          <w:tcPr>
            <w:tcW w:type="dxa" w:w="9072"/>
            <w:shd w:val="clear" w:color="auto" w:fill="FFF3CD"/>
          </w:tcPr>
          <w:p>
            <w:r>
              <w:rPr>
                <w:sz w:val="20"/>
              </w:rPr>
              <w:t>每次重启电脑后，WSL2会获得新的IP地址，端口转发会失效。</w:t>
              <w:br/>
              <w:t>需要重新执行上述命令（先获取新IP，再重新添加转发规则）。</w:t>
              <w:br/>
              <w:br/>
              <w:t>快速脚本：可将以下命令保存为 update-wsl-proxy.ps1，每次重启后运行：</w:t>
              <w:br/>
              <w:br/>
              <w:t xml:space="preserve">  $ip = (wsl hostname -I).Trim().Split(" ")[0]</w:t>
              <w:br/>
              <w:t xml:space="preserve">  netsh interface portproxy delete v4tov4 listenport=18790 listenaddress=127.0.0.1</w:t>
              <w:br/>
              <w:t xml:space="preserve">  netsh interface portproxy add v4tov4 listenport=18790 listenaddress=127.0.0.1 connectport=18790 connectaddress=$ip</w:t>
              <w:br/>
              <w:t xml:space="preserve">  Write-Host "代理已更新，WSL2 IP: $ip"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5.7 批准浏览器设备（首次访问）</w:t>
      </w:r>
    </w:p>
    <w:p>
      <w:pPr>
        <w:jc w:val="left"/>
      </w:pPr>
      <w:r>
        <w:rPr>
          <w:b w:val="0"/>
          <w:i w:val="0"/>
          <w:sz w:val="22"/>
        </w:rPr>
        <w:t>第一次用浏览器访问时，OpenClaw需要确认这是受信任的设备。这是一次性操作，之后无需重复。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安装辅助脚本（只需运行一次）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bash install-tools.sh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打开浏览器访问（先访问，触发配对请求）：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https://localhost:18790/#token=&lt;你的OPENCLAW_GATEWAY_TOKEN&gt;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然后在WSL2终端运行批准命令：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openclaw-approve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期望看到：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Approving xxxxxxxx-xxxx-xxxx-xxxx-xxxxxxxxxxxx ...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Approved &lt;device-id&gt;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刷新浏览器，即可正常使用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375623"/>
          </w:tcPr>
          <w:p>
            <w:r>
              <w:rPr>
                <w:b/>
                <w:color w:val="FFFFFF"/>
                <w:sz w:val="22"/>
              </w:rPr>
              <w:t xml:space="preserve">  🎉 安装完成！</w:t>
            </w:r>
          </w:p>
        </w:tc>
      </w:tr>
      <w:tr>
        <w:tc>
          <w:tcPr>
            <w:tcW w:type="dxa" w:w="9072"/>
            <w:shd w:val="clear" w:color="auto" w:fill="D9EFD9"/>
          </w:tcPr>
          <w:p>
            <w:r>
              <w:rPr>
                <w:sz w:val="20"/>
              </w:rPr>
              <w:t>如果你能看到OpenClaw的聊天界面，说明安装成功！</w:t>
              <w:br/>
              <w:t>你现在拥有了一个完全运行在本地的私人AI助手。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Telegram机器人集成</w:t>
      </w:r>
    </w:p>
    <w:p>
      <w:pPr>
        <w:jc w:val="left"/>
      </w:pPr>
      <w:r>
        <w:rPr>
          <w:b w:val="0"/>
          <w:i w:val="0"/>
          <w:sz w:val="22"/>
        </w:rPr>
        <w:t>Telegram集成是这套系统最实用的功能之一。配置完成后，你可以随时随地从手机发消息给AI，就像和朋友聊天一样自然。</w:t>
      </w:r>
    </w:p>
    <w:p>
      <w:pPr>
        <w:pStyle w:val="Heading2"/>
        <w:jc w:val="left"/>
      </w:pPr>
      <w:r>
        <w:rPr>
          <w:color w:val="2E75B6"/>
        </w:rPr>
        <w:t>配置步骤</w:t>
      </w:r>
    </w:p>
    <w:p>
      <w:pPr>
        <w:pStyle w:val="ListBullet"/>
        <w:ind w:left="283"/>
      </w:pPr>
      <w:r>
        <w:rPr>
          <w:sz w:val="22"/>
        </w:rPr>
        <w:t>步骤1：在Telegram中搜索 @BotFather，发送 /newbot 命令</w:t>
      </w:r>
    </w:p>
    <w:p>
      <w:pPr>
        <w:pStyle w:val="ListBullet"/>
        <w:ind w:left="283"/>
      </w:pPr>
      <w:r>
        <w:rPr>
          <w:sz w:val="22"/>
        </w:rPr>
        <w:t>步骤2：为机器人起一个名字（如"我的AI助手"）和用户名（必须以bot结尾，如"myai_assistant_bot"）</w:t>
      </w:r>
    </w:p>
    <w:p>
      <w:pPr>
        <w:pStyle w:val="ListBullet"/>
        <w:ind w:left="283"/>
      </w:pPr>
      <w:r>
        <w:rPr>
          <w:sz w:val="22"/>
        </w:rPr>
        <w:t>步骤3：BotFather会返回一个Token，格式如：123456789:ABCdef_GHIjkl...</w:t>
      </w:r>
    </w:p>
    <w:p>
      <w:pPr>
        <w:pStyle w:val="ListBullet"/>
        <w:ind w:left="283"/>
      </w:pPr>
      <w:r>
        <w:rPr>
          <w:sz w:val="22"/>
        </w:rPr>
        <w:t>步骤4：搜索 @userinfobot，发送任意消息，它会告诉你自己的用户ID（纯数字）</w:t>
      </w:r>
    </w:p>
    <w:p>
      <w:pPr>
        <w:pStyle w:val="ListBullet"/>
        <w:ind w:left="283"/>
      </w:pPr>
      <w:r>
        <w:rPr>
          <w:sz w:val="22"/>
        </w:rPr>
        <w:t>步骤5：将Token和用户ID填入 .env 文件，重建容器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在 .env 中填写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TELEGRAM_BOT_TOKEN=123456789:ABCdef_your_real_token_here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TELEGRAM_ALLOWED_USER_ID=987654321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重建并重启AI网关容器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build --no-cache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验证：在Telegram中找到你的机器人，发送一条消息测试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1F1F"/>
          </w:tcPr>
          <w:p>
            <w:r>
              <w:rPr>
                <w:rFonts w:ascii="Courier New" w:hAnsi="Courier New"/>
                <w:b/>
                <w:color w:val="7FFF7F"/>
                <w:sz w:val="18"/>
              </w:rPr>
              <w:t xml:space="preserve">  Telegram消息处理流程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你的手机              Telegram服务器          OpenClaw容器（家里的电脑）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(Telegram App)        (telegram.org)          (openclaw-gateway)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                   │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"明天天气怎么样"    │  通过HTTPS长轮询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───────────────────▶│ ───────────────────────▶│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                   │                         │ 执行天气API查询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                   │                         │ (Open-Meteo)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"明天晴天，25-32°C" │  返回AI回复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◀───────────────────│ ◀───────────────────────│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 xml:space="preserve">  🔒 安全说明</w:t>
            </w:r>
          </w:p>
        </w:tc>
      </w:tr>
      <w:tr>
        <w:tc>
          <w:tcPr>
            <w:tcW w:type="dxa" w:w="9072"/>
            <w:shd w:val="clear" w:color="auto" w:fill="D6E4F7"/>
          </w:tcPr>
          <w:p>
            <w:r>
              <w:rPr>
                <w:sz w:val="20"/>
              </w:rPr>
              <w:t>TELEGRAM_ALLOWED_USER_ID 是白名单机制——只有你自己的用户ID才能与AI交互。</w:t>
              <w:br/>
              <w:t>即使别人找到了你的机器人用户名，也无法与它对话，确保隐私安全。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7. GitHub集成——用聊天管理代码</w:t>
      </w:r>
    </w:p>
    <w:p>
      <w:pPr>
        <w:jc w:val="left"/>
      </w:pPr>
      <w:r>
        <w:rPr>
          <w:b w:val="0"/>
          <w:i w:val="0"/>
          <w:sz w:val="22"/>
        </w:rPr>
        <w:t>配置GitHub集成后，你可以直接在聊天中让AI查看你的Pull Request、创建PR、查找最新分支——完全不需要打开浏览器或记复杂的Git命令。</w:t>
      </w:r>
    </w:p>
    <w:p>
      <w:pPr>
        <w:pStyle w:val="Heading2"/>
        <w:jc w:val="left"/>
      </w:pPr>
      <w:r>
        <w:rPr>
          <w:color w:val="2E75B6"/>
        </w:rPr>
        <w:t>获取GitHub Personal Access Token</w:t>
      </w:r>
    </w:p>
    <w:p>
      <w:pPr>
        <w:pStyle w:val="ListBullet"/>
        <w:ind w:left="283"/>
      </w:pPr>
      <w:r>
        <w:rPr>
          <w:sz w:val="22"/>
        </w:rPr>
        <w:t>登录 GitHub → 点击右上角头像 → Settings</w:t>
      </w:r>
    </w:p>
    <w:p>
      <w:pPr>
        <w:pStyle w:val="ListBullet"/>
        <w:ind w:left="283"/>
      </w:pPr>
      <w:r>
        <w:rPr>
          <w:sz w:val="22"/>
        </w:rPr>
        <w:t>左侧菜单滚到底部：Developer settings → Personal access tokens → Tokens (classic)</w:t>
      </w:r>
    </w:p>
    <w:p>
      <w:pPr>
        <w:pStyle w:val="ListBullet"/>
        <w:ind w:left="283"/>
      </w:pPr>
      <w:r>
        <w:rPr>
          <w:sz w:val="22"/>
        </w:rPr>
        <w:t>点击 "Generate new token (classic)"</w:t>
      </w:r>
    </w:p>
    <w:p>
      <w:pPr>
        <w:pStyle w:val="ListBullet"/>
        <w:ind w:left="283"/>
      </w:pPr>
      <w:r>
        <w:rPr>
          <w:sz w:val="22"/>
        </w:rPr>
        <w:t>选择权限：至少勾选 repo（全部子选项）</w:t>
      </w:r>
    </w:p>
    <w:p>
      <w:pPr>
        <w:pStyle w:val="ListBullet"/>
        <w:ind w:left="283"/>
      </w:pPr>
      <w:r>
        <w:rPr>
          <w:sz w:val="22"/>
        </w:rPr>
        <w:t>点击生成，立即复制Token（页面刷新后无法再看到！）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在 .env 中配置（替换为你的实际值）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GITHUB_TOKEN=ghp_xxxxxxxxxxxxxxxxxxxx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GITHUB_REPO=yourusername/yourrepo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GITHUB_USERNAME=yourusername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GITHUB_BASE_BRANCH=master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重建容器使配置生效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build --no-cache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 openclaw</w:t>
            </w:r>
          </w:p>
        </w:tc>
      </w:tr>
    </w:tbl>
    <w:p/>
    <w:p>
      <w:pPr>
        <w:jc w:val="left"/>
      </w:pPr>
      <w:r>
        <w:rPr>
          <w:b w:val="0"/>
          <w:i w:val="0"/>
          <w:sz w:val="22"/>
        </w:rPr>
        <w:t>配置成功后，你可以用自然语言与AI交互：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你说："帮我看看我有哪些还没合并的PR"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AI做：立即执行Python代码调用GitHub API，列出所有open PR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你说："帮我从 feature/login-fix 分支创建一个PR到master"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AI做：自动创建PR，返回PR链接和编号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你说："我最近提交的分支是哪个？"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AI做：查询所有分支，按提交时间排序，告诉你最新的分支名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8. 实时天气功能配置</w:t>
      </w:r>
    </w:p>
    <w:p>
      <w:pPr>
        <w:pStyle w:val="Heading2"/>
        <w:jc w:val="left"/>
      </w:pPr>
      <w:r>
        <w:rPr>
          <w:color w:val="2E75B6"/>
        </w:rPr>
        <w:t>8.1 问题：AI为什么会乱编天气？</w:t>
      </w:r>
    </w:p>
    <w:p>
      <w:pPr>
        <w:jc w:val="left"/>
      </w:pPr>
      <w:r>
        <w:rPr>
          <w:b w:val="0"/>
          <w:i w:val="0"/>
          <w:sz w:val="22"/>
        </w:rPr>
        <w:t>大语言模型（LLM）本质上是一个"概率预测机器"——它根据训练数据预测下一个词，而不是真的去查询互联网。当你问天气时，它会根据训练数据里的模式生成一个"看起来合理"的回答，但这个回答是完全虚构的，这就是AI领域常说的"幻觉"（Hallucination）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❌ 未配置天气工具时的典型错误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用户：我所在城市明天天气怎么样？</w:t>
              <w:br/>
              <w:br/>
              <w:t>AI（编造）：明天天气：多云转阴，最高18°C，最低12°C，东北风3级，有小雨可能...</w:t>
              <w:br/>
              <w:br/>
              <w:t>❌ 实际情况：那天是晴天，最高气温32°C。AI给出的数据完全错误！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8.2 根本原因：entrypoint.sh覆盖了配置文件</w:t>
      </w:r>
    </w:p>
    <w:p>
      <w:pPr>
        <w:jc w:val="left"/>
      </w:pPr>
      <w:r>
        <w:rPr>
          <w:b w:val="0"/>
          <w:i w:val="0"/>
          <w:sz w:val="22"/>
        </w:rPr>
        <w:t>你可能会想：直接修改 workspace/TOOLS.md 加上天气工具说明不就行了？但这里有一个重要的"陷阱"：entrypoint.sh 每次容器启动时都会用Python脚本重新生成并覆盖 TOOLS.md！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1F1F"/>
          </w:tcPr>
          <w:p>
            <w:r>
              <w:rPr>
                <w:rFonts w:ascii="Courier New" w:hAnsi="Courier New"/>
                <w:b/>
                <w:color w:val="7FFF7F"/>
                <w:sz w:val="18"/>
              </w:rPr>
              <w:t xml:space="preserve">  TOOLS.md覆盖问题示意图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容器每次启动时（包括 docker compose restart）：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entrypoint.sh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│  python3写入（覆盖！）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~/.openclaw/workspace/TOOLS.md   ←── AI实际读取的文件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workspace/TOOLS.md（项目目录） ──✗──  被忽略！仅在首次创建卷时使用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结论：直接修改 workspace/TOOLS.md 对已运行的容器无效！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  <w:t xml:space="preserve">  正确做法：修改 entrypoint.sh 中的Python代码字符串。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E0E0E0"/>
                <w:sz w:val="18"/>
              </w:rPr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8.3 正确修复方法</w:t>
      </w:r>
    </w:p>
    <w:p>
      <w:pPr>
        <w:jc w:val="left"/>
      </w:pPr>
      <w:r>
        <w:rPr>
          <w:b w:val="0"/>
          <w:i w:val="0"/>
          <w:sz w:val="22"/>
        </w:rPr>
        <w:t>打开 openclaw/entrypoint.sh，找到 Python 的 content = """...""" 字符串，在结束的三引号之前加入天气工具说明：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在 entrypoint.sh 的 TOOLS.md 内容字符串末尾（结束"""之前）添加：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## Weather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**你的位置：** 你的城市，你的省/州，你的国家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（填入你实际所在位置的经纬度）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**重要规则：** 询问天气时，必须使用exec python3执行以下代码，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禁止猜测或编造天气数据！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```python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import urllib.request, json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lat, lon = 你的纬度, 你的经度   # 替换为你的实际经纬度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url =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 xml:space="preserve">    "https://api.open-meteo.com/v1/forecast"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 xml:space="preserve">    f"?latitude={lat}&amp;longitude={lon}"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 xml:space="preserve">    "&amp;daily=weather_code,temperature_2m_max,temperature_2m_min,"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 xml:space="preserve">    "precipitation_sum,wind_speed_10m_max,uv_index_max"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 xml:space="preserve">    "&amp;current=temperature_2m,weather_code,wind_speed_10m,relative_humidity_2m"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 xml:space="preserve">    "&amp;timezone=你的时区&amp;forecast_days=7"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data = json.load(urllib.request.urlopen(url))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... 解析并打印结果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```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如何获取你所在地的经纬度：</w:t>
      </w:r>
    </w:p>
    <w:p>
      <w:pPr>
        <w:pStyle w:val="ListBullet"/>
        <w:ind w:left="283"/>
      </w:pPr>
      <w:r>
        <w:rPr>
          <w:sz w:val="22"/>
        </w:rPr>
        <w:t>打开 maps.google.com，搜索你的城市或小区名称</w:t>
      </w:r>
    </w:p>
    <w:p>
      <w:pPr>
        <w:pStyle w:val="ListBullet"/>
        <w:ind w:left="283"/>
      </w:pPr>
      <w:r>
        <w:rPr>
          <w:sz w:val="22"/>
        </w:rPr>
        <w:t>右键点击地图上的位置，选择"这是哪里？"</w:t>
      </w:r>
    </w:p>
    <w:p>
      <w:pPr>
        <w:pStyle w:val="ListBullet"/>
        <w:ind w:left="283"/>
      </w:pPr>
      <w:r>
        <w:rPr>
          <w:sz w:val="22"/>
        </w:rPr>
        <w:t>屏幕下方会显示经纬度，例如：-33.7, 151.1（纬度在前，经度在后）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修改完 entrypoint.sh 后，重建容器使修改生效：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build --no-cache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测试：在聊天中问"明天天气怎么样？"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AI应该立即执行Python代码，返回真实数据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375623"/>
          </w:tcPr>
          <w:p>
            <w:r>
              <w:rPr>
                <w:b/>
                <w:color w:val="FFFFFF"/>
                <w:sz w:val="22"/>
              </w:rPr>
              <w:t xml:space="preserve">  ✅ 修复后的效果</w:t>
            </w:r>
          </w:p>
        </w:tc>
      </w:tr>
      <w:tr>
        <w:tc>
          <w:tcPr>
            <w:tcW w:type="dxa" w:w="9072"/>
            <w:shd w:val="clear" w:color="auto" w:fill="D9EFD9"/>
          </w:tcPr>
          <w:p>
            <w:r>
              <w:rPr>
                <w:sz w:val="20"/>
              </w:rPr>
              <w:t>用户：明天天气怎么样？</w:t>
              <w:br/>
              <w:br/>
              <w:t>AI：（立即执行Python，调用Open-Meteo免费API）</w:t>
              <w:br/>
              <w:t>AI：明天天气预报：最低21°C，最高32°C，晴天，降水量0mm，风速12 km/h，UV指数9（高）</w:t>
              <w:br/>
              <w:br/>
              <w:t>Open-Meteo API完全免费，无需注册，无需API Key，实时数据。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9. 常见错误与修复（10个真实案例）</w:t>
      </w:r>
    </w:p>
    <w:p>
      <w:pPr>
        <w:jc w:val="left"/>
      </w:pPr>
      <w:r>
        <w:rPr>
          <w:b w:val="0"/>
          <w:i w:val="0"/>
          <w:sz w:val="22"/>
        </w:rPr>
        <w:t>以下是我在实际搭建过程中遇到的所有错误，每个都经过验证，附有根因分析和可直接使用的修复命令。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错误现象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根本原因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严重程度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E1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ERR_CONNECTION_REFUSED (localhost:18790)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Windows端口转发未设置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🔴 阻塞性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E2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ERR_SSL_PROTOCOL_ERROR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Caddy根证书未导入Windows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🔴 阻塞性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E3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"pairing required" / "origin not allowed"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设备未批准 或 使用http而非https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🔴 阻塞性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E4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GPU未被检测到 / CUDA错误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NVIDIA Container Runtime未正确配置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🔴 阻塞性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E5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模型回复极慢（每秒不到2个字）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GPU初始化失败，退回CPU推理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🟡 性能问题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E6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AI编造虚假天气数据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AI无实时天气工具，产生幻觉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🟡 功能错误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E7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修改TOOLS.md不生效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entrypoint.sh每次启动覆盖此文件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🟡 配置陷阱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E8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exec工具在Telegram中不可用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Telegram通道未配置exec权限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🟡 功能缺失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E9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GitHub API返回401错误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Token无效、过期或权限不足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🟡 功能缺失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E10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重启后浏览器又无法访问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WSL2每次重启分配新IP，端口转发失效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🟢 常规维护</w:t>
            </w:r>
          </w:p>
        </w:tc>
      </w:tr>
    </w:tbl>
    <w:p/>
    <w:p/>
    <w:p>
      <w:pPr>
        <w:pStyle w:val="Heading2"/>
        <w:jc w:val="left"/>
      </w:pPr>
      <w:r>
        <w:rPr>
          <w:color w:val="375623"/>
        </w:rPr>
        <w:t>E1: ERR_CONNECTION_REFUSED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Chrome显示：ERR_CONNECTION_REFUSED</w:t>
              <w:br/>
              <w:t>浏览器无法连接 https://localhost:18790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Docker容器运行在WSL2的网络空间（IP如172.x.x.x），而浏览器访问的是Windows的localhost。两者是隔离的网络空间，没有端口转发就无法互通。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在WSL2中获取当前IP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hostname -I | awk '{print $1}'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假设输出: 172.x.x.x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在PowerShell（管理员）中执行（替换IP）: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netsh interface portproxy add v4tov4 listenport=18790 listenaddress=127.0.0.1 connectport=18790 connectaddress=172.x.x.x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netsh interface portproxy add v6tov4 listenport=18790 listenaddress=::1 connectport=18790 connectaddress=172.x.x.x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刷新浏览器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E2: ERR_SSL_PROTOCOL_ERROR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Chrome显示：ERR_SSL_PROTOCOL_ERROR 或 NET::ERR_CERT_AUTHORITY_INVALID</w:t>
              <w:br/>
              <w:t>无法建立安全连接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Caddy使用自签名本地CA证书。Windows和Chrome不信任未知CA，需要手动将其加入系统信任列表。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导出Caddy根证书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exec openclaw-caddy cat /data/caddy/pki/authorities/local/root.crt   &gt; /mnt/c/Users/Public/caddy-root.crt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Windows操作（图形界面）：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Win+R → 输入 certmgr.msc → 回车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展开"受信任的根证书颁发机构" → 右键"证书" → 所有任务 → 导入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选择上面导出的 caddy-root.crt 文件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完全重启Chrome（关闭所有窗口后重新打开）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E3: "Pairing Required" / "Origin Not Allowed"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OpenClaw界面显示 "Device pairing required"</w:t>
              <w:br/>
              <w:t>或显示 "Origin not allowed"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"Pairing required"：每台新浏览器第一次访问都需要设备授权，这是安全机制。</w:t>
        <w:br/>
        <w:t>"Origin not allowed"：使用了http://而不是https://，或浏览器不在安全上下文中。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修复 "pairing required"：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openclaw-approve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然后刷新浏览器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修复 "origin not allowed"：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确保URL使用 https:// 开头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正确格式：https://localhost:18790/#token=&lt;你的token&gt;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E4: GPU未被检测到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docker compose logs ollama 显示：</w:t>
              <w:br/>
              <w:t>cuda: driver version mismatch 或 no GPU found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NVIDIA Container Runtime未正确安装，或Docker Desktop未启用GPU支持，导致容器无法访问GPU。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第一步：验证GPU可用性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info | grep -i nvidia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期望输出包含: Runtimes: ... nvidia ...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第二步：测试GPU访问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run --rm --gpus all nvidia/cuda:12.0-base-ubuntu22.04 nvidia-smi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应该显示你的GPU信息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如果不可用，需要：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1. 安装 NVIDIA Container Toolkit（参考官方文档）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2. Docker Desktop → Settings → Resources → WSL Integration → 启用你的Ubuntu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E5: 模型回复极慢（CPU模式）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AI每次回复需要几分钟，明显不正常（正常GPU推理应是流畅的字流输出）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14B参数模型在CPU上每秒约生成1-3个token，而GPU上可达30-60 token/s。GPU初始化失败后，Ollama会静默回退到CPU模式，不报错但速度极慢。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检查Ollama是否在用GPU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logs ollama | grep -E "gpu|cuda|CUDA|GPU"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期望看到: "CUDA: 1" 或 "GPU layers: 33/33"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实时查看GPU使用率（在WSL2中运行）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nvidia-smi -l 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如果AI在推理时GPU利用率接近0%，说明在用CPU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解决：重新安装NVIDIA Container Toolkit，重启Docker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 xml:space="preserve">  💡 提示</w:t>
            </w:r>
          </w:p>
        </w:tc>
      </w:tr>
      <w:tr>
        <w:tc>
          <w:tcPr>
            <w:tcW w:type="dxa" w:w="9072"/>
            <w:shd w:val="clear" w:color="auto" w:fill="D6E4F7"/>
          </w:tcPr>
          <w:p>
            <w:r>
              <w:rPr>
                <w:sz w:val="20"/>
              </w:rPr>
              <w:t>14B模型在RTX 3080以上显卡上运行流畅（30+ token/s）。如果显存不足，可改用qwen3:8b（6GB显存）。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E6: AI编造虚假天气数据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询问天气时，AI给出的温度、天气情况与实际完全不符</w:t>
              <w:br/>
              <w:t>（例如：夏天说18°C，实际32°C；晴天说有雨）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AI模型没有实时数据获取能力。在没有配置天气工具的情况下，它会基于训练数据"猜测"一个看似合理的回答，这就是所谓的"幻觉"（Hallucination）。答案可能听起来合理，但数据是假的。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解决方案：在 entrypoint.sh 中添加天气工具（详见第8章）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然后重建：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build --no-cache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使用免费的 Open-Meteo API（无需注册，无需API Key）：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https://api.open-meteo.com/v1/forecast?latitude=纬度&amp;longitude=经度&amp;...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E7: TOOLS.md修改不生效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直接修改了 workspace/TOOLS.md，重启容器后AI行为没有任何变化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entrypoint.sh 在每次容器启动时都会用Python脚本重新生成并写入 TOOLS.md，完全覆盖你的修改。workspace/TOOLS.md 只在第一次创建Docker卷时作为种子文件使用。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❌ 错误做法（会被覆盖）：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vim workspace/TOOLS.md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✅ 正确做法：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vim openclaw/entrypoint.sh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找到 content = """...""" 字符串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在结束的 """ 之前添加你的内容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然后重建：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build --no-cache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 openclaw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E8: exec工具在Telegram中不可用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在Telegram中请AI执行代码时，AI说"我没有执行工具"或只描述步骤而不实际执行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OpenClaw按通道（channel）管理工具权限。Telegram DM通道默认不启用exec工具，需要在配置中显式开启。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确认 entrypoint.sh 中包含以下配置：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1. exec工具全局配置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openclaw config set tools.exec.security allowlist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openclaw config set tools.exec.safeBins '["curl","python3"]'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openclaw config set tools.exec.ask off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2. Telegram DM通道的系统提示中包含工具权限：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dm_direct["tools"] = {"alsoAllow": ["exec"]}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修改后重建：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build --no-cache openclaw &amp;&amp; docker compose up -d openclaw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E9: GitHub API 401错误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AI在执行GitHub操作时返回：</w:t>
              <w:br/>
              <w:t>401 Unauthorized 或 {"message": "Bad credentials"}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Personal Access Token无效（格式错误、含多余空格）、已过期、或未授予足够权限（需要repo scope）。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检查Token是否正确（应以 ghp_ 开头，无空格）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grep GITHUB_TOKEN .env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用Token直接测试API（替换YOUR_TOKEN）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curl -H "Authorization: token YOUR_TOKEN" https://api.github.com/user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正常应返回你的用户信息JSON，而不是401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如果Token无效，在GitHub重新生成：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GitHub.com → Settings → Developer settings → Personal access tokens → 生成新Token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需要的权限：repo（全部子项）</w:t>
            </w:r>
          </w:p>
        </w:tc>
      </w:tr>
    </w:tbl>
    <w:p/>
    <w:p>
      <w:pPr>
        <w:pStyle w:val="Heading2"/>
        <w:jc w:val="left"/>
      </w:pPr>
      <w:r>
        <w:rPr>
          <w:color w:val="375623"/>
        </w:rPr>
        <w:t>E10: 重启后浏览器又无法访问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0000"/>
          </w:tcPr>
          <w:p>
            <w:r>
              <w:rPr>
                <w:b/>
                <w:color w:val="FFFFFF"/>
                <w:sz w:val="22"/>
              </w:rPr>
              <w:t xml:space="preserve">  错误现象</w:t>
            </w:r>
          </w:p>
        </w:tc>
      </w:tr>
      <w:tr>
        <w:tc>
          <w:tcPr>
            <w:tcW w:type="dxa" w:w="9072"/>
            <w:shd w:val="clear" w:color="auto" w:fill="FDDEDE"/>
          </w:tcPr>
          <w:p>
            <w:r>
              <w:rPr>
                <w:sz w:val="20"/>
              </w:rPr>
              <w:t>重启电脑或WSL2后，浏览器再次显示 ERR_CONNECTION_REFUSED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根本原因：</w:t>
      </w:r>
    </w:p>
    <w:p>
      <w:pPr>
        <w:jc w:val="left"/>
      </w:pPr>
      <w:r>
        <w:rPr>
          <w:b w:val="0"/>
          <w:i w:val="0"/>
          <w:sz w:val="22"/>
        </w:rPr>
        <w:t>WSL2使用动态IP分配——每次重启都会获得新的IP地址，之前设置的端口转发规则还指向旧IP，因此失效。</w:t>
      </w:r>
    </w:p>
    <w:p>
      <w:pPr>
        <w:jc w:val="left"/>
      </w:pPr>
      <w:r>
        <w:rPr>
          <w:b/>
          <w:i w:val="0"/>
          <w:sz w:val="22"/>
        </w:rPr>
        <w:t>修复步骤：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获取新的WSL2 IP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NEW_IP=$(hostname -I | awk '{print $1}')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echo "当前WSL2 IP: $NEW_IP"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在PowerShell（管理员）中更新转发规则：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netsh interface portproxy delete v4tov4 listenport=18790 listenaddress=127.0.0.1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netsh interface portproxy add v4tov4 listenport=18790 listenaddress=127.0.0.1 connectport=18790 connectaddress=&lt;新IP&gt;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 xml:space="preserve">  💡 提示</w:t>
            </w:r>
          </w:p>
        </w:tc>
      </w:tr>
      <w:tr>
        <w:tc>
          <w:tcPr>
            <w:tcW w:type="dxa" w:w="9072"/>
            <w:shd w:val="clear" w:color="auto" w:fill="D6E4F7"/>
          </w:tcPr>
          <w:p>
            <w:r>
              <w:rPr>
                <w:sz w:val="20"/>
              </w:rPr>
              <w:t>建议创建一个PowerShell脚本放在启动项中，每次开机自动更新端口转发。</w:t>
              <w:br/>
              <w:t>或者在Windows中为WSL2设置静态IP（高级配置，可参考WSL2官方文档）。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10. 模型选择与切换指南</w:t>
      </w:r>
    </w:p>
    <w:p>
      <w:pPr>
        <w:jc w:val="left"/>
      </w:pPr>
      <w:r>
        <w:rPr>
          <w:b w:val="0"/>
          <w:i w:val="0"/>
          <w:sz w:val="22"/>
        </w:rPr>
        <w:t>选择合适的模型取决于你的显卡显存和使用场景：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模型名称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所需显存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推理速度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回答质量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推荐使用场景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qwen3:14b-fast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~10 GB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⭐⭐⭐⭐⭐ 极快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⭐⭐⭐⭐ 优秀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日常对话、工具调用（默认推荐）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qwen3:14b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~10 GB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⭐⭐⭐ 中等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⭐⭐⭐⭐⭐ 最佳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复杂推理、代码分析、深度问答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qwen3:8b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~6 GB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⭐⭐⭐⭐⭐ 极快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⭐⭐⭐ 良好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显存不足时的轻量替代方案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llama3.1:latest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~5 GB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⭐⭐⭐⭐ 快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⭐⭐⭐ 良好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英文任务为主的轻量场景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phi4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~9 GB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⭐⭐⭐ 中等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⭐⭐⭐ 良好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⚠️ 不支持工具调用，不推荐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下载新模型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exec openclaw-ollama ollama pull qwen3:8b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切换默认模型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exec openclaw-gateway openclaw models set ollama/qwen3:8b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restart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查看已下载的模型列表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exec openclaw-ollama ollama list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11. 实用命令速查表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日常启动与管理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                    # 启动所有服务（后台运行）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down                     # 停止并移除所有容器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restart openclaw         # 只重启AI网关（不重新下载模型）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ps                       # 查看所有容器状态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日志查看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logs -f                  # 所有容器实时日志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logs -f openclaw         # 只看AI网关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logs -f ollama           # 只看Ollama（模型服务）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logs --tail=50 openclaw  # 最近50行日志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配置修改后重建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build --no-cache openclaw &amp;&amp; docker compose up -d openclaw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数据重置（保留已下载的AI模型，重置聊天记录和配置）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down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volume rm openclaw_openclaw-data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完全重置（慎用！会删除所有数据包括已下载的9GB模型）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down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volume rm openclaw_ollama-data openclaw_openclaw-data openclaw_caddy-data openclaw_caddy-config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docker compose up -d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# ⚠️ 完全重置后需重新导入HTTPS证书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12. 总结与展望</w:t>
      </w:r>
    </w:p>
    <w:p>
      <w:pPr>
        <w:jc w:val="left"/>
      </w:pPr>
      <w:r>
        <w:rPr>
          <w:b w:val="0"/>
          <w:i w:val="0"/>
          <w:sz w:val="22"/>
        </w:rPr>
        <w:t>经过完整的搭建和踩坑，我们最终实现了一套功能完整的本地AI助手系统：</w:t>
      </w:r>
    </w:p>
    <w:p>
      <w:pPr>
        <w:pStyle w:val="ListBullet"/>
        <w:ind w:left="283"/>
      </w:pPr>
      <w:r>
        <w:rPr>
          <w:sz w:val="22"/>
        </w:rPr>
        <w:t>✅ 完全本地运行：数据永不离开你的机器，隐私100%保护</w:t>
      </w:r>
    </w:p>
    <w:p>
      <w:pPr>
        <w:pStyle w:val="ListBullet"/>
        <w:ind w:left="283"/>
      </w:pPr>
      <w:r>
        <w:rPr>
          <w:sz w:val="22"/>
        </w:rPr>
        <w:t>✅ GPU加速推理：qwen3:14b在NVIDIA显卡上流畅运行，响应迅速</w:t>
      </w:r>
    </w:p>
    <w:p>
      <w:pPr>
        <w:pStyle w:val="ListBullet"/>
        <w:ind w:left="283"/>
      </w:pPr>
      <w:r>
        <w:rPr>
          <w:sz w:val="22"/>
        </w:rPr>
        <w:t>✅ HTTPS安全访问：Caddy自动管理证书，浏览器访问安全无警告</w:t>
      </w:r>
    </w:p>
    <w:p>
      <w:pPr>
        <w:pStyle w:val="ListBullet"/>
        <w:ind w:left="283"/>
      </w:pPr>
      <w:r>
        <w:rPr>
          <w:sz w:val="22"/>
        </w:rPr>
        <w:t>✅ 手机随时使用：Telegram机器人随时随地，像聊天一样自然</w:t>
      </w:r>
    </w:p>
    <w:p>
      <w:pPr>
        <w:pStyle w:val="ListBullet"/>
        <w:ind w:left="283"/>
      </w:pPr>
      <w:r>
        <w:rPr>
          <w:sz w:val="22"/>
        </w:rPr>
        <w:t>✅ GitHub代码助手：用自然语言管理PR和分支，无需记命令</w:t>
      </w:r>
    </w:p>
    <w:p>
      <w:pPr>
        <w:pStyle w:val="ListBullet"/>
        <w:ind w:left="283"/>
      </w:pPr>
      <w:r>
        <w:rPr>
          <w:sz w:val="22"/>
        </w:rPr>
        <w:t>✅ 真实天气数据：Open-Meteo API实时查询，不再依赖AI编造</w:t>
      </w:r>
    </w:p>
    <w:p>
      <w:pPr>
        <w:pStyle w:val="ListBullet"/>
        <w:ind w:left="283"/>
      </w:pPr>
      <w:r>
        <w:rPr>
          <w:sz w:val="22"/>
        </w:rPr>
        <w:t>✅ 永久免费使用：一次配置，长期使用，无任何订阅费</w:t>
      </w:r>
    </w:p>
    <w:p/>
    <w:p>
      <w:pPr>
        <w:jc w:val="left"/>
      </w:pPr>
      <w:r>
        <w:rPr>
          <w:b w:val="0"/>
          <w:i w:val="0"/>
          <w:sz w:val="22"/>
        </w:rPr>
        <w:t>这次搭建的最大收获，不只是拥有了一个AI助手，而是深刻理解了每个组件的工作原理：为什么WSL2需要端口转发、为什么entrypoint.sh会覆盖配置文件、为什么AI会产生幻觉……这些理解让你能够真正驾驭和自定义这套系统。</w:t>
      </w:r>
    </w:p>
    <w:p/>
    <w:p>
      <w:pPr>
        <w:jc w:val="left"/>
      </w:pPr>
      <w:r>
        <w:rPr>
          <w:b w:val="0"/>
          <w:i w:val="0"/>
          <w:sz w:val="22"/>
        </w:rPr>
        <w:t>展望未来，这套系统还可以进一步扩展：</w:t>
      </w:r>
    </w:p>
    <w:p>
      <w:pPr>
        <w:pStyle w:val="ListBullet"/>
        <w:ind w:left="283"/>
      </w:pPr>
      <w:r>
        <w:rPr>
          <w:sz w:val="22"/>
        </w:rPr>
        <w:t>接入邮件：让AI监控并摘要重要邮件</w:t>
      </w:r>
    </w:p>
    <w:p>
      <w:pPr>
        <w:pStyle w:val="ListBullet"/>
        <w:ind w:left="283"/>
      </w:pPr>
      <w:r>
        <w:rPr>
          <w:sz w:val="22"/>
        </w:rPr>
        <w:t>日历集成：提醒即将到来的会议和任务</w:t>
      </w:r>
    </w:p>
    <w:p>
      <w:pPr>
        <w:pStyle w:val="ListBullet"/>
        <w:ind w:left="283"/>
      </w:pPr>
      <w:r>
        <w:rPr>
          <w:sz w:val="22"/>
        </w:rPr>
        <w:t>智能家居：通过Telegram控制家里的智能设备</w:t>
      </w:r>
    </w:p>
    <w:p>
      <w:pPr>
        <w:pStyle w:val="ListBullet"/>
        <w:ind w:left="283"/>
      </w:pPr>
      <w:r>
        <w:rPr>
          <w:sz w:val="22"/>
        </w:rPr>
        <w:t>私人知识库：上传文档，让AI基于你的私人资料回答问题</w:t>
      </w:r>
    </w:p>
    <w:p/>
    <w:p>
      <w:pPr>
        <w:jc w:val="left"/>
      </w:pPr>
      <w:r>
        <w:rPr>
          <w:b w:val="0"/>
          <w:i w:val="0"/>
          <w:sz w:val="22"/>
        </w:rPr>
        <w:t>如果这篇文章对你有帮助，欢迎给 GitHub 项目点个 ⭐ Star，也欢迎把文章分享给同样对本地AI感兴趣的朋友！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GitHub: https://github.com/CloudsDocker/OpenClaw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