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35A19" w14:textId="0E5F0CD2" w:rsidR="008B2804" w:rsidRDefault="00B97988" w:rsidP="00B97988">
      <w:pPr>
        <w:ind w:leftChars="-1" w:left="-2"/>
        <w:rPr>
          <w:rFonts w:ascii="华文新魏" w:eastAsia="华文新魏" w:hAnsi="Arial" w:cs="Arial"/>
          <w:b/>
          <w:bCs/>
          <w:kern w:val="0"/>
          <w:sz w:val="72"/>
          <w:szCs w:val="72"/>
        </w:rPr>
      </w:pPr>
      <w:proofErr w:type="gramStart"/>
      <w:r w:rsidRPr="00B97988">
        <w:rPr>
          <w:rFonts w:ascii="华文新魏" w:eastAsia="华文新魏" w:hAnsi="Arial" w:cs="Arial" w:hint="eastAsia"/>
          <w:b/>
          <w:bCs/>
          <w:kern w:val="0"/>
          <w:sz w:val="72"/>
          <w:szCs w:val="72"/>
        </w:rPr>
        <w:t>愿景和</w:t>
      </w:r>
      <w:proofErr w:type="gramEnd"/>
      <w:r w:rsidRPr="00B97988">
        <w:rPr>
          <w:rFonts w:ascii="华文新魏" w:eastAsia="华文新魏" w:hAnsi="Arial" w:cs="Arial" w:hint="eastAsia"/>
          <w:b/>
          <w:bCs/>
          <w:kern w:val="0"/>
          <w:sz w:val="72"/>
          <w:szCs w:val="72"/>
        </w:rPr>
        <w:t>范围文档确认会议</w:t>
      </w:r>
    </w:p>
    <w:p w14:paraId="6F7B7FD2" w14:textId="77777777" w:rsidR="00B97988" w:rsidRDefault="00B97988" w:rsidP="00B97988">
      <w:pPr>
        <w:ind w:leftChars="-1" w:left="-2"/>
        <w:rPr>
          <w:rFonts w:hint="eastAsia"/>
          <w:sz w:val="24"/>
        </w:rPr>
      </w:pPr>
    </w:p>
    <w:p w14:paraId="2EE439C4" w14:textId="77777777" w:rsidR="008B2804" w:rsidRDefault="008B2804" w:rsidP="008B2804">
      <w:pPr>
        <w:jc w:val="center"/>
        <w:rPr>
          <w:b/>
          <w:sz w:val="18"/>
          <w:szCs w:val="20"/>
        </w:rPr>
      </w:pPr>
    </w:p>
    <w:p w14:paraId="0488CF07" w14:textId="77777777" w:rsidR="008B2804" w:rsidRDefault="008B2804" w:rsidP="008B2804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6602A8D" wp14:editId="124D4814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E33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86B53C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879C5DF" w14:textId="2A22D06C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</w:t>
      </w:r>
      <w:r w:rsidR="00B97988">
        <w:rPr>
          <w:rFonts w:hint="eastAsia"/>
          <w:bCs/>
          <w:sz w:val="24"/>
          <w:u w:val="single"/>
        </w:rPr>
        <w:t>站</w:t>
      </w:r>
      <w:r>
        <w:rPr>
          <w:rFonts w:hint="eastAsia"/>
          <w:bCs/>
          <w:sz w:val="24"/>
          <w:u w:val="single"/>
        </w:rPr>
        <w:t>式</w:t>
      </w:r>
      <w:r>
        <w:rPr>
          <w:rFonts w:hint="eastAsia"/>
          <w:bCs/>
          <w:sz w:val="24"/>
          <w:u w:val="single"/>
        </w:rPr>
        <w:t>ai</w:t>
      </w:r>
      <w:r w:rsidR="00B97988">
        <w:rPr>
          <w:rFonts w:hint="eastAsia"/>
          <w:bCs/>
          <w:sz w:val="24"/>
          <w:u w:val="single"/>
        </w:rPr>
        <w:t>开发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2A8C811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00FF5AA" w14:textId="77777777" w:rsidR="008B2804" w:rsidRDefault="008B2804" w:rsidP="008B2804">
      <w:pPr>
        <w:jc w:val="left"/>
        <w:rPr>
          <w:rStyle w:val="a8"/>
          <w:rFonts w:asciiTheme="minorEastAsia" w:hAnsiTheme="minorEastAsia"/>
          <w:sz w:val="24"/>
        </w:rPr>
      </w:pPr>
    </w:p>
    <w:p w14:paraId="1F504B29" w14:textId="6B5DD47C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</w:t>
      </w:r>
      <w:r w:rsidR="00685270">
        <w:rPr>
          <w:rStyle w:val="a8"/>
          <w:rFonts w:asciiTheme="minorEastAsia" w:hAnsiTheme="minorEastAsia" w:hint="eastAsia"/>
          <w:sz w:val="24"/>
          <w:u w:val="single"/>
        </w:rPr>
        <w:t>31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68604032" w14:textId="5A156AD6" w:rsidR="008B2804" w:rsidRDefault="008B2804">
      <w:pPr>
        <w:widowControl/>
        <w:jc w:val="left"/>
        <w:rPr>
          <w:rFonts w:asciiTheme="majorEastAsia" w:eastAsiaTheme="majorEastAsia" w:hAnsiTheme="majorEastAsia" w:cstheme="majorEastAsia"/>
          <w:b/>
          <w:bCs/>
          <w:sz w:val="44"/>
          <w:szCs w:val="52"/>
        </w:rPr>
      </w:pPr>
    </w:p>
    <w:p w14:paraId="60D3B605" w14:textId="77777777" w:rsidR="008B2804" w:rsidRDefault="008B2804">
      <w:pPr>
        <w:jc w:val="center"/>
        <w:rPr>
          <w:rFonts w:asciiTheme="majorEastAsia" w:eastAsiaTheme="majorEastAsia" w:hAnsiTheme="majorEastAsia" w:cstheme="majorEastAsia"/>
          <w:b/>
          <w:bCs/>
          <w:sz w:val="44"/>
          <w:szCs w:val="52"/>
        </w:rPr>
      </w:pPr>
    </w:p>
    <w:p w14:paraId="38D97B93" w14:textId="480E1F4D" w:rsidR="00605BCE" w:rsidRDefault="008D71AF">
      <w:pPr>
        <w:jc w:val="center"/>
        <w:rPr>
          <w:rFonts w:asciiTheme="majorEastAsia" w:eastAsiaTheme="majorEastAsia" w:hAnsiTheme="majorEastAsia" w:cstheme="major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2917"/>
        <w:gridCol w:w="1388"/>
        <w:gridCol w:w="2922"/>
      </w:tblGrid>
      <w:tr w:rsidR="00605BCE" w14:paraId="3E5E3977" w14:textId="77777777" w:rsidTr="0026483E">
        <w:tc>
          <w:tcPr>
            <w:tcW w:w="1069" w:type="dxa"/>
          </w:tcPr>
          <w:p w14:paraId="3B3A94E8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会议名称</w:t>
            </w:r>
          </w:p>
        </w:tc>
        <w:tc>
          <w:tcPr>
            <w:tcW w:w="2917" w:type="dxa"/>
          </w:tcPr>
          <w:p w14:paraId="7A9402C9" w14:textId="7BFACAB9" w:rsidR="00605BCE" w:rsidRDefault="00B97988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愿景和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范围文档确认会议</w:t>
            </w:r>
          </w:p>
        </w:tc>
        <w:tc>
          <w:tcPr>
            <w:tcW w:w="1388" w:type="dxa"/>
          </w:tcPr>
          <w:p w14:paraId="6B40B05A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22" w:type="dxa"/>
          </w:tcPr>
          <w:p w14:paraId="0FF65685" w14:textId="116C4491" w:rsidR="00605BCE" w:rsidRDefault="00B97988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8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26483E">
        <w:tc>
          <w:tcPr>
            <w:tcW w:w="1069" w:type="dxa"/>
          </w:tcPr>
          <w:p w14:paraId="4F74DCDF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7" w:type="dxa"/>
          </w:tcPr>
          <w:p w14:paraId="68959985" w14:textId="56F5AB07" w:rsidR="00605BCE" w:rsidRDefault="00B97988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钉钉会议</w:t>
            </w:r>
          </w:p>
        </w:tc>
        <w:tc>
          <w:tcPr>
            <w:tcW w:w="1388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22" w:type="dxa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26483E">
        <w:tc>
          <w:tcPr>
            <w:tcW w:w="1069" w:type="dxa"/>
          </w:tcPr>
          <w:p w14:paraId="6D6A9301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3"/>
          </w:tcPr>
          <w:p w14:paraId="5A0B10D5" w14:textId="7B0C2F1D" w:rsidR="00605BCE" w:rsidRDefault="00B97988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陈鹏宇、曹志隆、李俊翰、杨老师</w:t>
            </w:r>
          </w:p>
        </w:tc>
      </w:tr>
      <w:tr w:rsidR="00605BCE" w14:paraId="735684CD" w14:textId="77777777" w:rsidTr="0026483E">
        <w:tc>
          <w:tcPr>
            <w:tcW w:w="1069" w:type="dxa"/>
          </w:tcPr>
          <w:p w14:paraId="5BD8F173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3"/>
          </w:tcPr>
          <w:p w14:paraId="4E6821A2" w14:textId="533F298C" w:rsidR="00605BCE" w:rsidRPr="002A032F" w:rsidRDefault="00B97988" w:rsidP="002A032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将《愿景和范围文档》给老师审核</w:t>
            </w:r>
          </w:p>
        </w:tc>
      </w:tr>
      <w:tr w:rsidR="008B2804" w14:paraId="39AA245C" w14:textId="77777777" w:rsidTr="0026483E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41C05FD8" w14:textId="40CCBA8E" w:rsidR="008B2804" w:rsidRDefault="008B2804">
            <w:pPr>
              <w:ind w:left="113" w:right="113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上一周的总结</w:t>
            </w:r>
          </w:p>
        </w:tc>
        <w:tc>
          <w:tcPr>
            <w:tcW w:w="7227" w:type="dxa"/>
            <w:gridSpan w:val="3"/>
          </w:tcPr>
          <w:p w14:paraId="7F55DE77" w14:textId="77777777" w:rsidR="008B2804" w:rsidRDefault="00105979" w:rsidP="00B97988">
            <w:pPr>
              <w:pStyle w:val="a9"/>
              <w:numPr>
                <w:ilvl w:val="0"/>
                <w:numId w:val="37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B97988">
              <w:rPr>
                <w:rFonts w:asciiTheme="minorEastAsia" w:hAnsiTheme="minorEastAsia" w:cstheme="minorEastAsia"/>
                <w:b/>
                <w:bCs/>
                <w:szCs w:val="21"/>
              </w:rPr>
              <w:t>已</w:t>
            </w:r>
            <w:r w:rsidR="00B97988" w:rsidRPr="00B9798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完成内容和小组内部审核工作。</w:t>
            </w:r>
          </w:p>
          <w:p w14:paraId="0C29C653" w14:textId="528FD66D" w:rsidR="00B97988" w:rsidRPr="00B97988" w:rsidRDefault="00B97988" w:rsidP="00B97988">
            <w:pPr>
              <w:pStyle w:val="a9"/>
              <w:numPr>
                <w:ilvl w:val="0"/>
                <w:numId w:val="37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已发送项目发起人邀请函给杨老师</w:t>
            </w:r>
          </w:p>
        </w:tc>
      </w:tr>
      <w:tr w:rsidR="00605BCE" w14:paraId="35B20711" w14:textId="77777777" w:rsidTr="0026483E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8D71AF">
            <w:pPr>
              <w:ind w:left="113" w:right="113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3"/>
          </w:tcPr>
          <w:p w14:paraId="074FF4DE" w14:textId="20C93681" w:rsidR="00B97988" w:rsidRPr="00B97988" w:rsidRDefault="00983299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</w:t>
            </w:r>
            <w:r w:rsidR="00B97988" w:rsidRPr="00D15127">
              <w:rPr>
                <w:sz w:val="21"/>
              </w:rPr>
              <w:t xml:space="preserve">一、 学生团队汇报摘要 </w:t>
            </w:r>
          </w:p>
          <w:p w14:paraId="2171B022" w14:textId="77777777" w:rsidR="00B97988" w:rsidRPr="00B97988" w:rsidRDefault="00B97988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B97988">
              <w:rPr>
                <w:sz w:val="21"/>
              </w:rPr>
              <w:t>学生团队对项目当前进展进行了简要汇报，主要内容如下：</w:t>
            </w:r>
          </w:p>
          <w:p w14:paraId="217EC6C5" w14:textId="77777777" w:rsidR="00B97988" w:rsidRPr="00B97988" w:rsidRDefault="00B97988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项目目标</w:t>
            </w:r>
            <w:r w:rsidRPr="00B97988">
              <w:rPr>
                <w:sz w:val="21"/>
              </w:rPr>
              <w:t>：降低AI开发环境搭建时间、提升全流程效率、提高模型/算法复用率、保证平台稳定。</w:t>
            </w:r>
          </w:p>
          <w:p w14:paraId="179C32CF" w14:textId="77777777" w:rsidR="00B97988" w:rsidRPr="00B97988" w:rsidRDefault="00B97988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成功指标</w:t>
            </w:r>
            <w:r w:rsidRPr="00B97988">
              <w:rPr>
                <w:sz w:val="21"/>
              </w:rPr>
              <w:t>：用户活跃度&gt;70%、满意度&gt;4.2分、核心</w:t>
            </w:r>
            <w:proofErr w:type="gramStart"/>
            <w:r w:rsidRPr="00B97988">
              <w:rPr>
                <w:sz w:val="21"/>
              </w:rPr>
              <w:t>功能月</w:t>
            </w:r>
            <w:proofErr w:type="gramEnd"/>
            <w:r w:rsidRPr="00B97988">
              <w:rPr>
                <w:sz w:val="21"/>
              </w:rPr>
              <w:t>使用率&gt;60%、支持500用户并发、数据丢失率≤1%、故障恢复&lt;30分钟。</w:t>
            </w:r>
          </w:p>
          <w:p w14:paraId="5E55EE5D" w14:textId="77777777" w:rsidR="00B97988" w:rsidRPr="00B97988" w:rsidRDefault="00B97988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目标用户</w:t>
            </w:r>
            <w:r w:rsidRPr="00B97988">
              <w:rPr>
                <w:sz w:val="21"/>
              </w:rPr>
              <w:t>：个人开发者、高校学生、算法研究员、企业团队等。</w:t>
            </w:r>
          </w:p>
          <w:p w14:paraId="21A64459" w14:textId="77777777" w:rsidR="00B97988" w:rsidRPr="00B97988" w:rsidRDefault="00B97988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核心功能</w:t>
            </w:r>
            <w:r w:rsidRPr="00B97988">
              <w:rPr>
                <w:sz w:val="21"/>
              </w:rPr>
              <w:t>：覆盖数据管理、模型训练、部署运维等全流程，包括数据集管理、容器开发环境、模型管理、在线IDE、训练监控、一键部署API等。</w:t>
            </w:r>
          </w:p>
          <w:p w14:paraId="0298C6A7" w14:textId="77777777" w:rsidR="00B97988" w:rsidRPr="00B97988" w:rsidRDefault="00B97988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版本规划</w:t>
            </w:r>
            <w:r w:rsidRPr="00B97988">
              <w:rPr>
                <w:sz w:val="21"/>
              </w:rPr>
              <w:t>：分为MVP版（面向初学者）、版本二（面向有基础AI人员）、版本三（面向企业级应用）。</w:t>
            </w:r>
          </w:p>
          <w:p w14:paraId="3A09B09C" w14:textId="233E3EA4" w:rsidR="00B97988" w:rsidRDefault="00B97988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项目边界</w:t>
            </w:r>
            <w:r w:rsidRPr="00B97988">
              <w:rPr>
                <w:sz w:val="21"/>
              </w:rPr>
              <w:t>：明确了不开发APP/桌面客户端、不</w:t>
            </w:r>
            <w:proofErr w:type="gramStart"/>
            <w:r w:rsidRPr="00B97988">
              <w:rPr>
                <w:sz w:val="21"/>
              </w:rPr>
              <w:t>提供跨云管理</w:t>
            </w:r>
            <w:proofErr w:type="gramEnd"/>
            <w:r w:rsidRPr="00B97988">
              <w:rPr>
                <w:sz w:val="21"/>
              </w:rPr>
              <w:t>、不提供无限算力、不承担用户数据法律责任等80余条限制项。</w:t>
            </w:r>
          </w:p>
          <w:p w14:paraId="60895E6E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二、 教师（发言人3）核心反馈与指导意见</w:t>
            </w:r>
          </w:p>
          <w:p w14:paraId="10F87D60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1. 核心问题澄清：团队主动确认对“AI开发平台”的理解</w:t>
            </w:r>
          </w:p>
          <w:p w14:paraId="27EE966E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团队提问</w:t>
            </w:r>
            <w:r w:rsidRPr="00D15127">
              <w:rPr>
                <w:sz w:val="21"/>
              </w:rPr>
              <w:t>：团队向老师提问，确认平台的产出物性质——它究竟是类似于</w:t>
            </w:r>
            <w:proofErr w:type="spellStart"/>
            <w:r w:rsidRPr="00D15127">
              <w:rPr>
                <w:sz w:val="21"/>
              </w:rPr>
              <w:t>Deepseek</w:t>
            </w:r>
            <w:proofErr w:type="spellEnd"/>
            <w:r w:rsidRPr="00D15127">
              <w:rPr>
                <w:sz w:val="21"/>
              </w:rPr>
              <w:t>那样的大模型，还是一个像“车辆分类器”那样的具体应用？</w:t>
            </w:r>
          </w:p>
          <w:p w14:paraId="070DC98A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老师确认与阐释</w:t>
            </w:r>
            <w:r w:rsidRPr="00D15127">
              <w:rPr>
                <w:sz w:val="21"/>
              </w:rPr>
              <w:t>：老师明确回答，平台的性质是</w:t>
            </w:r>
            <w:r w:rsidRPr="00D15127">
              <w:rPr>
                <w:b/>
                <w:bCs/>
              </w:rPr>
              <w:t>AI应用的集成开发环境（IDE）</w:t>
            </w:r>
            <w:r w:rsidRPr="00D15127">
              <w:rPr>
                <w:sz w:val="21"/>
              </w:rPr>
              <w:t>，而非大模型或具体应用本身。</w:t>
            </w:r>
          </w:p>
          <w:p w14:paraId="36F962DD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举例说明</w:t>
            </w:r>
            <w:r w:rsidRPr="00D15127">
              <w:rPr>
                <w:sz w:val="21"/>
              </w:rPr>
              <w:t>：</w:t>
            </w:r>
          </w:p>
          <w:p w14:paraId="185286D0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用户可在该平台上开发出“车牌号识别系统”、“健身锻炼推荐系统”等各种AI应用。</w:t>
            </w:r>
          </w:p>
          <w:p w14:paraId="310A9AD4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平台提供框架选择、算法模型选择、数据集管理与上传、参数配置等工具，供用户构建和运行自己的AI应用。</w:t>
            </w:r>
          </w:p>
          <w:p w14:paraId="7EE27281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b/>
                <w:bCs/>
              </w:rPr>
              <w:t>结论</w:t>
            </w:r>
            <w:r w:rsidRPr="00D15127">
              <w:rPr>
                <w:sz w:val="21"/>
              </w:rPr>
              <w:t>：通过本次提问，团队澄清了对平台定位的理解，确认了开发平台应具备的核心能力边界。</w:t>
            </w:r>
          </w:p>
          <w:p w14:paraId="3FB959BC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 xml:space="preserve">2. </w:t>
            </w:r>
            <w:proofErr w:type="gramStart"/>
            <w:r w:rsidRPr="00D15127">
              <w:rPr>
                <w:sz w:val="21"/>
              </w:rPr>
              <w:t>项目愿景与</w:t>
            </w:r>
            <w:proofErr w:type="gramEnd"/>
            <w:r w:rsidRPr="00D15127">
              <w:rPr>
                <w:sz w:val="21"/>
              </w:rPr>
              <w:t>范围需大幅收缩，聚焦核心</w:t>
            </w:r>
          </w:p>
          <w:p w14:paraId="44B44FBF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当前问题：罗列的功能太多、太全（如团队模式、环境克隆、智能标注等），像一个成熟产品的功能清单，不适合当前阶段，会导致后续原型设计和开发来不及。</w:t>
            </w:r>
          </w:p>
          <w:p w14:paraId="5464330B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调整建议：</w:t>
            </w:r>
          </w:p>
          <w:p w14:paraId="230712FA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聚焦MVP版本：严格按照课程选题中的核心要求来做，只做面向初学者的</w:t>
            </w:r>
            <w:proofErr w:type="gramStart"/>
            <w:r w:rsidRPr="00D15127">
              <w:rPr>
                <w:sz w:val="21"/>
              </w:rPr>
              <w:t>最</w:t>
            </w:r>
            <w:proofErr w:type="gramEnd"/>
            <w:r w:rsidRPr="00D15127">
              <w:rPr>
                <w:sz w:val="21"/>
              </w:rPr>
              <w:t>基础版本。</w:t>
            </w:r>
          </w:p>
          <w:p w14:paraId="616FBC76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核心功能必须包含：</w:t>
            </w:r>
          </w:p>
          <w:p w14:paraId="169DEB30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 xml:space="preserve">支持主流AI计算框架（如TensorFlow, </w:t>
            </w:r>
            <w:proofErr w:type="spellStart"/>
            <w:r w:rsidRPr="00D15127">
              <w:rPr>
                <w:sz w:val="21"/>
              </w:rPr>
              <w:t>PyTorch</w:t>
            </w:r>
            <w:proofErr w:type="spellEnd"/>
            <w:r w:rsidRPr="00D15127">
              <w:rPr>
                <w:sz w:val="21"/>
              </w:rPr>
              <w:t>等）。</w:t>
            </w:r>
          </w:p>
          <w:p w14:paraId="43544EA1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容器开发环境的构建、部署与镜像管理。</w:t>
            </w:r>
          </w:p>
          <w:p w14:paraId="14594730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AI模型及算法的管理与共享。</w:t>
            </w:r>
          </w:p>
          <w:p w14:paraId="400CC7F7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lastRenderedPageBreak/>
              <w:t>数据集的上传、构建及管理。</w:t>
            </w:r>
          </w:p>
          <w:p w14:paraId="45602C2B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简化用户类型：初期只支持 “个人开发者” 模式，暂不做复杂的“团队模式”及其权限体系。</w:t>
            </w:r>
          </w:p>
          <w:p w14:paraId="158B3482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版本规划调整：后续版本（如企业版）的功能只需“提一下”，不要在当前阶段详细展开。</w:t>
            </w:r>
          </w:p>
          <w:p w14:paraId="186A0C43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3. 文档与模型图错误需立即修正</w:t>
            </w:r>
          </w:p>
          <w:p w14:paraId="3765202F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缺少</w:t>
            </w:r>
            <w:proofErr w:type="gramStart"/>
            <w:r w:rsidRPr="00D15127">
              <w:rPr>
                <w:sz w:val="21"/>
              </w:rPr>
              <w:t>顶层用</w:t>
            </w:r>
            <w:proofErr w:type="gramEnd"/>
            <w:r w:rsidRPr="00D15127">
              <w:rPr>
                <w:sz w:val="21"/>
              </w:rPr>
              <w:t>例图（上下文图）：必须在文档中画出核心系统在中间、用户在外围的</w:t>
            </w:r>
            <w:proofErr w:type="gramStart"/>
            <w:r w:rsidRPr="00D15127">
              <w:rPr>
                <w:sz w:val="21"/>
              </w:rPr>
              <w:t>顶层用</w:t>
            </w:r>
            <w:proofErr w:type="gramEnd"/>
            <w:r w:rsidRPr="00D15127">
              <w:rPr>
                <w:sz w:val="21"/>
              </w:rPr>
              <w:t>例图。</w:t>
            </w:r>
          </w:p>
          <w:p w14:paraId="3D908D9B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现有用例图画法错误：现有的图</w:t>
            </w:r>
            <w:proofErr w:type="gramStart"/>
            <w:r w:rsidRPr="00D15127">
              <w:rPr>
                <w:sz w:val="21"/>
              </w:rPr>
              <w:t>不</w:t>
            </w:r>
            <w:proofErr w:type="gramEnd"/>
            <w:r w:rsidRPr="00D15127">
              <w:rPr>
                <w:sz w:val="21"/>
              </w:rPr>
              <w:t>标准，需要重画。图中应明确只有 “开发者” 和 “平台管理员” 两类用户，并围绕他们列出核心用例。</w:t>
            </w:r>
          </w:p>
          <w:p w14:paraId="6D9547AD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功能树（鱼骨图）视角错误：当前是按“技术模块”（如数据管理、模型管理）划分的功能结构树。必须改为从用户视角出发，针对每一类用户（如开发者），他能做什么功能，然后层层细化。</w:t>
            </w:r>
          </w:p>
          <w:p w14:paraId="12EBA5EC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干系人混淆：项目管理中的“任课教师”不应作为系统的干系人出现在技术文档中。系统内只有用户（开发者和管理员）。</w:t>
            </w:r>
          </w:p>
          <w:p w14:paraId="7548FBC3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4. 后续工作安排</w:t>
            </w:r>
          </w:p>
          <w:p w14:paraId="0BEF6E6A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立即行动：按照会议意见，快速调整项目愿景、范围，修正所有模型图（</w:t>
            </w:r>
            <w:proofErr w:type="gramStart"/>
            <w:r w:rsidRPr="00D15127">
              <w:rPr>
                <w:sz w:val="21"/>
              </w:rPr>
              <w:t>顶层用</w:t>
            </w:r>
            <w:proofErr w:type="gramEnd"/>
            <w:r w:rsidRPr="00D15127">
              <w:rPr>
                <w:sz w:val="21"/>
              </w:rPr>
              <w:t>例图、功能树等）。</w:t>
            </w:r>
          </w:p>
          <w:p w14:paraId="7B6B94AC" w14:textId="77777777" w:rsidR="00D15127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sz w:val="21"/>
              </w:rPr>
            </w:pPr>
            <w:r w:rsidRPr="00D15127">
              <w:rPr>
                <w:sz w:val="21"/>
              </w:rPr>
              <w:t>提交审核：修改完成后，发新版本给老师再次确认。</w:t>
            </w:r>
          </w:p>
          <w:p w14:paraId="468F24C2" w14:textId="46750ED5" w:rsidR="00605BCE" w:rsidRPr="00D15127" w:rsidRDefault="00D15127" w:rsidP="00D15127">
            <w:pPr>
              <w:pStyle w:val="ds-markdown-paragraph"/>
              <w:numPr>
                <w:ilvl w:val="0"/>
                <w:numId w:val="39"/>
              </w:numPr>
              <w:snapToGrid w:val="0"/>
              <w:spacing w:before="0" w:beforeAutospacing="0" w:after="0" w:afterAutospacing="0"/>
              <w:rPr>
                <w:rFonts w:hint="eastAsia"/>
                <w:sz w:val="21"/>
              </w:rPr>
            </w:pPr>
            <w:r w:rsidRPr="00D15127">
              <w:rPr>
                <w:sz w:val="21"/>
              </w:rPr>
              <w:t>评审时间：系统需求评审（SIS评审）大约在三周后的翻转课堂进行。下周二（第三次课）仅检查进度。</w:t>
            </w:r>
          </w:p>
        </w:tc>
      </w:tr>
      <w:tr w:rsidR="00605BCE" w14:paraId="523D1C09" w14:textId="77777777" w:rsidTr="0026483E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8D71AF">
            <w:pPr>
              <w:ind w:left="113" w:right="113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记录总结</w:t>
            </w:r>
          </w:p>
        </w:tc>
        <w:tc>
          <w:tcPr>
            <w:tcW w:w="7227" w:type="dxa"/>
            <w:gridSpan w:val="3"/>
          </w:tcPr>
          <w:p w14:paraId="3949A22C" w14:textId="77777777" w:rsidR="00605BCE" w:rsidRDefault="00341701" w:rsidP="00132DE4">
            <w:pPr>
              <w:pStyle w:val="a9"/>
              <w:numPr>
                <w:ilvl w:val="0"/>
                <w:numId w:val="43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41701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上下文图，</w:t>
            </w:r>
            <w:proofErr w:type="gramStart"/>
            <w:r w:rsidRPr="00341701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顶层用</w:t>
            </w:r>
            <w:proofErr w:type="gramEnd"/>
            <w:r w:rsidRPr="00341701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例图：对用户和管理员两类用户，需要列出它的核心功能，然后一个一个写其用例描述，用例场景，再设计交互原型</w:t>
            </w:r>
          </w:p>
          <w:p w14:paraId="35D01314" w14:textId="77777777" w:rsidR="00341701" w:rsidRDefault="00341701" w:rsidP="0026483E">
            <w:pPr>
              <w:pStyle w:val="a9"/>
              <w:numPr>
                <w:ilvl w:val="0"/>
                <w:numId w:val="43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功能上：</w:t>
            </w:r>
            <w:r w:rsidR="0026483E" w:rsidRP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支持主流的AI计算框架，支持容器开发环境的构建部署和镜像管理</w:t>
            </w:r>
            <w:r w:rsid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、</w:t>
            </w:r>
            <w:r w:rsidR="0026483E" w:rsidRP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AI模型</w:t>
            </w:r>
            <w:r w:rsid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、</w:t>
            </w:r>
            <w:r w:rsidR="0026483E" w:rsidRP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算法的管理</w:t>
            </w:r>
            <w:r w:rsid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、</w:t>
            </w:r>
            <w:r w:rsidR="0026483E" w:rsidRP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共享数据集的上传构建及管理</w:t>
            </w:r>
            <w:r w:rsid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、</w:t>
            </w:r>
            <w:r w:rsidR="0026483E" w:rsidRPr="002648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环境的部署</w:t>
            </w:r>
          </w:p>
          <w:p w14:paraId="02F89E5E" w14:textId="77777777" w:rsidR="0026483E" w:rsidRDefault="0026483E" w:rsidP="0026483E">
            <w:pPr>
              <w:pStyle w:val="a9"/>
              <w:numPr>
                <w:ilvl w:val="0"/>
                <w:numId w:val="43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系统面向的用户：用户（使用者）、管理员</w:t>
            </w:r>
          </w:p>
          <w:p w14:paraId="51B7603D" w14:textId="026FBE3F" w:rsidR="0026483E" w:rsidRPr="0026483E" w:rsidRDefault="0026483E" w:rsidP="0026483E">
            <w:pPr>
              <w:pStyle w:val="a9"/>
              <w:numPr>
                <w:ilvl w:val="0"/>
                <w:numId w:val="43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鱼骨图：描述用户具有的功能，再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一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层层细化下去</w:t>
            </w:r>
          </w:p>
        </w:tc>
      </w:tr>
      <w:tr w:rsidR="00605BCE" w14:paraId="0D646442" w14:textId="77777777" w:rsidTr="0026483E">
        <w:tc>
          <w:tcPr>
            <w:tcW w:w="1069" w:type="dxa"/>
          </w:tcPr>
          <w:p w14:paraId="278ED469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bookmarkStart w:id="0" w:name="_GoBack"/>
            <w:bookmarkEnd w:id="0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7" w:type="dxa"/>
          </w:tcPr>
          <w:p w14:paraId="7673016D" w14:textId="7EF8225F" w:rsidR="00605BCE" w:rsidRDefault="00132DE4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/>
                <w:b/>
                <w:bCs/>
                <w:szCs w:val="21"/>
              </w:rPr>
              <w:t>5</w:t>
            </w:r>
            <w:r w:rsidR="006673F9" w:rsidRPr="006673F9">
              <w:rPr>
                <w:rFonts w:asciiTheme="minorEastAsia" w:hAnsiTheme="minorEastAsia" w:cstheme="minor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</w:t>
            </w:r>
            <w:r>
              <w:rPr>
                <w:rFonts w:asciiTheme="minorEastAsia" w:hAnsiTheme="minorEastAsia" w:cstheme="minorEastAsia"/>
                <w:b/>
                <w:bCs/>
                <w:szCs w:val="21"/>
              </w:rPr>
              <w:t>2</w:t>
            </w:r>
            <w:r w:rsidR="006673F9" w:rsidRPr="006673F9">
              <w:rPr>
                <w:rFonts w:asciiTheme="minorEastAsia" w:hAnsiTheme="minorEastAsia" w:cstheme="minorEastAsia"/>
                <w:b/>
                <w:bCs/>
                <w:szCs w:val="21"/>
              </w:rPr>
              <w:t>日</w:t>
            </w:r>
          </w:p>
        </w:tc>
        <w:tc>
          <w:tcPr>
            <w:tcW w:w="1388" w:type="dxa"/>
          </w:tcPr>
          <w:p w14:paraId="3061D8AE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22" w:type="dxa"/>
          </w:tcPr>
          <w:p w14:paraId="7AE3848E" w14:textId="052EE6CC" w:rsidR="00605BCE" w:rsidRDefault="00132DE4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26483E">
        <w:tc>
          <w:tcPr>
            <w:tcW w:w="1069" w:type="dxa"/>
          </w:tcPr>
          <w:p w14:paraId="5BE989A0" w14:textId="77777777" w:rsidR="00605BCE" w:rsidRDefault="008D71AF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3"/>
          </w:tcPr>
          <w:p w14:paraId="6090C6F3" w14:textId="3A3D6157" w:rsidR="00605BCE" w:rsidRDefault="00132DE4">
            <w:pPr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项目范围与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愿景修改</w:t>
            </w:r>
            <w:proofErr w:type="gramEnd"/>
          </w:p>
        </w:tc>
      </w:tr>
    </w:tbl>
    <w:p w14:paraId="1C182B66" w14:textId="77777777" w:rsidR="00605BCE" w:rsidRDefault="00605BCE" w:rsidP="0003276C">
      <w:pPr>
        <w:rPr>
          <w:rFonts w:asciiTheme="majorEastAsia" w:eastAsiaTheme="majorEastAsia" w:hAnsiTheme="majorEastAsia" w:cstheme="major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FF4B94" w14:textId="77777777" w:rsidR="008D71AF" w:rsidRDefault="008D71AF" w:rsidP="00E847DE">
      <w:r>
        <w:separator/>
      </w:r>
    </w:p>
  </w:endnote>
  <w:endnote w:type="continuationSeparator" w:id="0">
    <w:p w14:paraId="1DC704D9" w14:textId="77777777" w:rsidR="008D71AF" w:rsidRDefault="008D71AF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13BF96" w14:textId="77777777" w:rsidR="008D71AF" w:rsidRDefault="008D71AF" w:rsidP="00E847DE">
      <w:r>
        <w:separator/>
      </w:r>
    </w:p>
  </w:footnote>
  <w:footnote w:type="continuationSeparator" w:id="0">
    <w:p w14:paraId="09E64EDF" w14:textId="77777777" w:rsidR="008D71AF" w:rsidRDefault="008D71AF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67735"/>
    <w:multiLevelType w:val="multilevel"/>
    <w:tmpl w:val="1420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7B54"/>
    <w:multiLevelType w:val="multilevel"/>
    <w:tmpl w:val="405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4048"/>
    <w:multiLevelType w:val="multilevel"/>
    <w:tmpl w:val="7D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86D68"/>
    <w:multiLevelType w:val="multilevel"/>
    <w:tmpl w:val="EAE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978BE"/>
    <w:multiLevelType w:val="multilevel"/>
    <w:tmpl w:val="DD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E56D0"/>
    <w:multiLevelType w:val="multilevel"/>
    <w:tmpl w:val="56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7400B"/>
    <w:multiLevelType w:val="multilevel"/>
    <w:tmpl w:val="4B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860B0C"/>
    <w:multiLevelType w:val="multilevel"/>
    <w:tmpl w:val="DDD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B21E1"/>
    <w:multiLevelType w:val="multilevel"/>
    <w:tmpl w:val="CC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496933"/>
    <w:multiLevelType w:val="hybridMultilevel"/>
    <w:tmpl w:val="971CB29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4CD74FD"/>
    <w:multiLevelType w:val="multilevel"/>
    <w:tmpl w:val="A98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10B1E"/>
    <w:multiLevelType w:val="multilevel"/>
    <w:tmpl w:val="3F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862BEE"/>
    <w:multiLevelType w:val="multilevel"/>
    <w:tmpl w:val="FEA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418DB"/>
    <w:multiLevelType w:val="multilevel"/>
    <w:tmpl w:val="712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45530"/>
    <w:multiLevelType w:val="multilevel"/>
    <w:tmpl w:val="C56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F3647E"/>
    <w:multiLevelType w:val="hybridMultilevel"/>
    <w:tmpl w:val="E8C6B06E"/>
    <w:lvl w:ilvl="0" w:tplc="E526611E">
      <w:numFmt w:val="bullet"/>
      <w:lvlText w:val="-"/>
      <w:lvlJc w:val="left"/>
      <w:pPr>
        <w:ind w:left="360" w:hanging="36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61508E4"/>
    <w:multiLevelType w:val="multilevel"/>
    <w:tmpl w:val="84C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F0E70"/>
    <w:multiLevelType w:val="multilevel"/>
    <w:tmpl w:val="132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523600"/>
    <w:multiLevelType w:val="multilevel"/>
    <w:tmpl w:val="B37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51BEE"/>
    <w:multiLevelType w:val="multilevel"/>
    <w:tmpl w:val="4C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11183A"/>
    <w:multiLevelType w:val="multilevel"/>
    <w:tmpl w:val="4F0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41D54"/>
    <w:multiLevelType w:val="multilevel"/>
    <w:tmpl w:val="A1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2421EA"/>
    <w:multiLevelType w:val="multilevel"/>
    <w:tmpl w:val="88D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2E73E0"/>
    <w:multiLevelType w:val="multilevel"/>
    <w:tmpl w:val="3EE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606DEC"/>
    <w:multiLevelType w:val="multilevel"/>
    <w:tmpl w:val="9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CF2269"/>
    <w:multiLevelType w:val="multilevel"/>
    <w:tmpl w:val="A5F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31DD8"/>
    <w:multiLevelType w:val="hybridMultilevel"/>
    <w:tmpl w:val="12C6A5A6"/>
    <w:lvl w:ilvl="0" w:tplc="E526611E">
      <w:numFmt w:val="bullet"/>
      <w:lvlText w:val="-"/>
      <w:lvlJc w:val="left"/>
      <w:pPr>
        <w:ind w:left="360" w:hanging="36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248F7"/>
    <w:multiLevelType w:val="multilevel"/>
    <w:tmpl w:val="CFE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F30559"/>
    <w:multiLevelType w:val="multilevel"/>
    <w:tmpl w:val="9C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534BF8"/>
    <w:multiLevelType w:val="multilevel"/>
    <w:tmpl w:val="7F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F26BD7"/>
    <w:multiLevelType w:val="multilevel"/>
    <w:tmpl w:val="A8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17347B"/>
    <w:multiLevelType w:val="multilevel"/>
    <w:tmpl w:val="226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134841"/>
    <w:multiLevelType w:val="multilevel"/>
    <w:tmpl w:val="62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7918B2"/>
    <w:multiLevelType w:val="multilevel"/>
    <w:tmpl w:val="4F5E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0169A"/>
    <w:multiLevelType w:val="multilevel"/>
    <w:tmpl w:val="B29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27416E"/>
    <w:multiLevelType w:val="multilevel"/>
    <w:tmpl w:val="D5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BF4DCC"/>
    <w:multiLevelType w:val="multilevel"/>
    <w:tmpl w:val="7F4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42FDF"/>
    <w:multiLevelType w:val="multilevel"/>
    <w:tmpl w:val="6EA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0815BF"/>
    <w:multiLevelType w:val="multilevel"/>
    <w:tmpl w:val="FB9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1C3B44"/>
    <w:multiLevelType w:val="multilevel"/>
    <w:tmpl w:val="D3C4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C32ACD"/>
    <w:multiLevelType w:val="multilevel"/>
    <w:tmpl w:val="57BA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39"/>
  </w:num>
  <w:num w:numId="4">
    <w:abstractNumId w:val="3"/>
  </w:num>
  <w:num w:numId="5">
    <w:abstractNumId w:val="25"/>
  </w:num>
  <w:num w:numId="6">
    <w:abstractNumId w:val="24"/>
  </w:num>
  <w:num w:numId="7">
    <w:abstractNumId w:val="34"/>
  </w:num>
  <w:num w:numId="8">
    <w:abstractNumId w:val="11"/>
  </w:num>
  <w:num w:numId="9">
    <w:abstractNumId w:val="15"/>
  </w:num>
  <w:num w:numId="10">
    <w:abstractNumId w:val="32"/>
  </w:num>
  <w:num w:numId="11">
    <w:abstractNumId w:val="20"/>
  </w:num>
  <w:num w:numId="12">
    <w:abstractNumId w:val="36"/>
  </w:num>
  <w:num w:numId="13">
    <w:abstractNumId w:val="18"/>
  </w:num>
  <w:num w:numId="14">
    <w:abstractNumId w:val="9"/>
  </w:num>
  <w:num w:numId="15">
    <w:abstractNumId w:val="23"/>
  </w:num>
  <w:num w:numId="16">
    <w:abstractNumId w:val="4"/>
  </w:num>
  <w:num w:numId="17">
    <w:abstractNumId w:val="2"/>
  </w:num>
  <w:num w:numId="18">
    <w:abstractNumId w:val="40"/>
  </w:num>
  <w:num w:numId="19">
    <w:abstractNumId w:val="22"/>
  </w:num>
  <w:num w:numId="20">
    <w:abstractNumId w:val="30"/>
  </w:num>
  <w:num w:numId="21">
    <w:abstractNumId w:val="5"/>
  </w:num>
  <w:num w:numId="22">
    <w:abstractNumId w:val="31"/>
  </w:num>
  <w:num w:numId="23">
    <w:abstractNumId w:val="7"/>
  </w:num>
  <w:num w:numId="24">
    <w:abstractNumId w:val="12"/>
  </w:num>
  <w:num w:numId="25">
    <w:abstractNumId w:val="1"/>
  </w:num>
  <w:num w:numId="26">
    <w:abstractNumId w:val="29"/>
  </w:num>
  <w:num w:numId="27">
    <w:abstractNumId w:val="33"/>
  </w:num>
  <w:num w:numId="28">
    <w:abstractNumId w:val="6"/>
  </w:num>
  <w:num w:numId="29">
    <w:abstractNumId w:val="37"/>
  </w:num>
  <w:num w:numId="30">
    <w:abstractNumId w:val="14"/>
  </w:num>
  <w:num w:numId="31">
    <w:abstractNumId w:val="0"/>
  </w:num>
  <w:num w:numId="32">
    <w:abstractNumId w:val="38"/>
  </w:num>
  <w:num w:numId="33">
    <w:abstractNumId w:val="35"/>
  </w:num>
  <w:num w:numId="34">
    <w:abstractNumId w:val="17"/>
  </w:num>
  <w:num w:numId="35">
    <w:abstractNumId w:val="26"/>
  </w:num>
  <w:num w:numId="36">
    <w:abstractNumId w:val="27"/>
  </w:num>
  <w:num w:numId="37">
    <w:abstractNumId w:val="16"/>
  </w:num>
  <w:num w:numId="38">
    <w:abstractNumId w:val="41"/>
  </w:num>
  <w:num w:numId="39">
    <w:abstractNumId w:val="21"/>
  </w:num>
  <w:num w:numId="40">
    <w:abstractNumId w:val="19"/>
  </w:num>
  <w:num w:numId="41">
    <w:abstractNumId w:val="13"/>
  </w:num>
  <w:num w:numId="42">
    <w:abstractNumId w:val="4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117DA"/>
    <w:rsid w:val="00026E82"/>
    <w:rsid w:val="0003276C"/>
    <w:rsid w:val="00105979"/>
    <w:rsid w:val="00132DE4"/>
    <w:rsid w:val="00221A2A"/>
    <w:rsid w:val="002247C2"/>
    <w:rsid w:val="0026483E"/>
    <w:rsid w:val="002A032F"/>
    <w:rsid w:val="002C1296"/>
    <w:rsid w:val="002E63AC"/>
    <w:rsid w:val="003039CB"/>
    <w:rsid w:val="00341701"/>
    <w:rsid w:val="003464A9"/>
    <w:rsid w:val="00384911"/>
    <w:rsid w:val="004D20BF"/>
    <w:rsid w:val="00510CF8"/>
    <w:rsid w:val="005A6485"/>
    <w:rsid w:val="005C5705"/>
    <w:rsid w:val="00605BCE"/>
    <w:rsid w:val="0066654A"/>
    <w:rsid w:val="006673F9"/>
    <w:rsid w:val="00685270"/>
    <w:rsid w:val="00696146"/>
    <w:rsid w:val="006969F7"/>
    <w:rsid w:val="00717FD5"/>
    <w:rsid w:val="0078768F"/>
    <w:rsid w:val="007F7D42"/>
    <w:rsid w:val="00860694"/>
    <w:rsid w:val="008B2804"/>
    <w:rsid w:val="008B5721"/>
    <w:rsid w:val="008D71AF"/>
    <w:rsid w:val="00983299"/>
    <w:rsid w:val="009A0087"/>
    <w:rsid w:val="009E7F2D"/>
    <w:rsid w:val="00AD2E4E"/>
    <w:rsid w:val="00AE09D7"/>
    <w:rsid w:val="00B97988"/>
    <w:rsid w:val="00BB68CD"/>
    <w:rsid w:val="00D15127"/>
    <w:rsid w:val="00D81085"/>
    <w:rsid w:val="00D84822"/>
    <w:rsid w:val="00E1232B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8B2804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paragraph" w:styleId="4">
    <w:name w:val="heading 4"/>
    <w:basedOn w:val="a"/>
    <w:next w:val="a"/>
    <w:link w:val="40"/>
    <w:semiHidden/>
    <w:unhideWhenUsed/>
    <w:qFormat/>
    <w:rsid w:val="00B979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8B2804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8B2804"/>
    <w:rPr>
      <w:sz w:val="28"/>
    </w:rPr>
  </w:style>
  <w:style w:type="paragraph" w:styleId="a9">
    <w:name w:val="List Paragraph"/>
    <w:basedOn w:val="a"/>
    <w:uiPriority w:val="99"/>
    <w:unhideWhenUsed/>
    <w:rsid w:val="00B97988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B9798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ds-markdown-paragraph">
    <w:name w:val="ds-markdown-paragraph"/>
    <w:basedOn w:val="a"/>
    <w:rsid w:val="00B979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a">
    <w:name w:val="Strong"/>
    <w:basedOn w:val="a0"/>
    <w:uiPriority w:val="22"/>
    <w:qFormat/>
    <w:rsid w:val="00B979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3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23</cp:revision>
  <dcterms:created xsi:type="dcterms:W3CDTF">2026-04-28T06:12:00Z</dcterms:created>
  <dcterms:modified xsi:type="dcterms:W3CDTF">2026-05-12T07:31:00Z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