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00B9ED9F" w:rsidR="004731B3" w:rsidRPr="004731B3" w:rsidRDefault="00D638A3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第十六次会议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5AA8C023" w:rsidR="00605BCE" w:rsidRDefault="00D638A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第十六次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68303152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638A3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34FB000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67765DAB" w:rsidR="00605BCE" w:rsidRDefault="00D638A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陈鹏宇、梅怡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、</w:t>
            </w:r>
            <w:r w:rsidR="00FD62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曹志隆、张明慧、陈天阳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5858D10B" w:rsidR="00605BCE" w:rsidRPr="0089171D" w:rsidRDefault="0089171D" w:rsidP="0089171D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89171D">
              <w:rPr>
                <w:rFonts w:asciiTheme="minorEastAsia" w:hAnsiTheme="minorEastAsia" w:cstheme="minorEastAsia"/>
                <w:b/>
                <w:bCs/>
                <w:szCs w:val="21"/>
              </w:rPr>
              <w:t>SRS 文档完善与评审检查表核对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67765DAB" w:rsidR="00605BCE" w:rsidRDefault="00D638A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 SRS 功能点细化与非功能性需求撰写持续推进：「管理数据」等功能已逐项拆分，大文件上传/下载、训练监控等可行性已讨论确认；李俊翰负责更新功能点列表、撰写非功能性需求及补充 SRS 缺失章节，陈鹏宇对接第十组补充需求确认文件。SRS 功能需求整体具备可行性，非功能性需求（性能、并发、可靠性）已确认需新增。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r w:rsidR="00FD623E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1305D47E" w14:textId="77777777" w:rsidR="006B3111" w:rsidRPr="006B3111" w:rsidRDefault="006B3111" w:rsidP="006B3111">
            <w:pPr>
              <w:numPr>
                <w:ilvl w:val="0"/>
                <w:numId w:val="13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SRS 文档进度检查</w:t>
            </w:r>
          </w:p>
          <w:p w14:paraId="61B5A337" w14:textId="77777777" w:rsidR="006B3111" w:rsidRPr="006B3111" w:rsidRDefault="006B3111" w:rsidP="006B3111">
            <w:pPr>
              <w:numPr>
                <w:ilvl w:val="0"/>
                <w:numId w:val="14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当前 SRS 文档已完成 146 页</w:t>
            </w:r>
          </w:p>
          <w:p w14:paraId="10434CBA" w14:textId="77777777" w:rsidR="006B3111" w:rsidRPr="006B3111" w:rsidRDefault="006B3111" w:rsidP="006B3111">
            <w:pPr>
              <w:numPr>
                <w:ilvl w:val="0"/>
                <w:numId w:val="15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检查文档中对话框图、状态机图、交互原型等插图的完整性</w:t>
            </w:r>
          </w:p>
          <w:p w14:paraId="00E32396" w14:textId="77777777" w:rsidR="006B3111" w:rsidRPr="006B3111" w:rsidRDefault="006B3111" w:rsidP="006B3111">
            <w:pPr>
              <w:numPr>
                <w:ilvl w:val="0"/>
                <w:numId w:val="16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确认测试用例文档已从 SRS 中独立拆分出来</w:t>
            </w:r>
          </w:p>
          <w:p w14:paraId="24D8E4D2" w14:textId="77777777" w:rsidR="006B3111" w:rsidRPr="006B3111" w:rsidRDefault="006B3111" w:rsidP="006B3111">
            <w:pPr>
              <w:numPr>
                <w:ilvl w:val="0"/>
                <w:numId w:val="17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文档内容讨论</w:t>
            </w:r>
          </w:p>
          <w:p w14:paraId="2FCF1007" w14:textId="77777777" w:rsidR="006B3111" w:rsidRPr="006B3111" w:rsidRDefault="006B3111" w:rsidP="006B3111">
            <w:pPr>
              <w:numPr>
                <w:ilvl w:val="0"/>
                <w:numId w:val="18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讨论 SRS 文档与用例文档、测试文档的关系与区别</w:t>
            </w:r>
          </w:p>
          <w:p w14:paraId="35A6A350" w14:textId="77777777" w:rsidR="006B3111" w:rsidRPr="006B3111" w:rsidRDefault="006B3111" w:rsidP="006B3111">
            <w:pPr>
              <w:numPr>
                <w:ilvl w:val="0"/>
                <w:numId w:val="19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确认每个用例下方需要添加对应的对话框图</w:t>
            </w:r>
          </w:p>
          <w:p w14:paraId="54D41030" w14:textId="77777777" w:rsidR="006B3111" w:rsidRPr="006B3111" w:rsidRDefault="006B3111" w:rsidP="006B3111">
            <w:pPr>
              <w:numPr>
                <w:ilvl w:val="0"/>
                <w:numId w:val="20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用户手册中的原型截</w:t>
            </w:r>
            <w:proofErr w:type="gramStart"/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图需要</w:t>
            </w:r>
            <w:proofErr w:type="gramEnd"/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添加红框标注说明</w:t>
            </w:r>
          </w:p>
          <w:p w14:paraId="667DD49B" w14:textId="77777777" w:rsidR="006B3111" w:rsidRPr="006B3111" w:rsidRDefault="006B3111" w:rsidP="006B3111">
            <w:pPr>
              <w:numPr>
                <w:ilvl w:val="0"/>
                <w:numId w:val="21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评审检查表 30 项核对</w:t>
            </w:r>
          </w:p>
          <w:p w14:paraId="04522FFB" w14:textId="77777777" w:rsidR="006B3111" w:rsidRPr="006B3111" w:rsidRDefault="006B3111" w:rsidP="006B3111">
            <w:pPr>
              <w:numPr>
                <w:ilvl w:val="0"/>
                <w:numId w:val="22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逐项核对课程大作业评审检查表的 30 项评审条目</w:t>
            </w:r>
          </w:p>
          <w:p w14:paraId="60075259" w14:textId="77777777" w:rsidR="006B3111" w:rsidRPr="006B3111" w:rsidRDefault="006B3111" w:rsidP="006B3111">
            <w:pPr>
              <w:numPr>
                <w:ilvl w:val="0"/>
                <w:numId w:val="23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确认 Vision &amp; Scope 文档、Context Diagram、用户群分类等均已完成</w:t>
            </w:r>
          </w:p>
          <w:p w14:paraId="13EF19F2" w14:textId="77777777" w:rsidR="006B3111" w:rsidRPr="006B3111" w:rsidRDefault="006B3111" w:rsidP="006B3111">
            <w:pPr>
              <w:numPr>
                <w:ilvl w:val="0"/>
                <w:numId w:val="24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核对 JAD 会议记录、需求获取、用例文档、非功能性需求等完成情况</w:t>
            </w:r>
          </w:p>
          <w:p w14:paraId="56C304D2" w14:textId="77777777" w:rsidR="006B3111" w:rsidRPr="006B3111" w:rsidRDefault="006B3111" w:rsidP="006B3111">
            <w:pPr>
              <w:numPr>
                <w:ilvl w:val="0"/>
                <w:numId w:val="25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确认数据字典、ER 图、运行环境定义均已包含</w:t>
            </w:r>
          </w:p>
          <w:p w14:paraId="129CD711" w14:textId="77777777" w:rsidR="006B3111" w:rsidRPr="006B3111" w:rsidRDefault="006B3111" w:rsidP="006B3111">
            <w:pPr>
              <w:numPr>
                <w:ilvl w:val="0"/>
                <w:numId w:val="26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飞书多维表格需求管理系统展示</w:t>
            </w:r>
          </w:p>
          <w:p w14:paraId="25F3546F" w14:textId="77777777" w:rsidR="006B3111" w:rsidRPr="006B3111" w:rsidRDefault="006B3111" w:rsidP="006B3111">
            <w:pPr>
              <w:numPr>
                <w:ilvl w:val="0"/>
                <w:numId w:val="27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展示基于飞书多维表格搭建的需求管理系统</w:t>
            </w:r>
          </w:p>
          <w:p w14:paraId="02FAF514" w14:textId="77777777" w:rsidR="006B3111" w:rsidRPr="006B3111" w:rsidRDefault="006B3111" w:rsidP="006B3111">
            <w:pPr>
              <w:numPr>
                <w:ilvl w:val="0"/>
                <w:numId w:val="28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系统包含需求表、变更工单、审核流程等功能模块</w:t>
            </w:r>
          </w:p>
          <w:p w14:paraId="7098B011" w14:textId="77777777" w:rsidR="006B3111" w:rsidRPr="006B3111" w:rsidRDefault="006B3111" w:rsidP="006B3111">
            <w:pPr>
              <w:numPr>
                <w:ilvl w:val="0"/>
                <w:numId w:val="29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支持需求状态跟踪、优先级管理、变更通知提醒</w:t>
            </w:r>
          </w:p>
          <w:p w14:paraId="2CA77809" w14:textId="77777777" w:rsidR="006B3111" w:rsidRPr="006B3111" w:rsidRDefault="006B3111" w:rsidP="006B3111">
            <w:pPr>
              <w:numPr>
                <w:ilvl w:val="0"/>
                <w:numId w:val="30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已录入全部 30 项需求，状态均为 "已通过"</w:t>
            </w:r>
          </w:p>
          <w:p w14:paraId="2FB4C56A" w14:textId="77777777" w:rsidR="006B3111" w:rsidRPr="006B3111" w:rsidRDefault="006B3111" w:rsidP="006B3111">
            <w:pPr>
              <w:numPr>
                <w:ilvl w:val="0"/>
                <w:numId w:val="31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各类文档情况确认</w:t>
            </w:r>
          </w:p>
          <w:p w14:paraId="45064CAC" w14:textId="77777777" w:rsidR="006B3111" w:rsidRPr="006B3111" w:rsidRDefault="006B3111" w:rsidP="006B3111">
            <w:pPr>
              <w:numPr>
                <w:ilvl w:val="0"/>
                <w:numId w:val="32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可行性分析文档：各人已完成，待合并</w:t>
            </w:r>
          </w:p>
          <w:p w14:paraId="1DB8422C" w14:textId="77777777" w:rsidR="006B3111" w:rsidRPr="006B3111" w:rsidRDefault="006B3111" w:rsidP="006B3111">
            <w:pPr>
              <w:numPr>
                <w:ilvl w:val="0"/>
                <w:numId w:val="33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用户手册：基本完成，待补充原型截图标注</w:t>
            </w:r>
          </w:p>
          <w:p w14:paraId="40CF43BD" w14:textId="77777777" w:rsidR="006B3111" w:rsidRPr="006B3111" w:rsidRDefault="006B3111" w:rsidP="006B3111">
            <w:pPr>
              <w:numPr>
                <w:ilvl w:val="0"/>
                <w:numId w:val="34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lastRenderedPageBreak/>
              <w:t>测试用例文档：已独立完成</w:t>
            </w:r>
          </w:p>
          <w:p w14:paraId="6A667483" w14:textId="77777777" w:rsidR="006B3111" w:rsidRPr="006B3111" w:rsidRDefault="006B3111" w:rsidP="006B3111">
            <w:pPr>
              <w:numPr>
                <w:ilvl w:val="0"/>
                <w:numId w:val="35"/>
              </w:num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基线版本管理：每次评审前均进行定稿</w:t>
            </w:r>
          </w:p>
          <w:p w14:paraId="468F24C2" w14:textId="19E5B386" w:rsidR="00605BCE" w:rsidRPr="006B3111" w:rsidRDefault="00605BCE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记录总结</w:t>
            </w:r>
          </w:p>
        </w:tc>
        <w:tc>
          <w:tcPr>
            <w:tcW w:w="7227" w:type="dxa"/>
            <w:gridSpan w:val="5"/>
          </w:tcPr>
          <w:p w14:paraId="51B7603D" w14:textId="41F074F4" w:rsidR="00605BCE" w:rsidRPr="006B3111" w:rsidRDefault="006B3111" w:rsidP="00FD623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B3111">
              <w:rPr>
                <w:rFonts w:asciiTheme="minorEastAsia" w:hAnsiTheme="minorEastAsia" w:cstheme="minorEastAsia"/>
                <w:b/>
                <w:bCs/>
                <w:szCs w:val="21"/>
              </w:rPr>
              <w:t>本次会议主要完成了 SRS 文档的进度检查与内容完善，对评审检查表 30 项内容进行了逐一核对，确认大部分内容已完成。同时展示了飞书多维表格需求管理系统，实现了需求的规范化管理。各项待完善任务已明确分工，需在下次会议前完成。</w:t>
            </w:r>
          </w:p>
        </w:tc>
      </w:tr>
      <w:tr w:rsidR="00B8226F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B8226F" w:rsidRDefault="00B8226F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6B3111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6B3111" w:rsidRDefault="006B3111" w:rsidP="006B3111">
            <w:pPr>
              <w:jc w:val="center"/>
            </w:pPr>
          </w:p>
        </w:tc>
        <w:tc>
          <w:tcPr>
            <w:tcW w:w="796" w:type="dxa"/>
          </w:tcPr>
          <w:p w14:paraId="30B1015B" w14:textId="743D6F42" w:rsidR="006B3111" w:rsidRDefault="006B3111" w:rsidP="006B3111">
            <w:pPr>
              <w:jc w:val="center"/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4965C648" w:rsidR="006B3111" w:rsidRDefault="006B3111" w:rsidP="006B3111">
            <w:r>
              <w:rPr>
                <w:rFonts w:ascii="Arial" w:eastAsia="等线" w:hAnsi="Arial" w:cs="Arial" w:hint="eastAsia"/>
              </w:rPr>
              <w:t>补充</w:t>
            </w:r>
            <w:r>
              <w:rPr>
                <w:rFonts w:ascii="Arial" w:eastAsia="等线" w:hAnsi="Arial" w:cs="Arial"/>
              </w:rPr>
              <w:t xml:space="preserve"> SRS </w:t>
            </w:r>
            <w:r>
              <w:rPr>
                <w:rFonts w:ascii="Arial" w:eastAsia="等线" w:hAnsi="Arial" w:cs="Arial" w:hint="eastAsia"/>
              </w:rPr>
              <w:t>文档中所有用例对应的对话框图</w:t>
            </w:r>
          </w:p>
        </w:tc>
        <w:tc>
          <w:tcPr>
            <w:tcW w:w="1369" w:type="dxa"/>
          </w:tcPr>
          <w:p w14:paraId="12557466" w14:textId="6074924B" w:rsidR="006B3111" w:rsidRDefault="006B3111" w:rsidP="006B3111">
            <w:pPr>
              <w:jc w:val="center"/>
            </w:pPr>
            <w:r>
              <w:rPr>
                <w:rFonts w:ascii="Arial" w:eastAsia="等线" w:hAnsi="Arial" w:cs="Arial" w:hint="eastAsia"/>
              </w:rPr>
              <w:t>曹志隆</w:t>
            </w:r>
          </w:p>
        </w:tc>
        <w:tc>
          <w:tcPr>
            <w:tcW w:w="1563" w:type="dxa"/>
          </w:tcPr>
          <w:p w14:paraId="44272040" w14:textId="731D34CA" w:rsidR="006B3111" w:rsidRDefault="006B3111" w:rsidP="006B311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 w:hint="eastAsia"/>
              </w:rPr>
              <w:t>月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 w:hint="eastAsia"/>
              </w:rPr>
              <w:t>日</w:t>
            </w:r>
          </w:p>
        </w:tc>
      </w:tr>
      <w:tr w:rsidR="006B3111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6B3111" w:rsidRDefault="006B3111" w:rsidP="006B3111">
            <w:pPr>
              <w:jc w:val="center"/>
            </w:pPr>
          </w:p>
        </w:tc>
        <w:tc>
          <w:tcPr>
            <w:tcW w:w="796" w:type="dxa"/>
          </w:tcPr>
          <w:p w14:paraId="19F29936" w14:textId="427F18A7" w:rsidR="006B3111" w:rsidRDefault="006B3111" w:rsidP="006B3111">
            <w:pPr>
              <w:jc w:val="center"/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20E18E78" w:rsidR="006B3111" w:rsidRPr="0022727E" w:rsidRDefault="006B3111" w:rsidP="006B3111">
            <w:r>
              <w:rPr>
                <w:rFonts w:ascii="Arial" w:eastAsia="等线" w:hAnsi="Arial" w:cs="Arial" w:hint="eastAsia"/>
              </w:rPr>
              <w:t>开启共享文档，合并各人的可行性分析文档</w:t>
            </w:r>
          </w:p>
        </w:tc>
        <w:tc>
          <w:tcPr>
            <w:tcW w:w="1369" w:type="dxa"/>
          </w:tcPr>
          <w:p w14:paraId="2C234861" w14:textId="0823563B" w:rsidR="006B3111" w:rsidRDefault="006B3111" w:rsidP="006B3111">
            <w:pPr>
              <w:jc w:val="center"/>
            </w:pPr>
            <w:r>
              <w:rPr>
                <w:rFonts w:ascii="Arial" w:eastAsia="等线" w:hAnsi="Arial" w:cs="Arial" w:hint="eastAsia"/>
              </w:rPr>
              <w:t>李俊翰</w:t>
            </w:r>
          </w:p>
        </w:tc>
        <w:tc>
          <w:tcPr>
            <w:tcW w:w="1563" w:type="dxa"/>
          </w:tcPr>
          <w:p w14:paraId="609C80F6" w14:textId="4EAFD798" w:rsidR="006B3111" w:rsidRDefault="006B3111" w:rsidP="006B311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 w:hint="eastAsia"/>
              </w:rPr>
              <w:t>月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 w:hint="eastAsia"/>
              </w:rPr>
              <w:t>日</w:t>
            </w:r>
          </w:p>
        </w:tc>
      </w:tr>
      <w:tr w:rsidR="006B3111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6B3111" w:rsidRDefault="006B3111" w:rsidP="006B3111">
            <w:pPr>
              <w:jc w:val="center"/>
            </w:pPr>
          </w:p>
        </w:tc>
        <w:tc>
          <w:tcPr>
            <w:tcW w:w="796" w:type="dxa"/>
          </w:tcPr>
          <w:p w14:paraId="5D084D06" w14:textId="4AEECAF8" w:rsidR="006B3111" w:rsidRDefault="006B3111" w:rsidP="006B3111">
            <w:pPr>
              <w:jc w:val="center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45ED6363" w:rsidR="006B3111" w:rsidRPr="0022727E" w:rsidRDefault="006B3111" w:rsidP="006B3111">
            <w:r>
              <w:rPr>
                <w:rFonts w:ascii="Arial" w:eastAsia="等线" w:hAnsi="Arial" w:cs="Arial" w:hint="eastAsia"/>
              </w:rPr>
              <w:t>补充用户手册中原型截图的红框标</w:t>
            </w:r>
            <w:proofErr w:type="gramStart"/>
            <w:r>
              <w:rPr>
                <w:rFonts w:ascii="Arial" w:eastAsia="等线" w:hAnsi="Arial" w:cs="Arial" w:hint="eastAsia"/>
              </w:rPr>
              <w:t>注说明</w:t>
            </w:r>
            <w:proofErr w:type="gramEnd"/>
          </w:p>
        </w:tc>
        <w:tc>
          <w:tcPr>
            <w:tcW w:w="1369" w:type="dxa"/>
          </w:tcPr>
          <w:p w14:paraId="1BC6C583" w14:textId="3F0A97E5" w:rsidR="006B3111" w:rsidRDefault="006B3111" w:rsidP="006B3111">
            <w:pPr>
              <w:jc w:val="center"/>
            </w:pPr>
            <w:r>
              <w:rPr>
                <w:rFonts w:ascii="Arial" w:eastAsia="等线" w:hAnsi="Arial" w:cs="Arial" w:hint="eastAsia"/>
              </w:rPr>
              <w:t>陈天阳</w:t>
            </w:r>
          </w:p>
        </w:tc>
        <w:tc>
          <w:tcPr>
            <w:tcW w:w="1563" w:type="dxa"/>
          </w:tcPr>
          <w:p w14:paraId="3393FCEB" w14:textId="1471F83F" w:rsidR="006B3111" w:rsidRDefault="006B3111" w:rsidP="006B311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 w:hint="eastAsia"/>
              </w:rPr>
              <w:t>月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 w:hint="eastAsia"/>
              </w:rPr>
              <w:t>日</w:t>
            </w:r>
          </w:p>
        </w:tc>
      </w:tr>
      <w:tr w:rsidR="006B3111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6B3111" w:rsidRDefault="006B3111" w:rsidP="006B3111">
            <w:pPr>
              <w:jc w:val="center"/>
            </w:pPr>
          </w:p>
        </w:tc>
        <w:tc>
          <w:tcPr>
            <w:tcW w:w="796" w:type="dxa"/>
          </w:tcPr>
          <w:p w14:paraId="373924DA" w14:textId="734D4A5F" w:rsidR="006B3111" w:rsidRDefault="006B3111" w:rsidP="006B3111">
            <w:pPr>
              <w:jc w:val="center"/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772B1545" w:rsidR="006B3111" w:rsidRPr="0022727E" w:rsidRDefault="006B3111" w:rsidP="006B3111">
            <w:r>
              <w:rPr>
                <w:rFonts w:ascii="Arial" w:eastAsia="等线" w:hAnsi="Arial" w:cs="Arial" w:hint="eastAsia"/>
              </w:rPr>
              <w:t>完成全部需求的优先级打分工作</w:t>
            </w:r>
          </w:p>
        </w:tc>
        <w:tc>
          <w:tcPr>
            <w:tcW w:w="1369" w:type="dxa"/>
          </w:tcPr>
          <w:p w14:paraId="226DCF76" w14:textId="4ADBF486" w:rsidR="006B3111" w:rsidRDefault="006B3111" w:rsidP="006B3111">
            <w:pPr>
              <w:jc w:val="center"/>
            </w:pPr>
            <w:r>
              <w:rPr>
                <w:rFonts w:ascii="Arial" w:eastAsia="等线" w:hAnsi="Arial" w:cs="Arial" w:hint="eastAsia"/>
              </w:rPr>
              <w:t>张明慧</w:t>
            </w:r>
          </w:p>
        </w:tc>
        <w:tc>
          <w:tcPr>
            <w:tcW w:w="1563" w:type="dxa"/>
          </w:tcPr>
          <w:p w14:paraId="69BCB70F" w14:textId="73408747" w:rsidR="006B3111" w:rsidRDefault="006B3111" w:rsidP="006B311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 w:hint="eastAsia"/>
              </w:rPr>
              <w:t>月</w:t>
            </w:r>
            <w:r>
              <w:rPr>
                <w:rFonts w:ascii="Arial" w:eastAsia="等线" w:hAnsi="Arial" w:cs="Arial"/>
              </w:rPr>
              <w:t xml:space="preserve"> 9 </w:t>
            </w:r>
            <w:r>
              <w:rPr>
                <w:rFonts w:ascii="Arial" w:eastAsia="等线" w:hAnsi="Arial" w:cs="Arial" w:hint="eastAsia"/>
              </w:rPr>
              <w:t>日</w:t>
            </w:r>
          </w:p>
        </w:tc>
      </w:tr>
      <w:tr w:rsidR="006B3111" w14:paraId="42668280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545918D4" w14:textId="77777777" w:rsidR="006B3111" w:rsidRDefault="006B3111" w:rsidP="006B3111">
            <w:pPr>
              <w:jc w:val="center"/>
            </w:pPr>
          </w:p>
        </w:tc>
        <w:tc>
          <w:tcPr>
            <w:tcW w:w="796" w:type="dxa"/>
          </w:tcPr>
          <w:p w14:paraId="791A66BC" w14:textId="0D929D64" w:rsidR="006B3111" w:rsidRDefault="006B3111" w:rsidP="006B3111">
            <w:pPr>
              <w:jc w:val="center"/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499" w:type="dxa"/>
            <w:gridSpan w:val="2"/>
          </w:tcPr>
          <w:p w14:paraId="04E445D1" w14:textId="4CACBCB3" w:rsidR="006B3111" w:rsidRPr="00DA46D3" w:rsidRDefault="006B3111" w:rsidP="006B3111">
            <w:r>
              <w:rPr>
                <w:rFonts w:ascii="Arial" w:eastAsia="等线" w:hAnsi="Arial" w:cs="Arial" w:hint="eastAsia"/>
              </w:rPr>
              <w:t>将本次会议评审检查表核对截</w:t>
            </w:r>
            <w:proofErr w:type="gramStart"/>
            <w:r>
              <w:rPr>
                <w:rFonts w:ascii="Arial" w:eastAsia="等线" w:hAnsi="Arial" w:cs="Arial" w:hint="eastAsia"/>
              </w:rPr>
              <w:t>图发群</w:t>
            </w:r>
            <w:proofErr w:type="gramEnd"/>
            <w:r>
              <w:rPr>
                <w:rFonts w:ascii="Arial" w:eastAsia="等线" w:hAnsi="Arial" w:cs="Arial" w:hint="eastAsia"/>
              </w:rPr>
              <w:t>留存</w:t>
            </w:r>
          </w:p>
        </w:tc>
        <w:tc>
          <w:tcPr>
            <w:tcW w:w="1369" w:type="dxa"/>
          </w:tcPr>
          <w:p w14:paraId="44571ECB" w14:textId="19D001C9" w:rsidR="006B3111" w:rsidRDefault="006B3111" w:rsidP="006B3111">
            <w:pPr>
              <w:jc w:val="center"/>
            </w:pPr>
            <w:r>
              <w:rPr>
                <w:rFonts w:ascii="Arial" w:eastAsia="等线" w:hAnsi="Arial" w:cs="Arial" w:hint="eastAsia"/>
              </w:rPr>
              <w:t>全体成员</w:t>
            </w:r>
          </w:p>
        </w:tc>
        <w:tc>
          <w:tcPr>
            <w:tcW w:w="1563" w:type="dxa"/>
          </w:tcPr>
          <w:p w14:paraId="5D45309B" w14:textId="5BE13EEE" w:rsidR="006B3111" w:rsidRDefault="006B3111" w:rsidP="006B311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="Arial" w:eastAsia="等线" w:hAnsi="Arial" w:cs="Arial"/>
              </w:rPr>
              <w:t xml:space="preserve">6 </w:t>
            </w:r>
            <w:r>
              <w:rPr>
                <w:rFonts w:ascii="Arial" w:eastAsia="等线" w:hAnsi="Arial" w:cs="Arial" w:hint="eastAsia"/>
              </w:rPr>
              <w:t>月</w:t>
            </w:r>
            <w:r>
              <w:rPr>
                <w:rFonts w:ascii="Arial" w:eastAsia="等线" w:hAnsi="Arial" w:cs="Arial"/>
              </w:rPr>
              <w:t xml:space="preserve"> 6 </w:t>
            </w:r>
            <w:r>
              <w:rPr>
                <w:rFonts w:ascii="Arial" w:eastAsia="等线" w:hAnsi="Arial" w:cs="Arial" w:hint="eastAsia"/>
              </w:rPr>
              <w:t>日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51326055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0437ED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9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37129" w14:textId="77777777" w:rsidR="00F76980" w:rsidRDefault="00F76980" w:rsidP="00E847DE">
      <w:r>
        <w:separator/>
      </w:r>
    </w:p>
  </w:endnote>
  <w:endnote w:type="continuationSeparator" w:id="0">
    <w:p w14:paraId="5DBB37FF" w14:textId="77777777" w:rsidR="00F76980" w:rsidRDefault="00F76980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A5E6" w14:textId="77777777" w:rsidR="00F76980" w:rsidRDefault="00F76980" w:rsidP="00E847DE">
      <w:r>
        <w:separator/>
      </w:r>
    </w:p>
  </w:footnote>
  <w:footnote w:type="continuationSeparator" w:id="0">
    <w:p w14:paraId="7B0D6AA0" w14:textId="77777777" w:rsidR="00F76980" w:rsidRDefault="00F76980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C81"/>
    <w:multiLevelType w:val="multilevel"/>
    <w:tmpl w:val="96221586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820EC8"/>
    <w:multiLevelType w:val="hybridMultilevel"/>
    <w:tmpl w:val="B4D84DBC"/>
    <w:lvl w:ilvl="0" w:tplc="56625AB2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2" w15:restartNumberingAfterBreak="0">
    <w:nsid w:val="13EA2678"/>
    <w:multiLevelType w:val="multilevel"/>
    <w:tmpl w:val="07E8B410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5407BA0"/>
    <w:multiLevelType w:val="multilevel"/>
    <w:tmpl w:val="D68A2ABC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5ABB"/>
    <w:multiLevelType w:val="hybridMultilevel"/>
    <w:tmpl w:val="3E4E9D1C"/>
    <w:lvl w:ilvl="0" w:tplc="0409000F">
      <w:start w:val="1"/>
      <w:numFmt w:val="decimal"/>
      <w:lvlText w:val="%1."/>
      <w:lvlJc w:val="left"/>
      <w:pPr>
        <w:ind w:left="385" w:hanging="440"/>
      </w:pPr>
    </w:lvl>
    <w:lvl w:ilvl="1" w:tplc="04090019" w:tentative="1">
      <w:start w:val="1"/>
      <w:numFmt w:val="lowerLetter"/>
      <w:lvlText w:val="%2)"/>
      <w:lvlJc w:val="left"/>
      <w:pPr>
        <w:ind w:left="825" w:hanging="440"/>
      </w:pPr>
    </w:lvl>
    <w:lvl w:ilvl="2" w:tplc="0409001B" w:tentative="1">
      <w:start w:val="1"/>
      <w:numFmt w:val="lowerRoman"/>
      <w:lvlText w:val="%3."/>
      <w:lvlJc w:val="right"/>
      <w:pPr>
        <w:ind w:left="1265" w:hanging="440"/>
      </w:pPr>
    </w:lvl>
    <w:lvl w:ilvl="3" w:tplc="0409000F" w:tentative="1">
      <w:start w:val="1"/>
      <w:numFmt w:val="decimal"/>
      <w:lvlText w:val="%4."/>
      <w:lvlJc w:val="left"/>
      <w:pPr>
        <w:ind w:left="1705" w:hanging="440"/>
      </w:pPr>
    </w:lvl>
    <w:lvl w:ilvl="4" w:tplc="04090019" w:tentative="1">
      <w:start w:val="1"/>
      <w:numFmt w:val="lowerLetter"/>
      <w:lvlText w:val="%5)"/>
      <w:lvlJc w:val="left"/>
      <w:pPr>
        <w:ind w:left="2145" w:hanging="440"/>
      </w:pPr>
    </w:lvl>
    <w:lvl w:ilvl="5" w:tplc="0409001B" w:tentative="1">
      <w:start w:val="1"/>
      <w:numFmt w:val="lowerRoman"/>
      <w:lvlText w:val="%6."/>
      <w:lvlJc w:val="right"/>
      <w:pPr>
        <w:ind w:left="2585" w:hanging="440"/>
      </w:pPr>
    </w:lvl>
    <w:lvl w:ilvl="6" w:tplc="0409000F" w:tentative="1">
      <w:start w:val="1"/>
      <w:numFmt w:val="decimal"/>
      <w:lvlText w:val="%7."/>
      <w:lvlJc w:val="left"/>
      <w:pPr>
        <w:ind w:left="3025" w:hanging="440"/>
      </w:pPr>
    </w:lvl>
    <w:lvl w:ilvl="7" w:tplc="04090019" w:tentative="1">
      <w:start w:val="1"/>
      <w:numFmt w:val="lowerLetter"/>
      <w:lvlText w:val="%8)"/>
      <w:lvlJc w:val="left"/>
      <w:pPr>
        <w:ind w:left="3465" w:hanging="440"/>
      </w:pPr>
    </w:lvl>
    <w:lvl w:ilvl="8" w:tplc="0409001B" w:tentative="1">
      <w:start w:val="1"/>
      <w:numFmt w:val="lowerRoman"/>
      <w:lvlText w:val="%9."/>
      <w:lvlJc w:val="right"/>
      <w:pPr>
        <w:ind w:left="3905" w:hanging="440"/>
      </w:pPr>
    </w:lvl>
  </w:abstractNum>
  <w:abstractNum w:abstractNumId="6" w15:restartNumberingAfterBreak="0">
    <w:nsid w:val="1C0C2E61"/>
    <w:multiLevelType w:val="multilevel"/>
    <w:tmpl w:val="E5E2908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1AD1CFB"/>
    <w:multiLevelType w:val="multilevel"/>
    <w:tmpl w:val="0664839E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230D5F8E"/>
    <w:multiLevelType w:val="multilevel"/>
    <w:tmpl w:val="4E80E98A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39835F8"/>
    <w:multiLevelType w:val="hybridMultilevel"/>
    <w:tmpl w:val="9AA4FADA"/>
    <w:lvl w:ilvl="0" w:tplc="5A26DA9E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0" w15:restartNumberingAfterBreak="0">
    <w:nsid w:val="23BD55A2"/>
    <w:multiLevelType w:val="multilevel"/>
    <w:tmpl w:val="D7102D6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9944E3D"/>
    <w:multiLevelType w:val="multilevel"/>
    <w:tmpl w:val="8B9A227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3C25E88"/>
    <w:multiLevelType w:val="multilevel"/>
    <w:tmpl w:val="BDAE5D3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9303365"/>
    <w:multiLevelType w:val="multilevel"/>
    <w:tmpl w:val="B7A48872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B394338"/>
    <w:multiLevelType w:val="multilevel"/>
    <w:tmpl w:val="035C40E0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5F0590E"/>
    <w:multiLevelType w:val="multilevel"/>
    <w:tmpl w:val="872C0E7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5FF79EA"/>
    <w:multiLevelType w:val="multilevel"/>
    <w:tmpl w:val="918405DA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46D470C8"/>
    <w:multiLevelType w:val="multilevel"/>
    <w:tmpl w:val="136A32DC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74F6C60"/>
    <w:multiLevelType w:val="multilevel"/>
    <w:tmpl w:val="E67EEEAC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8AB1D85"/>
    <w:multiLevelType w:val="multilevel"/>
    <w:tmpl w:val="5A18AE7E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617F7E"/>
    <w:multiLevelType w:val="multilevel"/>
    <w:tmpl w:val="A7EA2848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57C42"/>
    <w:multiLevelType w:val="hybridMultilevel"/>
    <w:tmpl w:val="56601E20"/>
    <w:lvl w:ilvl="0" w:tplc="5BB6E40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25" w15:restartNumberingAfterBreak="0">
    <w:nsid w:val="5BE114D5"/>
    <w:multiLevelType w:val="hybridMultilevel"/>
    <w:tmpl w:val="9C6E95CE"/>
    <w:lvl w:ilvl="0" w:tplc="D26859A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26" w15:restartNumberingAfterBreak="0">
    <w:nsid w:val="5C0C75E9"/>
    <w:multiLevelType w:val="hybridMultilevel"/>
    <w:tmpl w:val="4B8EFC5E"/>
    <w:lvl w:ilvl="0" w:tplc="6C58F0F4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27" w15:restartNumberingAfterBreak="0">
    <w:nsid w:val="5E774367"/>
    <w:multiLevelType w:val="multilevel"/>
    <w:tmpl w:val="20E07332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FD64DD0"/>
    <w:multiLevelType w:val="multilevel"/>
    <w:tmpl w:val="E5D83162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1C22858"/>
    <w:multiLevelType w:val="multilevel"/>
    <w:tmpl w:val="095EAE3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A1DA2"/>
    <w:multiLevelType w:val="multilevel"/>
    <w:tmpl w:val="F65CD810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0567216"/>
    <w:multiLevelType w:val="multilevel"/>
    <w:tmpl w:val="F47CD78A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7CBD41D1"/>
    <w:multiLevelType w:val="hybridMultilevel"/>
    <w:tmpl w:val="F126D32C"/>
    <w:lvl w:ilvl="0" w:tplc="6BDA048C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34" w15:restartNumberingAfterBreak="0">
    <w:nsid w:val="7F064F3D"/>
    <w:multiLevelType w:val="multilevel"/>
    <w:tmpl w:val="1A78C55C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667515575">
    <w:abstractNumId w:val="22"/>
  </w:num>
  <w:num w:numId="2" w16cid:durableId="140119551">
    <w:abstractNumId w:val="4"/>
  </w:num>
  <w:num w:numId="3" w16cid:durableId="1791245044">
    <w:abstractNumId w:val="23"/>
  </w:num>
  <w:num w:numId="4" w16cid:durableId="10647535">
    <w:abstractNumId w:val="20"/>
  </w:num>
  <w:num w:numId="5" w16cid:durableId="885022948">
    <w:abstractNumId w:val="30"/>
  </w:num>
  <w:num w:numId="6" w16cid:durableId="617415199">
    <w:abstractNumId w:val="5"/>
  </w:num>
  <w:num w:numId="7" w16cid:durableId="1014499836">
    <w:abstractNumId w:val="26"/>
  </w:num>
  <w:num w:numId="8" w16cid:durableId="859516553">
    <w:abstractNumId w:val="25"/>
  </w:num>
  <w:num w:numId="9" w16cid:durableId="146019410">
    <w:abstractNumId w:val="33"/>
  </w:num>
  <w:num w:numId="10" w16cid:durableId="716466730">
    <w:abstractNumId w:val="9"/>
  </w:num>
  <w:num w:numId="11" w16cid:durableId="940453047">
    <w:abstractNumId w:val="24"/>
  </w:num>
  <w:num w:numId="12" w16cid:durableId="1457216241">
    <w:abstractNumId w:val="1"/>
  </w:num>
  <w:num w:numId="13" w16cid:durableId="85026665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8466155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823173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5465777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80090171">
    <w:abstractNumId w:val="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1250033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8914864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6112186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81282001">
    <w:abstractNumId w:val="3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0112028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391245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6554895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985836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91583228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567854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4655863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5006277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51541214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51523449">
    <w:abstractNumId w:val="21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32158934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94288443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00096229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0700605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437ED"/>
    <w:rsid w:val="000D0D5F"/>
    <w:rsid w:val="000E0400"/>
    <w:rsid w:val="00130E8A"/>
    <w:rsid w:val="00144008"/>
    <w:rsid w:val="00221A2A"/>
    <w:rsid w:val="0022727E"/>
    <w:rsid w:val="00227333"/>
    <w:rsid w:val="002876F3"/>
    <w:rsid w:val="003039CB"/>
    <w:rsid w:val="004731B3"/>
    <w:rsid w:val="00511554"/>
    <w:rsid w:val="005C4B81"/>
    <w:rsid w:val="005E1FA7"/>
    <w:rsid w:val="00605BCE"/>
    <w:rsid w:val="006B3111"/>
    <w:rsid w:val="006C23E3"/>
    <w:rsid w:val="006C68D7"/>
    <w:rsid w:val="007309E5"/>
    <w:rsid w:val="00774B91"/>
    <w:rsid w:val="007B0FC4"/>
    <w:rsid w:val="007C79C3"/>
    <w:rsid w:val="007F650E"/>
    <w:rsid w:val="00824877"/>
    <w:rsid w:val="0089171D"/>
    <w:rsid w:val="008B5721"/>
    <w:rsid w:val="00993EBC"/>
    <w:rsid w:val="00B17323"/>
    <w:rsid w:val="00B8226F"/>
    <w:rsid w:val="00C04E49"/>
    <w:rsid w:val="00D52931"/>
    <w:rsid w:val="00D638A3"/>
    <w:rsid w:val="00DA46D3"/>
    <w:rsid w:val="00DC1E25"/>
    <w:rsid w:val="00DC432D"/>
    <w:rsid w:val="00E847DE"/>
    <w:rsid w:val="00F76980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  <w:style w:type="paragraph" w:styleId="a9">
    <w:name w:val="List Paragraph"/>
    <w:basedOn w:val="a"/>
    <w:uiPriority w:val="99"/>
    <w:unhideWhenUsed/>
    <w:rsid w:val="00DA46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539</Words>
  <Characters>561</Characters>
  <Application>Microsoft Office Word</Application>
  <DocSecurity>0</DocSecurity>
  <Lines>62</Lines>
  <Paragraphs>68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16</cp:revision>
  <dcterms:created xsi:type="dcterms:W3CDTF">2026-05-25T18:05:00Z</dcterms:created>
  <dcterms:modified xsi:type="dcterms:W3CDTF">2026-06-14T07:18:00Z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