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08" w:rsidRDefault="00FC0F08" w:rsidP="00FC0F08">
      <w:pPr>
        <w:pStyle w:val="1"/>
      </w:pPr>
      <w:r>
        <w:t>JavaDao</w:t>
      </w:r>
      <w:r>
        <w:t>说明</w:t>
      </w:r>
    </w:p>
    <w:p w:rsidR="00934972" w:rsidRDefault="00FC0F08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是实现数据访问对象的一个面向对象的数据库接口</w:t>
      </w:r>
    </w:p>
    <w:p w:rsidR="00FC0F08" w:rsidRDefault="00FC0F08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、在整个插件中起到游戏组与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组可从数据库调用数据</w:t>
      </w:r>
    </w:p>
    <w:p w:rsidR="00FC0F08" w:rsidRDefault="00FC0F08">
      <w:pPr>
        <w:rPr>
          <w:szCs w:val="21"/>
        </w:rPr>
      </w:pPr>
    </w:p>
    <w:p w:rsidR="00FC0F08" w:rsidRDefault="00492685">
      <w:pPr>
        <w:rPr>
          <w:szCs w:val="21"/>
        </w:rPr>
      </w:pPr>
      <w:r>
        <w:rPr>
          <w:szCs w:val="21"/>
        </w:rPr>
        <w:t>Dao</w:t>
      </w:r>
      <w:r w:rsidR="00FC0F08">
        <w:rPr>
          <w:szCs w:val="21"/>
        </w:rPr>
        <w:t>类及其实现功能</w:t>
      </w:r>
      <w:r w:rsidR="00FC0F08">
        <w:rPr>
          <w:rFonts w:hint="eastAsia"/>
          <w:szCs w:val="21"/>
        </w:rPr>
        <w:t>（对数据库操作的命令是单条进行的）：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创建数据库连接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startsql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游戏组与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组从数据库调用数据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关闭数据库连接</w:t>
            </w:r>
            <w:r w:rsidRPr="00934972">
              <w:rPr>
                <w:rFonts w:hint="eastAsia"/>
                <w:szCs w:val="21"/>
              </w:rPr>
              <w:t xml:space="preserve"> </w:t>
            </w:r>
            <w:r w:rsidRPr="00934972">
              <w:rPr>
                <w:rFonts w:hint="eastAsia"/>
                <w:szCs w:val="21"/>
              </w:rPr>
              <w:t>释放资源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stopsql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szCs w:val="21"/>
              </w:rPr>
              <w:t>用于关闭数据库连接释放资源</w:t>
            </w:r>
          </w:p>
        </w:tc>
      </w:tr>
    </w:tbl>
    <w:p w:rsidR="00FC0F08" w:rsidRPr="00934972" w:rsidRDefault="00FC0F08" w:rsidP="00FC0F08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增加表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addtable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新增一个表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修改表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modifytable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对现有表进行修改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删除表</w:t>
            </w:r>
            <w:r w:rsidRPr="00934972"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deletetable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删除现有的表</w:t>
            </w:r>
          </w:p>
        </w:tc>
      </w:tr>
    </w:tbl>
    <w:p w:rsidR="00FC0F08" w:rsidRPr="00934972" w:rsidRDefault="00FC0F08" w:rsidP="00FC0F08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增加列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addcolumn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在现有表中新增一个列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修改列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modifycolumns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对现有表中的列进行修改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删除列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deletecolumn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删除现有表中的列</w:t>
            </w:r>
          </w:p>
        </w:tc>
      </w:tr>
    </w:tbl>
    <w:p w:rsidR="00FC0F08" w:rsidRPr="00934972" w:rsidRDefault="00FC0F08" w:rsidP="00FC0F08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增加信息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tabs>
                <w:tab w:val="left" w:pos="1813"/>
              </w:tabs>
              <w:rPr>
                <w:szCs w:val="21"/>
              </w:rPr>
            </w:pPr>
            <w:r w:rsidRPr="00934972">
              <w:rPr>
                <w:szCs w:val="21"/>
              </w:rPr>
              <w:t>increaseinformation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新增一条玩家产生的信息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修改信息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modifyinformation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对已有信息进行修改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删除信息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deleteinformation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删除已有信息</w:t>
            </w:r>
          </w:p>
        </w:tc>
      </w:tr>
    </w:tbl>
    <w:p w:rsidR="00FC0F08" w:rsidRPr="00934972" w:rsidRDefault="00FC0F08" w:rsidP="00FC0F08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查询信息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queryinformation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对已有信息进行查询</w:t>
            </w:r>
          </w:p>
        </w:tc>
      </w:tr>
    </w:tbl>
    <w:p w:rsidR="00FC0F08" w:rsidRPr="00934972" w:rsidRDefault="00492685" w:rsidP="00FC0F08">
      <w:pPr>
        <w:rPr>
          <w:szCs w:val="21"/>
        </w:rPr>
      </w:pPr>
      <w:r>
        <w:rPr>
          <w:szCs w:val="21"/>
        </w:rPr>
        <w:t>Users</w:t>
      </w:r>
      <w:r>
        <w:rPr>
          <w:szCs w:val="21"/>
        </w:rPr>
        <w:t>表描述</w:t>
      </w:r>
      <w:r>
        <w:rPr>
          <w:rFonts w:hint="eastAsia"/>
          <w:szCs w:val="21"/>
        </w:rPr>
        <w:t>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C0F08" w:rsidRPr="00934972" w:rsidTr="00644D1A">
        <w:tc>
          <w:tcPr>
            <w:tcW w:w="2840" w:type="dxa"/>
          </w:tcPr>
          <w:p w:rsidR="00FC0F08" w:rsidRPr="00934972" w:rsidRDefault="00FC0F08" w:rsidP="00492685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用户表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rFonts w:hint="eastAsia"/>
                <w:szCs w:val="21"/>
              </w:rPr>
              <w:t>users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对游戏用户建立的一个记录信息表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ID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usersID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游戏用户内的游戏名称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UUID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usersUUID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正版唯一</w:t>
            </w:r>
            <w:r>
              <w:rPr>
                <w:rFonts w:ascii="Arial" w:hAnsi="Arial" w:cs="Arial" w:hint="eastAsia"/>
                <w:color w:val="333333"/>
                <w:szCs w:val="21"/>
              </w:rPr>
              <w:t>身份</w:t>
            </w:r>
            <w:r>
              <w:rPr>
                <w:rFonts w:ascii="Arial" w:hAnsi="Arial" w:cs="Arial"/>
                <w:color w:val="333333"/>
                <w:szCs w:val="21"/>
              </w:rPr>
              <w:t>代码</w:t>
            </w:r>
          </w:p>
        </w:tc>
      </w:tr>
      <w:tr w:rsidR="00FC0F08" w:rsidRPr="00934972" w:rsidTr="00644D1A">
        <w:tc>
          <w:tcPr>
            <w:tcW w:w="2840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BID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 w:rsidRPr="00934972">
              <w:rPr>
                <w:szCs w:val="21"/>
              </w:rPr>
              <w:t>usersBID</w:t>
            </w:r>
          </w:p>
        </w:tc>
        <w:tc>
          <w:tcPr>
            <w:tcW w:w="2841" w:type="dxa"/>
          </w:tcPr>
          <w:p w:rsidR="00FC0F08" w:rsidRPr="00934972" w:rsidRDefault="00FC0F08" w:rsidP="00644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本地生成身份代码</w:t>
            </w:r>
          </w:p>
        </w:tc>
      </w:tr>
    </w:tbl>
    <w:p w:rsidR="00FC0F08" w:rsidRPr="00934972" w:rsidRDefault="00FC0F08" w:rsidP="00FC0F08">
      <w:pPr>
        <w:rPr>
          <w:szCs w:val="21"/>
        </w:rPr>
      </w:pPr>
    </w:p>
    <w:p w:rsidR="00FC0F08" w:rsidRPr="00FC0F08" w:rsidRDefault="00FC0F08">
      <w:pPr>
        <w:rPr>
          <w:b/>
          <w:szCs w:val="21"/>
        </w:rPr>
      </w:pPr>
    </w:p>
    <w:p w:rsidR="00934972" w:rsidRDefault="00934972"/>
    <w:sectPr w:rsidR="00934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1E"/>
    <w:rsid w:val="00305B21"/>
    <w:rsid w:val="00404C1E"/>
    <w:rsid w:val="004529B7"/>
    <w:rsid w:val="00492685"/>
    <w:rsid w:val="005A3A68"/>
    <w:rsid w:val="00934972"/>
    <w:rsid w:val="00A61AEE"/>
    <w:rsid w:val="00A94C10"/>
    <w:rsid w:val="00B86568"/>
    <w:rsid w:val="00C87401"/>
    <w:rsid w:val="00F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E4909-E231-4E06-8BB7-D2B4AFB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0F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-light-bg4">
    <w:name w:val="high-light-bg4"/>
    <w:basedOn w:val="a0"/>
    <w:rsid w:val="00A61AEE"/>
  </w:style>
  <w:style w:type="character" w:customStyle="1" w:styleId="ordinary-span-edit2">
    <w:name w:val="ordinary-span-edit2"/>
    <w:basedOn w:val="a0"/>
    <w:rsid w:val="00A61AEE"/>
  </w:style>
  <w:style w:type="table" w:styleId="a3">
    <w:name w:val="Table Grid"/>
    <w:basedOn w:val="a1"/>
    <w:uiPriority w:val="39"/>
    <w:rsid w:val="00452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C0F08"/>
    <w:rPr>
      <w:b/>
      <w:bCs/>
      <w:kern w:val="44"/>
      <w:sz w:val="44"/>
      <w:szCs w:val="44"/>
    </w:rPr>
  </w:style>
  <w:style w:type="character" w:styleId="a4">
    <w:name w:val="Intense Emphasis"/>
    <w:basedOn w:val="a0"/>
    <w:uiPriority w:val="21"/>
    <w:qFormat/>
    <w:rsid w:val="0049268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487</Characters>
  <Application>Microsoft Office Word</Application>
  <DocSecurity>0</DocSecurity>
  <Lines>4</Lines>
  <Paragraphs>1</Paragraphs>
  <ScaleCrop>false</ScaleCrop>
  <Company>MS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2019-04-19T14:30:00Z</dcterms:created>
  <dcterms:modified xsi:type="dcterms:W3CDTF">2019-04-22T14:47:00Z</dcterms:modified>
</cp:coreProperties>
</file>