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24527240"/>
        <w:docPartObj>
          <w:docPartGallery w:val="Cover Pages"/>
          <w:docPartUnique/>
        </w:docPartObj>
      </w:sdtPr>
      <w:sdtEndPr/>
      <w:sdtContent>
        <w:p w14:paraId="444B15BB" w14:textId="16A031CA" w:rsidR="00FC422A" w:rsidRDefault="00FC422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F8D6ECB" wp14:editId="1965733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271750"/>
                    <wp:effectExtent l="0" t="0" r="0" b="0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3CD4899" w14:textId="66D12E22" w:rsidR="00FC422A" w:rsidRDefault="00FC422A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Frederick Pearson</w:t>
                                      </w:r>
                                    </w:p>
                                  </w:sdtContent>
                                </w:sdt>
                                <w:p w14:paraId="7566D2CC" w14:textId="45A81178" w:rsidR="00FC422A" w:rsidRDefault="00A4444D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FC422A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fpearson@cloudstrucc.com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2EB4270" w14:textId="53C94EB6" w:rsidR="00FC422A" w:rsidRDefault="00A4444D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CONFIGURATION GUIDE</w:t>
                                      </w:r>
                                    </w:p>
                                  </w:sdtContent>
                                </w:sdt>
                                <w:p w14:paraId="06609B42" w14:textId="4B30AEBE" w:rsidR="00FC422A" w:rsidRDefault="00A4444D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alias w:val="Subtitle"/>
                                      <w:tag w:val=""/>
                                      <w:id w:val="157346227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POWERAPPS </w:t>
                                      </w:r>
                                      <w:r w:rsidR="00FC422A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portal</w:t>
                                      </w: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S</w:t>
                                      </w:r>
                                      <w:r w:rsidR="00FC422A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r w:rsidR="005162E9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DIAGNOSTICS</w:t>
                                      </w: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r w:rsidR="005162E9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USING AZURE STORAGE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F8D6ECB" id="Group 119" o:spid="_x0000_s1026" style="position:absolute;margin-left:0;margin-top:0;width:540pt;height:730.05pt;z-index:-251657216;mso-position-horizontal:center;mso-position-horizontal-relative:page;mso-position-vertical:center;mso-position-vertical-relative:page" coordsize="68580,927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&#13;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&#13;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&#13;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3CD4899" w14:textId="66D12E22" w:rsidR="00FC422A" w:rsidRDefault="00FC422A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Frederick Pearson</w:t>
                                </w:r>
                              </w:p>
                            </w:sdtContent>
                          </w:sdt>
                          <w:p w14:paraId="7566D2CC" w14:textId="45A81178" w:rsidR="00FC422A" w:rsidRDefault="00A4444D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FC422A">
                                  <w:rPr>
                                    <w:caps/>
                                    <w:color w:val="FFFFFF" w:themeColor="background1"/>
                                  </w:rPr>
                                  <w:t>fpearson@cloudstrucc.com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&#13;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2EB4270" w14:textId="53C94EB6" w:rsidR="00FC422A" w:rsidRDefault="00A4444D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CONFIGURATION GUIDE</w:t>
                                </w:r>
                              </w:p>
                            </w:sdtContent>
                          </w:sdt>
                          <w:p w14:paraId="06609B42" w14:textId="4B30AEBE" w:rsidR="00FC422A" w:rsidRDefault="00A4444D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4546A" w:themeColor="text2"/>
                                  <w:sz w:val="36"/>
                                  <w:szCs w:val="36"/>
                                </w:rPr>
                                <w:alias w:val="Subtitle"/>
                                <w:tag w:val=""/>
                                <w:id w:val="15734622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POWERAPPS </w:t>
                                </w:r>
                                <w:r w:rsidR="00FC422A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portal</w:t>
                                </w: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S</w:t>
                                </w:r>
                                <w:r w:rsidR="00FC422A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5162E9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DIAGNOSTICS</w:t>
                                </w: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5162E9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USING AZURE STORAGE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DE4EA96" w14:textId="13B79094" w:rsidR="00FC422A" w:rsidRDefault="00FC422A">
          <w:r>
            <w:br w:type="page"/>
          </w:r>
        </w:p>
      </w:sdtContent>
    </w:sdt>
    <w:p w14:paraId="250AEAFC" w14:textId="77777777" w:rsidR="002370D0" w:rsidRDefault="002370D0" w:rsidP="002370D0">
      <w:pPr>
        <w:pStyle w:val="Title"/>
      </w:pPr>
    </w:p>
    <w:p w14:paraId="0590A81F" w14:textId="77777777" w:rsidR="00973097" w:rsidRDefault="00973097" w:rsidP="00973097">
      <w:pPr>
        <w:pStyle w:val="Title"/>
      </w:pPr>
      <w:r>
        <w:t>Pre-Requisites</w:t>
      </w:r>
    </w:p>
    <w:p w14:paraId="198E6D7A" w14:textId="77777777" w:rsidR="00973097" w:rsidRPr="002C3DFD" w:rsidRDefault="00973097" w:rsidP="00973097"/>
    <w:p w14:paraId="6694BE12" w14:textId="7E423511" w:rsidR="00973097" w:rsidRDefault="00FC0095" w:rsidP="00973097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Dataverse environment administrator including user with PowerPlatform Administrator rights and </w:t>
      </w:r>
      <w:r w:rsidR="00973097" w:rsidRPr="00F60AC4">
        <w:rPr>
          <w:b/>
          <w:bCs/>
        </w:rPr>
        <w:t>System Administrator</w:t>
      </w:r>
      <w:r>
        <w:rPr>
          <w:b/>
          <w:bCs/>
        </w:rPr>
        <w:t xml:space="preserve"> </w:t>
      </w:r>
      <w:r w:rsidR="00973097">
        <w:t>security role assigned</w:t>
      </w:r>
      <w:r>
        <w:t xml:space="preserve"> / access to the environment for which diagnostics is being configured.</w:t>
      </w:r>
    </w:p>
    <w:p w14:paraId="734CA4F5" w14:textId="77777777" w:rsidR="00973097" w:rsidRDefault="00973097" w:rsidP="00973097">
      <w:pPr>
        <w:pStyle w:val="ListParagraph"/>
      </w:pPr>
    </w:p>
    <w:p w14:paraId="549AAD11" w14:textId="6E97070C" w:rsidR="00973097" w:rsidRPr="00A4444D" w:rsidRDefault="00FC0095" w:rsidP="002C1DA7">
      <w:pPr>
        <w:pStyle w:val="ListParagraph"/>
        <w:numPr>
          <w:ilvl w:val="0"/>
          <w:numId w:val="2"/>
        </w:numPr>
      </w:pPr>
      <w:r w:rsidRPr="00FC0095">
        <w:rPr>
          <w:b/>
          <w:bCs/>
        </w:rPr>
        <w:t xml:space="preserve">Global Administrator, Owner </w:t>
      </w:r>
      <w:r w:rsidRPr="00A4444D">
        <w:t xml:space="preserve">of an Azure subscription hosting the </w:t>
      </w:r>
      <w:r w:rsidR="00A4444D" w:rsidRPr="00A4444D">
        <w:t>Azure Storage</w:t>
      </w:r>
      <w:r w:rsidRPr="00A4444D">
        <w:t xml:space="preserve"> resource</w:t>
      </w:r>
    </w:p>
    <w:p w14:paraId="65C95B99" w14:textId="77777777" w:rsidR="0083331C" w:rsidRDefault="0083331C" w:rsidP="0083331C">
      <w:pPr>
        <w:pStyle w:val="ListParagraph"/>
      </w:pPr>
    </w:p>
    <w:p w14:paraId="2957E7E5" w14:textId="004344EC" w:rsidR="00973097" w:rsidRDefault="00973097" w:rsidP="008F0088"/>
    <w:p w14:paraId="2FB7CD87" w14:textId="7043D199" w:rsidR="0083331C" w:rsidRDefault="0083331C" w:rsidP="0083331C">
      <w:pPr>
        <w:pStyle w:val="Title"/>
      </w:pPr>
      <w:r>
        <w:t>Purpose</w:t>
      </w:r>
    </w:p>
    <w:p w14:paraId="74CCD144" w14:textId="01A1E3C4" w:rsidR="0083331C" w:rsidRPr="0083331C" w:rsidRDefault="0083331C" w:rsidP="0083331C">
      <w:r>
        <w:t>PowerApps Portals has a feature that will send runtime exception details and other errors to a series of log files that can be hosted in an Azure Storage Blob. This is useful to avoid displaying detailed trace logs to portal users and provides portal developers / administrators with the ability to review a detailed and verbose log of any exception / error thrown by the portal.</w:t>
      </w:r>
    </w:p>
    <w:p w14:paraId="3D95A1AA" w14:textId="09500B05" w:rsidR="00D52A08" w:rsidRDefault="0083331C" w:rsidP="002370D0">
      <w:pPr>
        <w:pStyle w:val="Title"/>
      </w:pPr>
      <w:r>
        <w:t>Azure Storage &amp; Blob Address</w:t>
      </w:r>
    </w:p>
    <w:p w14:paraId="103F2047" w14:textId="77777777" w:rsidR="002370D0" w:rsidRPr="002370D0" w:rsidRDefault="002370D0" w:rsidP="002370D0"/>
    <w:p w14:paraId="43DCCA97" w14:textId="285BE41B" w:rsidR="00D52A08" w:rsidRDefault="00D52A08" w:rsidP="00D52A08">
      <w:r>
        <w:t xml:space="preserve">Navigate to the </w:t>
      </w:r>
      <w:r w:rsidR="0083331C">
        <w:t xml:space="preserve">subscription that will host the Azure Storage resource and add a new resource. Search for Azure </w:t>
      </w:r>
      <w:proofErr w:type="gramStart"/>
      <w:r w:rsidR="0083331C">
        <w:t>Storage  (</w:t>
      </w:r>
      <w:proofErr w:type="gramEnd"/>
      <w:r w:rsidR="0083331C">
        <w:t>or Storage Account)</w:t>
      </w:r>
    </w:p>
    <w:p w14:paraId="0301006C" w14:textId="3AAB8915" w:rsidR="00EA7123" w:rsidRDefault="00EA7123" w:rsidP="00D52A08"/>
    <w:p w14:paraId="25BF3965" w14:textId="684AB081" w:rsidR="00EA7123" w:rsidRDefault="0083331C" w:rsidP="00D52A08">
      <w:r w:rsidRPr="0083331C">
        <w:rPr>
          <w:noProof/>
        </w:rPr>
        <w:drawing>
          <wp:inline distT="0" distB="0" distL="0" distR="0" wp14:anchorId="69304172" wp14:editId="2F5819E9">
            <wp:extent cx="2212957" cy="3379993"/>
            <wp:effectExtent l="0" t="0" r="0" b="0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9686" cy="340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36C2" w14:textId="16DB678D" w:rsidR="0083331C" w:rsidRDefault="0083331C" w:rsidP="00D52A08"/>
    <w:p w14:paraId="7A20531A" w14:textId="156A2462" w:rsidR="0083331C" w:rsidRDefault="0083331C" w:rsidP="00D52A08">
      <w:r w:rsidRPr="0083331C">
        <w:rPr>
          <w:noProof/>
        </w:rPr>
        <w:lastRenderedPageBreak/>
        <w:drawing>
          <wp:inline distT="0" distB="0" distL="0" distR="0" wp14:anchorId="18EC46A5" wp14:editId="1C5574AF">
            <wp:extent cx="3649862" cy="3181463"/>
            <wp:effectExtent l="0" t="0" r="0" b="0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6225" cy="318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18F8" w14:textId="5AA9A26E" w:rsidR="00214317" w:rsidRDefault="00214317" w:rsidP="00D52A08"/>
    <w:p w14:paraId="38C92B4E" w14:textId="01A85CC6" w:rsidR="00214317" w:rsidRDefault="00214317" w:rsidP="00D52A08">
      <w:r>
        <w:t xml:space="preserve">Set the appropriate resource group and set the following parameters and go through the entire wizard and leave the defaults. These diagnostics are for development only. </w:t>
      </w:r>
    </w:p>
    <w:p w14:paraId="6C4708DA" w14:textId="7711E4C3" w:rsidR="0083331C" w:rsidRDefault="00214317" w:rsidP="00D52A08">
      <w:r w:rsidRPr="00214317">
        <w:rPr>
          <w:noProof/>
        </w:rPr>
        <w:drawing>
          <wp:inline distT="0" distB="0" distL="0" distR="0" wp14:anchorId="048214EA" wp14:editId="14286D8B">
            <wp:extent cx="4741305" cy="2083101"/>
            <wp:effectExtent l="0" t="0" r="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901" cy="20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0442" w14:textId="7387253A" w:rsidR="0083331C" w:rsidRDefault="0083331C" w:rsidP="00D52A08"/>
    <w:p w14:paraId="22AC0654" w14:textId="3740E84B" w:rsidR="0083331C" w:rsidRDefault="00214317" w:rsidP="00D52A08">
      <w:r>
        <w:t xml:space="preserve">Once created, go to the newly created Azure Storage resource, click on the Access Keys </w:t>
      </w:r>
      <w:proofErr w:type="gramStart"/>
      <w:r>
        <w:t>menu</w:t>
      </w:r>
      <w:proofErr w:type="gramEnd"/>
      <w:r>
        <w:t xml:space="preserve"> and provide both the Key and Connection string to the PowerApps Portal developer / admin who is configuring the Portal settings to send the diagnostics log to the newly created blob.</w:t>
      </w:r>
    </w:p>
    <w:p w14:paraId="656FED86" w14:textId="4D03C7B5" w:rsidR="00214317" w:rsidRDefault="00214317" w:rsidP="00D52A08">
      <w:r w:rsidRPr="00214317">
        <w:rPr>
          <w:noProof/>
        </w:rPr>
        <w:drawing>
          <wp:inline distT="0" distB="0" distL="0" distR="0" wp14:anchorId="5C4B46B5" wp14:editId="3D785939">
            <wp:extent cx="3495281" cy="2379702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548" cy="238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4917" w14:textId="232DC522" w:rsidR="00214317" w:rsidRDefault="00214317" w:rsidP="00D52A08"/>
    <w:p w14:paraId="2DF071A9" w14:textId="5AB1D26A" w:rsidR="00214317" w:rsidRDefault="00214317" w:rsidP="00D52A08">
      <w:r>
        <w:lastRenderedPageBreak/>
        <w:t>Next, provide Reader access to the PowerApps Portal developer/admin(s) who will need to inspect the logs</w:t>
      </w:r>
    </w:p>
    <w:p w14:paraId="72E2225E" w14:textId="1E530CD9" w:rsidR="00214317" w:rsidRDefault="00214317" w:rsidP="00D52A08">
      <w:r w:rsidRPr="00214317">
        <w:rPr>
          <w:noProof/>
        </w:rPr>
        <w:drawing>
          <wp:inline distT="0" distB="0" distL="0" distR="0" wp14:anchorId="53299700" wp14:editId="2FEC7BB8">
            <wp:extent cx="5205046" cy="2084428"/>
            <wp:effectExtent l="0" t="0" r="2540" b="0"/>
            <wp:docPr id="47" name="Picture 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1550" cy="208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B3DA" w14:textId="563651D9" w:rsidR="00214317" w:rsidRDefault="00FB3241" w:rsidP="00D52A08">
      <w:r w:rsidRPr="00FB3241">
        <w:rPr>
          <w:noProof/>
        </w:rPr>
        <w:drawing>
          <wp:inline distT="0" distB="0" distL="0" distR="0" wp14:anchorId="402B507A" wp14:editId="2558AECA">
            <wp:extent cx="5204460" cy="2521754"/>
            <wp:effectExtent l="0" t="0" r="2540" b="5715"/>
            <wp:docPr id="48" name="Picture 4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671" cy="253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BDCB" w14:textId="39EE00B5" w:rsidR="00EA7123" w:rsidRDefault="00FB3241" w:rsidP="00FB3241">
      <w:r w:rsidRPr="00FB3241">
        <w:rPr>
          <w:noProof/>
        </w:rPr>
        <w:drawing>
          <wp:inline distT="0" distB="0" distL="0" distR="0" wp14:anchorId="0813F13D" wp14:editId="53CB9190">
            <wp:extent cx="4516882" cy="4296057"/>
            <wp:effectExtent l="0" t="0" r="4445" b="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590" cy="430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524F" w14:textId="72EE0DAE" w:rsidR="008D50D7" w:rsidRDefault="00FB3241" w:rsidP="008D50D7">
      <w:pPr>
        <w:pStyle w:val="Title"/>
      </w:pPr>
      <w:r>
        <w:lastRenderedPageBreak/>
        <w:t>PowerApps Portal – Configure Diagnostics</w:t>
      </w:r>
    </w:p>
    <w:p w14:paraId="318FBD81" w14:textId="22D6C66C" w:rsidR="00B64060" w:rsidRPr="00B64060" w:rsidRDefault="00B64060" w:rsidP="00B64060">
      <w:pPr>
        <w:rPr>
          <w:i/>
          <w:iCs/>
        </w:rPr>
      </w:pPr>
      <w:r w:rsidRPr="00B64060">
        <w:rPr>
          <w:i/>
          <w:iCs/>
        </w:rPr>
        <w:t>To complete the steps below you will need a connection string and key from the Azure Storage Resource created in the previous section.</w:t>
      </w:r>
    </w:p>
    <w:p w14:paraId="7404D275" w14:textId="614D3D25" w:rsidR="00B64060" w:rsidRPr="00B64060" w:rsidRDefault="00B64060" w:rsidP="00B64060"/>
    <w:p w14:paraId="047CEFBF" w14:textId="2486E265" w:rsidR="00EA7123" w:rsidRDefault="00FB3241" w:rsidP="00EA7123">
      <w:r>
        <w:t xml:space="preserve">Navigate to </w:t>
      </w:r>
      <w:hyperlink r:id="rId12" w:history="1">
        <w:r w:rsidRPr="00E25EF2">
          <w:rPr>
            <w:rStyle w:val="Hyperlink"/>
          </w:rPr>
          <w:t>https://make.powerapps.com</w:t>
        </w:r>
      </w:hyperlink>
      <w:r>
        <w:t xml:space="preserve"> and select the environment where diagnostics will be configured. Once selected, navigate to apps, click on the ellipsis next to the portal app, press “settings” and then “administration”</w:t>
      </w:r>
    </w:p>
    <w:p w14:paraId="65A80944" w14:textId="7FA7E797" w:rsidR="00B64060" w:rsidRDefault="005C37DF" w:rsidP="00EA7123">
      <w:r w:rsidRPr="005C37DF">
        <w:rPr>
          <w:noProof/>
        </w:rPr>
        <w:drawing>
          <wp:inline distT="0" distB="0" distL="0" distR="0" wp14:anchorId="239DAFC7" wp14:editId="56A81F6D">
            <wp:extent cx="5426883" cy="2477272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1086" cy="24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5176" w14:textId="77777777" w:rsidR="00833D3E" w:rsidRDefault="00833D3E" w:rsidP="00EA7123"/>
    <w:p w14:paraId="676C987E" w14:textId="20E7E1CA" w:rsidR="005C37DF" w:rsidRDefault="00833D3E" w:rsidP="00EA7123">
      <w:r>
        <w:t>In the portal administration console, click on Portal Actions and select “Enable Diagnostic Logging”</w:t>
      </w:r>
    </w:p>
    <w:p w14:paraId="6240DA66" w14:textId="0ACA791C" w:rsidR="00833D3E" w:rsidRDefault="00833D3E" w:rsidP="00EA7123">
      <w:r w:rsidRPr="00833D3E">
        <w:rPr>
          <w:noProof/>
        </w:rPr>
        <w:drawing>
          <wp:inline distT="0" distB="0" distL="0" distR="0" wp14:anchorId="6521D7BD" wp14:editId="13FD2537">
            <wp:extent cx="6858000" cy="4236720"/>
            <wp:effectExtent l="0" t="0" r="0" b="5080"/>
            <wp:docPr id="50" name="Picture 50" descr="Graphical user interface,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calenda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D8DA" w14:textId="2D4FE715" w:rsidR="00833D3E" w:rsidRDefault="00833D3E" w:rsidP="00EA7123"/>
    <w:p w14:paraId="6D60D9D5" w14:textId="3791ABFA" w:rsidR="00833D3E" w:rsidRDefault="00833D3E" w:rsidP="00EA7123"/>
    <w:p w14:paraId="6A7F695D" w14:textId="7513FCD9" w:rsidR="00833D3E" w:rsidRDefault="00636302" w:rsidP="00EA7123">
      <w:r>
        <w:lastRenderedPageBreak/>
        <w:t>Paste the Connection String from the Storage Account and press configure</w:t>
      </w:r>
    </w:p>
    <w:p w14:paraId="1A4D4122" w14:textId="1AD819A7" w:rsidR="00636302" w:rsidRDefault="00636302" w:rsidP="00EA7123">
      <w:r w:rsidRPr="00636302">
        <w:rPr>
          <w:noProof/>
        </w:rPr>
        <w:drawing>
          <wp:inline distT="0" distB="0" distL="0" distR="0" wp14:anchorId="674D6321" wp14:editId="2D17DA83">
            <wp:extent cx="3506102" cy="2083858"/>
            <wp:effectExtent l="0" t="0" r="0" b="0"/>
            <wp:docPr id="51" name="Picture 5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4180" cy="208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E937" w14:textId="5A6BE31B" w:rsidR="00636302" w:rsidRDefault="00636302" w:rsidP="00EA7123"/>
    <w:p w14:paraId="536A2313" w14:textId="17BC17C6" w:rsidR="00636302" w:rsidRDefault="00636302" w:rsidP="00EA7123">
      <w:r>
        <w:t xml:space="preserve">Once completed, all portal diagnostics will be stored in the Azure Storage in a blob container and logs will be stored in folders by Date and the Portal’s App Registration ID. </w:t>
      </w:r>
      <w:r w:rsidR="00671490">
        <w:t>To view logs, go the Azure Storage resource, click on Containers and “telemetry-logs”.</w:t>
      </w:r>
    </w:p>
    <w:p w14:paraId="77F47406" w14:textId="37A8364E" w:rsidR="00636302" w:rsidRDefault="00671490" w:rsidP="00EA7123">
      <w:r w:rsidRPr="00671490">
        <w:rPr>
          <w:noProof/>
        </w:rPr>
        <w:drawing>
          <wp:inline distT="0" distB="0" distL="0" distR="0" wp14:anchorId="1093581E" wp14:editId="21EB8D2F">
            <wp:extent cx="5578118" cy="3013733"/>
            <wp:effectExtent l="0" t="0" r="0" b="0"/>
            <wp:docPr id="52" name="Picture 5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882" cy="301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02">
        <w:t xml:space="preserve"> </w:t>
      </w:r>
    </w:p>
    <w:p w14:paraId="4B38154B" w14:textId="4195B89C" w:rsidR="00671490" w:rsidRDefault="00671490" w:rsidP="00EA7123"/>
    <w:p w14:paraId="27D814C3" w14:textId="1184BB82" w:rsidR="00671490" w:rsidRDefault="00671490" w:rsidP="00EA7123">
      <w:r>
        <w:t xml:space="preserve">Each portal configured to send its diagnostics to this container will have a dedicated folder with </w:t>
      </w:r>
      <w:proofErr w:type="spellStart"/>
      <w:r>
        <w:t>there</w:t>
      </w:r>
      <w:proofErr w:type="spellEnd"/>
      <w:r>
        <w:t xml:space="preserve"> respective App Registration Record ID’s </w:t>
      </w:r>
    </w:p>
    <w:p w14:paraId="2C1A311C" w14:textId="2E8AEA05" w:rsidR="00671490" w:rsidRDefault="00671490" w:rsidP="00EA7123">
      <w:r w:rsidRPr="00671490">
        <w:rPr>
          <w:noProof/>
        </w:rPr>
        <w:drawing>
          <wp:inline distT="0" distB="0" distL="0" distR="0" wp14:anchorId="611BADA0" wp14:editId="757542A7">
            <wp:extent cx="4896639" cy="2337238"/>
            <wp:effectExtent l="0" t="0" r="0" b="0"/>
            <wp:docPr id="53" name="Picture 5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0335" cy="233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8448" w14:textId="201F760E" w:rsidR="00671490" w:rsidRDefault="00671490" w:rsidP="00EA7123"/>
    <w:p w14:paraId="7200BDE4" w14:textId="347CDB1B" w:rsidR="00671490" w:rsidRDefault="00671490" w:rsidP="00EA7123">
      <w:r>
        <w:lastRenderedPageBreak/>
        <w:t>Logs within the portal folder have a folder for each day and a file for each diagnostic sent to the container</w:t>
      </w:r>
    </w:p>
    <w:p w14:paraId="34EE667D" w14:textId="182BE3E1" w:rsidR="00671490" w:rsidRDefault="00671490" w:rsidP="00EA7123">
      <w:r w:rsidRPr="00671490">
        <w:rPr>
          <w:noProof/>
        </w:rPr>
        <w:drawing>
          <wp:inline distT="0" distB="0" distL="0" distR="0" wp14:anchorId="66D1FEC2" wp14:editId="6B72A643">
            <wp:extent cx="6858000" cy="3030855"/>
            <wp:effectExtent l="0" t="0" r="0" b="4445"/>
            <wp:docPr id="54" name="Picture 5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C186" w14:textId="77777777" w:rsidR="00671490" w:rsidRPr="00EA7123" w:rsidRDefault="00671490" w:rsidP="00EA7123"/>
    <w:p w14:paraId="77988523" w14:textId="391314BD" w:rsidR="008D50D7" w:rsidRDefault="008D50D7" w:rsidP="008D50D7"/>
    <w:p w14:paraId="51CB86AD" w14:textId="093F50BA" w:rsidR="004D1BE8" w:rsidRPr="008D50D7" w:rsidRDefault="004D1BE8" w:rsidP="008D50D7"/>
    <w:sectPr w:rsidR="004D1BE8" w:rsidRPr="008D50D7" w:rsidSect="00FC422A"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E8686D"/>
    <w:multiLevelType w:val="hybridMultilevel"/>
    <w:tmpl w:val="DCD2E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E8205A"/>
    <w:multiLevelType w:val="hybridMultilevel"/>
    <w:tmpl w:val="132CFC42"/>
    <w:lvl w:ilvl="0" w:tplc="1C58C3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490BEE"/>
    <w:multiLevelType w:val="hybridMultilevel"/>
    <w:tmpl w:val="B1022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7509368">
    <w:abstractNumId w:val="2"/>
  </w:num>
  <w:num w:numId="2" w16cid:durableId="929238674">
    <w:abstractNumId w:val="0"/>
  </w:num>
  <w:num w:numId="3" w16cid:durableId="14897903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22A"/>
    <w:rsid w:val="000463A9"/>
    <w:rsid w:val="00132EC0"/>
    <w:rsid w:val="001C22C2"/>
    <w:rsid w:val="00214317"/>
    <w:rsid w:val="00227553"/>
    <w:rsid w:val="002370D0"/>
    <w:rsid w:val="002A5728"/>
    <w:rsid w:val="00303272"/>
    <w:rsid w:val="00336A52"/>
    <w:rsid w:val="00363228"/>
    <w:rsid w:val="00434CDB"/>
    <w:rsid w:val="00435C6D"/>
    <w:rsid w:val="004D19D1"/>
    <w:rsid w:val="004D1BE8"/>
    <w:rsid w:val="005162E9"/>
    <w:rsid w:val="00522B6E"/>
    <w:rsid w:val="005C37DF"/>
    <w:rsid w:val="00636302"/>
    <w:rsid w:val="006406B1"/>
    <w:rsid w:val="00671490"/>
    <w:rsid w:val="006A2642"/>
    <w:rsid w:val="006D275E"/>
    <w:rsid w:val="0083331C"/>
    <w:rsid w:val="00833D3E"/>
    <w:rsid w:val="008755BF"/>
    <w:rsid w:val="008D2153"/>
    <w:rsid w:val="008D50D7"/>
    <w:rsid w:val="008F0088"/>
    <w:rsid w:val="009110EC"/>
    <w:rsid w:val="00930977"/>
    <w:rsid w:val="00973097"/>
    <w:rsid w:val="00993EED"/>
    <w:rsid w:val="00A02B1F"/>
    <w:rsid w:val="00A4444D"/>
    <w:rsid w:val="00A84A6D"/>
    <w:rsid w:val="00B52367"/>
    <w:rsid w:val="00B64060"/>
    <w:rsid w:val="00BE099B"/>
    <w:rsid w:val="00CE1F48"/>
    <w:rsid w:val="00D36AF3"/>
    <w:rsid w:val="00D52A08"/>
    <w:rsid w:val="00D95B30"/>
    <w:rsid w:val="00E24C26"/>
    <w:rsid w:val="00E368FF"/>
    <w:rsid w:val="00E606F4"/>
    <w:rsid w:val="00E827E8"/>
    <w:rsid w:val="00EA7123"/>
    <w:rsid w:val="00EC2051"/>
    <w:rsid w:val="00FB3241"/>
    <w:rsid w:val="00FC0095"/>
    <w:rsid w:val="00FC4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83DC2"/>
  <w15:chartTrackingRefBased/>
  <w15:docId w15:val="{AAD2DC2E-FE27-A945-90AD-7164CA929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33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C422A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FC422A"/>
    <w:rPr>
      <w:rFonts w:eastAsiaTheme="minorEastAsia"/>
      <w:sz w:val="22"/>
      <w:szCs w:val="22"/>
      <w:lang w:val="en-US" w:eastAsia="zh-CN"/>
    </w:rPr>
  </w:style>
  <w:style w:type="character" w:styleId="Hyperlink">
    <w:name w:val="Hyperlink"/>
    <w:basedOn w:val="DefaultParagraphFont"/>
    <w:uiPriority w:val="99"/>
    <w:unhideWhenUsed/>
    <w:rsid w:val="00D52A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2A08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2370D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70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02B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333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5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make.powerapps.com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390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Department Name Theme &amp; SSO</vt:lpstr>
    </vt:vector>
  </TitlesOfParts>
  <Company>fpearson@cloudstrucc.com</Company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CONFIGURATION GUIDE</dc:title>
  <dc:subject>POWERAPPS portalS DIAGNOSTICS USING AZURE STORAGE</dc:subject>
  <dc:creator>Frederick Pearson</dc:creator>
  <cp:keywords/>
  <dc:description/>
  <cp:lastModifiedBy>Frederick Pearson</cp:lastModifiedBy>
  <cp:revision>53</cp:revision>
  <dcterms:created xsi:type="dcterms:W3CDTF">2022-02-26T21:00:00Z</dcterms:created>
  <dcterms:modified xsi:type="dcterms:W3CDTF">2022-05-09T03:48:00Z</dcterms:modified>
</cp:coreProperties>
</file>