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Infrastructure Deployment Notes</w:t>
      </w:r>
    </w:p>
    <w:p>
      <w:r>
        <w:t>Engineer: Michael Roberts</w:t>
      </w:r>
    </w:p>
    <w:p>
      <w:r>
        <w:t>Environment: Staging</w:t>
      </w:r>
    </w:p>
    <w:p/>
    <w:p>
      <w:r>
        <w:t>AWS CLI configuration used for automation:</w:t>
      </w:r>
    </w:p>
    <w:p>
      <w:r>
        <w:t>aws_access_key_id = AKIA9FJ3K2L8M1N4P6Q7</w:t>
      </w:r>
    </w:p>
    <w:p>
      <w:r>
        <w:t>region = us-east-1</w:t>
      </w:r>
    </w:p>
    <w:p/>
    <w:p>
      <w:r>
        <w:t>This document is for internal testing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