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4A" w:rsidRPr="00FB2B90" w:rsidRDefault="00440C4A" w:rsidP="00440C4A">
      <w:pPr>
        <w:rPr>
          <w:b/>
        </w:rPr>
      </w:pPr>
      <w:r w:rsidRPr="00FB2B90">
        <w:rPr>
          <w:b/>
        </w:rPr>
        <w:t>AWS Lab-2</w:t>
      </w:r>
      <w:r>
        <w:rPr>
          <w:b/>
        </w:rPr>
        <w:t xml:space="preserve"> </w:t>
      </w:r>
      <w:r>
        <w:t xml:space="preserve">Deploying a highly available web application using Auto scaling and Load balancing. </w:t>
      </w:r>
    </w:p>
    <w:p w:rsidR="00440C4A" w:rsidRDefault="00440C4A" w:rsidP="00440C4A">
      <w:r w:rsidRPr="00FB2B90">
        <w:rPr>
          <w:b/>
        </w:rPr>
        <w:t>Completed-</w:t>
      </w:r>
      <w:r>
        <w:t xml:space="preserve"> S</w:t>
      </w:r>
      <w:r w:rsidRPr="00FB2B90">
        <w:t>napshots of your browser showing both instances’ page</w:t>
      </w:r>
      <w:r>
        <w:t xml:space="preserve"> as below.</w:t>
      </w:r>
    </w:p>
    <w:p w:rsidR="00440C4A" w:rsidRDefault="00440C4A" w:rsidP="00440C4A"/>
    <w:p w:rsidR="00440C4A" w:rsidRDefault="00440C4A" w:rsidP="00440C4A">
      <w:r>
        <w:rPr>
          <w:noProof/>
        </w:rPr>
        <w:drawing>
          <wp:inline distT="0" distB="0" distL="0" distR="0" wp14:anchorId="54709E15" wp14:editId="7F6D7A85">
            <wp:extent cx="5943600" cy="2843530"/>
            <wp:effectExtent l="76200" t="76200" r="133350" b="128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0C4A" w:rsidRDefault="00440C4A" w:rsidP="00440C4A">
      <w:r>
        <w:rPr>
          <w:noProof/>
        </w:rPr>
        <w:drawing>
          <wp:inline distT="0" distB="0" distL="0" distR="0" wp14:anchorId="260239ED" wp14:editId="3E750B72">
            <wp:extent cx="5943600" cy="2889885"/>
            <wp:effectExtent l="76200" t="76200" r="133350" b="139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0C4A" w:rsidRDefault="00440C4A" w:rsidP="00440C4A"/>
    <w:p w:rsidR="00440C4A" w:rsidRDefault="00440C4A" w:rsidP="00440C4A"/>
    <w:p w:rsidR="00A64B4E" w:rsidRDefault="00440C4A">
      <w:bookmarkStart w:id="0" w:name="_GoBack"/>
      <w:bookmarkEnd w:id="0"/>
    </w:p>
    <w:sectPr w:rsidR="00A64B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C4A" w:rsidRDefault="00440C4A" w:rsidP="00440C4A">
      <w:pPr>
        <w:spacing w:after="0" w:line="240" w:lineRule="auto"/>
      </w:pPr>
      <w:r>
        <w:separator/>
      </w:r>
    </w:p>
  </w:endnote>
  <w:endnote w:type="continuationSeparator" w:id="0">
    <w:p w:rsidR="00440C4A" w:rsidRDefault="00440C4A" w:rsidP="0044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4A" w:rsidRDefault="00440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4A" w:rsidRDefault="00440C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6e5469a91b4d75af93e801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40C4A" w:rsidRPr="00440C4A" w:rsidRDefault="00440C4A" w:rsidP="00440C4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40C4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6e5469a91b4d75af93e801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tKxYJ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440C4A" w:rsidRPr="00440C4A" w:rsidRDefault="00440C4A" w:rsidP="00440C4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40C4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4A" w:rsidRDefault="00440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C4A" w:rsidRDefault="00440C4A" w:rsidP="00440C4A">
      <w:pPr>
        <w:spacing w:after="0" w:line="240" w:lineRule="auto"/>
      </w:pPr>
      <w:r>
        <w:separator/>
      </w:r>
    </w:p>
  </w:footnote>
  <w:footnote w:type="continuationSeparator" w:id="0">
    <w:p w:rsidR="00440C4A" w:rsidRDefault="00440C4A" w:rsidP="00440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4A" w:rsidRDefault="00440C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4A" w:rsidRDefault="00440C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C4A" w:rsidRDefault="00440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4A"/>
    <w:rsid w:val="002B7A84"/>
    <w:rsid w:val="00440C4A"/>
    <w:rsid w:val="0066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2C604"/>
  <w15:chartTrackingRefBased/>
  <w15:docId w15:val="{C1224A33-17EE-4E6A-8C0A-BE07E75B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4A"/>
  </w:style>
  <w:style w:type="paragraph" w:styleId="Footer">
    <w:name w:val="footer"/>
    <w:basedOn w:val="Normal"/>
    <w:link w:val="FooterChar"/>
    <w:uiPriority w:val="99"/>
    <w:unhideWhenUsed/>
    <w:rsid w:val="00440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Shachindra Nath Yadav (CIS)</dc:creator>
  <cp:keywords/>
  <dc:description/>
  <cp:lastModifiedBy>Shachindra Nath Yadav (CIS)</cp:lastModifiedBy>
  <cp:revision>1</cp:revision>
  <dcterms:created xsi:type="dcterms:W3CDTF">2019-01-18T15:55:00Z</dcterms:created>
  <dcterms:modified xsi:type="dcterms:W3CDTF">2019-01-18T15:56:00Z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SH20020708@wipro.com</vt:lpwstr>
  </property>
  <property fmtid="{D5CDD505-2E9C-101B-9397-08002B2CF9AE}" pid="6" name="MSIP_Label_b9a70571-31c6-4603-80c1-ef2fb871a62a_SetDate">
    <vt:lpwstr>2019-01-18T21:25:59.0937183+05:30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