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新一代</w:t>
      </w:r>
      <w:r>
        <w:t xml:space="preserve"> AI </w:t>
      </w:r>
      <w:r>
        <w:rPr>
          <w:rFonts w:hint="eastAsia"/>
        </w:rPr>
        <w:t xml:space="preserve">赋能科研平台建设方案书</w:t>
      </w:r>
    </w:p>
    <w:p>
      <w:pPr>
        <w:pStyle w:val="Author"/>
      </w:pPr>
      <w:r>
        <w:rPr>
          <w:rFonts w:hint="eastAsia"/>
        </w:rPr>
        <w:t xml:space="preserve">方案草案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新一代-ai-赋能科研平台建设方案书"/>
    <w:p>
      <w:pPr>
        <w:pStyle w:val="Heading1"/>
      </w:pPr>
      <w:r>
        <w:rPr>
          <w:rFonts w:hint="eastAsia"/>
        </w:rPr>
        <w:t xml:space="preserve">新一代</w:t>
      </w:r>
      <w:r>
        <w:t xml:space="preserve"> AI </w:t>
      </w:r>
      <w:r>
        <w:rPr>
          <w:rFonts w:hint="eastAsia"/>
        </w:rPr>
        <w:t xml:space="preserve">赋能科研平台建设方案书</w:t>
      </w:r>
    </w:p>
    <w:p>
      <w:pPr>
        <w:pStyle w:val="CaptionedFigure"/>
      </w:pPr>
      <w:r>
        <w:drawing>
          <wp:inline>
            <wp:extent cx="5334000" cy="3001970"/>
            <wp:effectExtent b="0" l="0" r="0" t="0"/>
            <wp:docPr descr="新一代 AI 赋能科研平台愿景图" title="" id="21" name="Picture"/>
            <a:graphic>
              <a:graphicData uri="http://schemas.openxmlformats.org/drawingml/2006/picture">
                <pic:pic>
                  <pic:nvPicPr>
                    <pic:cNvPr descr="assets/research-ai-foundry-he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新一代</w:t>
      </w:r>
      <w:r>
        <w:t xml:space="preserve"> AI </w:t>
      </w:r>
      <w:r>
        <w:rPr>
          <w:rFonts w:hint="eastAsia"/>
        </w:rPr>
        <w:t xml:space="preserve">赋能科研平台愿景图</w:t>
      </w:r>
    </w:p>
    <w:bookmarkStart w:id="23" w:name="一方案摘要"/>
    <w:p>
      <w:pPr>
        <w:pStyle w:val="Heading2"/>
      </w:pPr>
      <w:r>
        <w:rPr>
          <w:rFonts w:hint="eastAsia"/>
        </w:rPr>
        <w:t xml:space="preserve">一、方案摘要</w:t>
      </w:r>
    </w:p>
    <w:p>
      <w:pPr>
        <w:pStyle w:val="FirstParagraph"/>
      </w:pPr>
      <w:r>
        <w:rPr>
          <w:rFonts w:hint="eastAsia"/>
        </w:rPr>
        <w:t xml:space="preserve">本方案建议建设一个面向高校教师、课题组、学院和科研管理部门的</w:t>
      </w:r>
      <w:r>
        <w:t xml:space="preserve"> </w:t>
      </w:r>
      <w:r>
        <w:rPr>
          <w:rFonts w:hint="eastAsia"/>
          <w:b/>
          <w:bCs/>
        </w:rPr>
        <w:t xml:space="preserve">新一代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赋能科研平台</w:t>
      </w:r>
      <w:r>
        <w:rPr>
          <w:rFonts w:hint="eastAsia"/>
        </w:rPr>
        <w:t xml:space="preserve">。它不是简单把文献检索、论文润色、数据绘图、模型入口、课程资源放在一起，也不是只提供一个“问答机器人”。它的核心目标是：让</w:t>
      </w:r>
      <w:r>
        <w:t xml:space="preserve"> AI </w:t>
      </w:r>
      <w:r>
        <w:rPr>
          <w:rFonts w:hint="eastAsia"/>
        </w:rPr>
        <w:t xml:space="preserve">真正进入科研过程，帮助教师把文献读透、把数据做清楚、把论文和项目材料写扎实、把团队经验沉淀下来。</w:t>
      </w:r>
    </w:p>
    <w:p>
      <w:pPr>
        <w:pStyle w:val="BodyText"/>
      </w:pPr>
      <w:r>
        <w:rPr>
          <w:rFonts w:hint="eastAsia"/>
        </w:rPr>
        <w:t xml:space="preserve">平台的基本形态可以通俗理解为“三件事”：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一个科研工作台：教师在一个统一入口完成文献、数据、写作、项目申报、实验记录和团队协作。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科研助手：教师用自然语言提出任务，系统帮助查文献、读材料、做分析、生成图表、检查风险、整理材料。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一个科研工具生成车间：当教师遇到新的研究任务时，平台可以快速生成小工具、小页面、小脚本和研究看板，并经过测试、审批和审计后安全使用。</w:t>
      </w:r>
    </w:p>
    <w:p>
      <w:pPr>
        <w:pStyle w:val="FirstParagraph"/>
      </w:pPr>
      <w:r>
        <w:rPr>
          <w:rFonts w:hint="eastAsia"/>
        </w:rPr>
        <w:t xml:space="preserve">这样建设的意义在于，学校不只是“购买和整合</w:t>
      </w:r>
      <w:r>
        <w:t xml:space="preserve"> AI </w:t>
      </w:r>
      <w:r>
        <w:rPr>
          <w:rFonts w:hint="eastAsia"/>
        </w:rPr>
        <w:t xml:space="preserve">工具”，而是形成一种长期能力：围绕本校学科和教师需求，不断低成本生成新的科研工具，沉淀新的科研知识资产。</w:t>
      </w:r>
    </w:p>
    <w:bookmarkEnd w:id="23"/>
    <w:bookmarkStart w:id="27" w:name="二为什么需要建设这样的平台"/>
    <w:p>
      <w:pPr>
        <w:pStyle w:val="Heading2"/>
      </w:pPr>
      <w:r>
        <w:rPr>
          <w:rFonts w:hint="eastAsia"/>
        </w:rPr>
        <w:t xml:space="preserve">二、为什么需要建设这样的平台</w:t>
      </w:r>
    </w:p>
    <w:bookmarkStart w:id="24" w:name="现有-ai-赋能方案容易停留在表层"/>
    <w:p>
      <w:pPr>
        <w:pStyle w:val="Heading3"/>
      </w:pPr>
      <w:r>
        <w:t xml:space="preserve">2.1 </w:t>
      </w:r>
      <w:r>
        <w:rPr>
          <w:rFonts w:hint="eastAsia"/>
        </w:rPr>
        <w:t xml:space="preserve">现有</w:t>
      </w:r>
      <w:r>
        <w:t xml:space="preserve"> AI </w:t>
      </w:r>
      <w:r>
        <w:rPr>
          <w:rFonts w:hint="eastAsia"/>
        </w:rPr>
        <w:t xml:space="preserve">赋能方案容易停留在表层</w:t>
      </w:r>
    </w:p>
    <w:p>
      <w:pPr>
        <w:pStyle w:val="FirstParagraph"/>
      </w:pPr>
      <w:r>
        <w:rPr>
          <w:rFonts w:hint="eastAsia"/>
        </w:rPr>
        <w:t xml:space="preserve">目前许多</w:t>
      </w:r>
      <w:r>
        <w:t xml:space="preserve"> AI </w:t>
      </w:r>
      <w:r>
        <w:rPr>
          <w:rFonts w:hint="eastAsia"/>
        </w:rPr>
        <w:t xml:space="preserve">赋能科研方案看起来功能很多，包括文献检索、摘要翻译、论文润色、数据处理、项目书撰写、课程学习、模型聚合、数据集聚合等。但这些功能如果只是分散入口的集合，本质上仍然像“工具导航页”或“资源门户”。</w:t>
      </w:r>
    </w:p>
    <w:p>
      <w:pPr>
        <w:pStyle w:val="BodyText"/>
      </w:pPr>
      <w:r>
        <w:rPr>
          <w:rFonts w:hint="eastAsia"/>
        </w:rPr>
        <w:t xml:space="preserve">这类方案能解决“在哪里找工具”的问题，但不一定能解决科研工作中的深层问题。</w:t>
      </w:r>
    </w:p>
    <w:bookmarkEnd w:id="24"/>
    <w:bookmarkStart w:id="25" w:name="教师科研中的真实困难"/>
    <w:p>
      <w:pPr>
        <w:pStyle w:val="Heading3"/>
      </w:pPr>
      <w:r>
        <w:t xml:space="preserve">2.2 </w:t>
      </w:r>
      <w:r>
        <w:rPr>
          <w:rFonts w:hint="eastAsia"/>
        </w:rPr>
        <w:t xml:space="preserve">教师科研中的真实困难</w:t>
      </w:r>
    </w:p>
    <w:p>
      <w:pPr>
        <w:pStyle w:val="FirstParagraph"/>
      </w:pPr>
      <w:r>
        <w:rPr>
          <w:rFonts w:hint="eastAsia"/>
        </w:rPr>
        <w:t xml:space="preserve">教师在科研中经常遇到的不是单个工具不会用，而是完整流程很费力：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文献很多，但很难快速判断哪些真正重要。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读过的论文、做过的批注、产生过的想法很难长期积累。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数据清洗、统计和绘图经常重复做，过程也不容易复现。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论文写作和项目申报需要证据支撑，但材料分散在论文、数据、笔记和历史文档中。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课题组成员变动后，过去的经验、脚本、图表和项目材料难以交接。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工具越来越多，但每个工具只解决一小段问题，教师仍然要自己组织流程。</w:t>
      </w:r>
    </w:p>
    <w:p>
      <w:pPr>
        <w:pStyle w:val="FirstParagraph"/>
      </w:pPr>
      <w:r>
        <w:rPr>
          <w:rFonts w:hint="eastAsia"/>
        </w:rPr>
        <w:t xml:space="preserve">因此，真正有价值的平台不应只“提供更多工具”，而应帮助教师把科研任务从开始到结束串起来。</w:t>
      </w:r>
    </w:p>
    <w:bookmarkEnd w:id="25"/>
    <w:bookmarkStart w:id="26" w:name="新一代-ai-带来的机会"/>
    <w:p>
      <w:pPr>
        <w:pStyle w:val="Heading3"/>
      </w:pPr>
      <w:r>
        <w:t xml:space="preserve">2.3 </w:t>
      </w:r>
      <w:r>
        <w:rPr>
          <w:rFonts w:hint="eastAsia"/>
        </w:rPr>
        <w:t xml:space="preserve">新一代</w:t>
      </w:r>
      <w:r>
        <w:t xml:space="preserve"> AI </w:t>
      </w:r>
      <w:r>
        <w:rPr>
          <w:rFonts w:hint="eastAsia"/>
        </w:rPr>
        <w:t xml:space="preserve">带来的机会</w:t>
      </w:r>
    </w:p>
    <w:p>
      <w:pPr>
        <w:pStyle w:val="FirstParagraph"/>
      </w:pPr>
      <w:r>
        <w:rPr>
          <w:rFonts w:hint="eastAsia"/>
        </w:rPr>
        <w:t xml:space="preserve">现在的</w:t>
      </w:r>
      <w:r>
        <w:t xml:space="preserve"> AI </w:t>
      </w:r>
      <w:r>
        <w:rPr>
          <w:rFonts w:hint="eastAsia"/>
        </w:rPr>
        <w:t xml:space="preserve">已经不只是回答问题和润色文字。它可以帮助阅读材料、整理证据、分析数据、编写小程序、生成页面、调用工具、检查结果，并在人的确认下完成多步骤任务。</w:t>
      </w:r>
    </w:p>
    <w:p>
      <w:pPr>
        <w:pStyle w:val="BodyText"/>
      </w:pPr>
      <w:r>
        <w:rPr>
          <w:rFonts w:hint="eastAsia"/>
        </w:rPr>
        <w:t xml:space="preserve">同时，生成一个小网站、一个数据看板、一个脚本、一个文献追踪器的成本比过去低很多。只要把权限、测试、审批和审计做好，这些能力就可以安全地服务科研。</w:t>
      </w:r>
    </w:p>
    <w:p>
      <w:pPr>
        <w:pStyle w:val="BodyText"/>
      </w:pPr>
      <w:r>
        <w:rPr>
          <w:rFonts w:hint="eastAsia"/>
        </w:rPr>
        <w:t xml:space="preserve">这意味着高校可以从“使用别人提供的固定功能”，转向“根据本校科研需求持续生成自己的科研能力”。</w:t>
      </w:r>
    </w:p>
    <w:bookmarkEnd w:id="26"/>
    <w:bookmarkEnd w:id="27"/>
    <w:bookmarkStart w:id="31" w:name="三总体建设思路"/>
    <w:p>
      <w:pPr>
        <w:pStyle w:val="Heading2"/>
      </w:pPr>
      <w:r>
        <w:rPr>
          <w:rFonts w:hint="eastAsia"/>
        </w:rPr>
        <w:t xml:space="preserve">三、总体建设思路</w:t>
      </w:r>
    </w:p>
    <w:bookmarkStart w:id="28" w:name="总体定位"/>
    <w:p>
      <w:pPr>
        <w:pStyle w:val="Heading3"/>
      </w:pPr>
      <w:r>
        <w:t xml:space="preserve">3.1 </w:t>
      </w:r>
      <w:r>
        <w:rPr>
          <w:rFonts w:hint="eastAsia"/>
        </w:rPr>
        <w:t xml:space="preserve">总体定位</w:t>
      </w:r>
    </w:p>
    <w:p>
      <w:pPr>
        <w:pStyle w:val="FirstParagraph"/>
      </w:pPr>
      <w:r>
        <w:rPr>
          <w:rFonts w:hint="eastAsia"/>
        </w:rPr>
        <w:t xml:space="preserve">建设一个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原生科研工作台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科研能力生成平台</w:t>
      </w:r>
      <w:r>
        <w:t xml:space="preserve">。</w:t>
      </w:r>
    </w:p>
    <w:p>
      <w:pPr>
        <w:pStyle w:val="BodyText"/>
      </w:pPr>
      <w:r>
        <w:t xml:space="preserve">“AI </w:t>
      </w:r>
      <w:r>
        <w:rPr>
          <w:rFonts w:hint="eastAsia"/>
        </w:rPr>
        <w:t xml:space="preserve">原生科研工作台”</w:t>
      </w:r>
      <w:r>
        <w:rPr>
          <w:rFonts w:hint="eastAsia"/>
        </w:rPr>
        <w:t xml:space="preserve">负责日常科研任务，包括文献、数据、写作、实验、项目、协作和管理。</w:t>
      </w:r>
    </w:p>
    <w:p>
      <w:pPr>
        <w:pStyle w:val="BodyText"/>
      </w:pPr>
      <w:r>
        <w:rPr>
          <w:rFonts w:hint="eastAsia"/>
        </w:rPr>
        <w:t xml:space="preserve">“科研能力生成平台”</w:t>
      </w:r>
      <w:r>
        <w:rPr>
          <w:rFonts w:hint="eastAsia"/>
        </w:rPr>
        <w:t xml:space="preserve">负责按需生成新的科研工具，例如研究小站、数据分析脚本、交互式看板、文献追踪器、问卷页面、项目材料检查器和学科专题助手。</w:t>
      </w:r>
    </w:p>
    <w:bookmarkEnd w:id="28"/>
    <w:bookmarkStart w:id="29" w:name="建设目标"/>
    <w:p>
      <w:pPr>
        <w:pStyle w:val="Heading3"/>
      </w:pPr>
      <w:r>
        <w:t xml:space="preserve">3.2 </w:t>
      </w:r>
      <w:r>
        <w:rPr>
          <w:rFonts w:hint="eastAsia"/>
        </w:rPr>
        <w:t xml:space="preserve">建设目标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让普通教师也能方便使用</w:t>
      </w:r>
      <w:r>
        <w:t xml:space="preserve"> AI </w:t>
      </w:r>
      <w:r>
        <w:rPr>
          <w:rFonts w:hint="eastAsia"/>
        </w:rPr>
        <w:t xml:space="preserve">完成真实科研任务，而不是只会用聊天工具问几个问题。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让文献、数据、图表、写作材料和项目材料之间建立联系，减少重复劳动。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让每个重要结论、图表和文字都能追溯到原始文献、数据或教师输入，降低学术风险。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让课题组和学院形成可积累的科研记忆，避免经验只留在个人电脑和聊天记录里。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让平台能按需生成新的科研工具，并把这些生成物纳入测试、审批、审计和复用管理。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让学校能够掌握</w:t>
      </w:r>
      <w:r>
        <w:t xml:space="preserve"> AI </w:t>
      </w:r>
      <w:r>
        <w:rPr>
          <w:rFonts w:hint="eastAsia"/>
        </w:rPr>
        <w:t xml:space="preserve">使用成本、安全边界、数据权限和实际效果。</w:t>
      </w:r>
    </w:p>
    <w:bookmarkEnd w:id="29"/>
    <w:bookmarkStart w:id="30" w:name="建设原则"/>
    <w:p>
      <w:pPr>
        <w:pStyle w:val="Heading3"/>
      </w:pPr>
      <w:r>
        <w:t xml:space="preserve">3.3 </w:t>
      </w:r>
      <w:r>
        <w:rPr>
          <w:rFonts w:hint="eastAsia"/>
        </w:rPr>
        <w:t xml:space="preserve">建设原则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以教师真实科研任务为中心，不以工具菜单为中心。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以证据和数据为基础，不鼓励无来源、无依据的生成。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以平台能力沉淀为目标，不做一次性演示功能。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以安全可控为前提，不让</w:t>
      </w:r>
      <w:r>
        <w:t xml:space="preserve"> AI </w:t>
      </w:r>
      <w:r>
        <w:rPr>
          <w:rFonts w:hint="eastAsia"/>
        </w:rPr>
        <w:t xml:space="preserve">生成内容直接进入生产系统。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以低门槛使用为要求，让不懂技术的教师也能完成复杂任务。</w:t>
      </w:r>
    </w:p>
    <w:bookmarkEnd w:id="30"/>
    <w:bookmarkEnd w:id="31"/>
    <w:bookmarkStart w:id="37" w:name="四平台能为教师做什么"/>
    <w:p>
      <w:pPr>
        <w:pStyle w:val="Heading2"/>
      </w:pPr>
      <w:r>
        <w:rPr>
          <w:rFonts w:hint="eastAsia"/>
        </w:rPr>
        <w:t xml:space="preserve">四、平台能为教师做什么</w:t>
      </w:r>
    </w:p>
    <w:bookmarkStart w:id="32" w:name="帮教师读文献理思路"/>
    <w:p>
      <w:pPr>
        <w:pStyle w:val="Heading3"/>
      </w:pPr>
      <w:r>
        <w:t xml:space="preserve">4.1 </w:t>
      </w:r>
      <w:r>
        <w:rPr>
          <w:rFonts w:hint="eastAsia"/>
        </w:rPr>
        <w:t xml:space="preserve">帮教师读文献、理思路</w:t>
      </w:r>
    </w:p>
    <w:p>
      <w:pPr>
        <w:pStyle w:val="FirstParagraph"/>
      </w:pPr>
      <w:r>
        <w:rPr>
          <w:rFonts w:hint="eastAsia"/>
        </w:rPr>
        <w:t xml:space="preserve">教师可以上传论文</w:t>
      </w:r>
      <w:r>
        <w:t xml:space="preserve"> </w:t>
      </w:r>
      <w:r>
        <w:rPr>
          <w:rFonts w:hint="eastAsia"/>
        </w:rPr>
        <w:t xml:space="preserve">PDF，或输入一个研究方向。平台帮助完成：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提取论文标题、作者、摘要、方法、结论和局限。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判断一批论文之间的研究脉络。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生成研究路线图、方法比较表和关键证据卡片。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追踪某个方向的新论文、新项目和新数据。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生成带引用依据的综述框架。</w:t>
      </w:r>
    </w:p>
    <w:p>
      <w:pPr>
        <w:pStyle w:val="FirstParagraph"/>
      </w:pPr>
      <w:r>
        <w:rPr>
          <w:rFonts w:hint="eastAsia"/>
        </w:rPr>
        <w:t xml:space="preserve">平台不是简单“总结一下论文”，而是把文献变成后续写作、实验设计和项目申报可以复用的证据。</w:t>
      </w:r>
    </w:p>
    <w:bookmarkEnd w:id="32"/>
    <w:bookmarkStart w:id="33" w:name="帮教师处理数据生成图表"/>
    <w:p>
      <w:pPr>
        <w:pStyle w:val="Heading3"/>
      </w:pPr>
      <w:r>
        <w:t xml:space="preserve">4.2 </w:t>
      </w:r>
      <w:r>
        <w:rPr>
          <w:rFonts w:hint="eastAsia"/>
        </w:rPr>
        <w:t xml:space="preserve">帮教师处理数据、生成图表</w:t>
      </w:r>
    </w:p>
    <w:p>
      <w:pPr>
        <w:pStyle w:val="FirstParagraph"/>
      </w:pPr>
      <w:r>
        <w:rPr>
          <w:rFonts w:hint="eastAsia"/>
        </w:rPr>
        <w:t xml:space="preserve">教师上传</w:t>
      </w:r>
      <w:r>
        <w:t xml:space="preserve"> Excel、CSV </w:t>
      </w:r>
      <w:r>
        <w:rPr>
          <w:rFonts w:hint="eastAsia"/>
        </w:rPr>
        <w:t xml:space="preserve">或其他科研数据后，可以直接说明研究问题。平台帮助完成：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检查缺失值、异常值、重复值和字段问题。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推荐合适的统计方法。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生成可编辑、可复现的数据处理过程。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输出符合论文和项目材料需要的图表。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解释结果，并提示样本量、显著性、模型假设等风险。</w:t>
      </w:r>
    </w:p>
    <w:p>
      <w:pPr>
        <w:pStyle w:val="FirstParagraph"/>
      </w:pPr>
      <w:r>
        <w:rPr>
          <w:rFonts w:hint="eastAsia"/>
        </w:rPr>
        <w:t xml:space="preserve">重要的是，平台不只给出一张图，而是保留数据来源、处理步骤、脚本和参数，方便以后复查和复现。</w:t>
      </w:r>
    </w:p>
    <w:bookmarkEnd w:id="33"/>
    <w:bookmarkStart w:id="34" w:name="帮教师写论文和项目材料"/>
    <w:p>
      <w:pPr>
        <w:pStyle w:val="Heading3"/>
      </w:pPr>
      <w:r>
        <w:t xml:space="preserve">4.3 </w:t>
      </w:r>
      <w:r>
        <w:rPr>
          <w:rFonts w:hint="eastAsia"/>
        </w:rPr>
        <w:t xml:space="preserve">帮教师写论文和项目材料</w:t>
      </w:r>
    </w:p>
    <w:p>
      <w:pPr>
        <w:pStyle w:val="FirstParagraph"/>
      </w:pPr>
      <w:r>
        <w:rPr>
          <w:rFonts w:hint="eastAsia"/>
        </w:rPr>
        <w:t xml:space="preserve">平台可以辅助论文、基金、开题、结题、专利、报奖材料等写作任务：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根据文献证据和数据结果生成大纲。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根据选定证据生成相关工作、研究基础、创新点和技术路线。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检查文字是否有来源支撑。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检查摘要、方法、结果和结论是否一致。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按不同引用规范整理参考文献。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记录</w:t>
      </w:r>
      <w:r>
        <w:t xml:space="preserve"> AI </w:t>
      </w:r>
      <w:r>
        <w:rPr>
          <w:rFonts w:hint="eastAsia"/>
        </w:rPr>
        <w:t xml:space="preserve">修改和人工修改的版本变化。</w:t>
      </w:r>
    </w:p>
    <w:p>
      <w:pPr>
        <w:pStyle w:val="FirstParagraph"/>
      </w:pPr>
      <w:r>
        <w:rPr>
          <w:rFonts w:hint="eastAsia"/>
        </w:rPr>
        <w:t xml:space="preserve">平台的写作辅助不是“代写”，而是帮助教师把已有证据、数据和研究基础组织成更规范、更有说服力的材料。</w:t>
      </w:r>
    </w:p>
    <w:bookmarkEnd w:id="34"/>
    <w:bookmarkStart w:id="35" w:name="帮课题组沉淀经验"/>
    <w:p>
      <w:pPr>
        <w:pStyle w:val="Heading3"/>
      </w:pPr>
      <w:r>
        <w:t xml:space="preserve">4.4 </w:t>
      </w:r>
      <w:r>
        <w:rPr>
          <w:rFonts w:hint="eastAsia"/>
        </w:rPr>
        <w:t xml:space="preserve">帮课题组沉淀经验</w:t>
      </w:r>
    </w:p>
    <w:p>
      <w:pPr>
        <w:pStyle w:val="FirstParagraph"/>
      </w:pPr>
      <w:r>
        <w:rPr>
          <w:rFonts w:hint="eastAsia"/>
        </w:rPr>
        <w:t xml:space="preserve">课题组可以把论文、数据、脚本、图表、实验方案、评审意见、项目书片段和常用模板沉淀到平台中。</w:t>
      </w:r>
    </w:p>
    <w:p>
      <w:pPr>
        <w:pStyle w:val="BodyText"/>
      </w:pPr>
      <w:r>
        <w:rPr>
          <w:rFonts w:hint="eastAsia"/>
        </w:rPr>
        <w:t xml:space="preserve">新成员加入课题组时，不必从零寻找材料；负责人申报项目时，也能直接复用团队已有成果、图表和论证材料。</w:t>
      </w:r>
    </w:p>
    <w:bookmarkEnd w:id="35"/>
    <w:bookmarkStart w:id="36" w:name="帮学院了解科研状态"/>
    <w:p>
      <w:pPr>
        <w:pStyle w:val="Heading3"/>
      </w:pPr>
      <w:r>
        <w:t xml:space="preserve">4.5 </w:t>
      </w:r>
      <w:r>
        <w:rPr>
          <w:rFonts w:hint="eastAsia"/>
        </w:rPr>
        <w:t xml:space="preserve">帮学院了解科研状态</w:t>
      </w:r>
    </w:p>
    <w:p>
      <w:pPr>
        <w:pStyle w:val="FirstParagraph"/>
      </w:pPr>
      <w:r>
        <w:rPr>
          <w:rFonts w:hint="eastAsia"/>
        </w:rPr>
        <w:t xml:space="preserve">学院和管理部门可以看到平台使用情况、文献积累情况、课题组协作情况、AI</w:t>
      </w:r>
      <w:r>
        <w:t xml:space="preserve"> </w:t>
      </w:r>
      <w:r>
        <w:rPr>
          <w:rFonts w:hint="eastAsia"/>
        </w:rPr>
        <w:t xml:space="preserve">成本情况和高风险操作审计情况。</w:t>
      </w:r>
    </w:p>
    <w:p>
      <w:pPr>
        <w:pStyle w:val="BodyText"/>
      </w:pPr>
      <w:r>
        <w:rPr>
          <w:rFonts w:hint="eastAsia"/>
        </w:rPr>
        <w:t xml:space="preserve">这不是为了简单考核教师，而是帮助学院识别优势方向、共性需求和需要重点支持的科研环节。</w:t>
      </w:r>
    </w:p>
    <w:bookmarkEnd w:id="36"/>
    <w:bookmarkEnd w:id="37"/>
    <w:bookmarkStart w:id="42" w:name="五平台最有特色的能力"/>
    <w:p>
      <w:pPr>
        <w:pStyle w:val="Heading2"/>
      </w:pPr>
      <w:r>
        <w:rPr>
          <w:rFonts w:hint="eastAsia"/>
        </w:rPr>
        <w:t xml:space="preserve">五、平台最有特色的能力</w:t>
      </w:r>
    </w:p>
    <w:bookmarkStart w:id="38" w:name="按需生成研究小站"/>
    <w:p>
      <w:pPr>
        <w:pStyle w:val="Heading3"/>
      </w:pPr>
      <w:r>
        <w:t xml:space="preserve">5.1 </w:t>
      </w:r>
      <w:r>
        <w:rPr>
          <w:rFonts w:hint="eastAsia"/>
        </w:rPr>
        <w:t xml:space="preserve">按需生成研究小站</w:t>
      </w:r>
    </w:p>
    <w:p>
      <w:pPr>
        <w:pStyle w:val="FirstParagraph"/>
      </w:pPr>
      <w:r>
        <w:rPr>
          <w:rFonts w:hint="eastAsia"/>
        </w:rPr>
        <w:t xml:space="preserve">教师可以说：</w:t>
      </w:r>
      <w:r>
        <w:rPr>
          <w:rFonts w:hint="eastAsia"/>
        </w:rPr>
        <w:t xml:space="preserve">“请根据这个课题组的论文、项目和数据说明，生成一个内部研究小站。”</w:t>
      </w:r>
    </w:p>
    <w:p>
      <w:pPr>
        <w:pStyle w:val="BodyText"/>
      </w:pPr>
      <w:r>
        <w:rPr>
          <w:rFonts w:hint="eastAsia"/>
        </w:rPr>
        <w:t xml:space="preserve">平台可以生成：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课题组研究方向页面。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代表论文列表。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研究路线图。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数据集说明。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项目进度页面。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内部资料入口。</w:t>
      </w:r>
    </w:p>
    <w:p>
      <w:pPr>
        <w:pStyle w:val="FirstParagraph"/>
      </w:pPr>
      <w:r>
        <w:rPr>
          <w:rFonts w:hint="eastAsia"/>
        </w:rPr>
        <w:t xml:space="preserve">这些页面不直接公开发布，而是先在校内或课题组内部预览，经过确认后再开放给指定人员访问。</w:t>
      </w:r>
    </w:p>
    <w:bookmarkEnd w:id="38"/>
    <w:bookmarkStart w:id="39" w:name="按需生成数据分析脚本"/>
    <w:p>
      <w:pPr>
        <w:pStyle w:val="Heading3"/>
      </w:pPr>
      <w:r>
        <w:t xml:space="preserve">5.2 </w:t>
      </w:r>
      <w:r>
        <w:rPr>
          <w:rFonts w:hint="eastAsia"/>
        </w:rPr>
        <w:t xml:space="preserve">按需生成数据分析脚本</w:t>
      </w:r>
    </w:p>
    <w:p>
      <w:pPr>
        <w:pStyle w:val="FirstParagraph"/>
      </w:pPr>
      <w:r>
        <w:rPr>
          <w:rFonts w:hint="eastAsia"/>
        </w:rPr>
        <w:t xml:space="preserve">教师可以说：</w:t>
      </w:r>
      <w:r>
        <w:rPr>
          <w:rFonts w:hint="eastAsia"/>
        </w:rPr>
        <w:t xml:space="preserve">“请帮我把这个</w:t>
      </w:r>
      <w:r>
        <w:t xml:space="preserve"> Excel </w:t>
      </w:r>
      <w:r>
        <w:rPr>
          <w:rFonts w:hint="eastAsia"/>
        </w:rPr>
        <w:t xml:space="preserve">数据清洗后做统计分析，并生成论文图表。”</w:t>
      </w:r>
    </w:p>
    <w:p>
      <w:pPr>
        <w:pStyle w:val="BodyText"/>
      </w:pPr>
      <w:r>
        <w:rPr>
          <w:rFonts w:hint="eastAsia"/>
        </w:rPr>
        <w:t xml:space="preserve">平台可以生成数据清洗和分析脚本，并在安全环境中先运行测试。通过后，脚本可以保存为课题组可复用工具。以后遇到类似数据，不需要重新从头做。</w:t>
      </w:r>
    </w:p>
    <w:bookmarkEnd w:id="39"/>
    <w:bookmarkStart w:id="40" w:name="按需生成文献追踪器"/>
    <w:p>
      <w:pPr>
        <w:pStyle w:val="Heading3"/>
      </w:pPr>
      <w:r>
        <w:t xml:space="preserve">5.3 </w:t>
      </w:r>
      <w:r>
        <w:rPr>
          <w:rFonts w:hint="eastAsia"/>
        </w:rPr>
        <w:t xml:space="preserve">按需生成文献追踪器</w:t>
      </w:r>
    </w:p>
    <w:p>
      <w:pPr>
        <w:pStyle w:val="FirstParagraph"/>
      </w:pPr>
      <w:r>
        <w:rPr>
          <w:rFonts w:hint="eastAsia"/>
        </w:rPr>
        <w:t xml:space="preserve">教师可以说：</w:t>
      </w:r>
      <w:r>
        <w:rPr>
          <w:rFonts w:hint="eastAsia"/>
        </w:rPr>
        <w:t xml:space="preserve">“请帮我持续追踪近半年</w:t>
      </w:r>
      <w:r>
        <w:t xml:space="preserve"> AI </w:t>
      </w:r>
      <w:r>
        <w:rPr>
          <w:rFonts w:hint="eastAsia"/>
        </w:rPr>
        <w:t xml:space="preserve">辅助数学教育方向的论文和项目动态。”</w:t>
      </w:r>
    </w:p>
    <w:p>
      <w:pPr>
        <w:pStyle w:val="BodyText"/>
      </w:pPr>
      <w:r>
        <w:rPr>
          <w:rFonts w:hint="eastAsia"/>
        </w:rPr>
        <w:t xml:space="preserve">平台可以建立一个追踪任务，定期更新论文、项目、关键词、研究方法和趋势变化，并生成研究看板。</w:t>
      </w:r>
    </w:p>
    <w:bookmarkEnd w:id="40"/>
    <w:bookmarkStart w:id="41" w:name="把数据脚本图表和证据打包保存"/>
    <w:p>
      <w:pPr>
        <w:pStyle w:val="Heading3"/>
      </w:pPr>
      <w:r>
        <w:t xml:space="preserve">5.4 </w:t>
      </w:r>
      <w:r>
        <w:rPr>
          <w:rFonts w:hint="eastAsia"/>
        </w:rPr>
        <w:t xml:space="preserve">把数据、脚本、图表和证据打包保存</w:t>
      </w:r>
    </w:p>
    <w:p>
      <w:pPr>
        <w:pStyle w:val="FirstParagraph"/>
      </w:pPr>
      <w:r>
        <w:rPr>
          <w:rFonts w:hint="eastAsia"/>
        </w:rPr>
        <w:t xml:space="preserve">平台把一个研究结果背后的数据、处理过程、分析脚本、输出图表、文献证据和写作片段打包保存。这样做的好处是：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图表以后可以重新生成。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论文和项目材料可以追溯来源。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课题组成员可以接手复现。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学院可以沉淀可复用科研资产。</w:t>
      </w:r>
    </w:p>
    <w:p>
      <w:pPr>
        <w:pStyle w:val="FirstParagraph"/>
      </w:pPr>
      <w:r>
        <w:rPr>
          <w:rFonts w:hint="eastAsia"/>
        </w:rPr>
        <w:t xml:space="preserve">这个能力可以理解为“可复现科研包”。</w:t>
      </w:r>
    </w:p>
    <w:bookmarkEnd w:id="41"/>
    <w:bookmarkEnd w:id="42"/>
    <w:bookmarkStart w:id="49" w:name="六主要建设模块"/>
    <w:p>
      <w:pPr>
        <w:pStyle w:val="Heading2"/>
      </w:pPr>
      <w:r>
        <w:rPr>
          <w:rFonts w:hint="eastAsia"/>
        </w:rPr>
        <w:t xml:space="preserve">六、主要建设模块</w:t>
      </w:r>
    </w:p>
    <w:bookmarkStart w:id="43" w:name="统一科研工作台"/>
    <w:p>
      <w:pPr>
        <w:pStyle w:val="Heading3"/>
      </w:pPr>
      <w:r>
        <w:t xml:space="preserve">6.1 </w:t>
      </w:r>
      <w:r>
        <w:rPr>
          <w:rFonts w:hint="eastAsia"/>
        </w:rPr>
        <w:t xml:space="preserve">统一科研工作台</w:t>
      </w:r>
    </w:p>
    <w:p>
      <w:pPr>
        <w:pStyle w:val="FirstParagraph"/>
      </w:pPr>
      <w:r>
        <w:rPr>
          <w:rFonts w:hint="eastAsia"/>
        </w:rPr>
        <w:t xml:space="preserve">为教师提供统一入口。教师可以像安排任务一样告诉平台要做什么，平台根据任务调用文献、数据、写作、图表、脚本和项目管理能力。</w:t>
      </w:r>
    </w:p>
    <w:p>
      <w:pPr>
        <w:pStyle w:val="BodyText"/>
      </w:pPr>
      <w:r>
        <w:rPr>
          <w:rFonts w:hint="eastAsia"/>
        </w:rPr>
        <w:t xml:space="preserve">工作台同时保留传统页面，方便教师直接进入文献库、数据区、写作区、项目区和管理区。</w:t>
      </w:r>
    </w:p>
    <w:bookmarkEnd w:id="43"/>
    <w:bookmarkStart w:id="44" w:name="文献与证据中心"/>
    <w:p>
      <w:pPr>
        <w:pStyle w:val="Heading3"/>
      </w:pPr>
      <w:r>
        <w:t xml:space="preserve">6.2 </w:t>
      </w:r>
      <w:r>
        <w:rPr>
          <w:rFonts w:hint="eastAsia"/>
        </w:rPr>
        <w:t xml:space="preserve">文献与证据中心</w:t>
      </w:r>
    </w:p>
    <w:p>
      <w:pPr>
        <w:pStyle w:val="FirstParagraph"/>
      </w:pPr>
      <w:r>
        <w:rPr>
          <w:rFonts w:hint="eastAsia"/>
        </w:rPr>
        <w:t xml:space="preserve">建设论文上传、文献解析、证据卡片、研究路线图、引用网络和方向追踪能力，让文献不只是文件，而是可检索、可引用、可复用的研究证据。</w:t>
      </w:r>
    </w:p>
    <w:bookmarkEnd w:id="44"/>
    <w:bookmarkStart w:id="45" w:name="数据与图表中心"/>
    <w:p>
      <w:pPr>
        <w:pStyle w:val="Heading3"/>
      </w:pPr>
      <w:r>
        <w:t xml:space="preserve">6.3 </w:t>
      </w:r>
      <w:r>
        <w:rPr>
          <w:rFonts w:hint="eastAsia"/>
        </w:rPr>
        <w:t xml:space="preserve">数据与图表中心</w:t>
      </w:r>
    </w:p>
    <w:p>
      <w:pPr>
        <w:pStyle w:val="FirstParagraph"/>
      </w:pPr>
      <w:r>
        <w:rPr>
          <w:rFonts w:hint="eastAsia"/>
        </w:rPr>
        <w:t xml:space="preserve">建设数据上传、清洗、统计、绘图、结果解释和复现记录能力，让教师生成的图表可以回到数据和处理过程。</w:t>
      </w:r>
    </w:p>
    <w:bookmarkEnd w:id="45"/>
    <w:bookmarkStart w:id="46" w:name="写作与申报中心"/>
    <w:p>
      <w:pPr>
        <w:pStyle w:val="Heading3"/>
      </w:pPr>
      <w:r>
        <w:t xml:space="preserve">6.4 </w:t>
      </w:r>
      <w:r>
        <w:rPr>
          <w:rFonts w:hint="eastAsia"/>
        </w:rPr>
        <w:t xml:space="preserve">写作与申报中心</w:t>
      </w:r>
    </w:p>
    <w:p>
      <w:pPr>
        <w:pStyle w:val="FirstParagraph"/>
      </w:pPr>
      <w:r>
        <w:rPr>
          <w:rFonts w:hint="eastAsia"/>
        </w:rPr>
        <w:t xml:space="preserve">建设论文、基金、开题、结题、专利、报奖材料等写作空间。平台根据文献、数据、团队成果和目标要求辅助生成材料，并检查证据支撑和一致性。</w:t>
      </w:r>
    </w:p>
    <w:bookmarkEnd w:id="46"/>
    <w:bookmarkStart w:id="47" w:name="科研能力生成中心"/>
    <w:p>
      <w:pPr>
        <w:pStyle w:val="Heading3"/>
      </w:pPr>
      <w:r>
        <w:t xml:space="preserve">6.5 </w:t>
      </w:r>
      <w:r>
        <w:rPr>
          <w:rFonts w:hint="eastAsia"/>
        </w:rPr>
        <w:t xml:space="preserve">科研能力生成中心</w:t>
      </w:r>
    </w:p>
    <w:p>
      <w:pPr>
        <w:pStyle w:val="FirstParagraph"/>
      </w:pPr>
      <w:r>
        <w:rPr>
          <w:rFonts w:hint="eastAsia"/>
        </w:rPr>
        <w:t xml:space="preserve">建设生成研究小站、数据分析脚本、文献追踪器、采集器、研究看板和专题助手的能力。所有生成物都要经过预览、测试、审批和审计。</w:t>
      </w:r>
    </w:p>
    <w:bookmarkEnd w:id="47"/>
    <w:bookmarkStart w:id="48" w:name="治理与安全中心"/>
    <w:p>
      <w:pPr>
        <w:pStyle w:val="Heading3"/>
      </w:pPr>
      <w:r>
        <w:t xml:space="preserve">6.6 </w:t>
      </w:r>
      <w:r>
        <w:rPr>
          <w:rFonts w:hint="eastAsia"/>
        </w:rPr>
        <w:t xml:space="preserve">治理与安全中心</w:t>
      </w:r>
    </w:p>
    <w:p>
      <w:pPr>
        <w:pStyle w:val="FirstParagraph"/>
      </w:pPr>
      <w:r>
        <w:rPr>
          <w:rFonts w:hint="eastAsia"/>
        </w:rPr>
        <w:t xml:space="preserve">建设权限管理、共享管理、成本管理、审批流程、审计日志、风险提醒和数据安全管理，保证平台可持续运行。</w:t>
      </w:r>
    </w:p>
    <w:bookmarkEnd w:id="48"/>
    <w:bookmarkEnd w:id="49"/>
    <w:bookmarkStart w:id="54" w:name="七平台运行机制"/>
    <w:p>
      <w:pPr>
        <w:pStyle w:val="Heading2"/>
      </w:pPr>
      <w:r>
        <w:rPr>
          <w:rFonts w:hint="eastAsia"/>
        </w:rPr>
        <w:t xml:space="preserve">七、平台运行机制</w:t>
      </w:r>
    </w:p>
    <w:bookmarkStart w:id="50" w:name="任务上下文机制"/>
    <w:p>
      <w:pPr>
        <w:pStyle w:val="Heading3"/>
      </w:pPr>
      <w:r>
        <w:t xml:space="preserve">7.1 </w:t>
      </w:r>
      <w:r>
        <w:rPr>
          <w:rFonts w:hint="eastAsia"/>
        </w:rPr>
        <w:t xml:space="preserve">任务上下文机制</w:t>
      </w:r>
    </w:p>
    <w:p>
      <w:pPr>
        <w:pStyle w:val="FirstParagraph"/>
      </w:pPr>
      <w:r>
        <w:rPr>
          <w:rFonts w:hint="eastAsia"/>
        </w:rPr>
        <w:t xml:space="preserve">教师提出任务后，平台会先判断这个任务需要哪些材料，例如论文、数据、笔记、项目书、历史聊天、团队成果等。系统只会在权限允许范围内使用这些材料。</w:t>
      </w:r>
    </w:p>
    <w:p>
      <w:pPr>
        <w:pStyle w:val="BodyText"/>
      </w:pPr>
      <w:r>
        <w:rPr>
          <w:rFonts w:hint="eastAsia"/>
        </w:rPr>
        <w:t xml:space="preserve">这样可以避免</w:t>
      </w:r>
      <w:r>
        <w:t xml:space="preserve"> AI </w:t>
      </w:r>
      <w:r>
        <w:rPr>
          <w:rFonts w:hint="eastAsia"/>
        </w:rPr>
        <w:t xml:space="preserve">脱离材料随意回答，也能让教师看到结果依据来自哪里。</w:t>
      </w:r>
    </w:p>
    <w:bookmarkEnd w:id="50"/>
    <w:bookmarkStart w:id="51" w:name="生成物管理机制"/>
    <w:p>
      <w:pPr>
        <w:pStyle w:val="Heading3"/>
      </w:pPr>
      <w:r>
        <w:t xml:space="preserve">7.2 </w:t>
      </w:r>
      <w:r>
        <w:rPr>
          <w:rFonts w:hint="eastAsia"/>
        </w:rPr>
        <w:t xml:space="preserve">生成物管理机制</w:t>
      </w:r>
    </w:p>
    <w:p>
      <w:pPr>
        <w:pStyle w:val="FirstParagraph"/>
      </w:pPr>
      <w:r>
        <w:rPr>
          <w:rFonts w:hint="eastAsia"/>
        </w:rPr>
        <w:t xml:space="preserve">平台生成的页面、脚本、图表、看板和文字片段都应记录：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谁生成的。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用了哪些材料。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面向谁共享。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是否经过测试。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是否经过审批。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什么时候过期。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后续修改了哪些版本。</w:t>
      </w:r>
    </w:p>
    <w:p>
      <w:pPr>
        <w:pStyle w:val="FirstParagraph"/>
      </w:pPr>
      <w:r>
        <w:rPr>
          <w:rFonts w:hint="eastAsia"/>
        </w:rPr>
        <w:t xml:space="preserve">这样生成能力才不会变成不可控的临时文件。</w:t>
      </w:r>
    </w:p>
    <w:bookmarkEnd w:id="51"/>
    <w:bookmarkStart w:id="52" w:name="安全测试机制"/>
    <w:p>
      <w:pPr>
        <w:pStyle w:val="Heading3"/>
      </w:pPr>
      <w:r>
        <w:t xml:space="preserve">7.3 </w:t>
      </w:r>
      <w:r>
        <w:rPr>
          <w:rFonts w:hint="eastAsia"/>
        </w:rPr>
        <w:t xml:space="preserve">安全测试机制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生成脚本、采集器或页面后，不应直接进入正式系统。平台先在隔离环境中运行，检查是否有错误、是否越权、是否消耗过多资源、是否访问不该访问的数据。</w:t>
      </w:r>
    </w:p>
    <w:p>
      <w:pPr>
        <w:pStyle w:val="BodyText"/>
      </w:pPr>
      <w:r>
        <w:rPr>
          <w:rFonts w:hint="eastAsia"/>
        </w:rPr>
        <w:t xml:space="preserve">只有通过测试和人工确认后，才能共享给课题组或学院使用。</w:t>
      </w:r>
    </w:p>
    <w:bookmarkEnd w:id="52"/>
    <w:bookmarkStart w:id="53" w:name="成本控制机制"/>
    <w:p>
      <w:pPr>
        <w:pStyle w:val="Heading3"/>
      </w:pPr>
      <w:r>
        <w:t xml:space="preserve">7.4 </w:t>
      </w:r>
      <w:r>
        <w:rPr>
          <w:rFonts w:hint="eastAsia"/>
        </w:rPr>
        <w:t xml:space="preserve">成本控制机制</w:t>
      </w:r>
    </w:p>
    <w:p>
      <w:pPr>
        <w:pStyle w:val="FirstParagraph"/>
      </w:pPr>
      <w:r>
        <w:rPr>
          <w:rFonts w:hint="eastAsia"/>
        </w:rPr>
        <w:t xml:space="preserve">不同任务使用不同级别的模型。简单分类、标签和格式整理使用低成本模型；复杂综述、实验设计、项目论证使用更强模型；稳定结果尽量缓存复用；批量任务可以安排在低峰时段处理。</w:t>
      </w:r>
    </w:p>
    <w:p>
      <w:pPr>
        <w:pStyle w:val="BodyText"/>
      </w:pPr>
      <w:r>
        <w:rPr>
          <w:rFonts w:hint="eastAsia"/>
        </w:rPr>
        <w:t xml:space="preserve">这样既能保证效果，也能控制学校长期运行成本。</w:t>
      </w:r>
    </w:p>
    <w:bookmarkEnd w:id="53"/>
    <w:bookmarkEnd w:id="54"/>
    <w:bookmarkStart w:id="60" w:name="八实施路径"/>
    <w:p>
      <w:pPr>
        <w:pStyle w:val="Heading2"/>
      </w:pPr>
      <w:r>
        <w:rPr>
          <w:rFonts w:hint="eastAsia"/>
        </w:rPr>
        <w:t xml:space="preserve">八、实施路径</w:t>
      </w:r>
    </w:p>
    <w:bookmarkStart w:id="55" w:name="第一阶段打好安全和运行底座"/>
    <w:p>
      <w:pPr>
        <w:pStyle w:val="Heading3"/>
      </w:pPr>
      <w:r>
        <w:rPr>
          <w:rFonts w:hint="eastAsia"/>
        </w:rPr>
        <w:t xml:space="preserve">第一阶段：打好安全和运行底座</w:t>
      </w:r>
    </w:p>
    <w:p>
      <w:pPr>
        <w:pStyle w:val="FirstParagraph"/>
      </w:pPr>
      <w:r>
        <w:rPr>
          <w:rFonts w:hint="eastAsia"/>
        </w:rPr>
        <w:t xml:space="preserve">周期：0-2</w:t>
      </w:r>
      <w:r>
        <w:t xml:space="preserve"> </w:t>
      </w:r>
      <w:r>
        <w:rPr>
          <w:rFonts w:hint="eastAsia"/>
        </w:rPr>
        <w:t xml:space="preserve">个月。</w:t>
      </w:r>
    </w:p>
    <w:p>
      <w:pPr>
        <w:pStyle w:val="BodyText"/>
      </w:pPr>
      <w:r>
        <w:rPr>
          <w:rFonts w:hint="eastAsia"/>
        </w:rPr>
        <w:t xml:space="preserve">重点建设任务记录、权限检查、审批流程、运行日志、成本记录和失败复盘能力。</w:t>
      </w:r>
    </w:p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每次</w:t>
      </w:r>
      <w:r>
        <w:t xml:space="preserve"> AI </w:t>
      </w:r>
      <w:r>
        <w:rPr>
          <w:rFonts w:hint="eastAsia"/>
        </w:rPr>
        <w:t xml:space="preserve">任务都能看到用了哪些材料、调用了哪些能力、花费多少成本、输出了什么结果。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涉及数据外发、发布页面、运行脚本、运行采集器等高风险操作必须进入审批。</w:t>
      </w:r>
    </w:p>
    <w:bookmarkEnd w:id="55"/>
    <w:bookmarkStart w:id="56" w:name="第二阶段建设研究小站生成功能"/>
    <w:p>
      <w:pPr>
        <w:pStyle w:val="Heading3"/>
      </w:pPr>
      <w:r>
        <w:rPr>
          <w:rFonts w:hint="eastAsia"/>
        </w:rPr>
        <w:t xml:space="preserve">第二阶段：建设研究小站生成功能</w:t>
      </w:r>
    </w:p>
    <w:p>
      <w:pPr>
        <w:pStyle w:val="FirstParagraph"/>
      </w:pPr>
      <w:r>
        <w:rPr>
          <w:rFonts w:hint="eastAsia"/>
        </w:rPr>
        <w:t xml:space="preserve">周期：2-4</w:t>
      </w:r>
      <w:r>
        <w:t xml:space="preserve"> </w:t>
      </w:r>
      <w:r>
        <w:rPr>
          <w:rFonts w:hint="eastAsia"/>
        </w:rPr>
        <w:t xml:space="preserve">个月。</w:t>
      </w:r>
    </w:p>
    <w:p>
      <w:pPr>
        <w:pStyle w:val="BodyText"/>
      </w:pPr>
      <w:r>
        <w:rPr>
          <w:rFonts w:hint="eastAsia"/>
        </w:rPr>
        <w:t xml:space="preserve">重点建设内部研究小站、文献路线图页面、数据看板、项目材料检查页面等模板。</w:t>
      </w:r>
    </w:p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教师可以基于已有论文、项目和数据说明生成一个内部研究小站。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小站具备预览、审批、发布、访问日志和到期策略。</w:t>
      </w:r>
    </w:p>
    <w:bookmarkEnd w:id="56"/>
    <w:bookmarkStart w:id="57" w:name="第三阶段建设脚本和数据分析能力"/>
    <w:p>
      <w:pPr>
        <w:pStyle w:val="Heading3"/>
      </w:pPr>
      <w:r>
        <w:rPr>
          <w:rFonts w:hint="eastAsia"/>
        </w:rPr>
        <w:t xml:space="preserve">第三阶段：建设脚本和数据分析能力</w:t>
      </w:r>
    </w:p>
    <w:p>
      <w:pPr>
        <w:pStyle w:val="FirstParagraph"/>
      </w:pPr>
      <w:r>
        <w:rPr>
          <w:rFonts w:hint="eastAsia"/>
        </w:rPr>
        <w:t xml:space="preserve">周期：4-7</w:t>
      </w:r>
      <w:r>
        <w:t xml:space="preserve"> </w:t>
      </w:r>
      <w:r>
        <w:rPr>
          <w:rFonts w:hint="eastAsia"/>
        </w:rPr>
        <w:t xml:space="preserve">个月。</w:t>
      </w:r>
    </w:p>
    <w:p>
      <w:pPr>
        <w:pStyle w:val="BodyText"/>
      </w:pPr>
      <w:r>
        <w:rPr>
          <w:rFonts w:hint="eastAsia"/>
        </w:rPr>
        <w:t xml:space="preserve">重点支持数据清洗、统计分析、图表生成、PDF</w:t>
      </w:r>
      <w:r>
        <w:t xml:space="preserve"> </w:t>
      </w:r>
      <w:r>
        <w:rPr>
          <w:rFonts w:hint="eastAsia"/>
        </w:rPr>
        <w:t xml:space="preserve">批量处理、引用检查等脚本生成和复用。</w:t>
      </w:r>
    </w:p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教师可以生成一个可复用的数据处理脚本。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脚本必须经过测试后才能共享。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管理员可以查看脚本运行日志和风险等级。</w:t>
      </w:r>
    </w:p>
    <w:bookmarkEnd w:id="57"/>
    <w:bookmarkStart w:id="58" w:name="第四阶段建设可复现科研包"/>
    <w:p>
      <w:pPr>
        <w:pStyle w:val="Heading3"/>
      </w:pPr>
      <w:r>
        <w:rPr>
          <w:rFonts w:hint="eastAsia"/>
        </w:rPr>
        <w:t xml:space="preserve">第四阶段：建设可复现科研包</w:t>
      </w:r>
    </w:p>
    <w:p>
      <w:pPr>
        <w:pStyle w:val="FirstParagraph"/>
      </w:pPr>
      <w:r>
        <w:rPr>
          <w:rFonts w:hint="eastAsia"/>
        </w:rPr>
        <w:t xml:space="preserve">周期：7-12</w:t>
      </w:r>
      <w:r>
        <w:t xml:space="preserve"> </w:t>
      </w:r>
      <w:r>
        <w:rPr>
          <w:rFonts w:hint="eastAsia"/>
        </w:rPr>
        <w:t xml:space="preserve">个月。</w:t>
      </w:r>
    </w:p>
    <w:p>
      <w:pPr>
        <w:pStyle w:val="BodyText"/>
      </w:pPr>
      <w:r>
        <w:rPr>
          <w:rFonts w:hint="eastAsia"/>
        </w:rPr>
        <w:t xml:space="preserve">把数据、脚本、图表、证据和写作片段绑定起来，形成可交接、可复查、可复跑的科研资产。</w:t>
      </w:r>
    </w:p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教师可以重新运行图表生成流程。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课题组可以复用已有科研包作为论文写作和项目申报材料。</w:t>
      </w:r>
    </w:p>
    <w:bookmarkEnd w:id="58"/>
    <w:bookmarkStart w:id="59" w:name="第五阶段形成校内工具生态"/>
    <w:p>
      <w:pPr>
        <w:pStyle w:val="Heading3"/>
      </w:pPr>
      <w:r>
        <w:rPr>
          <w:rFonts w:hint="eastAsia"/>
        </w:rPr>
        <w:t xml:space="preserve">第五阶段：形成校内工具生态</w:t>
      </w:r>
    </w:p>
    <w:p>
      <w:pPr>
        <w:pStyle w:val="FirstParagraph"/>
      </w:pPr>
      <w:r>
        <w:rPr>
          <w:rFonts w:hint="eastAsia"/>
        </w:rPr>
        <w:t xml:space="preserve">周期：12-18</w:t>
      </w:r>
      <w:r>
        <w:t xml:space="preserve"> </w:t>
      </w:r>
      <w:r>
        <w:rPr>
          <w:rFonts w:hint="eastAsia"/>
        </w:rPr>
        <w:t xml:space="preserve">个月。</w:t>
      </w:r>
    </w:p>
    <w:p>
      <w:pPr>
        <w:pStyle w:val="BodyText"/>
      </w:pPr>
      <w:r>
        <w:rPr>
          <w:rFonts w:hint="eastAsia"/>
        </w:rPr>
        <w:t xml:space="preserve">把文献、数据、写作、项目、治理和生成中心的能力标准化，逐步支持校内系统和经批准的外部工具接入。</w:t>
      </w:r>
    </w:p>
    <w:p>
      <w:pPr>
        <w:pStyle w:val="BodyText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平台主要能力可以被统一调用。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外部接入具备认证、权限、配额、脱敏和审计。</w:t>
      </w:r>
    </w:p>
    <w:bookmarkEnd w:id="59"/>
    <w:bookmarkEnd w:id="60"/>
    <w:bookmarkStart w:id="64" w:name="九标杆应用场景"/>
    <w:p>
      <w:pPr>
        <w:pStyle w:val="Heading2"/>
      </w:pPr>
      <w:r>
        <w:rPr>
          <w:rFonts w:hint="eastAsia"/>
        </w:rPr>
        <w:t xml:space="preserve">九、标杆应用场景</w:t>
      </w:r>
    </w:p>
    <w:bookmarkStart w:id="61" w:name="一小时生成课题组研究小站"/>
    <w:p>
      <w:pPr>
        <w:pStyle w:val="Heading3"/>
      </w:pPr>
      <w:r>
        <w:t xml:space="preserve">9.1 </w:t>
      </w:r>
      <w:r>
        <w:rPr>
          <w:rFonts w:hint="eastAsia"/>
        </w:rPr>
        <w:t xml:space="preserve">一小时生成课题组研究小站</w:t>
      </w:r>
    </w:p>
    <w:p>
      <w:pPr>
        <w:pStyle w:val="FirstParagraph"/>
      </w:pPr>
      <w:r>
        <w:rPr>
          <w:rFonts w:hint="eastAsia"/>
        </w:rPr>
        <w:t xml:space="preserve">教师上传论文、项目书和数据说明，平台生成课题组研究方向、代表论文、研究路线图、数据集说明、项目进度和内部资料入口。</w:t>
      </w:r>
    </w:p>
    <w:p>
      <w:pPr>
        <w:pStyle w:val="BodyText"/>
      </w:pPr>
      <w:r>
        <w:rPr>
          <w:rFonts w:hint="eastAsia"/>
        </w:rPr>
        <w:t xml:space="preserve">该场景适合展示平台价值，因为它既有可视化效果，又来自真实材料，不是空壳展示。</w:t>
      </w:r>
    </w:p>
    <w:bookmarkEnd w:id="61"/>
    <w:bookmarkStart w:id="62" w:name="从-excel-到可复现论文图表"/>
    <w:p>
      <w:pPr>
        <w:pStyle w:val="Heading3"/>
      </w:pPr>
      <w:r>
        <w:t xml:space="preserve">9.2 </w:t>
      </w:r>
      <w:r>
        <w:rPr>
          <w:rFonts w:hint="eastAsia"/>
        </w:rPr>
        <w:t xml:space="preserve">从</w:t>
      </w:r>
      <w:r>
        <w:t xml:space="preserve"> Excel </w:t>
      </w:r>
      <w:r>
        <w:rPr>
          <w:rFonts w:hint="eastAsia"/>
        </w:rPr>
        <w:t xml:space="preserve">到可复现论文图表</w:t>
      </w:r>
    </w:p>
    <w:p>
      <w:pPr>
        <w:pStyle w:val="FirstParagraph"/>
      </w:pPr>
      <w:r>
        <w:rPr>
          <w:rFonts w:hint="eastAsia"/>
        </w:rPr>
        <w:t xml:space="preserve">教师上传</w:t>
      </w:r>
      <w:r>
        <w:t xml:space="preserve"> Excel </w:t>
      </w:r>
      <w:r>
        <w:rPr>
          <w:rFonts w:hint="eastAsia"/>
        </w:rPr>
        <w:t xml:space="preserve">并描述研究问题，平台完成数据检查、统计分析、图表生成、结果解释和过程保存。</w:t>
      </w:r>
    </w:p>
    <w:p>
      <w:pPr>
        <w:pStyle w:val="BodyText"/>
      </w:pPr>
      <w:r>
        <w:rPr>
          <w:rFonts w:hint="eastAsia"/>
        </w:rPr>
        <w:t xml:space="preserve">该场景直接减少教师重复劳动，并让图表能够被复查和复现。</w:t>
      </w:r>
    </w:p>
    <w:bookmarkEnd w:id="62"/>
    <w:bookmarkStart w:id="63" w:name="自动追踪一个研究方向"/>
    <w:p>
      <w:pPr>
        <w:pStyle w:val="Heading3"/>
      </w:pPr>
      <w:r>
        <w:t xml:space="preserve">9.3 </w:t>
      </w:r>
      <w:r>
        <w:rPr>
          <w:rFonts w:hint="eastAsia"/>
        </w:rPr>
        <w:t xml:space="preserve">自动追踪一个研究方向</w:t>
      </w:r>
    </w:p>
    <w:p>
      <w:pPr>
        <w:pStyle w:val="FirstParagraph"/>
      </w:pPr>
      <w:r>
        <w:rPr>
          <w:rFonts w:hint="eastAsia"/>
        </w:rPr>
        <w:t xml:space="preserve">教师设置研究方向后，平台定期收集新论文、新项目、新关键词和方法变化，生成研究看板。</w:t>
      </w:r>
    </w:p>
    <w:p>
      <w:pPr>
        <w:pStyle w:val="BodyText"/>
      </w:pPr>
      <w:r>
        <w:rPr>
          <w:rFonts w:hint="eastAsia"/>
        </w:rPr>
        <w:t xml:space="preserve">该场景能帮助教师和学院持续掌握学科动态，而不是临时检索一次。</w:t>
      </w:r>
    </w:p>
    <w:bookmarkEnd w:id="63"/>
    <w:bookmarkEnd w:id="64"/>
    <w:bookmarkStart w:id="65" w:name="十治理原则"/>
    <w:p>
      <w:pPr>
        <w:pStyle w:val="Heading2"/>
      </w:pPr>
      <w:r>
        <w:rPr>
          <w:rFonts w:hint="eastAsia"/>
        </w:rPr>
        <w:t xml:space="preserve">十、治理原则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不直接修改正式系统。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生成脚本必须先测试再共享。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生成页面必须先预览再发布。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涉及敏感数据、外部发布、昂贵调用和删除共享资产必须审批。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重要结论必须能追溯到文献、数据或人工输入。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生成物必须有负责人、共享范围、版本记录和审计记录。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能用模板生成的，不让</w:t>
      </w:r>
      <w:r>
        <w:t xml:space="preserve"> AI </w:t>
      </w:r>
      <w:r>
        <w:rPr>
          <w:rFonts w:hint="eastAsia"/>
        </w:rPr>
        <w:t xml:space="preserve">从零乱写。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能用低成本模型完成的，不调用高成本模型。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能缓存复用的结果，不重复花费。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涉密材料优先使用校内隔离环境。</w:t>
      </w:r>
    </w:p>
    <w:bookmarkEnd w:id="65"/>
    <w:bookmarkStart w:id="66" w:name="十一评价指标"/>
    <w:p>
      <w:pPr>
        <w:pStyle w:val="Heading2"/>
      </w:pPr>
      <w:r>
        <w:rPr>
          <w:rFonts w:hint="eastAsia"/>
        </w:rPr>
        <w:t xml:space="preserve">十一、评价指标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活跃教师数、活跃课题组数、上传文献数、数据项目数、生成小站数、生成脚本数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文献整理节省时间、数据清洗节省时间、图表生成节省时间、项目书初稿形成时间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引用可追溯率、数据分析可复现率、AI</w:t>
            </w:r>
            <w:r>
              <w:t xml:space="preserve"> </w:t>
            </w:r>
            <w:r>
              <w:rPr>
                <w:rFonts w:hint="eastAsia"/>
              </w:rPr>
              <w:t xml:space="preserve">产物采纳率、专家评审通过率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高风险操作审计覆盖率、脚本测试通过率、敏感数据外发拦截率、违规处理闭环率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模型调用成本、缓存命中率、批量任务占比、低成本模型使用占比</w:t>
            </w:r>
          </w:p>
        </w:tc>
      </w:tr>
    </w:tbl>
    <w:bookmarkEnd w:id="66"/>
    <w:bookmarkStart w:id="67" w:name="十二预期成果"/>
    <w:p>
      <w:pPr>
        <w:pStyle w:val="Heading2"/>
      </w:pPr>
      <w:r>
        <w:rPr>
          <w:rFonts w:hint="eastAsia"/>
        </w:rPr>
        <w:t xml:space="preserve">十二、预期成果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形成一个教师易用的</w:t>
      </w:r>
      <w:r>
        <w:t xml:space="preserve"> AI </w:t>
      </w:r>
      <w:r>
        <w:rPr>
          <w:rFonts w:hint="eastAsia"/>
        </w:rPr>
        <w:t xml:space="preserve">科研工作台。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形成一套可以生成研究小站、脚本、看板和追踪器的能力。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形成一批可复用的课题组和学院科研资产。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形成文献、数据、图表、写作和项目材料之间的证据链。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形成</w:t>
      </w:r>
      <w:r>
        <w:t xml:space="preserve"> AI </w:t>
      </w:r>
      <w:r>
        <w:rPr>
          <w:rFonts w:hint="eastAsia"/>
        </w:rPr>
        <w:t xml:space="preserve">使用的权限、审批、审计、测试和成本管理体系。</w:t>
      </w:r>
    </w:p>
    <w:bookmarkEnd w:id="67"/>
    <w:bookmarkStart w:id="68" w:name="十三结论"/>
    <w:p>
      <w:pPr>
        <w:pStyle w:val="Heading2"/>
      </w:pPr>
      <w:r>
        <w:rPr>
          <w:rFonts w:hint="eastAsia"/>
        </w:rPr>
        <w:t xml:space="preserve">十三、结论</w:t>
      </w:r>
    </w:p>
    <w:p>
      <w:pPr>
        <w:pStyle w:val="FirstParagraph"/>
      </w:pPr>
      <w:r>
        <w:rPr>
          <w:rFonts w:hint="eastAsia"/>
        </w:rPr>
        <w:t xml:space="preserve">本方案的重点不是“再增加几个</w:t>
      </w:r>
      <w:r>
        <w:t xml:space="preserve"> AI </w:t>
      </w:r>
      <w:r>
        <w:rPr>
          <w:rFonts w:hint="eastAsia"/>
        </w:rPr>
        <w:t xml:space="preserve">功能”，而是建设一种新的科研基础设施。它让教师更容易完成文献整理、数据分析、论文写作和项目申报，也让课题组和学院能够沉淀知识、复用工具、管理风险。</w:t>
      </w:r>
    </w:p>
    <w:p>
      <w:pPr>
        <w:pStyle w:val="BodyText"/>
      </w:pPr>
      <w:r>
        <w:rPr>
          <w:rFonts w:hint="eastAsia"/>
        </w:rPr>
        <w:t xml:space="preserve">与传统方案相比，本方案最大的不同是：学校不只是使用</w:t>
      </w:r>
      <w:r>
        <w:t xml:space="preserve"> AI </w:t>
      </w:r>
      <w:r>
        <w:rPr>
          <w:rFonts w:hint="eastAsia"/>
        </w:rPr>
        <w:t xml:space="preserve">工具，而是具备持续生成科研工具、科研页面、科研脚本和科研知识资产的能力。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新一代 AI 赋能科研平台建设方案书</dc:title>
  <dc:creator>方案草案</dc:creator>
  <dc:language>zh-CN</dc:language>
  <cp:keywords/>
  <dcterms:created xsi:type="dcterms:W3CDTF">2026-05-07T15:06:01Z</dcterms:created>
  <dcterms:modified xsi:type="dcterms:W3CDTF">2026-05-07T15:06:01Z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5 月</vt:lpwstr>
  </property>
</Properties>
</file>