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8425B8">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rsidR="008425B8">
        <w:fldChar w:fldCharType="end"/>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8425B8">
        <w:fldChar w:fldCharType="begin"/>
      </w:r>
      <w:r>
        <w:instrText xml:space="preserve"> MACROBUTTON NoMacro [</w:instrText>
      </w:r>
      <w:r>
        <w:rPr>
          <w:rFonts w:ascii="宋体" w:hAnsi="宋体" w:hint="eastAsia"/>
        </w:rPr>
        <w:instrText>单击此处键入摘要内容。</w:instrText>
      </w:r>
      <w:r>
        <w:instrText>]</w:instrText>
      </w:r>
      <w:r w:rsidR="008425B8">
        <w:fldChar w:fldCharType="end"/>
      </w:r>
    </w:p>
    <w:p w:rsidR="008425B8" w:rsidRDefault="00DD69D8">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rsidR="008425B8" w:rsidRDefault="00DD69D8">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rsidR="008425B8" w:rsidRDefault="00DD69D8">
      <w:pPr>
        <w:ind w:firstLine="434"/>
      </w:pPr>
      <w:r>
        <w:rPr>
          <w:rFonts w:hint="eastAsia"/>
        </w:rPr>
        <w:t>可在写完初稿时再写摘要。</w:t>
      </w:r>
    </w:p>
    <w:p w:rsidR="008425B8" w:rsidRDefault="00DD69D8">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rsidR="008425B8" w:rsidRDefault="008425B8"/>
    <w:p w:rsidR="008425B8" w:rsidRDefault="00DD69D8">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rsidR="008425B8" w:rsidRDefault="00DD69D8">
      <w:r>
        <w:rPr>
          <w:rFonts w:hint="eastAsia"/>
        </w:rPr>
        <w:t xml:space="preserve">  </w:t>
      </w:r>
    </w:p>
    <w:p w:rsidR="008425B8" w:rsidRDefault="00DD69D8">
      <w:pPr>
        <w:pStyle w:val="a3"/>
        <w:spacing w:before="326" w:after="652"/>
      </w:pPr>
      <w:r>
        <w:br w:type="page"/>
      </w:r>
      <w:r w:rsidR="008425B8">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8425B8">
        <w:fldChar w:fldCharType="end"/>
      </w:r>
      <w:r>
        <w:rPr>
          <w:rFonts w:hint="eastAsia"/>
        </w:rPr>
        <w:t xml:space="preserve"> </w:t>
      </w:r>
    </w:p>
    <w:p w:rsidR="008425B8" w:rsidRDefault="00DD69D8">
      <w:pPr>
        <w:ind w:firstLine="434"/>
        <w:rPr>
          <w:color w:val="FF0000"/>
        </w:rPr>
      </w:pPr>
      <w:r>
        <w:rPr>
          <w:b/>
        </w:rPr>
        <w:t>Abstract</w:t>
      </w:r>
      <w:r>
        <w:rPr>
          <w:rFonts w:hint="eastAsia"/>
          <w:b/>
        </w:rPr>
        <w:t>：</w:t>
      </w:r>
      <w:r w:rsidR="008425B8">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8425B8">
        <w:fldChar w:fldCharType="end"/>
      </w:r>
    </w:p>
    <w:p w:rsidR="008425B8" w:rsidRDefault="00DD69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8425B8" w:rsidRDefault="008425B8">
      <w:pPr>
        <w:ind w:firstLine="434"/>
        <w:rPr>
          <w:b/>
        </w:rPr>
      </w:pPr>
    </w:p>
    <w:p w:rsidR="008425B8" w:rsidRDefault="00DD69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8425B8" w:rsidRDefault="00DD69D8">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rsidR="008425B8" w:rsidRDefault="00DD69D8">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rsidR="008425B8" w:rsidRDefault="00DD69D8">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rsidR="008425B8" w:rsidRDefault="008425B8">
      <w:pPr>
        <w:pStyle w:val="11"/>
        <w:tabs>
          <w:tab w:val="right" w:leader="dot" w:pos="9061"/>
        </w:tabs>
        <w:rPr>
          <w:b w:val="0"/>
          <w:bCs w:val="0"/>
          <w:caps w:val="0"/>
          <w:noProof/>
          <w:sz w:val="21"/>
          <w:szCs w:val="24"/>
        </w:rPr>
      </w:pPr>
      <w:r w:rsidRPr="008425B8">
        <w:rPr>
          <w:b w:val="0"/>
          <w:bCs w:val="0"/>
          <w:caps w:val="0"/>
        </w:rPr>
        <w:fldChar w:fldCharType="begin"/>
      </w:r>
      <w:r w:rsidR="00DD69D8">
        <w:rPr>
          <w:b w:val="0"/>
          <w:bCs w:val="0"/>
          <w:caps w:val="0"/>
        </w:rPr>
        <w:instrText xml:space="preserve"> TOC \o "1-3" \h \z \u </w:instrText>
      </w:r>
      <w:r w:rsidRPr="008425B8">
        <w:rPr>
          <w:b w:val="0"/>
          <w:bCs w:val="0"/>
          <w:caps w:val="0"/>
        </w:rPr>
        <w:fldChar w:fldCharType="separate"/>
      </w:r>
      <w:hyperlink w:anchor="_Toc167029146" w:history="1">
        <w:r w:rsidR="00DD69D8">
          <w:rPr>
            <w:rStyle w:val="a9"/>
            <w:noProof/>
          </w:rPr>
          <w:t>1</w:t>
        </w:r>
        <w:r w:rsidR="00DD69D8">
          <w:rPr>
            <w:rStyle w:val="a9"/>
            <w:rFonts w:hint="eastAsia"/>
            <w:noProof/>
          </w:rPr>
          <w:t xml:space="preserve"> </w:t>
        </w:r>
        <w:r w:rsidR="00DD69D8">
          <w:rPr>
            <w:rStyle w:val="a9"/>
            <w:rFonts w:hint="eastAsia"/>
            <w:noProof/>
          </w:rPr>
          <w:t>绪论</w:t>
        </w:r>
        <w:r w:rsidR="00DD69D8">
          <w:rPr>
            <w:noProof/>
            <w:webHidden/>
          </w:rPr>
          <w:tab/>
        </w:r>
        <w:r>
          <w:rPr>
            <w:noProof/>
            <w:webHidden/>
          </w:rPr>
          <w:fldChar w:fldCharType="begin"/>
        </w:r>
        <w:r w:rsidR="00DD69D8">
          <w:rPr>
            <w:noProof/>
            <w:webHidden/>
          </w:rPr>
          <w:instrText xml:space="preserve"> PAGEREF _Toc167029146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22"/>
        <w:tabs>
          <w:tab w:val="right" w:leader="dot" w:pos="9061"/>
        </w:tabs>
        <w:rPr>
          <w:smallCaps w:val="0"/>
          <w:noProof/>
          <w:sz w:val="21"/>
        </w:rPr>
      </w:pPr>
      <w:hyperlink w:anchor="_Toc167029147" w:history="1">
        <w:r w:rsidR="00DD69D8">
          <w:rPr>
            <w:rStyle w:val="a9"/>
            <w:noProof/>
          </w:rPr>
          <w:t>1.1</w:t>
        </w:r>
        <w:r w:rsidR="00DD69D8">
          <w:rPr>
            <w:rStyle w:val="a9"/>
            <w:rFonts w:hint="eastAsia"/>
            <w:noProof/>
          </w:rPr>
          <w:t xml:space="preserve"> </w:t>
        </w:r>
        <w:r w:rsidR="00DD69D8">
          <w:rPr>
            <w:rStyle w:val="a9"/>
            <w:rFonts w:hint="eastAsia"/>
            <w:noProof/>
          </w:rPr>
          <w:t>文献综述</w:t>
        </w:r>
        <w:r w:rsidR="00DD69D8">
          <w:rPr>
            <w:noProof/>
            <w:webHidden/>
          </w:rPr>
          <w:tab/>
        </w:r>
        <w:r>
          <w:rPr>
            <w:noProof/>
            <w:webHidden/>
          </w:rPr>
          <w:fldChar w:fldCharType="begin"/>
        </w:r>
        <w:r w:rsidR="00DD69D8">
          <w:rPr>
            <w:noProof/>
            <w:webHidden/>
          </w:rPr>
          <w:instrText xml:space="preserve"> PAGEREF _Toc167029147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22"/>
        <w:tabs>
          <w:tab w:val="right" w:leader="dot" w:pos="9061"/>
        </w:tabs>
        <w:rPr>
          <w:smallCaps w:val="0"/>
          <w:noProof/>
          <w:sz w:val="21"/>
        </w:rPr>
      </w:pPr>
      <w:hyperlink w:anchor="_Toc167029148" w:history="1">
        <w:r w:rsidR="00DD69D8">
          <w:rPr>
            <w:rStyle w:val="a9"/>
            <w:noProof/>
          </w:rPr>
          <w:t>1.2</w:t>
        </w:r>
        <w:r w:rsidR="00DD69D8">
          <w:rPr>
            <w:rStyle w:val="a9"/>
            <w:rFonts w:hint="eastAsia"/>
            <w:noProof/>
          </w:rPr>
          <w:t xml:space="preserve"> </w:t>
        </w:r>
        <w:r w:rsidR="00DD69D8">
          <w:rPr>
            <w:rStyle w:val="a9"/>
            <w:rFonts w:hint="eastAsia"/>
            <w:noProof/>
          </w:rPr>
          <w:t>研究框架</w:t>
        </w:r>
        <w:r w:rsidR="00DD69D8">
          <w:rPr>
            <w:noProof/>
            <w:webHidden/>
          </w:rPr>
          <w:tab/>
        </w:r>
        <w:r>
          <w:rPr>
            <w:noProof/>
            <w:webHidden/>
          </w:rPr>
          <w:fldChar w:fldCharType="begin"/>
        </w:r>
        <w:r w:rsidR="00DD69D8">
          <w:rPr>
            <w:noProof/>
            <w:webHidden/>
          </w:rPr>
          <w:instrText xml:space="preserve"> PAGEREF _Toc167029148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22"/>
        <w:tabs>
          <w:tab w:val="right" w:leader="dot" w:pos="9061"/>
        </w:tabs>
        <w:rPr>
          <w:smallCaps w:val="0"/>
          <w:noProof/>
          <w:sz w:val="21"/>
        </w:rPr>
      </w:pPr>
      <w:hyperlink w:anchor="_Toc167029149" w:history="1">
        <w:r w:rsidR="00DD69D8">
          <w:rPr>
            <w:rStyle w:val="a9"/>
            <w:noProof/>
          </w:rPr>
          <w:t>1.3</w:t>
        </w:r>
        <w:r w:rsidR="00DD69D8">
          <w:rPr>
            <w:rStyle w:val="a9"/>
            <w:rFonts w:hint="eastAsia"/>
            <w:noProof/>
          </w:rPr>
          <w:t xml:space="preserve"> </w:t>
        </w:r>
        <w:r w:rsidR="00DD69D8">
          <w:rPr>
            <w:rStyle w:val="a9"/>
            <w:rFonts w:hint="eastAsia"/>
            <w:noProof/>
          </w:rPr>
          <w:t>术语说明</w:t>
        </w:r>
        <w:r w:rsidR="00DD69D8">
          <w:rPr>
            <w:noProof/>
            <w:webHidden/>
          </w:rPr>
          <w:tab/>
        </w:r>
        <w:r>
          <w:rPr>
            <w:noProof/>
            <w:webHidden/>
          </w:rPr>
          <w:fldChar w:fldCharType="begin"/>
        </w:r>
        <w:r w:rsidR="00DD69D8">
          <w:rPr>
            <w:noProof/>
            <w:webHidden/>
          </w:rPr>
          <w:instrText xml:space="preserve"> PAGEREF _Toc167029149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11"/>
        <w:tabs>
          <w:tab w:val="right" w:leader="dot" w:pos="9061"/>
        </w:tabs>
        <w:rPr>
          <w:b w:val="0"/>
          <w:bCs w:val="0"/>
          <w:caps w:val="0"/>
          <w:noProof/>
          <w:sz w:val="21"/>
          <w:szCs w:val="24"/>
        </w:rPr>
      </w:pPr>
      <w:hyperlink w:anchor="_Toc167029150" w:history="1">
        <w:r w:rsidR="00DD69D8">
          <w:rPr>
            <w:rStyle w:val="a9"/>
            <w:noProof/>
          </w:rPr>
          <w:t>2</w:t>
        </w:r>
        <w:r>
          <w:rPr>
            <w:rStyle w:val="a9"/>
            <w:noProof/>
          </w:rPr>
          <w:fldChar w:fldCharType="begin"/>
        </w:r>
        <w:r w:rsidR="00DD69D8">
          <w:rPr>
            <w:rStyle w:val="a9"/>
            <w:noProof/>
          </w:rPr>
          <w:instrText xml:space="preserve"> MACROBUTTON NoMacro [</w:instrText>
        </w:r>
        <w:r w:rsidR="00DD69D8">
          <w:rPr>
            <w:rStyle w:val="a9"/>
            <w:rFonts w:ascii="宋体" w:hAnsi="宋体" w:hint="eastAsia"/>
            <w:noProof/>
          </w:rPr>
          <w:instrText>单击此处键入章节题目</w:instrText>
        </w:r>
        <w:r w:rsidR="00DD69D8">
          <w:rPr>
            <w:rStyle w:val="a9"/>
            <w:noProof/>
          </w:rPr>
          <w:instrText>]</w:instrText>
        </w:r>
        <w:r>
          <w:rPr>
            <w:rStyle w:val="a9"/>
            <w:noProof/>
          </w:rPr>
          <w:fldChar w:fldCharType="end"/>
        </w:r>
        <w:r w:rsidR="00DD69D8">
          <w:rPr>
            <w:noProof/>
            <w:webHidden/>
          </w:rPr>
          <w:tab/>
        </w:r>
        <w:r>
          <w:rPr>
            <w:noProof/>
            <w:webHidden/>
          </w:rPr>
          <w:fldChar w:fldCharType="begin"/>
        </w:r>
        <w:r w:rsidR="00DD69D8">
          <w:rPr>
            <w:noProof/>
            <w:webHidden/>
          </w:rPr>
          <w:instrText xml:space="preserve"> PAGEREF _Toc167029150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22"/>
        <w:tabs>
          <w:tab w:val="right" w:leader="dot" w:pos="9061"/>
        </w:tabs>
        <w:rPr>
          <w:smallCaps w:val="0"/>
          <w:noProof/>
          <w:sz w:val="21"/>
        </w:rPr>
      </w:pPr>
      <w:hyperlink w:anchor="_Toc167029151" w:history="1">
        <w:r w:rsidR="00DD69D8">
          <w:rPr>
            <w:rStyle w:val="a9"/>
            <w:noProof/>
          </w:rPr>
          <w:t>2.1</w:t>
        </w:r>
        <w:r w:rsidR="00DD69D8">
          <w:rPr>
            <w:rStyle w:val="a9"/>
            <w:rFonts w:hint="eastAsia"/>
            <w:noProof/>
          </w:rPr>
          <w:t xml:space="preserve"> </w:t>
        </w:r>
        <w:r w:rsidR="00DD69D8">
          <w:rPr>
            <w:rStyle w:val="a9"/>
            <w:rFonts w:hint="eastAsia"/>
            <w:noProof/>
          </w:rPr>
          <w:t>创建文档</w:t>
        </w:r>
        <w:r w:rsidR="00DD69D8">
          <w:rPr>
            <w:noProof/>
            <w:webHidden/>
          </w:rPr>
          <w:tab/>
        </w:r>
        <w:r>
          <w:rPr>
            <w:noProof/>
            <w:webHidden/>
          </w:rPr>
          <w:fldChar w:fldCharType="begin"/>
        </w:r>
        <w:r w:rsidR="00DD69D8">
          <w:rPr>
            <w:noProof/>
            <w:webHidden/>
          </w:rPr>
          <w:instrText xml:space="preserve"> PAGEREF _Toc167029151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22"/>
        <w:tabs>
          <w:tab w:val="right" w:leader="dot" w:pos="9061"/>
        </w:tabs>
        <w:rPr>
          <w:smallCaps w:val="0"/>
          <w:noProof/>
          <w:sz w:val="21"/>
        </w:rPr>
      </w:pPr>
      <w:hyperlink w:anchor="_Toc167029152" w:history="1">
        <w:r w:rsidR="00DD69D8">
          <w:rPr>
            <w:rStyle w:val="a9"/>
            <w:noProof/>
          </w:rPr>
          <w:t>2.2</w:t>
        </w:r>
        <w:r w:rsidR="00DD69D8">
          <w:rPr>
            <w:rStyle w:val="a9"/>
            <w:rFonts w:hint="eastAsia"/>
            <w:noProof/>
          </w:rPr>
          <w:t xml:space="preserve"> </w:t>
        </w:r>
        <w:r w:rsidR="00DD69D8">
          <w:rPr>
            <w:rStyle w:val="a9"/>
            <w:rFonts w:hint="eastAsia"/>
            <w:noProof/>
          </w:rPr>
          <w:t>插入图形、表格、公式</w:t>
        </w:r>
        <w:r w:rsidR="00DD69D8">
          <w:rPr>
            <w:noProof/>
            <w:webHidden/>
          </w:rPr>
          <w:tab/>
        </w:r>
        <w:r>
          <w:rPr>
            <w:noProof/>
            <w:webHidden/>
          </w:rPr>
          <w:fldChar w:fldCharType="begin"/>
        </w:r>
        <w:r w:rsidR="00DD69D8">
          <w:rPr>
            <w:noProof/>
            <w:webHidden/>
          </w:rPr>
          <w:instrText xml:space="preserve"> PAGEREF _Toc167029152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31"/>
        <w:rPr>
          <w:iCs w:val="0"/>
          <w:szCs w:val="24"/>
        </w:rPr>
      </w:pPr>
      <w:hyperlink w:anchor="_Toc167029153" w:history="1">
        <w:r w:rsidR="00DD69D8">
          <w:rPr>
            <w:rStyle w:val="a9"/>
          </w:rPr>
          <w:t>2.2.1</w:t>
        </w:r>
        <w:r w:rsidR="00DD69D8">
          <w:rPr>
            <w:rStyle w:val="a9"/>
            <w:rFonts w:hint="eastAsia"/>
          </w:rPr>
          <w:t xml:space="preserve"> </w:t>
        </w:r>
        <w:r w:rsidR="00DD69D8">
          <w:rPr>
            <w:rStyle w:val="a9"/>
            <w:rFonts w:hint="eastAsia"/>
          </w:rPr>
          <w:t>插入表格</w:t>
        </w:r>
        <w:r w:rsidR="00DD69D8">
          <w:rPr>
            <w:webHidden/>
          </w:rPr>
          <w:tab/>
        </w:r>
        <w:r>
          <w:rPr>
            <w:webHidden/>
          </w:rPr>
          <w:fldChar w:fldCharType="begin"/>
        </w:r>
        <w:r w:rsidR="00DD69D8">
          <w:rPr>
            <w:webHidden/>
          </w:rPr>
          <w:instrText xml:space="preserve"> PAGEREF _Toc167029153 \h </w:instrText>
        </w:r>
        <w:r>
          <w:rPr>
            <w:webHidden/>
          </w:rPr>
        </w:r>
        <w:r>
          <w:rPr>
            <w:webHidden/>
          </w:rPr>
          <w:fldChar w:fldCharType="separate"/>
        </w:r>
        <w:r w:rsidR="009B2963">
          <w:rPr>
            <w:webHidden/>
          </w:rPr>
          <w:t>3</w:t>
        </w:r>
        <w:r>
          <w:rPr>
            <w:webHidden/>
          </w:rPr>
          <w:fldChar w:fldCharType="end"/>
        </w:r>
      </w:hyperlink>
    </w:p>
    <w:p w:rsidR="008425B8" w:rsidRDefault="008425B8">
      <w:pPr>
        <w:pStyle w:val="22"/>
        <w:tabs>
          <w:tab w:val="right" w:leader="dot" w:pos="9061"/>
        </w:tabs>
        <w:rPr>
          <w:smallCaps w:val="0"/>
          <w:noProof/>
          <w:sz w:val="21"/>
        </w:rPr>
      </w:pPr>
      <w:hyperlink w:anchor="_Toc167029154" w:history="1">
        <w:r w:rsidR="00DD69D8">
          <w:rPr>
            <w:rStyle w:val="a9"/>
            <w:noProof/>
          </w:rPr>
          <w:t>2.3</w:t>
        </w:r>
        <w:r w:rsidR="00DD69D8">
          <w:rPr>
            <w:rStyle w:val="a9"/>
            <w:rFonts w:hint="eastAsia"/>
            <w:noProof/>
          </w:rPr>
          <w:t xml:space="preserve"> </w:t>
        </w:r>
        <w:r w:rsidR="00DD69D8">
          <w:rPr>
            <w:rStyle w:val="a9"/>
            <w:rFonts w:hint="eastAsia"/>
            <w:noProof/>
          </w:rPr>
          <w:t>自定义论文</w:t>
        </w:r>
        <w:r w:rsidR="00DD69D8">
          <w:rPr>
            <w:noProof/>
            <w:webHidden/>
          </w:rPr>
          <w:tab/>
        </w:r>
        <w:r>
          <w:rPr>
            <w:noProof/>
            <w:webHidden/>
          </w:rPr>
          <w:fldChar w:fldCharType="begin"/>
        </w:r>
        <w:r w:rsidR="00DD69D8">
          <w:rPr>
            <w:noProof/>
            <w:webHidden/>
          </w:rPr>
          <w:instrText xml:space="preserve"> PAGEREF _Toc167029154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11"/>
        <w:tabs>
          <w:tab w:val="right" w:leader="dot" w:pos="9061"/>
        </w:tabs>
        <w:rPr>
          <w:b w:val="0"/>
          <w:bCs w:val="0"/>
          <w:caps w:val="0"/>
          <w:noProof/>
          <w:sz w:val="21"/>
          <w:szCs w:val="24"/>
        </w:rPr>
      </w:pPr>
      <w:hyperlink w:anchor="_Toc167029155" w:history="1">
        <w:r w:rsidR="00DD69D8">
          <w:rPr>
            <w:rStyle w:val="a9"/>
            <w:noProof/>
          </w:rPr>
          <w:t>3 XXXXXX</w:t>
        </w:r>
        <w:r w:rsidR="00DD69D8">
          <w:rPr>
            <w:noProof/>
            <w:webHidden/>
          </w:rPr>
          <w:tab/>
        </w:r>
        <w:r>
          <w:rPr>
            <w:noProof/>
            <w:webHidden/>
          </w:rPr>
          <w:fldChar w:fldCharType="begin"/>
        </w:r>
        <w:r w:rsidR="00DD69D8">
          <w:rPr>
            <w:noProof/>
            <w:webHidden/>
          </w:rPr>
          <w:instrText xml:space="preserve"> PAGEREF _Toc167029155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11"/>
        <w:tabs>
          <w:tab w:val="right" w:leader="dot" w:pos="9061"/>
        </w:tabs>
        <w:rPr>
          <w:b w:val="0"/>
          <w:bCs w:val="0"/>
          <w:caps w:val="0"/>
          <w:noProof/>
          <w:sz w:val="21"/>
          <w:szCs w:val="24"/>
        </w:rPr>
      </w:pPr>
      <w:hyperlink w:anchor="_Toc167029156" w:history="1">
        <w:r w:rsidR="00DD69D8">
          <w:rPr>
            <w:rStyle w:val="a9"/>
            <w:rFonts w:hint="eastAsia"/>
            <w:noProof/>
          </w:rPr>
          <w:t>结论</w:t>
        </w:r>
        <w:r w:rsidR="00DD69D8">
          <w:rPr>
            <w:noProof/>
            <w:webHidden/>
          </w:rPr>
          <w:tab/>
        </w:r>
        <w:r>
          <w:rPr>
            <w:noProof/>
            <w:webHidden/>
          </w:rPr>
          <w:fldChar w:fldCharType="begin"/>
        </w:r>
        <w:r w:rsidR="00DD69D8">
          <w:rPr>
            <w:noProof/>
            <w:webHidden/>
          </w:rPr>
          <w:instrText xml:space="preserve"> PAGEREF _Toc167029156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11"/>
        <w:tabs>
          <w:tab w:val="right" w:leader="dot" w:pos="9061"/>
        </w:tabs>
        <w:rPr>
          <w:b w:val="0"/>
          <w:bCs w:val="0"/>
          <w:caps w:val="0"/>
          <w:noProof/>
          <w:sz w:val="21"/>
          <w:szCs w:val="24"/>
        </w:rPr>
      </w:pPr>
      <w:hyperlink w:anchor="_Toc167029157" w:history="1">
        <w:r w:rsidR="00DD69D8">
          <w:rPr>
            <w:rStyle w:val="a9"/>
            <w:rFonts w:hint="eastAsia"/>
            <w:noProof/>
          </w:rPr>
          <w:t>致谢</w:t>
        </w:r>
        <w:r w:rsidR="00DD69D8">
          <w:rPr>
            <w:noProof/>
            <w:webHidden/>
          </w:rPr>
          <w:tab/>
        </w:r>
        <w:r>
          <w:rPr>
            <w:noProof/>
            <w:webHidden/>
          </w:rPr>
          <w:fldChar w:fldCharType="begin"/>
        </w:r>
        <w:r w:rsidR="00DD69D8">
          <w:rPr>
            <w:noProof/>
            <w:webHidden/>
          </w:rPr>
          <w:instrText xml:space="preserve"> PAGEREF _Toc167029157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11"/>
        <w:tabs>
          <w:tab w:val="right" w:leader="dot" w:pos="9061"/>
        </w:tabs>
        <w:rPr>
          <w:b w:val="0"/>
          <w:bCs w:val="0"/>
          <w:caps w:val="0"/>
          <w:noProof/>
          <w:sz w:val="21"/>
          <w:szCs w:val="24"/>
        </w:rPr>
      </w:pPr>
      <w:hyperlink w:anchor="_Toc167029158" w:history="1">
        <w:r w:rsidR="00DD69D8">
          <w:rPr>
            <w:rStyle w:val="a9"/>
            <w:rFonts w:hint="eastAsia"/>
            <w:noProof/>
          </w:rPr>
          <w:t>附录</w:t>
        </w:r>
        <w:r w:rsidR="00DD69D8">
          <w:rPr>
            <w:rStyle w:val="a9"/>
            <w:rFonts w:hint="eastAsia"/>
            <w:noProof/>
          </w:rPr>
          <w:t>A</w:t>
        </w:r>
        <w:r w:rsidR="00DD69D8">
          <w:rPr>
            <w:noProof/>
            <w:webHidden/>
          </w:rPr>
          <w:tab/>
        </w:r>
        <w:r>
          <w:rPr>
            <w:noProof/>
            <w:webHidden/>
          </w:rPr>
          <w:fldChar w:fldCharType="begin"/>
        </w:r>
        <w:r w:rsidR="00DD69D8">
          <w:rPr>
            <w:noProof/>
            <w:webHidden/>
          </w:rPr>
          <w:instrText xml:space="preserve"> PAGEREF _Toc167029158 \h </w:instrText>
        </w:r>
        <w:r>
          <w:rPr>
            <w:noProof/>
            <w:webHidden/>
          </w:rPr>
        </w:r>
        <w:r>
          <w:rPr>
            <w:noProof/>
            <w:webHidden/>
          </w:rPr>
          <w:fldChar w:fldCharType="separate"/>
        </w:r>
        <w:r w:rsidR="009B2963">
          <w:rPr>
            <w:noProof/>
            <w:webHidden/>
          </w:rPr>
          <w:t>3</w:t>
        </w:r>
        <w:r>
          <w:rPr>
            <w:noProof/>
            <w:webHidden/>
          </w:rPr>
          <w:fldChar w:fldCharType="end"/>
        </w:r>
      </w:hyperlink>
    </w:p>
    <w:p w:rsidR="008425B8" w:rsidRDefault="008425B8">
      <w:pPr>
        <w:pStyle w:val="11"/>
        <w:tabs>
          <w:tab w:val="right" w:leader="dot" w:pos="9061"/>
        </w:tabs>
        <w:sectPr w:rsidR="008425B8">
          <w:headerReference w:type="default" r:id="rId7"/>
          <w:pgSz w:w="11906" w:h="16838"/>
          <w:pgMar w:top="1418" w:right="1134" w:bottom="1418" w:left="1701" w:header="851" w:footer="992" w:gutter="0"/>
          <w:cols w:space="425"/>
          <w:docGrid w:type="lines" w:linePitch="326"/>
        </w:sectPr>
      </w:pPr>
      <w:hyperlink w:anchor="_Toc167029159" w:history="1">
        <w:r w:rsidR="00DD69D8">
          <w:rPr>
            <w:rStyle w:val="a9"/>
            <w:rFonts w:hint="eastAsia"/>
            <w:noProof/>
          </w:rPr>
          <w:t>参考文献</w:t>
        </w:r>
        <w:r w:rsidR="00DD69D8">
          <w:rPr>
            <w:noProof/>
            <w:webHidden/>
          </w:rPr>
          <w:tab/>
        </w:r>
        <w:r>
          <w:rPr>
            <w:noProof/>
            <w:webHidden/>
          </w:rPr>
          <w:fldChar w:fldCharType="begin"/>
        </w:r>
        <w:r w:rsidR="00DD69D8">
          <w:rPr>
            <w:noProof/>
            <w:webHidden/>
          </w:rPr>
          <w:instrText xml:space="preserve"> PAGEREF _Toc167029159 \h </w:instrText>
        </w:r>
        <w:r>
          <w:rPr>
            <w:noProof/>
            <w:webHidden/>
          </w:rPr>
        </w:r>
        <w:r>
          <w:rPr>
            <w:noProof/>
            <w:webHidden/>
          </w:rPr>
          <w:fldChar w:fldCharType="separate"/>
        </w:r>
        <w:r w:rsidR="009B2963">
          <w:rPr>
            <w:noProof/>
            <w:webHidden/>
          </w:rPr>
          <w:t>3</w:t>
        </w:r>
        <w:r>
          <w:rPr>
            <w:noProof/>
            <w:webHidden/>
          </w:rPr>
          <w:fldChar w:fldCharType="end"/>
        </w:r>
      </w:hyperlink>
      <w:r>
        <w:fldChar w:fldCharType="end"/>
      </w:r>
      <w:r w:rsidR="00DD69D8">
        <w:rPr>
          <w:rFonts w:hint="eastAsia"/>
        </w:rPr>
        <w:t xml:space="preserve"> </w:t>
      </w:r>
    </w:p>
    <w:p w:rsidR="008425B8" w:rsidRDefault="00DD69D8">
      <w:pPr>
        <w:pStyle w:val="10"/>
      </w:pPr>
      <w:bookmarkStart w:id="1" w:name="_Toc153297493"/>
      <w:bookmarkStart w:id="2" w:name="_Toc153297714"/>
      <w:bookmarkStart w:id="3" w:name="_Toc167029146"/>
      <w:r>
        <w:rPr>
          <w:rFonts w:hint="eastAsia"/>
        </w:rPr>
        <w:lastRenderedPageBreak/>
        <w:t>绪论</w:t>
      </w:r>
      <w:bookmarkEnd w:id="1"/>
      <w:bookmarkEnd w:id="2"/>
      <w:bookmarkEnd w:id="3"/>
    </w:p>
    <w:p w:rsidR="008425B8" w:rsidRDefault="009B2963">
      <w:pPr>
        <w:pStyle w:val="20"/>
        <w:snapToGrid w:val="0"/>
        <w:spacing w:line="360" w:lineRule="auto"/>
        <w:ind w:left="578" w:hanging="578"/>
        <w:rPr>
          <w:sz w:val="28"/>
        </w:rPr>
      </w:pPr>
      <w:r>
        <w:rPr>
          <w:rFonts w:hint="eastAsia"/>
          <w:sz w:val="28"/>
        </w:rPr>
        <w:t>选题背景及意义</w:t>
      </w:r>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2E0586" w:rsidRPr="002E0586">
        <w:rPr>
          <w:rFonts w:hint="eastAsia"/>
        </w:rPr>
        <w:t>。</w:t>
      </w:r>
      <w:r w:rsidR="002E0586">
        <w:rPr>
          <w:rFonts w:hint="eastAsia"/>
        </w:rPr>
        <w:t>[1]</w:t>
      </w:r>
    </w:p>
    <w:p w:rsidR="002E0586" w:rsidRDefault="002E0586" w:rsidP="00BC29B1">
      <w:r>
        <w:rPr>
          <w:rFonts w:hint="eastAsia"/>
        </w:rPr>
        <w:tab/>
      </w:r>
      <w:r w:rsidR="00AA23C6">
        <w:rPr>
          <w:rFonts w:hint="eastAsia"/>
        </w:rPr>
        <w:t>互联网技术的革新与发展也并不仅仅体现在网民规模的增长上，不断创新的互联网模式为用户提供多样化的、覆盖面更广的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文本进行情绪分类，对于网络舆情检测、商业市场分析等有着重大意义，并为进一步的文本分析、提取、过滤、自动文摘建立基础。</w:t>
      </w:r>
    </w:p>
    <w:p w:rsidR="008425B8" w:rsidRDefault="009B2963">
      <w:pPr>
        <w:pStyle w:val="20"/>
        <w:rPr>
          <w:rFonts w:hint="eastAsia"/>
          <w:sz w:val="28"/>
        </w:rPr>
      </w:pPr>
      <w:r>
        <w:rPr>
          <w:rFonts w:hint="eastAsia"/>
          <w:sz w:val="28"/>
        </w:rPr>
        <w:lastRenderedPageBreak/>
        <w:t>文献综述</w:t>
      </w:r>
    </w:p>
    <w:p w:rsidR="00076D11" w:rsidRDefault="00076D11" w:rsidP="00076D11">
      <w:pPr>
        <w:rPr>
          <w:rFonts w:hint="eastAsia"/>
        </w:rPr>
      </w:pPr>
      <w:r>
        <w:rPr>
          <w:rFonts w:hint="eastAsia"/>
        </w:rPr>
        <w:tab/>
      </w:r>
      <w:r w:rsidR="00BF4836">
        <w:rPr>
          <w:rFonts w:hint="eastAsia"/>
        </w:rPr>
        <w:t>一般认为，有关</w:t>
      </w:r>
      <w:r w:rsidR="00C54F6B">
        <w:rPr>
          <w:rFonts w:hint="eastAsia"/>
        </w:rPr>
        <w:t>情绪</w:t>
      </w:r>
      <w:r w:rsidR="00BF4836">
        <w:rPr>
          <w:rFonts w:hint="eastAsia"/>
        </w:rPr>
        <w:t>分析的研究最早由</w:t>
      </w:r>
      <w:r w:rsidR="00BF4836">
        <w:rPr>
          <w:rFonts w:hint="eastAsia"/>
        </w:rPr>
        <w:t>BO PANG[]</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Pr="00C54F6B" w:rsidRDefault="00C54F6B" w:rsidP="00076D11">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5A5412">
        <w:rPr>
          <w:rFonts w:hint="eastAsia"/>
        </w:rPr>
        <w:t>[]</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2F0529">
        <w:rPr>
          <w:rFonts w:hint="eastAsia"/>
        </w:rPr>
        <w:t>在</w:t>
      </w:r>
      <w:r w:rsidR="002F0529">
        <w:rPr>
          <w:rFonts w:hint="eastAsia"/>
        </w:rPr>
        <w:t>2004</w:t>
      </w:r>
      <w:r w:rsidR="002F0529">
        <w:rPr>
          <w:rFonts w:hint="eastAsia"/>
        </w:rPr>
        <w:t>年利用</w:t>
      </w:r>
      <w:r w:rsidR="002F0529">
        <w:rPr>
          <w:rFonts w:hint="eastAsia"/>
        </w:rPr>
        <w:t>WORDNET</w:t>
      </w:r>
      <w:r w:rsidR="002F0529">
        <w:rPr>
          <w:rFonts w:hint="eastAsia"/>
        </w:rPr>
        <w:t>中同义词与反义词的</w:t>
      </w:r>
      <w:r w:rsidR="00BF580D">
        <w:rPr>
          <w:rFonts w:hint="eastAsia"/>
        </w:rPr>
        <w:t>关系信息来预测词语极性，扩充情感词典。在国内，朱嫣岚等人在</w:t>
      </w:r>
      <w:r w:rsidR="00BF580D">
        <w:rPr>
          <w:rFonts w:hint="eastAsia"/>
        </w:rPr>
        <w:t>2005</w:t>
      </w:r>
      <w:r w:rsidR="00BF580D">
        <w:rPr>
          <w:rFonts w:hint="eastAsia"/>
        </w:rPr>
        <w:t>年利用</w:t>
      </w:r>
      <w:r w:rsidR="00BF580D">
        <w:rPr>
          <w:rFonts w:hint="eastAsia"/>
        </w:rPr>
        <w:t>Hownet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742119">
        <w:rPr>
          <w:rFonts w:hint="eastAsia"/>
        </w:rPr>
        <w:t>年刘晓东等人利用点互信息对新浪微博数据分析，建立了微博情感词典，以此为基础进行情绪分析。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BF580D">
        <w:rPr>
          <w:rFonts w:hint="eastAsia"/>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计算出的词语相似性信息建立情感词典，对商品评论进行情绪</w:t>
      </w:r>
      <w:r w:rsidR="00742119">
        <w:rPr>
          <w:rFonts w:hint="eastAsia"/>
        </w:rPr>
        <w:lastRenderedPageBreak/>
        <w:t>分析。均取得了不错的成果。</w:t>
      </w:r>
    </w:p>
    <w:p w:rsidR="008425B8" w:rsidRDefault="006C2BBA">
      <w:pPr>
        <w:pStyle w:val="20"/>
        <w:rPr>
          <w:sz w:val="28"/>
        </w:rPr>
      </w:pPr>
      <w:r>
        <w:rPr>
          <w:rFonts w:hint="eastAsia"/>
          <w:sz w:val="28"/>
        </w:rPr>
        <w:t>研究框架</w:t>
      </w:r>
    </w:p>
    <w:p w:rsidR="008425B8" w:rsidRDefault="00DD69D8">
      <w:pPr>
        <w:pStyle w:val="21"/>
        <w:ind w:firstLine="560"/>
      </w:pPr>
      <w:r>
        <w:rPr>
          <w:rFonts w:hint="eastAsia"/>
        </w:rPr>
        <w:t>/*</w:t>
      </w:r>
      <w:r>
        <w:rPr>
          <w:rFonts w:hint="eastAsia"/>
        </w:rPr>
        <w:t>解释本文中出现的术语</w:t>
      </w:r>
      <w:r>
        <w:rPr>
          <w:rFonts w:hint="eastAsia"/>
        </w:rPr>
        <w:t>*/</w:t>
      </w:r>
    </w:p>
    <w:p w:rsidR="008425B8" w:rsidRDefault="008425B8">
      <w:pPr>
        <w:pStyle w:val="10"/>
      </w:pPr>
      <w:r>
        <w:lastRenderedPageBreak/>
        <w:fldChar w:fldCharType="begin"/>
      </w:r>
      <w:r w:rsidR="00DD69D8">
        <w:instrText xml:space="preserve"> MACROBUTTON NoMacro [</w:instrText>
      </w:r>
      <w:r w:rsidR="00DD69D8">
        <w:rPr>
          <w:rFonts w:ascii="宋体" w:hAnsi="宋体" w:hint="eastAsia"/>
        </w:rPr>
        <w:instrText>单击此处键入章节题目</w:instrText>
      </w:r>
      <w:r w:rsidR="00DD69D8">
        <w:instrText>]</w:instrText>
      </w:r>
      <w:bookmarkStart w:id="4" w:name="_Toc153297497"/>
      <w:bookmarkStart w:id="5" w:name="_Toc153297718"/>
      <w:bookmarkStart w:id="6" w:name="_Toc167029150"/>
      <w:r>
        <w:fldChar w:fldCharType="end"/>
      </w:r>
      <w:bookmarkEnd w:id="4"/>
      <w:bookmarkEnd w:id="5"/>
      <w:bookmarkEnd w:id="6"/>
    </w:p>
    <w:p w:rsidR="008425B8" w:rsidRDefault="00DD69D8">
      <w:pPr>
        <w:pStyle w:val="20"/>
        <w:rPr>
          <w:sz w:val="28"/>
        </w:rPr>
      </w:pPr>
      <w:bookmarkStart w:id="7" w:name="_Toc153297498"/>
      <w:bookmarkStart w:id="8" w:name="_Toc153297719"/>
      <w:bookmarkStart w:id="9" w:name="_Toc167029151"/>
      <w:r>
        <w:rPr>
          <w:rFonts w:hint="eastAsia"/>
          <w:sz w:val="28"/>
        </w:rPr>
        <w:t>创建文档</w:t>
      </w:r>
      <w:bookmarkEnd w:id="7"/>
      <w:bookmarkEnd w:id="8"/>
      <w:bookmarkEnd w:id="9"/>
    </w:p>
    <w:p w:rsidR="008425B8" w:rsidRDefault="00DD69D8">
      <w:pPr>
        <w:pStyle w:val="21"/>
        <w:ind w:firstLine="560"/>
        <w:rPr>
          <w:rFonts w:ascii="Garamond" w:hAnsi="Garamond"/>
          <w:spacing w:val="-2"/>
          <w:szCs w:val="20"/>
        </w:rPr>
      </w:pPr>
      <w:r>
        <w:rPr>
          <w:rFonts w:hint="eastAsia"/>
        </w:rPr>
        <w:t>选择“文件”菜单中的“新建”命令以文档形式重新打开您的论文模板，您的内容将会显示。</w:t>
      </w:r>
    </w:p>
    <w:p w:rsidR="008425B8" w:rsidRDefault="00DD69D8">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，在窗口右边将显示“样式和格式“窗格，其中列出了本文档中用到的所有样式。“标题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rsidR="008425B8" w:rsidRDefault="00DD69D8">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rsidR="008425B8" w:rsidRDefault="00DD69D8">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rsidR="008425B8" w:rsidRDefault="00DD69D8">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rsidR="008425B8" w:rsidRDefault="008425B8">
      <w:pPr>
        <w:pStyle w:val="21"/>
        <w:ind w:firstLine="560"/>
      </w:pPr>
    </w:p>
    <w:p w:rsidR="008425B8" w:rsidRDefault="00DD69D8">
      <w:pPr>
        <w:pStyle w:val="20"/>
        <w:rPr>
          <w:sz w:val="28"/>
        </w:rPr>
      </w:pPr>
      <w:bookmarkStart w:id="10" w:name="_Toc153297499"/>
      <w:bookmarkStart w:id="11" w:name="_Toc153297720"/>
      <w:bookmarkStart w:id="12" w:name="_Toc167029152"/>
      <w:r>
        <w:rPr>
          <w:rFonts w:hint="eastAsia"/>
          <w:sz w:val="28"/>
        </w:rPr>
        <w:t>插入图形、表格、公式</w:t>
      </w:r>
      <w:bookmarkEnd w:id="10"/>
      <w:bookmarkEnd w:id="11"/>
      <w:bookmarkEnd w:id="12"/>
    </w:p>
    <w:p w:rsidR="008425B8" w:rsidRDefault="00DD69D8">
      <w:pPr>
        <w:pStyle w:val="30"/>
      </w:pPr>
      <w:bookmarkStart w:id="13" w:name="_Toc153297500"/>
      <w:bookmarkStart w:id="14" w:name="_Toc153297721"/>
      <w:bookmarkStart w:id="15" w:name="_Toc167029153"/>
      <w:r>
        <w:rPr>
          <w:rFonts w:hint="eastAsia"/>
        </w:rPr>
        <w:t>插入表格</w:t>
      </w:r>
      <w:bookmarkEnd w:id="13"/>
      <w:bookmarkEnd w:id="14"/>
      <w:bookmarkEnd w:id="15"/>
    </w:p>
    <w:p w:rsidR="008425B8" w:rsidRDefault="00DD69D8">
      <w:pPr>
        <w:ind w:firstLine="434"/>
        <w:rPr>
          <w:rFonts w:ascii="宋体"/>
        </w:rPr>
      </w:pPr>
      <w:r>
        <w:rPr>
          <w:rFonts w:hint="eastAsia"/>
        </w:rPr>
        <w:t>每个表格均应有表题（由表序和表名组成）。表序一般</w:t>
      </w:r>
      <w:r>
        <w:rPr>
          <w:rFonts w:ascii="宋体" w:hint="eastAsia"/>
        </w:rPr>
        <w:t>按章编排，如第1</w:t>
      </w:r>
      <w:r>
        <w:rPr>
          <w:rFonts w:ascii="宋体" w:hint="eastAsia"/>
        </w:rPr>
        <w:lastRenderedPageBreak/>
        <w:t>章第一个插表的序号为“表1-1”</w:t>
      </w:r>
      <w:r>
        <w:rPr>
          <w:rFonts w:hint="eastAsia"/>
        </w:rPr>
        <w:t>等。表序与表名之间空一格，表名中不允许使用标点符号，表名后不加标点。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rsidR="008425B8" w:rsidRDefault="00DD69D8">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个数字宽度）。表内文字和数字上、下或左、右相同时，不允许用“″”、“同上”之类的写法，可采用通栏处理方式。</w:t>
      </w:r>
    </w:p>
    <w:p w:rsidR="009B2963" w:rsidRDefault="00DD69D8">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rsidR="008425B8">
        <w:fldChar w:fldCharType="begin"/>
      </w:r>
      <w:r>
        <w:instrText xml:space="preserve"> REF _Ref153187706 \h </w:instrText>
      </w:r>
      <w:r w:rsidR="008425B8">
        <w:fldChar w:fldCharType="separate"/>
      </w:r>
    </w:p>
    <w:p w:rsidR="008425B8" w:rsidRDefault="009B2963">
      <w:pPr>
        <w:pStyle w:val="21"/>
        <w:ind w:firstLine="560"/>
      </w:pPr>
      <w:r>
        <w:rPr>
          <w:rFonts w:hint="eastAsia"/>
        </w:rPr>
        <w:t>表</w:t>
      </w:r>
      <w:r>
        <w:rPr>
          <w:rFonts w:hint="eastAsia"/>
        </w:rPr>
        <w:t xml:space="preserve"> </w:t>
      </w:r>
      <w:r>
        <w:rPr>
          <w:noProof/>
        </w:rPr>
        <w:t>2</w:t>
      </w:r>
      <w:r>
        <w:noBreakHyphen/>
      </w:r>
      <w:r>
        <w:rPr>
          <w:noProof/>
        </w:rPr>
        <w:t>1</w:t>
      </w:r>
      <w:r w:rsidR="008425B8">
        <w:fldChar w:fldCharType="end"/>
      </w:r>
      <w:r w:rsidR="00DD69D8">
        <w:rPr>
          <w:rFonts w:hint="eastAsia"/>
        </w:rPr>
        <w:t>），最好不要手工编号；在引用此表处使用“插入”→“交叉引用”</w:t>
      </w:r>
      <w:r w:rsidR="00DD69D8">
        <w:rPr>
          <w:rFonts w:hint="eastAsia"/>
        </w:rPr>
        <w:t xml:space="preserve"> </w:t>
      </w:r>
      <w:r w:rsidR="00DD69D8">
        <w:rPr>
          <w:rFonts w:hint="eastAsia"/>
        </w:rPr>
        <w:t>菜单，将显示“交叉引用”窗口，在“引用类型”下拉框中选择“表”，在“引用内容”下拉框中选择“只有标签和编号”（当只需要引用“标签和编号”时，如“见表</w:t>
      </w:r>
      <w:r w:rsidR="00DD69D8">
        <w:rPr>
          <w:rFonts w:hint="eastAsia"/>
        </w:rPr>
        <w:t>2-1</w:t>
      </w:r>
      <w:r w:rsidR="00DD69D8">
        <w:rPr>
          <w:rFonts w:hint="eastAsia"/>
        </w:rPr>
        <w:t>”），也可选择其他的引用内容，视需要引用的内容而定。用这种方法插入的表格编号会自动随着源表编号的改变而改变。</w:t>
      </w:r>
    </w:p>
    <w:p w:rsidR="008425B8" w:rsidRDefault="008425B8">
      <w:bookmarkStart w:id="16" w:name="_Ref153187706"/>
    </w:p>
    <w:p w:rsidR="008425B8" w:rsidRDefault="00DD69D8">
      <w:pPr>
        <w:pStyle w:val="a4"/>
        <w:rPr>
          <w:rFonts w:ascii="宋体"/>
        </w:rPr>
      </w:pPr>
      <w:r>
        <w:rPr>
          <w:rFonts w:hint="eastAsia"/>
        </w:rPr>
        <w:t>表</w:t>
      </w:r>
      <w:r>
        <w:rPr>
          <w:rFonts w:hint="eastAsia"/>
        </w:rPr>
        <w:t xml:space="preserve"> </w:t>
      </w:r>
      <w:r w:rsidR="008425B8">
        <w:fldChar w:fldCharType="begin"/>
      </w:r>
      <w:r>
        <w:instrText xml:space="preserve"> STYLEREF 1 \s </w:instrText>
      </w:r>
      <w:r w:rsidR="008425B8">
        <w:fldChar w:fldCharType="separate"/>
      </w:r>
      <w:r w:rsidR="009B2963">
        <w:rPr>
          <w:noProof/>
        </w:rPr>
        <w:t>2</w:t>
      </w:r>
      <w:r w:rsidR="008425B8">
        <w:fldChar w:fldCharType="end"/>
      </w:r>
      <w:r>
        <w:noBreakHyphen/>
      </w:r>
      <w:r w:rsidR="008425B8">
        <w:fldChar w:fldCharType="begin"/>
      </w:r>
      <w:r>
        <w:instrText xml:space="preserve"> SEQ </w:instrText>
      </w:r>
      <w:r>
        <w:rPr>
          <w:rFonts w:hint="eastAsia"/>
        </w:rPr>
        <w:instrText>表</w:instrText>
      </w:r>
      <w:r>
        <w:rPr>
          <w:rFonts w:hint="eastAsia"/>
        </w:rPr>
        <w:instrText xml:space="preserve"> \* ARABIC \s 1</w:instrText>
      </w:r>
      <w:r>
        <w:instrText xml:space="preserve"> </w:instrText>
      </w:r>
      <w:r w:rsidR="008425B8">
        <w:fldChar w:fldCharType="separate"/>
      </w:r>
      <w:r w:rsidR="009B2963">
        <w:rPr>
          <w:noProof/>
        </w:rPr>
        <w:t>1</w:t>
      </w:r>
      <w:r w:rsidR="008425B8">
        <w:fldChar w:fldCharType="end"/>
      </w:r>
      <w:bookmarkEnd w:id="16"/>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7"/>
        <w:gridCol w:w="435"/>
        <w:gridCol w:w="546"/>
        <w:gridCol w:w="532"/>
        <w:gridCol w:w="588"/>
        <w:gridCol w:w="1014"/>
        <w:gridCol w:w="1014"/>
        <w:gridCol w:w="1014"/>
        <w:gridCol w:w="1014"/>
        <w:gridCol w:w="1014"/>
      </w:tblGrid>
      <w:tr w:rsidR="008425B8">
        <w:trPr>
          <w:cantSplit/>
          <w:trHeight w:val="615"/>
        </w:trPr>
        <w:tc>
          <w:tcPr>
            <w:tcW w:w="1017" w:type="dxa"/>
            <w:vMerge w:val="restart"/>
            <w:tcBorders>
              <w:top w:val="single" w:sz="6" w:space="0" w:color="auto"/>
              <w:left w:val="nil"/>
            </w:tcBorders>
            <w:vAlign w:val="center"/>
          </w:tcPr>
          <w:p w:rsidR="008425B8" w:rsidRDefault="00DD69D8">
            <w:pPr>
              <w:pStyle w:val="31"/>
            </w:pPr>
            <w:r>
              <w:rPr>
                <w:rFonts w:hint="eastAsia"/>
              </w:rPr>
              <w:t>材料名称</w:t>
            </w:r>
          </w:p>
        </w:tc>
        <w:tc>
          <w:tcPr>
            <w:tcW w:w="2101" w:type="dxa"/>
            <w:gridSpan w:val="4"/>
            <w:tcBorders>
              <w:top w:val="single" w:sz="6" w:space="0" w:color="auto"/>
              <w:right w:val="nil"/>
            </w:tcBorders>
          </w:tcPr>
          <w:p w:rsidR="008425B8" w:rsidRDefault="00DD69D8">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rsidR="008425B8" w:rsidRDefault="00DD69D8">
            <w:pPr>
              <w:spacing w:line="480" w:lineRule="atLeast"/>
              <w:jc w:val="center"/>
              <w:rPr>
                <w:szCs w:val="21"/>
              </w:rPr>
            </w:pPr>
            <w:r>
              <w:rPr>
                <w:rFonts w:hint="eastAsia"/>
                <w:szCs w:val="21"/>
              </w:rPr>
              <w:t>力学性能</w:t>
            </w:r>
          </w:p>
        </w:tc>
      </w:tr>
      <w:tr w:rsidR="008425B8">
        <w:trPr>
          <w:cantSplit/>
          <w:trHeight w:val="1313"/>
        </w:trPr>
        <w:tc>
          <w:tcPr>
            <w:tcW w:w="1017" w:type="dxa"/>
            <w:vMerge/>
            <w:tcBorders>
              <w:left w:val="nil"/>
            </w:tcBorders>
          </w:tcPr>
          <w:p w:rsidR="008425B8" w:rsidRDefault="008425B8">
            <w:pPr>
              <w:jc w:val="center"/>
              <w:rPr>
                <w:szCs w:val="21"/>
              </w:rPr>
            </w:pPr>
          </w:p>
        </w:tc>
        <w:tc>
          <w:tcPr>
            <w:tcW w:w="435" w:type="dxa"/>
          </w:tcPr>
          <w:p w:rsidR="008425B8" w:rsidRDefault="00DD69D8">
            <w:pPr>
              <w:spacing w:line="720" w:lineRule="atLeast"/>
              <w:jc w:val="center"/>
              <w:rPr>
                <w:szCs w:val="21"/>
              </w:rPr>
            </w:pPr>
            <w:r>
              <w:rPr>
                <w:rFonts w:hint="eastAsia"/>
                <w:szCs w:val="21"/>
              </w:rPr>
              <w:t>C</w:t>
            </w:r>
          </w:p>
        </w:tc>
        <w:tc>
          <w:tcPr>
            <w:tcW w:w="546" w:type="dxa"/>
          </w:tcPr>
          <w:p w:rsidR="008425B8" w:rsidRDefault="00DD69D8">
            <w:pPr>
              <w:spacing w:line="720" w:lineRule="atLeast"/>
              <w:jc w:val="center"/>
              <w:rPr>
                <w:szCs w:val="21"/>
              </w:rPr>
            </w:pPr>
            <w:r>
              <w:rPr>
                <w:rFonts w:hint="eastAsia"/>
                <w:szCs w:val="21"/>
              </w:rPr>
              <w:t>Mn</w:t>
            </w:r>
          </w:p>
        </w:tc>
        <w:tc>
          <w:tcPr>
            <w:tcW w:w="532" w:type="dxa"/>
          </w:tcPr>
          <w:p w:rsidR="008425B8" w:rsidRDefault="00DD69D8">
            <w:pPr>
              <w:spacing w:line="720" w:lineRule="atLeast"/>
              <w:jc w:val="center"/>
              <w:rPr>
                <w:szCs w:val="21"/>
              </w:rPr>
            </w:pPr>
            <w:r>
              <w:rPr>
                <w:rFonts w:hint="eastAsia"/>
                <w:szCs w:val="21"/>
              </w:rPr>
              <w:t>Cr</w:t>
            </w:r>
          </w:p>
        </w:tc>
        <w:tc>
          <w:tcPr>
            <w:tcW w:w="588" w:type="dxa"/>
          </w:tcPr>
          <w:p w:rsidR="008425B8" w:rsidRDefault="00DD69D8">
            <w:pPr>
              <w:spacing w:line="720" w:lineRule="atLeast"/>
              <w:ind w:right="-128" w:hanging="108"/>
              <w:jc w:val="center"/>
              <w:rPr>
                <w:szCs w:val="21"/>
              </w:rPr>
            </w:pPr>
            <w:r>
              <w:rPr>
                <w:rFonts w:hint="eastAsia"/>
                <w:szCs w:val="21"/>
              </w:rPr>
              <w:t>其他</w:t>
            </w:r>
          </w:p>
        </w:tc>
        <w:tc>
          <w:tcPr>
            <w:tcW w:w="1014" w:type="dxa"/>
            <w:vAlign w:val="center"/>
          </w:tcPr>
          <w:p w:rsidR="008425B8" w:rsidRDefault="00DD69D8">
            <w:pPr>
              <w:ind w:right="-105" w:hanging="108"/>
              <w:jc w:val="center"/>
              <w:rPr>
                <w:szCs w:val="21"/>
              </w:rPr>
            </w:pPr>
            <w:r>
              <w:rPr>
                <w:rFonts w:hint="eastAsia"/>
                <w:szCs w:val="21"/>
              </w:rPr>
              <w:t>抗拉强度</w:t>
            </w:r>
          </w:p>
          <w:p w:rsidR="008425B8" w:rsidRDefault="00DD69D8">
            <w:pPr>
              <w:ind w:leftChars="-122" w:left="-342" w:right="-105" w:firstLine="33"/>
              <w:jc w:val="center"/>
              <w:rPr>
                <w:szCs w:val="21"/>
                <w:vertAlign w:val="subscript"/>
              </w:rPr>
            </w:pPr>
            <w:r>
              <w:rPr>
                <w:rFonts w:hint="eastAsia"/>
                <w:spacing w:val="-30"/>
                <w:szCs w:val="21"/>
              </w:rPr>
              <w:t>σ</w:t>
            </w:r>
            <w:r>
              <w:rPr>
                <w:szCs w:val="21"/>
                <w:vertAlign w:val="subscript"/>
              </w:rPr>
              <w:t>b</w:t>
            </w:r>
          </w:p>
          <w:p w:rsidR="008425B8" w:rsidRDefault="00DD69D8">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rsidR="008425B8" w:rsidRDefault="00DD69D8">
            <w:pPr>
              <w:ind w:right="-119" w:hanging="111"/>
              <w:jc w:val="center"/>
              <w:rPr>
                <w:szCs w:val="21"/>
              </w:rPr>
            </w:pPr>
            <w:r>
              <w:rPr>
                <w:rFonts w:hint="eastAsia"/>
                <w:szCs w:val="21"/>
              </w:rPr>
              <w:t>屈服强度</w:t>
            </w:r>
          </w:p>
          <w:p w:rsidR="008425B8" w:rsidRDefault="00DD69D8">
            <w:pPr>
              <w:ind w:right="-119" w:hanging="111"/>
              <w:jc w:val="center"/>
              <w:rPr>
                <w:szCs w:val="21"/>
                <w:vertAlign w:val="subscript"/>
              </w:rPr>
            </w:pPr>
            <w:r>
              <w:rPr>
                <w:rFonts w:hint="eastAsia"/>
                <w:spacing w:val="-30"/>
                <w:szCs w:val="21"/>
              </w:rPr>
              <w:t>σ</w:t>
            </w:r>
            <w:r>
              <w:rPr>
                <w:szCs w:val="21"/>
                <w:vertAlign w:val="subscript"/>
              </w:rPr>
              <w:t>s</w:t>
            </w:r>
          </w:p>
          <w:p w:rsidR="008425B8" w:rsidRDefault="00DD69D8">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rsidR="008425B8" w:rsidRDefault="00DD69D8">
            <w:pPr>
              <w:ind w:right="-109" w:hanging="97"/>
              <w:jc w:val="center"/>
              <w:rPr>
                <w:szCs w:val="21"/>
              </w:rPr>
            </w:pPr>
            <w:r>
              <w:rPr>
                <w:rFonts w:hint="eastAsia"/>
                <w:szCs w:val="21"/>
              </w:rPr>
              <w:t>弹性模量</w:t>
            </w:r>
          </w:p>
          <w:p w:rsidR="008425B8" w:rsidRDefault="00DD69D8">
            <w:pPr>
              <w:ind w:right="-109" w:hanging="97"/>
              <w:jc w:val="center"/>
              <w:rPr>
                <w:szCs w:val="21"/>
              </w:rPr>
            </w:pPr>
            <w:r>
              <w:rPr>
                <w:szCs w:val="21"/>
              </w:rPr>
              <w:t>E</w:t>
            </w:r>
          </w:p>
          <w:p w:rsidR="008425B8" w:rsidRDefault="00DD69D8">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rsidR="008425B8" w:rsidRDefault="00DD69D8">
            <w:pPr>
              <w:ind w:right="-96" w:hanging="93"/>
              <w:jc w:val="center"/>
              <w:rPr>
                <w:szCs w:val="21"/>
              </w:rPr>
            </w:pPr>
            <w:r>
              <w:rPr>
                <w:rFonts w:hint="eastAsia"/>
                <w:szCs w:val="21"/>
              </w:rPr>
              <w:t>伸长率</w:t>
            </w:r>
          </w:p>
          <w:p w:rsidR="008425B8" w:rsidRDefault="00DD69D8">
            <w:pPr>
              <w:ind w:right="-96" w:hanging="93"/>
              <w:jc w:val="center"/>
              <w:rPr>
                <w:szCs w:val="21"/>
              </w:rPr>
            </w:pPr>
            <w:r>
              <w:rPr>
                <w:rFonts w:hint="eastAsia"/>
                <w:spacing w:val="-30"/>
                <w:szCs w:val="21"/>
              </w:rPr>
              <w:t>δ</w:t>
            </w:r>
          </w:p>
          <w:p w:rsidR="008425B8" w:rsidRDefault="00DD69D8">
            <w:pPr>
              <w:ind w:right="-96" w:hanging="93"/>
              <w:jc w:val="center"/>
              <w:rPr>
                <w:szCs w:val="21"/>
              </w:rPr>
            </w:pPr>
            <w:r>
              <w:rPr>
                <w:szCs w:val="21"/>
              </w:rPr>
              <w:t>/</w:t>
            </w:r>
            <w:r>
              <w:rPr>
                <w:rFonts w:hint="eastAsia"/>
                <w:szCs w:val="21"/>
              </w:rPr>
              <w:t>％</w:t>
            </w:r>
          </w:p>
        </w:tc>
        <w:tc>
          <w:tcPr>
            <w:tcW w:w="1014" w:type="dxa"/>
            <w:tcBorders>
              <w:right w:val="nil"/>
            </w:tcBorders>
            <w:vAlign w:val="center"/>
          </w:tcPr>
          <w:p w:rsidR="008425B8" w:rsidRDefault="00DD69D8">
            <w:pPr>
              <w:jc w:val="center"/>
              <w:rPr>
                <w:szCs w:val="21"/>
              </w:rPr>
            </w:pPr>
            <w:r>
              <w:rPr>
                <w:rFonts w:hint="eastAsia"/>
                <w:szCs w:val="21"/>
              </w:rPr>
              <w:t>布氏硬</w:t>
            </w:r>
          </w:p>
          <w:p w:rsidR="008425B8" w:rsidRDefault="00DD69D8">
            <w:pPr>
              <w:jc w:val="center"/>
              <w:rPr>
                <w:szCs w:val="21"/>
              </w:rPr>
            </w:pPr>
            <w:r>
              <w:rPr>
                <w:rFonts w:hint="eastAsia"/>
                <w:szCs w:val="21"/>
              </w:rPr>
              <w:t>度</w:t>
            </w:r>
            <w:r>
              <w:rPr>
                <w:rFonts w:hint="eastAsia"/>
                <w:szCs w:val="21"/>
                <w:vertAlign w:val="superscript"/>
              </w:rPr>
              <w:t>①</w:t>
            </w:r>
          </w:p>
          <w:p w:rsidR="008425B8" w:rsidRDefault="00DD69D8">
            <w:pPr>
              <w:jc w:val="center"/>
              <w:rPr>
                <w:szCs w:val="21"/>
              </w:rPr>
            </w:pPr>
            <w:r>
              <w:rPr>
                <w:rFonts w:hint="eastAsia"/>
                <w:szCs w:val="21"/>
              </w:rPr>
              <w:t>/HBS</w:t>
            </w:r>
          </w:p>
        </w:tc>
      </w:tr>
      <w:tr w:rsidR="008425B8">
        <w:trPr>
          <w:cantSplit/>
          <w:trHeight w:val="614"/>
        </w:trPr>
        <w:tc>
          <w:tcPr>
            <w:tcW w:w="1017" w:type="dxa"/>
            <w:tcBorders>
              <w:left w:val="nil"/>
              <w:bottom w:val="single" w:sz="6" w:space="0" w:color="auto"/>
            </w:tcBorders>
          </w:tcPr>
          <w:p w:rsidR="008425B8" w:rsidRDefault="00DD69D8">
            <w:pPr>
              <w:spacing w:line="480" w:lineRule="atLeast"/>
              <w:jc w:val="center"/>
              <w:rPr>
                <w:szCs w:val="21"/>
              </w:rPr>
            </w:pPr>
            <w:r>
              <w:rPr>
                <w:rFonts w:hint="eastAsia"/>
                <w:szCs w:val="21"/>
              </w:rPr>
              <w:t>…</w:t>
            </w:r>
          </w:p>
        </w:tc>
        <w:tc>
          <w:tcPr>
            <w:tcW w:w="435" w:type="dxa"/>
            <w:tcBorders>
              <w:bottom w:val="single" w:sz="6" w:space="0" w:color="auto"/>
            </w:tcBorders>
          </w:tcPr>
          <w:p w:rsidR="008425B8" w:rsidRDefault="00DD69D8">
            <w:pPr>
              <w:spacing w:line="480" w:lineRule="atLeast"/>
              <w:jc w:val="center"/>
              <w:rPr>
                <w:szCs w:val="21"/>
              </w:rPr>
            </w:pPr>
            <w:r>
              <w:rPr>
                <w:rFonts w:hint="eastAsia"/>
                <w:szCs w:val="21"/>
              </w:rPr>
              <w:t>…</w:t>
            </w:r>
          </w:p>
        </w:tc>
        <w:tc>
          <w:tcPr>
            <w:tcW w:w="546" w:type="dxa"/>
            <w:tcBorders>
              <w:bottom w:val="single" w:sz="6" w:space="0" w:color="auto"/>
            </w:tcBorders>
          </w:tcPr>
          <w:p w:rsidR="008425B8" w:rsidRDefault="008425B8">
            <w:pPr>
              <w:spacing w:line="480" w:lineRule="atLeast"/>
              <w:jc w:val="center"/>
              <w:rPr>
                <w:szCs w:val="21"/>
              </w:rPr>
            </w:pPr>
          </w:p>
        </w:tc>
        <w:tc>
          <w:tcPr>
            <w:tcW w:w="532" w:type="dxa"/>
            <w:tcBorders>
              <w:bottom w:val="single" w:sz="6" w:space="0" w:color="auto"/>
            </w:tcBorders>
          </w:tcPr>
          <w:p w:rsidR="008425B8" w:rsidRDefault="008425B8">
            <w:pPr>
              <w:spacing w:line="480" w:lineRule="atLeast"/>
              <w:jc w:val="center"/>
              <w:rPr>
                <w:szCs w:val="21"/>
              </w:rPr>
            </w:pPr>
          </w:p>
        </w:tc>
        <w:tc>
          <w:tcPr>
            <w:tcW w:w="588" w:type="dxa"/>
            <w:tcBorders>
              <w:bottom w:val="single" w:sz="6" w:space="0" w:color="auto"/>
            </w:tcBorders>
          </w:tcPr>
          <w:p w:rsidR="008425B8" w:rsidRDefault="008425B8">
            <w:pPr>
              <w:spacing w:line="480" w:lineRule="atLeast"/>
              <w:jc w:val="center"/>
              <w:rPr>
                <w:szCs w:val="21"/>
              </w:rPr>
            </w:pPr>
          </w:p>
        </w:tc>
        <w:tc>
          <w:tcPr>
            <w:tcW w:w="1014" w:type="dxa"/>
            <w:tcBorders>
              <w:bottom w:val="single" w:sz="6" w:space="0" w:color="auto"/>
            </w:tcBorders>
          </w:tcPr>
          <w:p w:rsidR="008425B8" w:rsidRDefault="008425B8">
            <w:pPr>
              <w:pStyle w:val="11"/>
            </w:pPr>
          </w:p>
        </w:tc>
        <w:tc>
          <w:tcPr>
            <w:tcW w:w="1014" w:type="dxa"/>
            <w:tcBorders>
              <w:bottom w:val="single" w:sz="6" w:space="0" w:color="auto"/>
            </w:tcBorders>
          </w:tcPr>
          <w:p w:rsidR="008425B8" w:rsidRDefault="008425B8">
            <w:pPr>
              <w:spacing w:line="480" w:lineRule="atLeast"/>
              <w:jc w:val="center"/>
              <w:rPr>
                <w:szCs w:val="21"/>
              </w:rPr>
            </w:pPr>
          </w:p>
        </w:tc>
        <w:tc>
          <w:tcPr>
            <w:tcW w:w="1014" w:type="dxa"/>
            <w:tcBorders>
              <w:bottom w:val="single" w:sz="6" w:space="0" w:color="auto"/>
            </w:tcBorders>
          </w:tcPr>
          <w:p w:rsidR="008425B8" w:rsidRDefault="008425B8">
            <w:pPr>
              <w:spacing w:line="480" w:lineRule="atLeast"/>
              <w:jc w:val="center"/>
              <w:rPr>
                <w:szCs w:val="21"/>
              </w:rPr>
            </w:pPr>
          </w:p>
        </w:tc>
        <w:tc>
          <w:tcPr>
            <w:tcW w:w="1014" w:type="dxa"/>
            <w:tcBorders>
              <w:bottom w:val="single" w:sz="6" w:space="0" w:color="auto"/>
              <w:right w:val="nil"/>
            </w:tcBorders>
          </w:tcPr>
          <w:p w:rsidR="008425B8" w:rsidRDefault="008425B8">
            <w:pPr>
              <w:pStyle w:val="11"/>
            </w:pPr>
          </w:p>
        </w:tc>
        <w:tc>
          <w:tcPr>
            <w:tcW w:w="1014" w:type="dxa"/>
            <w:tcBorders>
              <w:bottom w:val="single" w:sz="6" w:space="0" w:color="auto"/>
              <w:right w:val="nil"/>
            </w:tcBorders>
          </w:tcPr>
          <w:p w:rsidR="008425B8" w:rsidRDefault="008425B8">
            <w:pPr>
              <w:spacing w:line="480" w:lineRule="atLeast"/>
              <w:jc w:val="center"/>
              <w:rPr>
                <w:szCs w:val="21"/>
              </w:rPr>
            </w:pPr>
          </w:p>
        </w:tc>
      </w:tr>
    </w:tbl>
    <w:p w:rsidR="008425B8" w:rsidRDefault="00DD69D8">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rsidR="008425B8" w:rsidRDefault="00076D11">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80.5pt" o:allowoverlap="f">
            <v:imagedata r:id="rId8" o:title=""/>
          </v:shape>
        </w:pict>
      </w:r>
    </w:p>
    <w:p w:rsidR="008425B8" w:rsidRDefault="00DD69D8">
      <w:pPr>
        <w:pStyle w:val="a4"/>
      </w:pPr>
      <w:r>
        <w:rPr>
          <w:rFonts w:hint="eastAsia"/>
        </w:rPr>
        <w:t>图</w:t>
      </w:r>
      <w:r>
        <w:rPr>
          <w:rFonts w:hint="eastAsia"/>
        </w:rPr>
        <w:t xml:space="preserve"> </w:t>
      </w:r>
      <w:r w:rsidR="008425B8">
        <w:fldChar w:fldCharType="begin"/>
      </w:r>
      <w:r>
        <w:instrText xml:space="preserve"> STYLEREF 1 \s </w:instrText>
      </w:r>
      <w:r w:rsidR="008425B8">
        <w:fldChar w:fldCharType="separate"/>
      </w:r>
      <w:r w:rsidR="009B2963">
        <w:rPr>
          <w:noProof/>
        </w:rPr>
        <w:t>2</w:t>
      </w:r>
      <w:r w:rsidR="008425B8">
        <w:fldChar w:fldCharType="end"/>
      </w:r>
      <w:r>
        <w:noBreakHyphen/>
      </w:r>
      <w:r w:rsidR="008425B8">
        <w:fldChar w:fldCharType="begin"/>
      </w:r>
      <w:r>
        <w:instrText xml:space="preserve"> SEQ </w:instrText>
      </w:r>
      <w:r>
        <w:rPr>
          <w:rFonts w:hint="eastAsia"/>
        </w:rPr>
        <w:instrText>图</w:instrText>
      </w:r>
      <w:r>
        <w:rPr>
          <w:rFonts w:hint="eastAsia"/>
        </w:rPr>
        <w:instrText xml:space="preserve"> \* ARABIC \s 1</w:instrText>
      </w:r>
      <w:r>
        <w:instrText xml:space="preserve"> </w:instrText>
      </w:r>
      <w:r w:rsidR="008425B8">
        <w:fldChar w:fldCharType="separate"/>
      </w:r>
      <w:r w:rsidR="009B2963">
        <w:rPr>
          <w:noProof/>
        </w:rPr>
        <w:t>1</w:t>
      </w:r>
      <w:r w:rsidR="008425B8">
        <w:fldChar w:fldCharType="end"/>
      </w:r>
      <w:r>
        <w:rPr>
          <w:rFonts w:hint="eastAsia"/>
        </w:rPr>
        <w:t xml:space="preserve"> </w:t>
      </w:r>
      <w:r>
        <w:rPr>
          <w:rFonts w:hint="eastAsia"/>
        </w:rPr>
        <w:t>注水压力对驱油效率的影响</w:t>
      </w:r>
    </w:p>
    <w:p w:rsidR="008425B8" w:rsidRDefault="008425B8">
      <w:pPr>
        <w:pStyle w:val="21"/>
        <w:ind w:firstLine="560"/>
      </w:pPr>
    </w:p>
    <w:p w:rsidR="008425B8" w:rsidRDefault="00DD69D8">
      <w:pPr>
        <w:pStyle w:val="a6"/>
        <w:rPr>
          <w:rStyle w:val="Char0"/>
        </w:rPr>
      </w:pPr>
      <w:r w:rsidRPr="008425B8">
        <w:rPr>
          <w:position w:val="-62"/>
        </w:rPr>
        <w:object w:dxaOrig="1600" w:dyaOrig="1020">
          <v:shape id="_x0000_i1026" type="#_x0000_t75" style="width:80.25pt;height:51pt" o:ole="" fillcolor="window">
            <v:imagedata r:id="rId9" o:title=""/>
          </v:shape>
          <o:OLEObject Type="Embed" ProgID="Equation.3" ShapeID="_x0000_i1026" DrawAspect="Content" ObjectID="_1587156997" r:id="rId10"/>
        </w:object>
      </w:r>
      <w:r>
        <w:rPr>
          <w:rFonts w:hint="eastAsia"/>
        </w:rPr>
        <w:t xml:space="preserve">                      </w:t>
      </w:r>
      <w:r>
        <w:rPr>
          <w:rFonts w:hint="eastAsia"/>
        </w:rPr>
        <w:t>（式</w:t>
      </w:r>
      <w:r>
        <w:rPr>
          <w:rFonts w:hint="eastAsia"/>
        </w:rPr>
        <w:t xml:space="preserve"> </w:t>
      </w:r>
      <w:r w:rsidR="008425B8">
        <w:rPr>
          <w:rStyle w:val="Char0"/>
        </w:rPr>
        <w:fldChar w:fldCharType="begin"/>
      </w:r>
      <w:r>
        <w:rPr>
          <w:rStyle w:val="Char0"/>
        </w:rPr>
        <w:instrText xml:space="preserve"> STYLEREF 1 \s </w:instrText>
      </w:r>
      <w:r w:rsidR="008425B8">
        <w:rPr>
          <w:rStyle w:val="Char0"/>
        </w:rPr>
        <w:fldChar w:fldCharType="separate"/>
      </w:r>
      <w:r w:rsidR="009B2963">
        <w:rPr>
          <w:rStyle w:val="Char0"/>
          <w:noProof/>
        </w:rPr>
        <w:t>2</w:t>
      </w:r>
      <w:r w:rsidR="008425B8">
        <w:rPr>
          <w:rStyle w:val="Char0"/>
        </w:rPr>
        <w:fldChar w:fldCharType="end"/>
      </w:r>
      <w:r>
        <w:noBreakHyphen/>
      </w:r>
      <w:r w:rsidR="008425B8">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sidR="008425B8">
        <w:rPr>
          <w:rStyle w:val="Char0"/>
        </w:rPr>
        <w:fldChar w:fldCharType="separate"/>
      </w:r>
      <w:r w:rsidR="009B2963">
        <w:rPr>
          <w:rStyle w:val="Char0"/>
          <w:noProof/>
        </w:rPr>
        <w:t>1</w:t>
      </w:r>
      <w:r w:rsidR="008425B8">
        <w:rPr>
          <w:rStyle w:val="Char0"/>
        </w:rPr>
        <w:fldChar w:fldCharType="end"/>
      </w:r>
      <w:r>
        <w:rPr>
          <w:rStyle w:val="Char0"/>
          <w:rFonts w:hint="eastAsia"/>
        </w:rPr>
        <w:t>）</w:t>
      </w:r>
    </w:p>
    <w:p w:rsidR="008425B8" w:rsidRDefault="00DD69D8">
      <w:pPr>
        <w:pStyle w:val="20"/>
        <w:rPr>
          <w:sz w:val="28"/>
        </w:rPr>
      </w:pPr>
      <w:bookmarkStart w:id="17" w:name="_Toc153297501"/>
      <w:bookmarkStart w:id="18" w:name="_Toc153297722"/>
      <w:bookmarkStart w:id="19" w:name="_Toc167029154"/>
      <w:r>
        <w:rPr>
          <w:rFonts w:hint="eastAsia"/>
          <w:sz w:val="28"/>
        </w:rPr>
        <w:t>自定义论文</w:t>
      </w:r>
      <w:bookmarkEnd w:id="17"/>
      <w:bookmarkEnd w:id="18"/>
      <w:bookmarkEnd w:id="19"/>
    </w:p>
    <w:p w:rsidR="008425B8" w:rsidRDefault="00DD69D8">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rsidR="008425B8" w:rsidRDefault="00DD69D8">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rsidR="008425B8" w:rsidRDefault="00DD69D8">
      <w:pPr>
        <w:pStyle w:val="10"/>
      </w:pPr>
      <w:bookmarkStart w:id="20" w:name="_Toc167029155"/>
      <w:r>
        <w:rPr>
          <w:rFonts w:hint="eastAsia"/>
        </w:rPr>
        <w:lastRenderedPageBreak/>
        <w:t>XXXXXX</w:t>
      </w:r>
      <w:bookmarkEnd w:id="20"/>
    </w:p>
    <w:p w:rsidR="008425B8" w:rsidRDefault="00DD69D8">
      <w:pPr>
        <w:pStyle w:val="10"/>
        <w:numPr>
          <w:ilvl w:val="0"/>
          <w:numId w:val="0"/>
        </w:numPr>
      </w:pPr>
      <w:bookmarkStart w:id="21" w:name="_Toc153297502"/>
      <w:bookmarkStart w:id="22" w:name="_Toc153297723"/>
      <w:bookmarkStart w:id="23" w:name="_Toc167029156"/>
      <w:r>
        <w:rPr>
          <w:rFonts w:hint="eastAsia"/>
        </w:rPr>
        <w:lastRenderedPageBreak/>
        <w:t>结论</w:t>
      </w:r>
      <w:bookmarkEnd w:id="21"/>
      <w:bookmarkEnd w:id="22"/>
      <w:bookmarkEnd w:id="23"/>
    </w:p>
    <w:p w:rsidR="008425B8" w:rsidRDefault="00DD69D8">
      <w:pPr>
        <w:pStyle w:val="21"/>
        <w:ind w:firstLine="560"/>
      </w:pPr>
      <w:r>
        <w:rPr>
          <w:rFonts w:hint="eastAsia"/>
          <w:color w:val="FF0000"/>
        </w:rPr>
        <w:t>/*</w:t>
      </w:r>
      <w:r>
        <w:rPr>
          <w:rFonts w:hint="eastAsia"/>
        </w:rPr>
        <w:t>结论作为单独一章排列，但不加章号。</w:t>
      </w:r>
    </w:p>
    <w:p w:rsidR="008425B8" w:rsidRDefault="00DD69D8">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rsidR="008425B8" w:rsidRDefault="00DD69D8">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rsidR="008425B8" w:rsidRDefault="008425B8">
      <w:pPr>
        <w:pStyle w:val="21"/>
        <w:ind w:firstLine="560"/>
      </w:pPr>
    </w:p>
    <w:p w:rsidR="008425B8" w:rsidRDefault="008425B8">
      <w:pPr>
        <w:pStyle w:val="21"/>
        <w:ind w:firstLine="560"/>
        <w:rPr>
          <w:rFonts w:ascii="宋体"/>
        </w:rPr>
      </w:pPr>
    </w:p>
    <w:p w:rsidR="008425B8" w:rsidRDefault="00DD69D8">
      <w:pPr>
        <w:pStyle w:val="10"/>
        <w:numPr>
          <w:ilvl w:val="0"/>
          <w:numId w:val="0"/>
        </w:numPr>
        <w:jc w:val="center"/>
      </w:pPr>
      <w:bookmarkStart w:id="24" w:name="_Toc153297503"/>
      <w:bookmarkStart w:id="25" w:name="_Toc153297724"/>
      <w:bookmarkStart w:id="26" w:name="_Toc167029157"/>
      <w:r>
        <w:rPr>
          <w:rFonts w:hint="eastAsia"/>
        </w:rPr>
        <w:lastRenderedPageBreak/>
        <w:t>致谢</w:t>
      </w:r>
      <w:bookmarkEnd w:id="24"/>
      <w:bookmarkEnd w:id="25"/>
      <w:bookmarkEnd w:id="26"/>
    </w:p>
    <w:p w:rsidR="008425B8" w:rsidRDefault="00DD69D8">
      <w:pPr>
        <w:pStyle w:val="21"/>
        <w:ind w:firstLine="560"/>
      </w:pPr>
      <w:r>
        <w:rPr>
          <w:rFonts w:hint="eastAsia"/>
          <w:color w:val="FF0000"/>
        </w:rPr>
        <w:t>/*</w:t>
      </w:r>
      <w:r>
        <w:rPr>
          <w:rFonts w:hint="eastAsia"/>
        </w:rPr>
        <w:t>可以在正文后对下列方面致谢</w:t>
      </w:r>
      <w:r>
        <w:t>:</w:t>
      </w:r>
    </w:p>
    <w:p w:rsidR="008425B8" w:rsidRDefault="00DD69D8">
      <w:pPr>
        <w:ind w:firstLine="434"/>
      </w:pPr>
      <w:r>
        <w:rPr>
          <w:rFonts w:hint="eastAsia"/>
        </w:rPr>
        <w:t>国家科学基金、资助研究工作的奖学金基金、合同单位、资助或支持的企业、组织或个人</w:t>
      </w:r>
      <w:r>
        <w:t>;</w:t>
      </w:r>
    </w:p>
    <w:p w:rsidR="008425B8" w:rsidRDefault="00DD69D8">
      <w:pPr>
        <w:ind w:firstLine="434"/>
      </w:pPr>
      <w:r>
        <w:rPr>
          <w:rFonts w:hint="eastAsia"/>
        </w:rPr>
        <w:t>协助完成研究工作和提供便利条件的组织或个人，</w:t>
      </w:r>
    </w:p>
    <w:p w:rsidR="008425B8" w:rsidRDefault="00DD69D8">
      <w:pPr>
        <w:ind w:firstLine="434"/>
      </w:pPr>
      <w:r>
        <w:rPr>
          <w:rFonts w:hint="eastAsia"/>
        </w:rPr>
        <w:t>在研究工作中提出建议和提供帮助的人</w:t>
      </w:r>
      <w:r>
        <w:t>;</w:t>
      </w:r>
    </w:p>
    <w:p w:rsidR="008425B8" w:rsidRDefault="00DD69D8">
      <w:pPr>
        <w:ind w:firstLine="434"/>
      </w:pPr>
      <w:r>
        <w:rPr>
          <w:rFonts w:hint="eastAsia"/>
        </w:rPr>
        <w:t>给予转载和引用权的资料、图片、文献、研究思想和设想的所有者</w:t>
      </w:r>
    </w:p>
    <w:p w:rsidR="008425B8" w:rsidRDefault="00DD69D8">
      <w:pPr>
        <w:ind w:firstLine="434"/>
      </w:pPr>
      <w:r>
        <w:rPr>
          <w:rFonts w:hint="eastAsia"/>
        </w:rPr>
        <w:t>其他应感谢的组织或个人。</w:t>
      </w:r>
    </w:p>
    <w:p w:rsidR="008425B8" w:rsidRDefault="00DD69D8">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rsidR="008425B8" w:rsidRDefault="008425B8">
      <w:pPr>
        <w:ind w:firstLine="434"/>
      </w:pPr>
    </w:p>
    <w:p w:rsidR="008425B8" w:rsidRDefault="00DD69D8">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8425B8" w:rsidRDefault="008425B8">
      <w:pPr>
        <w:ind w:firstLine="434"/>
      </w:pPr>
    </w:p>
    <w:p w:rsidR="008425B8" w:rsidRDefault="008425B8">
      <w:pPr>
        <w:pStyle w:val="1"/>
      </w:pPr>
      <w:bookmarkStart w:id="27" w:name="_Toc153297725"/>
      <w:bookmarkStart w:id="28" w:name="_Toc167029158"/>
      <w:bookmarkEnd w:id="27"/>
      <w:bookmarkEnd w:id="28"/>
    </w:p>
    <w:p w:rsidR="008425B8" w:rsidRDefault="00DD69D8">
      <w:pPr>
        <w:ind w:firstLine="434"/>
      </w:pPr>
      <w:r>
        <w:rPr>
          <w:rFonts w:hint="eastAsia"/>
          <w:color w:val="FF0000"/>
        </w:rPr>
        <w:t>/*</w:t>
      </w:r>
      <w:r>
        <w:rPr>
          <w:rFonts w:hint="eastAsia"/>
        </w:rPr>
        <w:t>是正文主体的补充项目，并不是必需的。下列内容可以作为附录：</w:t>
      </w:r>
    </w:p>
    <w:p w:rsidR="008425B8" w:rsidRDefault="00DD69D8">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8425B8" w:rsidRDefault="00DD69D8">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rsidR="008425B8" w:rsidRDefault="00DD69D8">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rsidR="008425B8" w:rsidRDefault="00DD69D8">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8425B8" w:rsidRDefault="00DD69D8">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8425B8" w:rsidRDefault="00DD69D8">
      <w:pPr>
        <w:pStyle w:val="10"/>
        <w:numPr>
          <w:ilvl w:val="0"/>
          <w:numId w:val="0"/>
        </w:numPr>
        <w:jc w:val="center"/>
      </w:pPr>
      <w:bookmarkStart w:id="29" w:name="_Toc153297504"/>
      <w:bookmarkStart w:id="30" w:name="_Toc153297726"/>
      <w:bookmarkStart w:id="31" w:name="_Toc167029159"/>
      <w:r>
        <w:rPr>
          <w:rFonts w:hint="eastAsia"/>
        </w:rPr>
        <w:lastRenderedPageBreak/>
        <w:t>参考文献</w:t>
      </w:r>
      <w:bookmarkEnd w:id="29"/>
      <w:bookmarkEnd w:id="30"/>
      <w:bookmarkEnd w:id="31"/>
    </w:p>
    <w:p w:rsidR="008425B8" w:rsidRDefault="00DD69D8">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8425B8" w:rsidRDefault="00DD69D8">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rsidR="008425B8" w:rsidRDefault="00DD69D8">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rsidR="008425B8">
        <w:fldChar w:fldCharType="begin"/>
      </w:r>
      <w:r>
        <w:instrText xml:space="preserve"> = 1 \* GB3 </w:instrText>
      </w:r>
      <w:r w:rsidR="008425B8">
        <w:fldChar w:fldCharType="separate"/>
      </w:r>
      <w:r>
        <w:rPr>
          <w:rFonts w:hint="eastAsia"/>
          <w:noProof/>
        </w:rPr>
        <w:t>①</w:t>
      </w:r>
      <w:r w:rsidR="008425B8">
        <w:fldChar w:fldCharType="end"/>
      </w:r>
      <w:r>
        <w:rPr>
          <w:rFonts w:hint="eastAsia"/>
        </w:rPr>
        <w:t>,</w:t>
      </w:r>
      <w:r w:rsidR="008425B8">
        <w:fldChar w:fldCharType="begin"/>
      </w:r>
      <w:r>
        <w:instrText xml:space="preserve"> = 2 \* GB3 </w:instrText>
      </w:r>
      <w:r w:rsidR="008425B8">
        <w:fldChar w:fldCharType="separate"/>
      </w:r>
      <w:r>
        <w:rPr>
          <w:rFonts w:hint="eastAsia"/>
          <w:noProof/>
        </w:rPr>
        <w:t>②</w:t>
      </w:r>
      <w:r w:rsidR="008425B8">
        <w:fldChar w:fldCharType="end"/>
      </w:r>
      <w:r>
        <w:rPr>
          <w:rFonts w:hint="eastAsia"/>
        </w:rPr>
        <w:t>,</w:t>
      </w:r>
      <w:r w:rsidR="008425B8">
        <w:fldChar w:fldCharType="begin"/>
      </w:r>
      <w:r>
        <w:instrText xml:space="preserve"> = 3 \* GB3 </w:instrText>
      </w:r>
      <w:r w:rsidR="008425B8">
        <w:fldChar w:fldCharType="separate"/>
      </w:r>
      <w:r>
        <w:rPr>
          <w:rFonts w:hint="eastAsia"/>
          <w:noProof/>
        </w:rPr>
        <w:t>③</w:t>
      </w:r>
      <w:r w:rsidR="008425B8">
        <w:fldChar w:fldCharType="end"/>
      </w:r>
      <w:r>
        <w:rPr>
          <w:rFonts w:hint="eastAsia"/>
        </w:rPr>
        <w:t>编号。</w:t>
      </w:r>
    </w:p>
    <w:p w:rsidR="008425B8" w:rsidRDefault="00DD69D8">
      <w:pPr>
        <w:pStyle w:val="21"/>
        <w:ind w:firstLine="560"/>
      </w:pPr>
      <w:r>
        <w:rPr>
          <w:rFonts w:hint="eastAsia"/>
        </w:rPr>
        <w:t>可使用如下两种方法之一插入参考文献，如参考文献较多且在写作过程中更改较大，建议采用第一种方法。</w:t>
      </w:r>
    </w:p>
    <w:p w:rsidR="008425B8" w:rsidRDefault="00DD69D8">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rsidR="008425B8" w:rsidRDefault="00DD69D8">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8425B8" w:rsidRDefault="008425B8">
      <w:pPr>
        <w:pStyle w:val="21"/>
        <w:ind w:firstLine="560"/>
        <w:rPr>
          <w:color w:val="FF0000"/>
        </w:rPr>
      </w:pPr>
    </w:p>
    <w:p w:rsidR="008425B8" w:rsidRDefault="00DD69D8">
      <w:pPr>
        <w:pStyle w:val="a8"/>
        <w:ind w:left="422" w:hanging="422"/>
        <w:rPr>
          <w:b/>
        </w:rPr>
      </w:pPr>
      <w:r>
        <w:rPr>
          <w:b/>
        </w:rPr>
        <w:t>A.</w:t>
      </w:r>
      <w:r>
        <w:rPr>
          <w:rFonts w:hint="eastAsia"/>
          <w:b/>
        </w:rPr>
        <w:t>期刊论文</w:t>
      </w:r>
      <w:r>
        <w:rPr>
          <w:b/>
        </w:rPr>
        <w:t xml:space="preserve"> </w:t>
      </w:r>
    </w:p>
    <w:p w:rsidR="008425B8" w:rsidRDefault="00DD69D8">
      <w:pPr>
        <w:pStyle w:val="a8"/>
        <w:ind w:left="420" w:hanging="420"/>
      </w:pPr>
      <w:r>
        <w:t>［序号</w:t>
      </w:r>
      <w:r>
        <w:rPr>
          <w:rFonts w:hint="eastAsia"/>
        </w:rPr>
        <w:t>］作</w:t>
      </w:r>
      <w:r>
        <w:t>者．文献题名．刊名，出版年份，卷号</w:t>
      </w:r>
      <w:r>
        <w:t>(</w:t>
      </w:r>
      <w:r>
        <w:t>期号</w:t>
      </w:r>
      <w:r>
        <w:t>)</w:t>
      </w:r>
      <w:r>
        <w:t>：起止页码</w:t>
      </w:r>
      <w:r>
        <w:t xml:space="preserve"> </w:t>
      </w:r>
    </w:p>
    <w:p w:rsidR="008425B8" w:rsidRDefault="00DD69D8">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8425B8" w:rsidRDefault="00DD69D8">
      <w:pPr>
        <w:pStyle w:val="a8"/>
        <w:ind w:left="422" w:hanging="422"/>
        <w:rPr>
          <w:b/>
        </w:rPr>
      </w:pPr>
      <w:r>
        <w:rPr>
          <w:b/>
        </w:rPr>
        <w:t>B.</w:t>
      </w:r>
      <w:r>
        <w:rPr>
          <w:b/>
        </w:rPr>
        <w:t>专著</w:t>
      </w:r>
      <w:r>
        <w:rPr>
          <w:b/>
        </w:rPr>
        <w:t xml:space="preserve"> </w:t>
      </w:r>
    </w:p>
    <w:p w:rsidR="008425B8" w:rsidRDefault="00DD69D8">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8425B8" w:rsidRDefault="00DD69D8">
      <w:pPr>
        <w:pStyle w:val="a8"/>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rsidR="008425B8" w:rsidRDefault="00DD69D8">
      <w:pPr>
        <w:pStyle w:val="a8"/>
        <w:ind w:left="422" w:hanging="422"/>
        <w:rPr>
          <w:b/>
        </w:rPr>
      </w:pPr>
      <w:r>
        <w:rPr>
          <w:rFonts w:hint="eastAsia"/>
          <w:b/>
        </w:rPr>
        <w:t>C</w:t>
      </w:r>
      <w:r>
        <w:rPr>
          <w:b/>
        </w:rPr>
        <w:t>.</w:t>
      </w:r>
      <w:r>
        <w:rPr>
          <w:b/>
        </w:rPr>
        <w:t>学位论文</w:t>
      </w:r>
      <w:r>
        <w:rPr>
          <w:b/>
        </w:rPr>
        <w:t xml:space="preserve"> </w:t>
      </w:r>
    </w:p>
    <w:p w:rsidR="008425B8" w:rsidRDefault="00DD69D8">
      <w:pPr>
        <w:pStyle w:val="a8"/>
        <w:ind w:left="420" w:hanging="420"/>
      </w:pPr>
      <w:r>
        <w:t>［序号］</w:t>
      </w:r>
      <w:r>
        <w:rPr>
          <w:rFonts w:hint="eastAsia"/>
        </w:rPr>
        <w:t>作者．论文题名：学位论文级别．保存地点：保存单位，答辩年份</w:t>
      </w:r>
    </w:p>
    <w:p w:rsidR="008425B8" w:rsidRDefault="00DD69D8">
      <w:pPr>
        <w:pStyle w:val="a8"/>
        <w:ind w:left="420" w:hanging="420"/>
      </w:pPr>
      <w:r>
        <w:rPr>
          <w:rFonts w:hint="eastAsia"/>
        </w:rPr>
        <w:t xml:space="preserve">[7] </w:t>
      </w:r>
      <w:r>
        <w:t>张和生．地质力学系统理论</w:t>
      </w:r>
      <w:r>
        <w:rPr>
          <w:rFonts w:hint="eastAsia"/>
        </w:rPr>
        <w:t>：博士学位论文</w:t>
      </w:r>
      <w:r>
        <w:t>．太原：太原理工大学，</w:t>
      </w:r>
      <w:r>
        <w:t>1998</w:t>
      </w:r>
    </w:p>
    <w:p w:rsidR="008425B8" w:rsidRDefault="00DD69D8">
      <w:pPr>
        <w:pStyle w:val="a8"/>
        <w:ind w:left="422" w:hanging="422"/>
        <w:rPr>
          <w:b/>
        </w:rPr>
      </w:pPr>
      <w:r>
        <w:rPr>
          <w:rFonts w:hint="eastAsia"/>
          <w:b/>
        </w:rPr>
        <w:t>D</w:t>
      </w:r>
      <w:r>
        <w:rPr>
          <w:b/>
        </w:rPr>
        <w:t>.</w:t>
      </w:r>
      <w:r>
        <w:rPr>
          <w:b/>
        </w:rPr>
        <w:t>报纸文章</w:t>
      </w:r>
      <w:r>
        <w:rPr>
          <w:b/>
        </w:rPr>
        <w:t xml:space="preserve"> </w:t>
      </w:r>
    </w:p>
    <w:p w:rsidR="008425B8" w:rsidRDefault="00DD69D8">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8425B8" w:rsidRDefault="00DD69D8">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8425B8" w:rsidRDefault="00DD69D8">
      <w:pPr>
        <w:pStyle w:val="a8"/>
        <w:ind w:left="422" w:hanging="422"/>
        <w:rPr>
          <w:b/>
        </w:rPr>
      </w:pPr>
      <w:r>
        <w:rPr>
          <w:rFonts w:hint="eastAsia"/>
          <w:b/>
        </w:rPr>
        <w:t>E</w:t>
      </w:r>
      <w:r>
        <w:rPr>
          <w:b/>
        </w:rPr>
        <w:t>会议论文集</w:t>
      </w:r>
      <w:r>
        <w:rPr>
          <w:b/>
        </w:rPr>
        <w:t xml:space="preserve"> </w:t>
      </w:r>
    </w:p>
    <w:p w:rsidR="008425B8" w:rsidRDefault="00DD69D8">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rsidR="008425B8" w:rsidRDefault="00DD69D8">
      <w:pPr>
        <w:pStyle w:val="a8"/>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8425B8" w:rsidRDefault="00DD69D8">
      <w:pPr>
        <w:pStyle w:val="a8"/>
        <w:ind w:left="422" w:hanging="422"/>
        <w:rPr>
          <w:b/>
        </w:rPr>
      </w:pPr>
      <w:r>
        <w:rPr>
          <w:b/>
        </w:rPr>
        <w:t>F.</w:t>
      </w:r>
      <w:r>
        <w:rPr>
          <w:b/>
        </w:rPr>
        <w:t>报告</w:t>
      </w:r>
      <w:r>
        <w:rPr>
          <w:b/>
        </w:rPr>
        <w:t xml:space="preserve"> </w:t>
      </w:r>
    </w:p>
    <w:p w:rsidR="008425B8" w:rsidRDefault="00DD69D8">
      <w:pPr>
        <w:pStyle w:val="a8"/>
        <w:ind w:left="420" w:hanging="420"/>
      </w:pPr>
      <w:r>
        <w:t>［序号］</w:t>
      </w:r>
      <w:r>
        <w:t xml:space="preserve"> </w:t>
      </w:r>
      <w:r>
        <w:t>主要责任者．文献题名．报告地：报告会主办单位，年份</w:t>
      </w:r>
      <w:r>
        <w:t xml:space="preserve"> </w:t>
      </w:r>
    </w:p>
    <w:p w:rsidR="008425B8" w:rsidRDefault="00DD69D8">
      <w:pPr>
        <w:pStyle w:val="a8"/>
        <w:ind w:left="420" w:hanging="420"/>
      </w:pPr>
      <w:r>
        <w:t>［</w:t>
      </w:r>
      <w:r>
        <w:rPr>
          <w:rFonts w:hint="eastAsia"/>
        </w:rPr>
        <w:t>9</w:t>
      </w:r>
      <w:r>
        <w:t>］冯西桥．核反应堆压力容器的</w:t>
      </w:r>
      <w:r>
        <w:t>LBB</w:t>
      </w:r>
      <w:r>
        <w:t>分析．北京：清华大学核能技术设计研究院，</w:t>
      </w:r>
      <w:r>
        <w:t xml:space="preserve">1997 </w:t>
      </w:r>
    </w:p>
    <w:p w:rsidR="008425B8" w:rsidRDefault="00DD69D8">
      <w:pPr>
        <w:pStyle w:val="a8"/>
        <w:ind w:left="422" w:hanging="422"/>
        <w:rPr>
          <w:b/>
        </w:rPr>
      </w:pPr>
      <w:r>
        <w:rPr>
          <w:b/>
        </w:rPr>
        <w:t>G.</w:t>
      </w:r>
      <w:r>
        <w:rPr>
          <w:rFonts w:hint="eastAsia"/>
          <w:b/>
        </w:rPr>
        <w:t xml:space="preserve"> </w:t>
      </w:r>
      <w:r>
        <w:rPr>
          <w:b/>
        </w:rPr>
        <w:t>专利文献</w:t>
      </w:r>
      <w:r>
        <w:rPr>
          <w:b/>
        </w:rPr>
        <w:t xml:space="preserve"> </w:t>
      </w:r>
    </w:p>
    <w:p w:rsidR="008425B8" w:rsidRDefault="00DD69D8">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rsidR="008425B8" w:rsidRDefault="00DD69D8">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rsidR="008425B8" w:rsidRDefault="00DD69D8">
      <w:pPr>
        <w:pStyle w:val="a8"/>
        <w:ind w:left="422" w:hanging="422"/>
        <w:rPr>
          <w:b/>
        </w:rPr>
      </w:pPr>
      <w:r>
        <w:rPr>
          <w:b/>
        </w:rPr>
        <w:t>H.</w:t>
      </w:r>
      <w:r>
        <w:rPr>
          <w:b/>
        </w:rPr>
        <w:t>国际、国家标准</w:t>
      </w:r>
      <w:r>
        <w:rPr>
          <w:b/>
        </w:rPr>
        <w:t xml:space="preserve"> </w:t>
      </w:r>
    </w:p>
    <w:p w:rsidR="008425B8" w:rsidRDefault="00DD69D8">
      <w:pPr>
        <w:pStyle w:val="a8"/>
        <w:ind w:left="420" w:hanging="420"/>
      </w:pPr>
      <w:r>
        <w:t>［序号］</w:t>
      </w:r>
      <w:r>
        <w:t xml:space="preserve"> </w:t>
      </w:r>
      <w:r>
        <w:t>标准代号．标准名称．出版地：出版者，出版年</w:t>
      </w:r>
      <w:r>
        <w:t xml:space="preserve"> </w:t>
      </w:r>
    </w:p>
    <w:p w:rsidR="008425B8" w:rsidRDefault="00DD69D8">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8425B8" w:rsidRDefault="00DD69D8">
      <w:pPr>
        <w:pStyle w:val="a8"/>
        <w:ind w:left="422" w:hanging="422"/>
        <w:rPr>
          <w:b/>
        </w:rPr>
      </w:pPr>
      <w:r>
        <w:rPr>
          <w:rFonts w:hint="eastAsia"/>
          <w:b/>
        </w:rPr>
        <w:t xml:space="preserve"> I</w:t>
      </w:r>
      <w:r>
        <w:rPr>
          <w:rFonts w:hint="eastAsia"/>
          <w:b/>
        </w:rPr>
        <w:t>翻译类文献</w:t>
      </w:r>
    </w:p>
    <w:p w:rsidR="008425B8" w:rsidRDefault="00DD69D8">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8425B8" w:rsidRDefault="00DD69D8">
      <w:pPr>
        <w:pStyle w:val="a8"/>
        <w:ind w:left="420" w:hanging="420"/>
      </w:pPr>
      <w:r>
        <w:rPr>
          <w:rFonts w:hint="eastAsia"/>
        </w:rPr>
        <w:t xml:space="preserve">                                                    </w:t>
      </w:r>
    </w:p>
    <w:p w:rsidR="008425B8" w:rsidRDefault="00DD69D8">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rsidR="008425B8" w:rsidRDefault="00DD69D8">
      <w:pPr>
        <w:pStyle w:val="a8"/>
        <w:ind w:left="422" w:hanging="422"/>
        <w:rPr>
          <w:b/>
        </w:rPr>
      </w:pPr>
      <w:r>
        <w:rPr>
          <w:b/>
        </w:rPr>
        <w:t xml:space="preserve"> </w:t>
      </w:r>
      <w:r>
        <w:rPr>
          <w:rFonts w:hint="eastAsia"/>
          <w:b/>
        </w:rPr>
        <w:t>J</w:t>
      </w:r>
      <w:r>
        <w:rPr>
          <w:b/>
        </w:rPr>
        <w:t>.</w:t>
      </w:r>
      <w:r>
        <w:rPr>
          <w:b/>
        </w:rPr>
        <w:t>专著中析出的文献</w:t>
      </w:r>
      <w:r>
        <w:rPr>
          <w:b/>
        </w:rPr>
        <w:t xml:space="preserve"> </w:t>
      </w:r>
    </w:p>
    <w:p w:rsidR="008425B8" w:rsidRDefault="00DD69D8">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rsidR="008425B8" w:rsidRDefault="00DD69D8">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8425B8" w:rsidRDefault="00DD69D8">
      <w:pPr>
        <w:pStyle w:val="a8"/>
        <w:ind w:left="422" w:hanging="422"/>
        <w:rPr>
          <w:b/>
        </w:rPr>
      </w:pPr>
      <w:r>
        <w:rPr>
          <w:rFonts w:hint="eastAsia"/>
          <w:b/>
        </w:rPr>
        <w:t>K</w:t>
      </w:r>
      <w:r>
        <w:rPr>
          <w:b/>
        </w:rPr>
        <w:t>.</w:t>
      </w:r>
      <w:r>
        <w:rPr>
          <w:b/>
        </w:rPr>
        <w:t>电子文献</w:t>
      </w:r>
      <w:r>
        <w:rPr>
          <w:b/>
        </w:rPr>
        <w:t xml:space="preserve"> </w:t>
      </w:r>
    </w:p>
    <w:p w:rsidR="008425B8" w:rsidRDefault="00DD69D8">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8425B8" w:rsidRDefault="00DD69D8">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8425B8" w:rsidRDefault="00DD69D8">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8425B8" w:rsidRDefault="00DD69D8">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8425B8" w:rsidRDefault="00DD69D8">
      <w:pPr>
        <w:pStyle w:val="a8"/>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1" w:history="1">
        <w:r>
          <w:rPr>
            <w:rStyle w:val="a9"/>
            <w:rFonts w:hint="eastAsia"/>
          </w:rPr>
          <w:t>http://www</w:t>
        </w:r>
      </w:hyperlink>
      <w:r>
        <w:rPr>
          <w:rFonts w:hint="eastAsia"/>
        </w:rPr>
        <w:t>. creader.</w:t>
      </w:r>
      <w:r>
        <w:t>com/news/20011219/200112190019.htm</w:t>
      </w:r>
      <w:r>
        <w:rPr>
          <w:rFonts w:hint="eastAsia"/>
        </w:rPr>
        <w:t>l</w:t>
      </w:r>
      <w:r>
        <w:t>．</w:t>
      </w:r>
      <w:r>
        <w:t xml:space="preserve"> </w:t>
      </w:r>
    </w:p>
    <w:p w:rsidR="008425B8" w:rsidRDefault="008425B8"/>
    <w:p w:rsidR="008425B8" w:rsidRDefault="00DD69D8">
      <w:pPr>
        <w:pStyle w:val="a8"/>
        <w:ind w:left="420" w:hanging="420"/>
      </w:pPr>
      <w:r>
        <w:t>附：参考文献著录中的文献类别代码</w:t>
      </w:r>
      <w:r>
        <w:t xml:space="preserve"> </w:t>
      </w:r>
    </w:p>
    <w:p w:rsidR="008425B8" w:rsidRDefault="00DD69D8">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8425B8" w:rsidRDefault="00DD69D8">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8425B8" w:rsidRDefault="00DD69D8">
      <w:pPr>
        <w:pStyle w:val="21"/>
        <w:ind w:firstLine="560"/>
      </w:pPr>
      <w:r>
        <w:t> </w:t>
      </w:r>
      <w:r>
        <w:t>电子文献载体类型标志如下：磁带</w:t>
      </w:r>
      <w:r>
        <w:t> MT</w:t>
      </w:r>
      <w:r>
        <w:t>，磁盘</w:t>
      </w:r>
      <w:r>
        <w:t> DK</w:t>
      </w:r>
      <w:r>
        <w:t>，光盘</w:t>
      </w:r>
      <w:r>
        <w:t> CD</w:t>
      </w:r>
      <w:r>
        <w:t>，联机网络</w:t>
      </w:r>
      <w:r>
        <w:t> OL</w:t>
      </w:r>
      <w:r>
        <w:t>。</w:t>
      </w:r>
    </w:p>
    <w:p w:rsidR="009B2963" w:rsidRDefault="009B2963">
      <w:pPr>
        <w:pStyle w:val="21"/>
        <w:ind w:firstLine="560"/>
      </w:pPr>
    </w:p>
    <w:sectPr w:rsidR="009B2963" w:rsidSect="008425B8">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351" w:rsidRDefault="009E6351">
      <w:r>
        <w:separator/>
      </w:r>
    </w:p>
  </w:endnote>
  <w:endnote w:type="continuationSeparator" w:id="1">
    <w:p w:rsidR="009E6351" w:rsidRDefault="009E63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5B8" w:rsidRDefault="008425B8">
    <w:pPr>
      <w:pStyle w:val="ac"/>
      <w:jc w:val="right"/>
    </w:pPr>
    <w:r>
      <w:rPr>
        <w:rStyle w:val="ad"/>
      </w:rPr>
      <w:fldChar w:fldCharType="begin"/>
    </w:r>
    <w:r w:rsidR="00DD69D8">
      <w:rPr>
        <w:rStyle w:val="ad"/>
      </w:rPr>
      <w:instrText xml:space="preserve"> PAGE </w:instrText>
    </w:r>
    <w:r>
      <w:rPr>
        <w:rStyle w:val="ad"/>
      </w:rPr>
      <w:fldChar w:fldCharType="separate"/>
    </w:r>
    <w:r w:rsidR="00742119">
      <w:rPr>
        <w:rStyle w:val="ad"/>
        <w:noProof/>
      </w:rPr>
      <w:t>2</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351" w:rsidRDefault="009E6351">
      <w:r>
        <w:separator/>
      </w:r>
    </w:p>
  </w:footnote>
  <w:footnote w:type="continuationSeparator" w:id="1">
    <w:p w:rsidR="009E6351" w:rsidRDefault="009E63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5B8" w:rsidRDefault="00DD69D8">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5B8" w:rsidRDefault="00DD69D8">
    <w:pPr>
      <w:pStyle w:val="ab"/>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76D11"/>
    <w:rsid w:val="002640CE"/>
    <w:rsid w:val="002E0586"/>
    <w:rsid w:val="002F0529"/>
    <w:rsid w:val="005604AE"/>
    <w:rsid w:val="005A5412"/>
    <w:rsid w:val="006C2BBA"/>
    <w:rsid w:val="006D0493"/>
    <w:rsid w:val="00742119"/>
    <w:rsid w:val="00811F9D"/>
    <w:rsid w:val="008425B8"/>
    <w:rsid w:val="00910659"/>
    <w:rsid w:val="009B2963"/>
    <w:rsid w:val="009E6351"/>
    <w:rsid w:val="00A76697"/>
    <w:rsid w:val="00AA23C6"/>
    <w:rsid w:val="00B713EA"/>
    <w:rsid w:val="00BC29B1"/>
    <w:rsid w:val="00BD7780"/>
    <w:rsid w:val="00BF4836"/>
    <w:rsid w:val="00BF580D"/>
    <w:rsid w:val="00C54F6B"/>
    <w:rsid w:val="00DA3232"/>
    <w:rsid w:val="00DB419A"/>
    <w:rsid w:val="00DD69D8"/>
    <w:rsid w:val="00E3376A"/>
    <w:rsid w:val="00F260E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5B8"/>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semiHidden/>
    <w:rsid w:val="008425B8"/>
    <w:pPr>
      <w:spacing w:before="120" w:after="120"/>
      <w:jc w:val="left"/>
    </w:pPr>
    <w:rPr>
      <w:b/>
      <w:bCs/>
      <w:caps/>
    </w:rPr>
  </w:style>
  <w:style w:type="paragraph" w:styleId="31">
    <w:name w:val="toc 3"/>
    <w:basedOn w:val="a"/>
    <w:next w:val="a"/>
    <w:autoRedefine/>
    <w:semiHidden/>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semiHidden/>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semiHidden/>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毕业论文模板.dot</Template>
  <TotalTime>661</TotalTime>
  <Pages>19</Pages>
  <Words>1198</Words>
  <Characters>6834</Characters>
  <Application>Microsoft Office Word</Application>
  <DocSecurity>0</DocSecurity>
  <Lines>56</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8016</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3</cp:revision>
  <cp:lastPrinted>1601-01-01T00:00:00Z</cp:lastPrinted>
  <dcterms:created xsi:type="dcterms:W3CDTF">2018-05-06T02:28:00Z</dcterms:created>
  <dcterms:modified xsi:type="dcterms:W3CDTF">2018-05-06T16:10:00Z</dcterms:modified>
</cp:coreProperties>
</file>