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textAlignment w:val="auto"/>
        <w:outlineLvl w:val="9"/>
        <w:rPr>
          <w:rFonts w:hint="eastAsia" w:ascii="宋体" w:hAnsi="宋体" w:eastAsia="宋体"/>
          <w:b/>
          <w:bCs/>
          <w:color w:val="000000"/>
          <w:sz w:val="24"/>
          <w:szCs w:val="24"/>
          <w:lang w:val="en-US" w:eastAsia="zh-CN"/>
        </w:rPr>
      </w:pPr>
      <w:r>
        <w:rPr>
          <w:rFonts w:hint="eastAsia" w:ascii="宋体" w:hAnsi="宋体" w:eastAsia="宋体"/>
          <w:b/>
          <w:bCs/>
          <w:color w:val="000000"/>
          <w:sz w:val="24"/>
          <w:szCs w:val="24"/>
          <w:lang w:val="en-US" w:eastAsia="zh-CN"/>
        </w:rPr>
        <w:t>第三次作业的BUG:</w:t>
      </w:r>
    </w:p>
    <w:p>
      <w:pPr>
        <w:ind w:firstLine="420" w:firstLine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5012055</wp:posOffset>
                </wp:positionH>
                <wp:positionV relativeFrom="paragraph">
                  <wp:posOffset>358775</wp:posOffset>
                </wp:positionV>
                <wp:extent cx="228600" cy="254000"/>
                <wp:effectExtent l="6350" t="6350" r="8890" b="13970"/>
                <wp:wrapNone/>
                <wp:docPr id="2" name="椭圆 2"/>
                <wp:cNvGraphicFramePr/>
                <a:graphic xmlns:a="http://schemas.openxmlformats.org/drawingml/2006/main">
                  <a:graphicData uri="http://schemas.microsoft.com/office/word/2010/wordprocessingShape">
                    <wps:wsp>
                      <wps:cNvSpPr/>
                      <wps:spPr>
                        <a:xfrm>
                          <a:off x="6155055" y="1471295"/>
                          <a:ext cx="228600" cy="2540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4.65pt;margin-top:28.25pt;height:20pt;width:18pt;z-index:251658240;v-text-anchor:middle;mso-width-relative:page;mso-height-relative:page;" filled="f" stroked="t" coordsize="21600,21600" o:gfxdata="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TWkX1wAA&#10;AAkBAAAPAAAAAAAAAAEAIAAAACIAAABkcnMvZG93bnJldi54bWxQSwECFAAUAAAACACHTuJAtruN&#10;jVgCAACLBAAADgAAAAAAAAABACAAAAAmAQAAZHJzL2Uyb0RvYy54bWxQSwUGAAAAAAYABgBZAQAA&#10;8AUAAAAA&#10;">
                <v:fill on="f" focussize="0,0"/>
                <v:stroke weight="1pt" color="#000000 [3213]" miterlimit="8" joinstyle="miter"/>
                <v:imagedata o:title=""/>
                <o:lock v:ext="edit" aspectratio="f"/>
              </v:shape>
            </w:pict>
          </mc:Fallback>
        </mc:AlternateContent>
      </w:r>
      <w:r>
        <w:rPr>
          <w:rFonts w:hint="eastAsia"/>
          <w:lang w:val="en-US" w:eastAsia="zh-CN"/>
        </w:rPr>
        <w:t>第三次作业中由于笔误，在电梯向下运行分支的输出语句处少写了个 “-1”，导致有几个测试点没有通过。</w:t>
      </w:r>
    </w:p>
    <w:p>
      <w:pPr>
        <w:rPr>
          <w:rFonts w:hint="eastAsia"/>
          <w:lang w:val="en-US" w:eastAsia="zh-CN"/>
        </w:rPr>
      </w:pPr>
      <w:r>
        <w:rPr>
          <w:rFonts w:hint="eastAsia"/>
          <w:lang w:val="en-US" w:eastAsia="zh-CN"/>
        </w:rPr>
        <w:drawing>
          <wp:inline distT="0" distB="0" distL="114300" distR="114300">
            <wp:extent cx="5267325" cy="119380"/>
            <wp:effectExtent l="0" t="0" r="5715" b="2540"/>
            <wp:docPr id="1" name="图片 1" descr="1526812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6812390(1)"/>
                    <pic:cNvPicPr>
                      <a:picLocks noChangeAspect="1"/>
                    </pic:cNvPicPr>
                  </pic:nvPicPr>
                  <pic:blipFill>
                    <a:blip r:embed="rId4"/>
                    <a:stretch>
                      <a:fillRect/>
                    </a:stretch>
                  </pic:blipFill>
                  <pic:spPr>
                    <a:xfrm>
                      <a:off x="0" y="0"/>
                      <a:ext cx="5267325" cy="119380"/>
                    </a:xfrm>
                    <a:prstGeom prst="rect">
                      <a:avLst/>
                    </a:prstGeom>
                  </pic:spPr>
                </pic:pic>
              </a:graphicData>
            </a:graphic>
          </wp:inline>
        </w:drawing>
      </w:r>
    </w:p>
    <w:p>
      <w:pPr>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textAlignment w:val="auto"/>
        <w:outlineLvl w:val="9"/>
        <w:rPr>
          <w:rFonts w:hint="eastAsia" w:ascii="宋体" w:hAnsi="宋体"/>
          <w:b/>
          <w:bCs/>
          <w:color w:val="000000"/>
          <w:sz w:val="24"/>
          <w:szCs w:val="24"/>
          <w:lang w:eastAsia="zh-CN"/>
        </w:rPr>
      </w:pPr>
      <w:r>
        <w:rPr>
          <w:rFonts w:hint="default" w:ascii="宋体" w:hAnsi="宋体" w:eastAsia="宋体"/>
          <w:b/>
          <w:bCs/>
          <w:color w:val="000000"/>
          <w:sz w:val="24"/>
          <w:szCs w:val="24"/>
        </w:rPr>
        <w:t>程序功能说明</w:t>
      </w:r>
      <w:r>
        <w:rPr>
          <w:rFonts w:hint="eastAsia" w:ascii="宋体" w:hAnsi="宋体"/>
          <w:b/>
          <w:bCs/>
          <w:color w:val="000000"/>
          <w:sz w:val="24"/>
          <w:szCs w:val="24"/>
          <w:lang w:eastAsia="zh-CN"/>
        </w:rPr>
        <w:t>：</w:t>
      </w:r>
    </w:p>
    <w:p>
      <w:pPr>
        <w:ind w:firstLine="420" w:firstLineChars="0"/>
        <w:rPr>
          <w:rFonts w:hint="eastAsia"/>
          <w:lang w:val="en-US" w:eastAsia="zh-CN"/>
        </w:rPr>
      </w:pPr>
      <w:r>
        <w:rPr>
          <w:rFonts w:hint="eastAsia"/>
          <w:lang w:val="en-US" w:eastAsia="zh-CN"/>
        </w:rPr>
        <w:t>程序使用多线程实时模拟三部电梯的运行。程序从控制台中即时读取若干条对电梯的请求，以</w:t>
      </w:r>
      <w:r>
        <w:rPr>
          <w:rFonts w:hint="default"/>
          <w:lang w:val="en-US" w:eastAsia="zh-CN"/>
        </w:rPr>
        <w:t>”</w:t>
      </w:r>
      <w:r>
        <w:rPr>
          <w:rFonts w:hint="eastAsia"/>
          <w:lang w:val="en-US" w:eastAsia="zh-CN"/>
        </w:rPr>
        <w:t>END</w:t>
      </w:r>
      <w:r>
        <w:rPr>
          <w:rFonts w:hint="default"/>
          <w:lang w:val="en-US" w:eastAsia="zh-CN"/>
        </w:rPr>
        <w:t>”</w:t>
      </w:r>
      <w:r>
        <w:rPr>
          <w:rFonts w:hint="eastAsia"/>
          <w:lang w:val="en-US" w:eastAsia="zh-CN"/>
        </w:rPr>
        <w:t>表示程序模拟结束结束，输出即时的电梯相应请求时地运动状态信息到文件result.txt中。</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textAlignment w:val="auto"/>
        <w:outlineLvl w:val="9"/>
        <w:rPr>
          <w:rFonts w:hint="eastAsia" w:ascii="宋体" w:hAnsi="宋体"/>
          <w:b/>
          <w:bCs/>
          <w:color w:val="000000"/>
          <w:sz w:val="24"/>
          <w:szCs w:val="24"/>
          <w:lang w:eastAsia="zh-CN"/>
        </w:rPr>
      </w:pPr>
      <w:r>
        <w:rPr>
          <w:rFonts w:hint="default" w:ascii="宋体" w:hAnsi="宋体" w:eastAsia="宋体"/>
          <w:b/>
          <w:bCs/>
          <w:color w:val="000000"/>
          <w:sz w:val="24"/>
          <w:szCs w:val="24"/>
        </w:rPr>
        <w:t>程序运行所需环境和运行指令规范</w:t>
      </w:r>
      <w:r>
        <w:rPr>
          <w:rFonts w:hint="eastAsia" w:ascii="宋体" w:hAnsi="宋体"/>
          <w:b/>
          <w:bCs/>
          <w:color w:val="000000"/>
          <w:sz w:val="24"/>
          <w:szCs w:val="24"/>
          <w:lang w:eastAsia="zh-CN"/>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宋体" w:hAnsi="宋体"/>
          <w:color w:val="000000"/>
          <w:sz w:val="23"/>
          <w:lang w:val="en-US" w:eastAsia="zh-CN"/>
        </w:rPr>
      </w:pPr>
      <w:r>
        <w:rPr>
          <w:rFonts w:hint="eastAsia" w:ascii="宋体" w:hAnsi="宋体"/>
          <w:color w:val="000000"/>
          <w:sz w:val="23"/>
          <w:lang w:val="en-US" w:eastAsia="zh-CN"/>
        </w:rPr>
        <w:t>本程序需要在java虚拟机环境下运行，电梯请求从控制台输入，输出结果保存在工程目录下的result.txt文件中。</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textAlignment w:val="auto"/>
        <w:outlineLvl w:val="9"/>
        <w:rPr>
          <w:rFonts w:hint="eastAsia" w:ascii="宋体" w:hAnsi="宋体"/>
          <w:b/>
          <w:bCs/>
          <w:color w:val="000000"/>
          <w:sz w:val="24"/>
          <w:szCs w:val="24"/>
          <w:lang w:val="en-US" w:eastAsia="zh-CN"/>
        </w:rPr>
      </w:pPr>
      <w:r>
        <w:rPr>
          <w:rFonts w:hint="eastAsia" w:ascii="宋体" w:hAnsi="宋体"/>
          <w:b/>
          <w:bCs/>
          <w:color w:val="000000"/>
          <w:sz w:val="24"/>
          <w:szCs w:val="24"/>
          <w:lang w:val="en-US" w:eastAsia="zh-CN"/>
        </w:rPr>
        <w:t xml:space="preserve">运行指令为: </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宋体" w:hAnsi="宋体"/>
          <w:color w:val="000000"/>
          <w:sz w:val="23"/>
          <w:lang w:val="en-US" w:eastAsia="zh-CN"/>
        </w:rPr>
      </w:pPr>
      <w:r>
        <w:rPr>
          <w:rFonts w:hint="eastAsia" w:ascii="宋体" w:hAnsi="宋体"/>
          <w:color w:val="000000"/>
          <w:sz w:val="23"/>
          <w:lang w:val="en-US" w:eastAsia="zh-CN"/>
        </w:rPr>
        <w:t>javac ElevatorSys.class</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宋体" w:hAnsi="宋体"/>
          <w:color w:val="000000"/>
          <w:sz w:val="23"/>
          <w:lang w:val="en-US" w:eastAsia="zh-CN"/>
        </w:rPr>
      </w:pPr>
      <w:r>
        <w:rPr>
          <w:rFonts w:hint="eastAsia" w:ascii="宋体" w:hAnsi="宋体"/>
          <w:color w:val="000000"/>
          <w:sz w:val="23"/>
          <w:lang w:val="en-US" w:eastAsia="zh-CN"/>
        </w:rPr>
        <w:t>java ElevatorSys</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textAlignment w:val="auto"/>
        <w:outlineLvl w:val="9"/>
        <w:rPr>
          <w:rFonts w:hint="eastAsia" w:ascii="宋体" w:hAnsi="宋体"/>
          <w:b/>
          <w:bCs/>
          <w:color w:val="000000"/>
          <w:sz w:val="24"/>
          <w:szCs w:val="24"/>
          <w:lang w:val="en-US" w:eastAsia="zh-CN"/>
        </w:rPr>
      </w:pPr>
      <w:r>
        <w:rPr>
          <w:rFonts w:hint="default" w:ascii="宋体" w:hAnsi="宋体" w:eastAsia="宋体"/>
          <w:b/>
          <w:bCs/>
          <w:color w:val="000000"/>
          <w:sz w:val="24"/>
          <w:szCs w:val="24"/>
        </w:rPr>
        <w:t>程序的输入说明</w:t>
      </w:r>
      <w:r>
        <w:rPr>
          <w:rFonts w:hint="eastAsia" w:ascii="宋体" w:hAnsi="宋体"/>
          <w:b/>
          <w:bCs/>
          <w:color w:val="000000"/>
          <w:sz w:val="24"/>
          <w:szCs w:val="24"/>
          <w:lang w:val="en-US" w:eastAsia="zh-CN"/>
        </w:rPr>
        <w:t>:</w:t>
      </w:r>
    </w:p>
    <w:p>
      <w:pPr>
        <w:rPr>
          <w:rFonts w:hint="eastAsia"/>
          <w:lang w:val="en-US" w:eastAsia="zh-CN"/>
        </w:rPr>
      </w:pPr>
      <w:r>
        <w:rPr>
          <w:rFonts w:hint="eastAsia"/>
          <w:lang w:val="en-US" w:eastAsia="zh-CN"/>
        </w:rPr>
        <w:t>除指导书中对输入的要求外，本程序对其未明显规定的输入规定如下：</w:t>
      </w:r>
    </w:p>
    <w:p>
      <w:pPr>
        <w:ind w:firstLine="420" w:firstLineChars="0"/>
        <w:rPr>
          <w:rFonts w:hint="eastAsia"/>
          <w:lang w:val="en-US" w:eastAsia="zh-CN"/>
        </w:rPr>
      </w:pPr>
      <w:r>
        <w:rPr>
          <w:rFonts w:hint="eastAsia"/>
          <w:lang w:val="en-US" w:eastAsia="zh-CN"/>
        </w:rPr>
        <w:t>1、本程序不支持楼层号、电梯编号前出现前导0或者”+”，如若出现，该请求被当做INVALID请求处理。</w:t>
      </w:r>
    </w:p>
    <w:p>
      <w:pPr>
        <w:ind w:firstLine="420" w:firstLineChars="0"/>
        <w:rPr>
          <w:rFonts w:hint="eastAsia"/>
          <w:lang w:val="en-US" w:eastAsia="zh-CN"/>
        </w:rPr>
      </w:pPr>
      <w:r>
        <w:rPr>
          <w:rFonts w:hint="eastAsia"/>
          <w:lang w:val="en-US" w:eastAsia="zh-CN"/>
        </w:rPr>
        <w:t>2、程序规定退出程序的命令为</w:t>
      </w:r>
      <w:r>
        <w:rPr>
          <w:rFonts w:hint="default"/>
          <w:lang w:val="en-US" w:eastAsia="zh-CN"/>
        </w:rPr>
        <w:t>”</w:t>
      </w:r>
      <w:r>
        <w:rPr>
          <w:rFonts w:hint="eastAsia"/>
          <w:lang w:val="en-US" w:eastAsia="zh-CN"/>
        </w:rPr>
        <w:t>END</w:t>
      </w:r>
      <w:r>
        <w:rPr>
          <w:rFonts w:hint="default"/>
          <w:lang w:val="en-US" w:eastAsia="zh-CN"/>
        </w:rPr>
        <w:t>”</w:t>
      </w:r>
      <w:r>
        <w:rPr>
          <w:rFonts w:hint="eastAsia"/>
          <w:lang w:val="en-US" w:eastAsia="zh-CN"/>
        </w:rPr>
        <w:t>，为大写。一旦输入命令</w:t>
      </w:r>
      <w:r>
        <w:rPr>
          <w:rFonts w:hint="default"/>
          <w:lang w:val="en-US" w:eastAsia="zh-CN"/>
        </w:rPr>
        <w:t>”</w:t>
      </w:r>
      <w:r>
        <w:rPr>
          <w:rFonts w:hint="eastAsia"/>
          <w:lang w:val="en-US" w:eastAsia="zh-CN"/>
        </w:rPr>
        <w:t>END</w:t>
      </w:r>
      <w:r>
        <w:rPr>
          <w:rFonts w:hint="default"/>
          <w:lang w:val="en-US" w:eastAsia="zh-CN"/>
        </w:rPr>
        <w:t>”</w:t>
      </w:r>
      <w:r>
        <w:rPr>
          <w:rFonts w:hint="eastAsia"/>
          <w:lang w:val="en-US" w:eastAsia="zh-CN"/>
        </w:rPr>
        <w:t>并按下回车后，程序会立即强制结束，可能会导致部分请求的相应信息还没有输入到result.txt中。</w:t>
      </w:r>
    </w:p>
    <w:p>
      <w:pPr>
        <w:ind w:firstLine="420" w:firstLineChars="0"/>
        <w:rPr>
          <w:rFonts w:hint="eastAsia"/>
          <w:lang w:val="en-US" w:eastAsia="zh-CN"/>
        </w:rPr>
      </w:pPr>
      <w:r>
        <w:rPr>
          <w:rFonts w:hint="eastAsia"/>
          <w:lang w:val="en-US" w:eastAsia="zh-CN"/>
        </w:rPr>
        <w:t>3、对于在电梯进程执行代码的过程中加入的新请求，由于进程切换以及代码运行的所耗时间的原因，可能会在边界测试时发生不可预测的结果。</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textAlignment w:val="auto"/>
        <w:outlineLvl w:val="9"/>
        <w:rPr>
          <w:rFonts w:hint="eastAsia" w:ascii="宋体" w:hAnsi="宋体"/>
          <w:b/>
          <w:bCs/>
          <w:color w:val="000000"/>
          <w:sz w:val="24"/>
          <w:szCs w:val="24"/>
          <w:lang w:val="en-US" w:eastAsia="zh-CN"/>
        </w:rPr>
      </w:pPr>
      <w:r>
        <w:rPr>
          <w:rFonts w:hint="default" w:ascii="宋体" w:hAnsi="宋体" w:eastAsia="宋体"/>
          <w:b/>
          <w:bCs/>
          <w:color w:val="000000"/>
          <w:sz w:val="24"/>
          <w:szCs w:val="24"/>
        </w:rPr>
        <w:t>程序计算结果的输出规格</w:t>
      </w:r>
      <w:r>
        <w:rPr>
          <w:rFonts w:hint="eastAsia" w:ascii="宋体" w:hAnsi="宋体"/>
          <w:b/>
          <w:bCs/>
          <w:color w:val="000000"/>
          <w:sz w:val="24"/>
          <w:szCs w:val="24"/>
          <w:lang w:val="en-US" w:eastAsia="zh-CN"/>
        </w:rPr>
        <w:t>:</w:t>
      </w:r>
    </w:p>
    <w:p>
      <w:pPr>
        <w:ind w:firstLine="420" w:firstLineChars="0"/>
        <w:rPr>
          <w:rFonts w:hint="eastAsia"/>
          <w:lang w:val="en-US" w:eastAsia="zh-CN"/>
        </w:rPr>
      </w:pPr>
      <w:r>
        <w:rPr>
          <w:rFonts w:hint="eastAsia"/>
          <w:lang w:val="en-US" w:eastAsia="zh-CN"/>
        </w:rPr>
        <w:t>1、输出中的st是指系统时间，从1970年到指令输出所经过的毫秒数。t或者T则是以秒为单位，保留一位小数，表示从输入第一条指令开始(无论有效或无效)，到指令输出或者输入时的秒数。</w:t>
      </w:r>
    </w:p>
    <w:p>
      <w:pPr>
        <w:ind w:firstLine="420" w:firstLineChars="0"/>
        <w:rPr>
          <w:rFonts w:hint="eastAsia"/>
          <w:lang w:val="en-US" w:eastAsia="zh-CN"/>
        </w:rPr>
      </w:pPr>
      <w:r>
        <w:rPr>
          <w:rFonts w:hint="eastAsia"/>
          <w:lang w:val="en-US" w:eastAsia="zh-CN"/>
        </w:rPr>
        <w:t>2、本程序逻辑判断中涉及的时间都没有取整，只有在最后输出的时候相关时间才取整，并保留一位小数。</w:t>
      </w:r>
    </w:p>
    <w:p>
      <w:pPr>
        <w:ind w:firstLine="420" w:firstLineChars="0"/>
        <w:rPr>
          <w:rFonts w:hint="eastAsia"/>
          <w:lang w:val="en-US" w:eastAsia="zh-CN"/>
        </w:rPr>
      </w:pPr>
      <w:r>
        <w:rPr>
          <w:rFonts w:hint="eastAsia"/>
          <w:lang w:val="en-US" w:eastAsia="zh-CN"/>
        </w:rPr>
        <w:t>3、由于程序代码及线程切换的误差，可能导致程序对电梯请求输出的时间间隔不完全是3.0或6.0，可能会多0.1或0.2秒，如果出现这种情况，请多测几次，实在不行那也没办法了。</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textAlignment w:val="auto"/>
        <w:outlineLvl w:val="9"/>
        <w:rPr>
          <w:rFonts w:hint="eastAsia" w:ascii="宋体" w:hAnsi="宋体" w:eastAsia="宋体"/>
          <w:b/>
          <w:bCs/>
          <w:color w:val="000000"/>
          <w:sz w:val="24"/>
          <w:szCs w:val="24"/>
          <w:lang w:val="en-US" w:eastAsia="zh-CN"/>
        </w:rPr>
      </w:pPr>
      <w:r>
        <w:rPr>
          <w:rFonts w:hint="eastAsia" w:ascii="宋体" w:hAnsi="宋体" w:eastAsia="宋体"/>
          <w:b/>
          <w:bCs/>
          <w:color w:val="000000"/>
          <w:sz w:val="24"/>
          <w:szCs w:val="24"/>
          <w:lang w:val="en-US" w:eastAsia="zh-CN"/>
        </w:rPr>
        <w:t>本程序的一些特性:</w:t>
      </w:r>
    </w:p>
    <w:p>
      <w:pPr>
        <w:ind w:firstLine="420" w:firstLineChars="0"/>
        <w:rPr>
          <w:rFonts w:hint="eastAsia"/>
          <w:lang w:val="en-US" w:eastAsia="zh-CN"/>
        </w:rPr>
      </w:pPr>
      <w:r>
        <w:rPr>
          <w:rFonts w:hint="eastAsia"/>
          <w:lang w:val="en-US" w:eastAsia="zh-CN"/>
        </w:rPr>
        <w:t>1、对于同一行的请求，虽然他们的请求出现时间是一样的，但是本程序仍然按照从左到右的顺序依次分配这些请求，并且每个请求被分配后立即改变电梯的状态，所以分配结果可能与测试者预期不符。</w:t>
      </w:r>
    </w:p>
    <w:p>
      <w:pPr>
        <w:ind w:firstLine="420" w:firstLineChars="0"/>
        <w:rPr>
          <w:rFonts w:hint="eastAsia"/>
          <w:lang w:val="en-US" w:eastAsia="zh-CN"/>
        </w:rPr>
      </w:pPr>
      <w:r>
        <w:rPr>
          <w:rFonts w:hint="eastAsia"/>
          <w:lang w:val="en-US" w:eastAsia="zh-CN"/>
        </w:rPr>
        <w:t>2、如果一行中有多个请求无法立即响应，本程序则将不能响应的请求放入专门的不能响应请求等待队列中，这种操作可能会导致本来先响应的请求在后面才能响应（也就是虽然请求到达时间一样，但可能右边的请求优先于左边的请求被响应）。</w:t>
      </w:r>
    </w:p>
    <w:p>
      <w:pPr>
        <w:ind w:firstLine="420" w:firstLineChars="0"/>
        <w:rPr>
          <w:rFonts w:hint="eastAsia"/>
          <w:lang w:val="en-US" w:eastAsia="zh-CN"/>
        </w:rPr>
      </w:pPr>
      <w:r>
        <w:rPr>
          <w:rFonts w:hint="eastAsia"/>
          <w:lang w:val="en-US" w:eastAsia="zh-CN"/>
        </w:rPr>
        <w:t>3、本程序的主请求在到达主请求目标楼层开关门时刻之后才更换，所以开关门期间在判断一个新请求能否被该电梯捎带时使用的是旧主请求。</w:t>
      </w:r>
    </w:p>
    <w:p>
      <w:pPr>
        <w:ind w:firstLine="420" w:firstLineChars="0"/>
        <w:rPr>
          <w:rFonts w:hint="eastAsia"/>
          <w:lang w:val="en-US" w:eastAsia="zh-CN"/>
        </w:rPr>
      </w:pPr>
      <w:r>
        <w:rPr>
          <w:rFonts w:hint="eastAsia"/>
          <w:lang w:val="en-US" w:eastAsia="zh-CN"/>
        </w:rPr>
        <w:t>比如:</w:t>
      </w:r>
    </w:p>
    <w:p>
      <w:pPr>
        <w:ind w:firstLine="420" w:firstLineChars="0"/>
        <w:rPr>
          <w:rFonts w:hint="eastAsia"/>
          <w:lang w:val="en-US" w:eastAsia="zh-CN"/>
        </w:rPr>
      </w:pPr>
      <w:r>
        <w:rPr>
          <w:rFonts w:hint="eastAsia"/>
          <w:lang w:val="en-US" w:eastAsia="zh-CN"/>
        </w:rPr>
        <w:t>0s=(ER,#3,20)</w:t>
      </w:r>
    </w:p>
    <w:p>
      <w:pPr>
        <w:ind w:firstLine="420" w:firstLineChars="0"/>
        <w:rPr>
          <w:rFonts w:hint="eastAsia"/>
          <w:lang w:val="en-US" w:eastAsia="zh-CN"/>
        </w:rPr>
      </w:pPr>
      <w:r>
        <w:rPr>
          <w:rFonts w:hint="eastAsia"/>
          <w:lang w:val="en-US" w:eastAsia="zh-CN"/>
        </w:rPr>
        <w:t>20s=(ER,#1,3);(ER,#2,2)</w:t>
      </w:r>
    </w:p>
    <w:p>
      <w:pPr>
        <w:ind w:firstLine="420" w:firstLineChars="0"/>
        <w:rPr>
          <w:rFonts w:hint="eastAsia"/>
          <w:lang w:val="en-US" w:eastAsia="zh-CN"/>
        </w:rPr>
      </w:pPr>
      <w:r>
        <w:rPr>
          <w:rFonts w:hint="eastAsia"/>
          <w:lang w:val="en-US" w:eastAsia="zh-CN"/>
        </w:rPr>
        <w:t>22s=(ER,#1,5)</w:t>
      </w:r>
    </w:p>
    <w:p>
      <w:pPr>
        <w:ind w:firstLine="420" w:firstLineChars="0"/>
        <w:rPr>
          <w:rFonts w:hint="eastAsia"/>
          <w:lang w:val="en-US" w:eastAsia="zh-CN"/>
        </w:rPr>
      </w:pPr>
      <w:r>
        <w:rPr>
          <w:rFonts w:hint="eastAsia"/>
          <w:lang w:val="en-US" w:eastAsia="zh-CN"/>
        </w:rPr>
        <w:t>29s=(FR,4,UP)</w:t>
      </w:r>
    </w:p>
    <w:p>
      <w:pPr>
        <w:ind w:firstLine="420" w:firstLineChars="0"/>
        <w:rPr>
          <w:rFonts w:hint="eastAsia"/>
          <w:lang w:val="en-US" w:eastAsia="zh-CN"/>
        </w:rPr>
      </w:pPr>
      <w:r>
        <w:rPr>
          <w:rFonts w:hint="eastAsia"/>
          <w:lang w:val="en-US" w:eastAsia="zh-CN"/>
        </w:rPr>
        <w:t>34s=END</w:t>
      </w:r>
    </w:p>
    <w:p>
      <w:pPr>
        <w:ind w:firstLine="420" w:firstLineChars="0"/>
        <w:rPr>
          <w:rFonts w:hint="eastAsia"/>
          <w:lang w:val="en-US" w:eastAsia="zh-CN"/>
        </w:rPr>
      </w:pPr>
      <w:r>
        <w:rPr>
          <w:rFonts w:hint="eastAsia"/>
          <w:lang w:val="en-US" w:eastAsia="zh-CN"/>
        </w:rPr>
        <w:t>这样的测试，(FR,4,UP)发生时，#1电梯正在开关门，旧的主请求不能捎带该请求，而新的主请求可以捎带此请求，按照本程序的特性，#1电梯将不响应(FR,4,UP)请求，所以(FR,4,UP)请求被处于WFS状态的#2所响应。</w:t>
      </w:r>
    </w:p>
    <w:p>
      <w:pPr>
        <w:numPr>
          <w:ilvl w:val="0"/>
          <w:numId w:val="1"/>
        </w:numPr>
        <w:ind w:firstLine="420" w:firstLineChars="0"/>
        <w:rPr>
          <w:rFonts w:hint="eastAsia"/>
          <w:lang w:val="en-US" w:eastAsia="zh-CN"/>
        </w:rPr>
      </w:pPr>
      <w:r>
        <w:rPr>
          <w:rFonts w:hint="eastAsia"/>
          <w:lang w:val="en-US" w:eastAsia="zh-CN"/>
        </w:rPr>
        <w:t>本程序在电梯临时停靠开关门时（不是同层请求那种开关门，电梯开门之前是运动的）是可以捎带符合条件的请求的。</w:t>
      </w:r>
    </w:p>
    <w:p>
      <w:pPr>
        <w:numPr>
          <w:ilvl w:val="0"/>
          <w:numId w:val="1"/>
        </w:numPr>
        <w:ind w:firstLine="420" w:firstLineChars="0"/>
        <w:rPr>
          <w:rFonts w:hint="eastAsia"/>
          <w:lang w:val="en-US" w:eastAsia="zh-CN"/>
        </w:rPr>
      </w:pPr>
      <w:r>
        <w:rPr>
          <w:rFonts w:hint="eastAsia"/>
          <w:lang w:val="en-US" w:eastAsia="zh-CN"/>
        </w:rPr>
        <w:t>本程序在分配一个之前无法响应的请求时，若此时刻同时(在毫秒级上是一样的)有多个电梯完成之前的任务，可以捎带这个新的请求，则理论上该请求应该分给运动量最小的，但是本程序由于线程切换的先后顺序等不可控问题，可能分配给一个运动量不是最小的电梯。</w:t>
      </w:r>
    </w:p>
    <w:p>
      <w:pPr>
        <w:numPr>
          <w:ilvl w:val="0"/>
          <w:numId w:val="0"/>
        </w:numPr>
        <w:rPr>
          <w:rFonts w:hint="eastAsia"/>
          <w:lang w:val="en-US" w:eastAsia="zh-CN"/>
        </w:rPr>
      </w:pPr>
      <w:r>
        <w:rPr>
          <w:rFonts w:hint="eastAsia"/>
          <w:lang w:val="en-US" w:eastAsia="zh-CN"/>
        </w:rPr>
        <w:t>如示例：18.0时三个电梯都能捎带(FR,10,UP)请求，但是调度器却分给了二号电梯，而没有分给1号电梯。</w:t>
      </w:r>
    </w:p>
    <w:p>
      <w:pPr>
        <w:numPr>
          <w:ilvl w:val="0"/>
          <w:numId w:val="0"/>
        </w:numPr>
        <w:rPr>
          <w:rFonts w:hint="eastAsia"/>
          <w:lang w:val="en-US" w:eastAsia="zh-CN"/>
        </w:rPr>
      </w:pPr>
      <w:r>
        <w:rPr>
          <w:rFonts w:hint="eastAsia"/>
          <w:lang w:val="en-US" w:eastAsia="zh-CN"/>
        </w:rPr>
        <w:t>(ER,#1,1);(ER,#1,2);(ER,#1,3);(ER,#2,7);(ER,#3,7);(FR,10,UP)</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1526923729749:[(ER,#1,1), 0.0] / (#1, 1, STILL, 0, 6.0)</w:t>
      </w:r>
    </w:p>
    <w:p>
      <w:pPr>
        <w:numPr>
          <w:ilvl w:val="0"/>
          <w:numId w:val="0"/>
        </w:numPr>
        <w:rPr>
          <w:rFonts w:hint="eastAsia"/>
          <w:lang w:val="en-US" w:eastAsia="zh-CN"/>
        </w:rPr>
      </w:pPr>
      <w:r>
        <w:rPr>
          <w:rFonts w:hint="eastAsia"/>
          <w:lang w:val="en-US" w:eastAsia="zh-CN"/>
        </w:rPr>
        <w:t>1526923732748:[(ER,#1,2), 0.0] / (#1, 2, UP, 1, 9.0)</w:t>
      </w:r>
    </w:p>
    <w:p>
      <w:pPr>
        <w:numPr>
          <w:ilvl w:val="0"/>
          <w:numId w:val="0"/>
        </w:numPr>
        <w:rPr>
          <w:rFonts w:hint="eastAsia"/>
          <w:lang w:val="en-US" w:eastAsia="zh-CN"/>
        </w:rPr>
      </w:pPr>
      <w:r>
        <w:rPr>
          <w:rFonts w:hint="eastAsia"/>
          <w:lang w:val="en-US" w:eastAsia="zh-CN"/>
        </w:rPr>
        <w:t>1526923741757:[(ER,#3,7), 0.0] / (#3, 7, UP, 6, 18.0)</w:t>
      </w:r>
    </w:p>
    <w:p>
      <w:pPr>
        <w:numPr>
          <w:ilvl w:val="0"/>
          <w:numId w:val="0"/>
        </w:numPr>
        <w:rPr>
          <w:rFonts w:hint="eastAsia"/>
          <w:lang w:val="en-US" w:eastAsia="zh-CN"/>
        </w:rPr>
      </w:pPr>
      <w:r>
        <w:rPr>
          <w:rFonts w:hint="eastAsia"/>
          <w:lang w:val="en-US" w:eastAsia="zh-CN"/>
        </w:rPr>
        <w:t>1526923741757:[(ER,#2,7), 0.0] / (#2, 7, UP, 6, 18.0)</w:t>
      </w:r>
    </w:p>
    <w:p>
      <w:pPr>
        <w:numPr>
          <w:ilvl w:val="0"/>
          <w:numId w:val="0"/>
        </w:numPr>
        <w:rPr>
          <w:rFonts w:hint="eastAsia"/>
          <w:lang w:val="en-US" w:eastAsia="zh-CN"/>
        </w:rPr>
      </w:pPr>
      <w:r>
        <w:rPr>
          <w:rFonts w:hint="eastAsia"/>
          <w:lang w:val="en-US" w:eastAsia="zh-CN"/>
        </w:rPr>
        <w:t>1526923741757:[(ER,#1,3), 0.0] / (#1, 3, UP, 2, 18.0)</w:t>
      </w:r>
    </w:p>
    <w:p>
      <w:pPr>
        <w:numPr>
          <w:ilvl w:val="0"/>
          <w:numId w:val="0"/>
        </w:numPr>
        <w:rPr>
          <w:rFonts w:hint="eastAsia"/>
          <w:lang w:val="en-US" w:eastAsia="zh-CN"/>
        </w:rPr>
      </w:pPr>
      <w:r>
        <w:rPr>
          <w:rFonts w:hint="eastAsia"/>
          <w:lang w:val="en-US" w:eastAsia="zh-CN"/>
        </w:rPr>
        <w:t>1526923756749:[(FR,10,UP), 0.0] / (#2, 10, UP, 9, 33.0)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为了解决这个问题，本程序采取了一个小trick，在大部分时候（自己测试还没发现错误）可以解决上面的问题，如果没有非配给运动量最小的，请测试者重新测试。</w:t>
      </w:r>
      <w:bookmarkStart w:id="0" w:name="_GoBack"/>
      <w:bookmarkEnd w:id="0"/>
    </w:p>
    <w:p>
      <w:pPr>
        <w:numPr>
          <w:ilvl w:val="0"/>
          <w:numId w:val="0"/>
        </w:numPr>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textAlignment w:val="auto"/>
        <w:outlineLvl w:val="9"/>
        <w:rPr>
          <w:rFonts w:hint="eastAsia" w:ascii="宋体" w:hAnsi="宋体" w:eastAsia="宋体"/>
          <w:b/>
          <w:bCs/>
          <w:color w:val="000000"/>
          <w:sz w:val="24"/>
          <w:szCs w:val="24"/>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textAlignment w:val="auto"/>
        <w:outlineLvl w:val="9"/>
        <w:rPr>
          <w:rFonts w:hint="eastAsia" w:ascii="宋体" w:hAnsi="宋体"/>
          <w:b/>
          <w:bCs/>
          <w:color w:val="000000"/>
          <w:sz w:val="24"/>
          <w:szCs w:val="24"/>
          <w:lang w:val="en-US" w:eastAsia="zh-CN"/>
        </w:rPr>
      </w:pPr>
      <w:r>
        <w:rPr>
          <w:rFonts w:hint="default" w:ascii="宋体" w:hAnsi="宋体" w:eastAsia="宋体"/>
          <w:b/>
          <w:bCs/>
          <w:color w:val="000000"/>
          <w:sz w:val="24"/>
          <w:szCs w:val="24"/>
        </w:rPr>
        <w:t>运行错误响应信息</w:t>
      </w:r>
      <w:r>
        <w:rPr>
          <w:rFonts w:hint="eastAsia" w:ascii="宋体" w:hAnsi="宋体"/>
          <w:b/>
          <w:bCs/>
          <w:color w:val="000000"/>
          <w:sz w:val="24"/>
          <w:szCs w:val="24"/>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宋体" w:hAnsi="宋体"/>
          <w:color w:val="000000"/>
          <w:sz w:val="23"/>
          <w:lang w:val="en-US" w:eastAsia="zh-CN"/>
        </w:rPr>
      </w:pPr>
      <w:r>
        <w:rPr>
          <w:rFonts w:hint="eastAsia" w:ascii="宋体" w:hAnsi="宋体"/>
          <w:color w:val="000000"/>
          <w:sz w:val="23"/>
          <w:lang w:val="en-US" w:eastAsia="zh-CN"/>
        </w:rPr>
        <w:t>程序运行过程中可能会在控制台输出一些莫名的东西，比如：</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Consolas" w:hAnsi="Consolas" w:eastAsia="Consolas"/>
          <w:color w:val="2A00FF"/>
          <w:sz w:val="20"/>
          <w:highlight w:val="white"/>
        </w:rPr>
      </w:pPr>
      <w:r>
        <w:rPr>
          <w:rFonts w:hint="eastAsia" w:ascii="Consolas" w:hAnsi="Consolas" w:eastAsia="Consolas"/>
          <w:color w:val="2A00FF"/>
          <w:sz w:val="20"/>
          <w:highlight w:val="white"/>
        </w:rPr>
        <w:t>"regex error!"</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Consolas" w:hAnsi="Consolas" w:eastAsia="Consolas"/>
          <w:color w:val="2A00FF"/>
          <w:sz w:val="20"/>
          <w:highlight w:val="white"/>
        </w:rPr>
      </w:pPr>
      <w:r>
        <w:rPr>
          <w:rFonts w:hint="eastAsia" w:ascii="Consolas" w:hAnsi="Consolas" w:eastAsia="Consolas"/>
          <w:color w:val="2A00FF"/>
          <w:sz w:val="20"/>
          <w:highlight w:val="white"/>
        </w:rPr>
        <w:t>Input error!</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Consolas" w:hAnsi="Consolas" w:eastAsia="Consolas"/>
          <w:color w:val="2A00FF"/>
          <w:sz w:val="20"/>
          <w:highlight w:val="white"/>
        </w:rPr>
      </w:pPr>
      <w:r>
        <w:rPr>
          <w:rFonts w:hint="eastAsia" w:ascii="Consolas" w:hAnsi="Consolas" w:eastAsia="Consolas"/>
          <w:color w:val="2A00FF"/>
          <w:sz w:val="20"/>
          <w:highlight w:val="white"/>
        </w:rPr>
        <w:t>Pipe error!</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Consolas" w:hAnsi="Consolas" w:eastAsia="宋体"/>
          <w:color w:val="000000" w:themeColor="text1"/>
          <w:sz w:val="20"/>
          <w:highlight w:val="white"/>
          <w:lang w:eastAsia="zh-CN"/>
          <w14:textFill>
            <w14:solidFill>
              <w14:schemeClr w14:val="tx1"/>
            </w14:solidFill>
          </w14:textFill>
        </w:rPr>
      </w:pPr>
      <w:r>
        <w:rPr>
          <w:rFonts w:hint="eastAsia" w:ascii="Consolas" w:hAnsi="Consolas" w:eastAsia="宋体"/>
          <w:color w:val="000000" w:themeColor="text1"/>
          <w:sz w:val="20"/>
          <w:highlight w:val="white"/>
          <w:lang w:eastAsia="zh-CN"/>
          <w14:textFill>
            <w14:solidFill>
              <w14:schemeClr w14:val="tx1"/>
            </w14:solidFill>
          </w14:textFill>
        </w:rPr>
        <w:t>等，这说明我的程序出现了</w:t>
      </w:r>
      <w:r>
        <w:rPr>
          <w:rFonts w:hint="eastAsia" w:ascii="Consolas" w:hAnsi="Consolas" w:eastAsia="宋体"/>
          <w:color w:val="000000" w:themeColor="text1"/>
          <w:sz w:val="20"/>
          <w:highlight w:val="white"/>
          <w:lang w:val="en-US" w:eastAsia="zh-CN"/>
          <w14:textFill>
            <w14:solidFill>
              <w14:schemeClr w14:val="tx1"/>
            </w14:solidFill>
          </w14:textFill>
        </w:rPr>
        <w:t>bug，并且我自己没测出来。</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textAlignment w:val="auto"/>
        <w:outlineLvl w:val="9"/>
        <w:rPr>
          <w:rFonts w:hint="eastAsia" w:ascii="宋体" w:hAnsi="宋体"/>
          <w:b/>
          <w:bCs/>
          <w:color w:val="000000"/>
          <w:sz w:val="24"/>
          <w:szCs w:val="24"/>
          <w:lang w:val="en-US" w:eastAsia="zh-CN"/>
        </w:rPr>
      </w:pPr>
      <w:r>
        <w:rPr>
          <w:rFonts w:hint="default" w:ascii="宋体" w:hAnsi="宋体" w:eastAsia="宋体"/>
          <w:b/>
          <w:bCs/>
          <w:color w:val="000000"/>
          <w:sz w:val="24"/>
          <w:szCs w:val="24"/>
        </w:rPr>
        <w:t>程序</w:t>
      </w:r>
      <w:r>
        <w:rPr>
          <w:rFonts w:hint="eastAsia" w:ascii="宋体" w:hAnsi="宋体"/>
          <w:b/>
          <w:bCs/>
          <w:color w:val="000000"/>
          <w:sz w:val="24"/>
          <w:szCs w:val="24"/>
          <w:lang w:val="en-US" w:eastAsia="zh-CN"/>
        </w:rPr>
        <w:t>类图:</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center"/>
        <w:textAlignment w:val="auto"/>
        <w:outlineLvl w:val="9"/>
        <w:rPr>
          <w:rFonts w:hint="default" w:ascii="宋体" w:hAnsi="宋体"/>
          <w:color w:val="000000"/>
          <w:sz w:val="23"/>
          <w:lang w:val="en-US" w:eastAsia="zh-CN"/>
        </w:rPr>
      </w:pPr>
      <w:r>
        <w:rPr>
          <w:rFonts w:hint="default" w:ascii="宋体" w:hAnsi="宋体"/>
          <w:color w:val="000000"/>
          <w:sz w:val="23"/>
          <w:lang w:val="en-US" w:eastAsia="zh-CN"/>
        </w:rPr>
        <w:drawing>
          <wp:inline distT="0" distB="0" distL="114300" distR="114300">
            <wp:extent cx="2057400" cy="2476500"/>
            <wp:effectExtent l="0" t="0" r="0" b="7620"/>
            <wp:docPr id="4" name="图片 4" descr="1526821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26821837(1)"/>
                    <pic:cNvPicPr>
                      <a:picLocks noChangeAspect="1"/>
                    </pic:cNvPicPr>
                  </pic:nvPicPr>
                  <pic:blipFill>
                    <a:blip r:embed="rId5"/>
                    <a:stretch>
                      <a:fillRect/>
                    </a:stretch>
                  </pic:blipFill>
                  <pic:spPr>
                    <a:xfrm>
                      <a:off x="0" y="0"/>
                      <a:ext cx="2057400" cy="2476500"/>
                    </a:xfrm>
                    <a:prstGeom prst="rect">
                      <a:avLst/>
                    </a:prstGeom>
                  </pic:spPr>
                </pic:pic>
              </a:graphicData>
            </a:graphic>
          </wp:inline>
        </w:drawing>
      </w:r>
    </w:p>
    <w:p>
      <w:pPr>
        <w:jc w:val="center"/>
        <w:rPr>
          <w:rFonts w:hint="eastAsia"/>
          <w:lang w:val="en-US" w:eastAsia="zh-CN"/>
        </w:rPr>
      </w:pPr>
      <w:r>
        <w:rPr>
          <w:rFonts w:hint="eastAsia"/>
          <w:lang w:val="en-US" w:eastAsia="zh-CN"/>
        </w:rPr>
        <w:drawing>
          <wp:inline distT="0" distB="0" distL="114300" distR="114300">
            <wp:extent cx="2727960" cy="2026920"/>
            <wp:effectExtent l="0" t="0" r="0" b="0"/>
            <wp:docPr id="5" name="图片 5" descr="15268218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26821892(1)"/>
                    <pic:cNvPicPr>
                      <a:picLocks noChangeAspect="1"/>
                    </pic:cNvPicPr>
                  </pic:nvPicPr>
                  <pic:blipFill>
                    <a:blip r:embed="rId6"/>
                    <a:stretch>
                      <a:fillRect/>
                    </a:stretch>
                  </pic:blipFill>
                  <pic:spPr>
                    <a:xfrm>
                      <a:off x="0" y="0"/>
                      <a:ext cx="2727960" cy="2026920"/>
                    </a:xfrm>
                    <a:prstGeom prst="rect">
                      <a:avLst/>
                    </a:prstGeom>
                  </pic:spPr>
                </pic:pic>
              </a:graphicData>
            </a:graphic>
          </wp:inline>
        </w:drawing>
      </w:r>
      <w:r>
        <w:rPr>
          <w:rFonts w:hint="eastAsia"/>
          <w:lang w:val="en-US" w:eastAsia="zh-CN"/>
        </w:rPr>
        <w:drawing>
          <wp:inline distT="0" distB="0" distL="114300" distR="114300">
            <wp:extent cx="2705100" cy="2065020"/>
            <wp:effectExtent l="0" t="0" r="7620" b="7620"/>
            <wp:docPr id="6" name="图片 6" descr="15268219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26821915(1)"/>
                    <pic:cNvPicPr>
                      <a:picLocks noChangeAspect="1"/>
                    </pic:cNvPicPr>
                  </pic:nvPicPr>
                  <pic:blipFill>
                    <a:blip r:embed="rId7"/>
                    <a:stretch>
                      <a:fillRect/>
                    </a:stretch>
                  </pic:blipFill>
                  <pic:spPr>
                    <a:xfrm>
                      <a:off x="0" y="0"/>
                      <a:ext cx="2705100" cy="2065020"/>
                    </a:xfrm>
                    <a:prstGeom prst="rect">
                      <a:avLst/>
                    </a:prstGeom>
                  </pic:spPr>
                </pic:pic>
              </a:graphicData>
            </a:graphic>
          </wp:inline>
        </w:drawing>
      </w:r>
      <w:r>
        <w:rPr>
          <w:rFonts w:hint="eastAsia"/>
          <w:lang w:val="en-US" w:eastAsia="zh-CN"/>
        </w:rPr>
        <w:drawing>
          <wp:inline distT="0" distB="0" distL="114300" distR="114300">
            <wp:extent cx="3009900" cy="5304155"/>
            <wp:effectExtent l="0" t="0" r="7620" b="14605"/>
            <wp:docPr id="10" name="图片 10" descr="1526822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26822159(1)"/>
                    <pic:cNvPicPr>
                      <a:picLocks noChangeAspect="1"/>
                    </pic:cNvPicPr>
                  </pic:nvPicPr>
                  <pic:blipFill>
                    <a:blip r:embed="rId8"/>
                    <a:stretch>
                      <a:fillRect/>
                    </a:stretch>
                  </pic:blipFill>
                  <pic:spPr>
                    <a:xfrm>
                      <a:off x="0" y="0"/>
                      <a:ext cx="3009900" cy="5304155"/>
                    </a:xfrm>
                    <a:prstGeom prst="rect">
                      <a:avLst/>
                    </a:prstGeom>
                  </pic:spPr>
                </pic:pic>
              </a:graphicData>
            </a:graphic>
          </wp:inline>
        </w:drawing>
      </w:r>
      <w:r>
        <w:rPr>
          <w:rFonts w:hint="eastAsia"/>
          <w:lang w:val="en-US" w:eastAsia="zh-CN"/>
        </w:rPr>
        <w:drawing>
          <wp:inline distT="0" distB="0" distL="114300" distR="114300">
            <wp:extent cx="2514600" cy="2514600"/>
            <wp:effectExtent l="0" t="0" r="0" b="0"/>
            <wp:docPr id="7" name="图片 7" descr="1526821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26821971(1)"/>
                    <pic:cNvPicPr>
                      <a:picLocks noChangeAspect="1"/>
                    </pic:cNvPicPr>
                  </pic:nvPicPr>
                  <pic:blipFill>
                    <a:blip r:embed="rId9"/>
                    <a:stretch>
                      <a:fillRect/>
                    </a:stretch>
                  </pic:blipFill>
                  <pic:spPr>
                    <a:xfrm>
                      <a:off x="0" y="0"/>
                      <a:ext cx="2514600" cy="2514600"/>
                    </a:xfrm>
                    <a:prstGeom prst="rect">
                      <a:avLst/>
                    </a:prstGeom>
                  </pic:spPr>
                </pic:pic>
              </a:graphicData>
            </a:graphic>
          </wp:inline>
        </w:drawing>
      </w:r>
    </w:p>
    <w:p>
      <w:pPr>
        <w:jc w:val="center"/>
        <w:rPr>
          <w:rFonts w:hint="eastAsia"/>
          <w:lang w:val="en-US" w:eastAsia="zh-CN"/>
        </w:rPr>
      </w:pPr>
      <w:r>
        <w:rPr>
          <w:rFonts w:hint="eastAsia"/>
          <w:lang w:val="en-US" w:eastAsia="zh-CN"/>
        </w:rPr>
        <w:drawing>
          <wp:inline distT="0" distB="0" distL="114300" distR="114300">
            <wp:extent cx="2720340" cy="2362200"/>
            <wp:effectExtent l="0" t="0" r="7620" b="0"/>
            <wp:docPr id="8" name="图片 8" descr="15268219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26821991(1)"/>
                    <pic:cNvPicPr>
                      <a:picLocks noChangeAspect="1"/>
                    </pic:cNvPicPr>
                  </pic:nvPicPr>
                  <pic:blipFill>
                    <a:blip r:embed="rId10"/>
                    <a:stretch>
                      <a:fillRect/>
                    </a:stretch>
                  </pic:blipFill>
                  <pic:spPr>
                    <a:xfrm>
                      <a:off x="0" y="0"/>
                      <a:ext cx="2720340" cy="2362200"/>
                    </a:xfrm>
                    <a:prstGeom prst="rect">
                      <a:avLst/>
                    </a:prstGeom>
                  </pic:spPr>
                </pic:pic>
              </a:graphicData>
            </a:graphic>
          </wp:inline>
        </w:drawing>
      </w:r>
      <w:r>
        <w:rPr>
          <w:rFonts w:hint="eastAsia"/>
          <w:lang w:val="en-US" w:eastAsia="zh-CN"/>
        </w:rPr>
        <w:drawing>
          <wp:inline distT="0" distB="0" distL="114300" distR="114300">
            <wp:extent cx="2712720" cy="4267835"/>
            <wp:effectExtent l="0" t="0" r="0" b="14605"/>
            <wp:docPr id="9" name="图片 9" descr="1526822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26822000(1)"/>
                    <pic:cNvPicPr>
                      <a:picLocks noChangeAspect="1"/>
                    </pic:cNvPicPr>
                  </pic:nvPicPr>
                  <pic:blipFill>
                    <a:blip r:embed="rId11"/>
                    <a:stretch>
                      <a:fillRect/>
                    </a:stretch>
                  </pic:blipFill>
                  <pic:spPr>
                    <a:xfrm>
                      <a:off x="0" y="0"/>
                      <a:ext cx="2712720" cy="42678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ource Code Pro Medium">
    <w:altName w:val="Segoe Print"/>
    <w:panose1 w:val="00000000000000000000"/>
    <w:charset w:val="00"/>
    <w:family w:val="modern"/>
    <w:pitch w:val="default"/>
    <w:sig w:usb0="00000000" w:usb1="00000000" w:usb2="00000000" w:usb3="00000000" w:csb0="0000019F"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Cambria Math">
    <w:panose1 w:val="02040503050406030204"/>
    <w:charset w:val="86"/>
    <w:family w:val="swiss"/>
    <w:pitch w:val="default"/>
    <w:sig w:usb0="E00006FF" w:usb1="420024FF" w:usb2="02000000" w:usb3="00000000" w:csb0="2000019F" w:csb1="00000000"/>
  </w:font>
  <w:font w:name="Consolas">
    <w:panose1 w:val="020B0609020204030204"/>
    <w:charset w:val="86"/>
    <w:family w:val="auto"/>
    <w:pitch w:val="default"/>
    <w:sig w:usb0="E00006FF" w:usb1="0000FCFF" w:usb2="00000001" w:usb3="00000000" w:csb0="600001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30337"/>
    <w:multiLevelType w:val="singleLevel"/>
    <w:tmpl w:val="5B030337"/>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06EF4"/>
    <w:rsid w:val="044C47EC"/>
    <w:rsid w:val="0EF35A43"/>
    <w:rsid w:val="15CF1D6A"/>
    <w:rsid w:val="1A656314"/>
    <w:rsid w:val="1C716A96"/>
    <w:rsid w:val="1DA374DA"/>
    <w:rsid w:val="23F141F5"/>
    <w:rsid w:val="2C544663"/>
    <w:rsid w:val="32851065"/>
    <w:rsid w:val="36CF0909"/>
    <w:rsid w:val="464C6E24"/>
    <w:rsid w:val="466D551B"/>
    <w:rsid w:val="4AEF058F"/>
    <w:rsid w:val="53127C67"/>
    <w:rsid w:val="54AD081F"/>
    <w:rsid w:val="55F8215B"/>
    <w:rsid w:val="5F7D2F05"/>
    <w:rsid w:val="65E326C7"/>
    <w:rsid w:val="6604298C"/>
    <w:rsid w:val="6A1F7C0E"/>
    <w:rsid w:val="6ED1237F"/>
    <w:rsid w:val="7BCD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杨旺旺</dc:creator>
  <cp:lastModifiedBy>BB boy</cp:lastModifiedBy>
  <dcterms:modified xsi:type="dcterms:W3CDTF">2018-05-22T01:53:09Z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