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02F" w:rsidRPr="00D2402F" w:rsidRDefault="00D2402F" w:rsidP="00D2402F">
      <w:pPr>
        <w:shd w:val="clear" w:color="auto" w:fill="FFFFFF"/>
        <w:spacing w:after="0" w:line="276" w:lineRule="auto"/>
        <w:textAlignment w:val="baseline"/>
        <w:outlineLvl w:val="0"/>
        <w:rPr>
          <w:rFonts w:ascii="Times New Roman" w:eastAsia="Times New Roman" w:hAnsi="Times New Roman" w:cs="Times New Roman"/>
          <w:b/>
          <w:bCs/>
          <w:caps/>
          <w:kern w:val="36"/>
          <w:sz w:val="24"/>
          <w:szCs w:val="24"/>
          <w:lang w:eastAsia="en-GB"/>
        </w:rPr>
      </w:pPr>
      <w:bookmarkStart w:id="0" w:name="_GoBack"/>
      <w:r w:rsidRPr="00D2402F">
        <w:rPr>
          <w:rFonts w:ascii="Times New Roman" w:eastAsia="Times New Roman" w:hAnsi="Times New Roman" w:cs="Times New Roman"/>
          <w:b/>
          <w:bCs/>
          <w:caps/>
          <w:kern w:val="36"/>
          <w:sz w:val="24"/>
          <w:szCs w:val="24"/>
          <w:lang w:eastAsia="en-GB"/>
        </w:rPr>
        <w:t>Configuring DHCP and Web Server in Cisco Packet Tracer</w:t>
      </w:r>
    </w:p>
    <w:p w:rsidR="00D2402F" w:rsidRPr="00D2402F" w:rsidRDefault="00D2402F" w:rsidP="008C7C81">
      <w:pPr>
        <w:shd w:val="clear" w:color="auto" w:fill="FFFFFF"/>
        <w:spacing w:after="15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DHCP is an Internet control protocol used to assign an IP address to any appliance, or node, on an internet network so they can transmit data using IP. DHCP automatically handles these configurations rather than requiring network administrators to manually set IP addresses to all network devices. DHCP can be executed on small local networks, as well as large company networks. .</w:t>
      </w:r>
    </w:p>
    <w:p w:rsidR="00D2402F" w:rsidRPr="00D2402F" w:rsidRDefault="00D2402F" w:rsidP="00D2402F">
      <w:pPr>
        <w:shd w:val="clear" w:color="auto" w:fill="FFFFFF"/>
        <w:spacing w:before="360" w:after="360" w:line="276" w:lineRule="auto"/>
        <w:jc w:val="both"/>
        <w:textAlignment w:val="baseline"/>
        <w:outlineLvl w:val="2"/>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lang w:eastAsia="en-GB"/>
        </w:rPr>
        <w:t>Steps:</w:t>
      </w:r>
    </w:p>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Step 1:</w:t>
      </w:r>
      <w:r w:rsidRPr="00D2402F">
        <w:rPr>
          <w:rFonts w:ascii="Times New Roman" w:eastAsia="Times New Roman" w:hAnsi="Times New Roman" w:cs="Times New Roman"/>
          <w:sz w:val="24"/>
          <w:szCs w:val="24"/>
          <w:lang w:eastAsia="en-GB"/>
        </w:rPr>
        <w:t> First, open the cisco packet tracer desktop and select the devices given below:</w:t>
      </w:r>
    </w:p>
    <w:tbl>
      <w:tblPr>
        <w:tblW w:w="0" w:type="auto"/>
        <w:tblCellMar>
          <w:left w:w="0" w:type="dxa"/>
          <w:right w:w="0" w:type="dxa"/>
        </w:tblCellMar>
        <w:tblLook w:val="04A0" w:firstRow="1" w:lastRow="0" w:firstColumn="1" w:lastColumn="0" w:noHBand="0" w:noVBand="1"/>
      </w:tblPr>
      <w:tblGrid>
        <w:gridCol w:w="674"/>
        <w:gridCol w:w="980"/>
        <w:gridCol w:w="1613"/>
        <w:gridCol w:w="747"/>
      </w:tblGrid>
      <w:tr w:rsidR="00D2402F" w:rsidRPr="00D2402F" w:rsidTr="00D240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Device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Model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Qty.</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48" w:type="dxa"/>
              <w:left w:w="60" w:type="dxa"/>
              <w:bottom w:w="4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PC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PC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48" w:type="dxa"/>
              <w:left w:w="60" w:type="dxa"/>
              <w:bottom w:w="4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PT-switch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48" w:type="dxa"/>
              <w:left w:w="60" w:type="dxa"/>
              <w:bottom w:w="4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server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Server-PT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2</w:t>
            </w:r>
          </w:p>
        </w:tc>
      </w:tr>
    </w:tbl>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IP Addressing Table</w:t>
      </w:r>
    </w:p>
    <w:tbl>
      <w:tblPr>
        <w:tblW w:w="0" w:type="auto"/>
        <w:tblCellMar>
          <w:left w:w="0" w:type="dxa"/>
          <w:right w:w="0" w:type="dxa"/>
        </w:tblCellMar>
        <w:tblLook w:val="04A0" w:firstRow="1" w:lastRow="0" w:firstColumn="1" w:lastColumn="0" w:noHBand="0" w:noVBand="1"/>
      </w:tblPr>
      <w:tblGrid>
        <w:gridCol w:w="674"/>
        <w:gridCol w:w="1007"/>
        <w:gridCol w:w="1681"/>
        <w:gridCol w:w="1680"/>
        <w:gridCol w:w="2027"/>
        <w:gridCol w:w="1560"/>
      </w:tblGrid>
      <w:tr w:rsidR="00D2402F" w:rsidRPr="00D2402F" w:rsidTr="00D240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Device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IPv4 Address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Subnet Mask</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Default Gateway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DNS</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PC0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nil</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server0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nil</w:t>
            </w:r>
          </w:p>
        </w:tc>
      </w:tr>
      <w:tr w:rsidR="00D2402F" w:rsidRPr="00D2402F" w:rsidTr="00D2402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D2402F" w:rsidRPr="00D2402F" w:rsidRDefault="00D2402F" w:rsidP="00D2402F">
            <w:pPr>
              <w:spacing w:after="0" w:line="276" w:lineRule="auto"/>
              <w:jc w:val="center"/>
              <w:rPr>
                <w:rFonts w:ascii="Times New Roman" w:eastAsia="Times New Roman" w:hAnsi="Times New Roman" w:cs="Times New Roman"/>
                <w:b/>
                <w:bCs/>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DNS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402F" w:rsidRPr="00D2402F" w:rsidRDefault="00D2402F" w:rsidP="00D2402F">
            <w:pPr>
              <w:spacing w:after="0" w:line="276" w:lineRule="auto"/>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192.168.5.13</w:t>
            </w:r>
          </w:p>
        </w:tc>
      </w:tr>
    </w:tbl>
    <w:p w:rsidR="00D2402F" w:rsidRPr="00D2402F" w:rsidRDefault="00D2402F" w:rsidP="00D2402F">
      <w:pPr>
        <w:numPr>
          <w:ilvl w:val="0"/>
          <w:numId w:val="8"/>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Then, create a network topology as shown below the image.</w:t>
      </w:r>
    </w:p>
    <w:p w:rsidR="00D2402F" w:rsidRPr="00D2402F" w:rsidRDefault="00D2402F" w:rsidP="00D2402F">
      <w:pPr>
        <w:numPr>
          <w:ilvl w:val="0"/>
          <w:numId w:val="8"/>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Use an Automatic connecting cable to connect the devices with others.</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drawing>
          <wp:inline distT="0" distB="0" distL="0" distR="0" wp14:anchorId="64291AD4" wp14:editId="17F71547">
            <wp:extent cx="4029065" cy="2166620"/>
            <wp:effectExtent l="0" t="0" r="0" b="5080"/>
            <wp:docPr id="16" name="Picture 16" descr="https://media.geeksforgeeks.org/wp-content/uploads/20220617163740/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20617163740/web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2070" cy="2173613"/>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lastRenderedPageBreak/>
        <w:t>Step 2:</w:t>
      </w:r>
      <w:r w:rsidRPr="00D2402F">
        <w:rPr>
          <w:rFonts w:ascii="Times New Roman" w:eastAsia="Times New Roman" w:hAnsi="Times New Roman" w:cs="Times New Roman"/>
          <w:sz w:val="24"/>
          <w:szCs w:val="24"/>
          <w:lang w:eastAsia="en-GB"/>
        </w:rPr>
        <w:t> Configure the PCs (hosts) Server0 and DNS with IPv4 address and Subnet Mask according to the IP addressing table given above.</w:t>
      </w:r>
    </w:p>
    <w:p w:rsidR="00D2402F" w:rsidRPr="00D2402F" w:rsidRDefault="00D2402F" w:rsidP="00D2402F">
      <w:pPr>
        <w:numPr>
          <w:ilvl w:val="0"/>
          <w:numId w:val="9"/>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To assign an IP address, click on the device.</w:t>
      </w:r>
    </w:p>
    <w:p w:rsidR="00D2402F" w:rsidRPr="00D2402F" w:rsidRDefault="00D2402F" w:rsidP="00D2402F">
      <w:pPr>
        <w:numPr>
          <w:ilvl w:val="0"/>
          <w:numId w:val="9"/>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Then, go to desktop and IP configuration and there you will find IPv4 configuration.</w:t>
      </w:r>
    </w:p>
    <w:p w:rsidR="00D2402F" w:rsidRPr="00D2402F" w:rsidRDefault="00D2402F" w:rsidP="00D2402F">
      <w:pPr>
        <w:numPr>
          <w:ilvl w:val="0"/>
          <w:numId w:val="9"/>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Fill IPv4 address and subnet mask and other inputs.</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drawing>
          <wp:inline distT="0" distB="0" distL="0" distR="0" wp14:anchorId="7CF80B99" wp14:editId="52E1DF5F">
            <wp:extent cx="2343150" cy="1537430"/>
            <wp:effectExtent l="0" t="0" r="0" b="5715"/>
            <wp:docPr id="15" name="Picture 15" descr="https://media.geeksforgeeks.org/wp-content/uploads/20220617164153/w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20617164153/we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265" cy="1548660"/>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drawing>
          <wp:inline distT="0" distB="0" distL="0" distR="0" wp14:anchorId="3E4323D7" wp14:editId="30C2D143">
            <wp:extent cx="2319045" cy="1781175"/>
            <wp:effectExtent l="0" t="0" r="5080" b="0"/>
            <wp:docPr id="14" name="Picture 14" descr="https://media.geeksforgeeks.org/wp-content/uploads/20220617164152/we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20617164152/web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673" cy="1790106"/>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drawing>
          <wp:inline distT="0" distB="0" distL="0" distR="0" wp14:anchorId="3CE2CF3B" wp14:editId="6434E6BE">
            <wp:extent cx="2400300" cy="1843875"/>
            <wp:effectExtent l="0" t="0" r="0" b="4445"/>
            <wp:docPr id="13" name="Picture 13" descr="https://media.geeksforgeeks.org/wp-content/uploads/20220617164151/we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20617164151/web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0369" cy="1851610"/>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Step 3:</w:t>
      </w:r>
      <w:r w:rsidRPr="00D2402F">
        <w:rPr>
          <w:rFonts w:ascii="Times New Roman" w:eastAsia="Times New Roman" w:hAnsi="Times New Roman" w:cs="Times New Roman"/>
          <w:sz w:val="24"/>
          <w:szCs w:val="24"/>
          <w:lang w:eastAsia="en-GB"/>
        </w:rPr>
        <w:t> Configure the HTTP sever0</w:t>
      </w:r>
    </w:p>
    <w:p w:rsidR="00D2402F" w:rsidRPr="00D2402F" w:rsidRDefault="00D2402F" w:rsidP="00D2402F">
      <w:pPr>
        <w:numPr>
          <w:ilvl w:val="0"/>
          <w:numId w:val="10"/>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To configure the HTTP server.</w:t>
      </w:r>
    </w:p>
    <w:p w:rsidR="00D2402F" w:rsidRPr="00D2402F" w:rsidRDefault="00D2402F" w:rsidP="00D2402F">
      <w:pPr>
        <w:numPr>
          <w:ilvl w:val="0"/>
          <w:numId w:val="10"/>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Go to services then click on HTTP</w:t>
      </w:r>
    </w:p>
    <w:p w:rsidR="00D2402F" w:rsidRPr="00D2402F" w:rsidRDefault="00D2402F" w:rsidP="00D2402F">
      <w:pPr>
        <w:numPr>
          <w:ilvl w:val="0"/>
          <w:numId w:val="10"/>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Then delete all of the files except the index.html and edit it.</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lastRenderedPageBreak/>
        <w:drawing>
          <wp:inline distT="0" distB="0" distL="0" distR="0" wp14:anchorId="5C84FED5" wp14:editId="75311C39">
            <wp:extent cx="2667000" cy="1780202"/>
            <wp:effectExtent l="0" t="0" r="0" b="0"/>
            <wp:docPr id="12" name="Picture 12" descr="https://media.geeksforgeeks.org/wp-content/uploads/20220617163739/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220617163739/web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3589" cy="1791275"/>
                    </a:xfrm>
                    <a:prstGeom prst="rect">
                      <a:avLst/>
                    </a:prstGeom>
                    <a:noFill/>
                    <a:ln>
                      <a:noFill/>
                    </a:ln>
                  </pic:spPr>
                </pic:pic>
              </a:graphicData>
            </a:graphic>
          </wp:inline>
        </w:drawing>
      </w:r>
    </w:p>
    <w:p w:rsidR="00EC27EF" w:rsidRDefault="00D2402F" w:rsidP="00EC27E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EC27EF" w:rsidRDefault="00EC27EF" w:rsidP="00EC27E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p>
    <w:p w:rsidR="00D2402F" w:rsidRPr="00D2402F" w:rsidRDefault="00EC27EF" w:rsidP="00EC27E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noProof/>
          <w:sz w:val="24"/>
          <w:szCs w:val="24"/>
          <w:lang w:eastAsia="en-GB"/>
        </w:rPr>
        <w:drawing>
          <wp:inline distT="0" distB="0" distL="0" distR="0" wp14:anchorId="60FDB44D" wp14:editId="7FFAE541">
            <wp:extent cx="2609850" cy="1925123"/>
            <wp:effectExtent l="0" t="0" r="0" b="0"/>
            <wp:docPr id="11" name="Picture 11" descr="https://media.geeksforgeeks.org/wp-content/uploads/20220617163739/w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220617163739/web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156" cy="1933463"/>
                    </a:xfrm>
                    <a:prstGeom prst="rect">
                      <a:avLst/>
                    </a:prstGeom>
                    <a:noFill/>
                    <a:ln>
                      <a:noFill/>
                    </a:ln>
                  </pic:spPr>
                </pic:pic>
              </a:graphicData>
            </a:graphic>
          </wp:inline>
        </w:drawing>
      </w:r>
      <w:r w:rsidR="00D2402F"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Step 4: </w:t>
      </w:r>
      <w:r w:rsidRPr="00D2402F">
        <w:rPr>
          <w:rFonts w:ascii="Times New Roman" w:eastAsia="Times New Roman" w:hAnsi="Times New Roman" w:cs="Times New Roman"/>
          <w:sz w:val="24"/>
          <w:szCs w:val="24"/>
          <w:lang w:eastAsia="en-GB"/>
        </w:rPr>
        <w:t>Configure the DNS server</w:t>
      </w:r>
    </w:p>
    <w:p w:rsidR="00D2402F" w:rsidRPr="00D2402F" w:rsidRDefault="00D2402F" w:rsidP="00D2402F">
      <w:pPr>
        <w:numPr>
          <w:ilvl w:val="0"/>
          <w:numId w:val="11"/>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To configure the DNS server.</w:t>
      </w:r>
    </w:p>
    <w:p w:rsidR="00D2402F" w:rsidRPr="00D2402F" w:rsidRDefault="00D2402F" w:rsidP="00D2402F">
      <w:pPr>
        <w:numPr>
          <w:ilvl w:val="0"/>
          <w:numId w:val="11"/>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Go to services then click on DNS.</w:t>
      </w:r>
    </w:p>
    <w:p w:rsidR="00D2402F" w:rsidRPr="00D2402F" w:rsidRDefault="00D2402F" w:rsidP="00D2402F">
      <w:pPr>
        <w:numPr>
          <w:ilvl w:val="0"/>
          <w:numId w:val="11"/>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Then turn on the DNS services.</w:t>
      </w:r>
    </w:p>
    <w:p w:rsidR="00D2402F" w:rsidRPr="00D2402F" w:rsidRDefault="00D2402F" w:rsidP="00D2402F">
      <w:pPr>
        <w:numPr>
          <w:ilvl w:val="0"/>
          <w:numId w:val="11"/>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Name the server cisco.com and type address 192.168.5.12</w:t>
      </w:r>
    </w:p>
    <w:p w:rsidR="00D2402F" w:rsidRPr="00D2402F" w:rsidRDefault="00D2402F" w:rsidP="00D2402F">
      <w:pPr>
        <w:numPr>
          <w:ilvl w:val="0"/>
          <w:numId w:val="11"/>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And add the record.</w:t>
      </w:r>
      <w:r w:rsidR="00EC27EF" w:rsidRPr="00EC27EF">
        <w:rPr>
          <w:rFonts w:ascii="Times New Roman" w:eastAsia="Times New Roman" w:hAnsi="Times New Roman" w:cs="Times New Roman"/>
          <w:noProof/>
          <w:sz w:val="24"/>
          <w:szCs w:val="24"/>
          <w:lang w:eastAsia="en-GB"/>
        </w:rPr>
        <w:t xml:space="preserve"> </w:t>
      </w:r>
    </w:p>
    <w:p w:rsidR="00D2402F" w:rsidRPr="00D2402F" w:rsidRDefault="00D2402F" w:rsidP="00EC27E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br w:type="textWrapping" w:clear="all"/>
      </w:r>
      <w:r w:rsidR="00EC27EF" w:rsidRPr="00D2402F">
        <w:rPr>
          <w:rFonts w:ascii="Times New Roman" w:eastAsia="Times New Roman" w:hAnsi="Times New Roman" w:cs="Times New Roman"/>
          <w:noProof/>
          <w:sz w:val="24"/>
          <w:szCs w:val="24"/>
          <w:lang w:eastAsia="en-GB"/>
        </w:rPr>
        <w:drawing>
          <wp:inline distT="0" distB="0" distL="0" distR="0" wp14:anchorId="15612E5D" wp14:editId="4C3C7030">
            <wp:extent cx="2667000" cy="1653638"/>
            <wp:effectExtent l="0" t="0" r="0" b="3810"/>
            <wp:docPr id="10" name="Picture 10" descr="https://media.geeksforgeeks.org/wp-content/uploads/20220617165351/web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220617165351/web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1506" cy="1675033"/>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p w:rsidR="00D2402F" w:rsidRPr="00D2402F" w:rsidRDefault="00D2402F" w:rsidP="00D2402F">
      <w:pPr>
        <w:shd w:val="clear" w:color="auto" w:fill="FFFFFF"/>
        <w:spacing w:after="0" w:line="276" w:lineRule="auto"/>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b/>
          <w:bCs/>
          <w:sz w:val="24"/>
          <w:szCs w:val="24"/>
          <w:bdr w:val="none" w:sz="0" w:space="0" w:color="auto" w:frame="1"/>
          <w:lang w:eastAsia="en-GB"/>
        </w:rPr>
        <w:t>Step 5: </w:t>
      </w:r>
      <w:r w:rsidRPr="00D2402F">
        <w:rPr>
          <w:rFonts w:ascii="Times New Roman" w:eastAsia="Times New Roman" w:hAnsi="Times New Roman" w:cs="Times New Roman"/>
          <w:sz w:val="24"/>
          <w:szCs w:val="24"/>
          <w:lang w:eastAsia="en-GB"/>
        </w:rPr>
        <w:t>Verify the server by using the web browser in the Host.</w:t>
      </w:r>
    </w:p>
    <w:p w:rsidR="00D2402F" w:rsidRPr="00D2402F" w:rsidRDefault="00D2402F" w:rsidP="00D2402F">
      <w:pPr>
        <w:numPr>
          <w:ilvl w:val="0"/>
          <w:numId w:val="12"/>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Enter the IP address of server0 and click on GO.</w:t>
      </w:r>
    </w:p>
    <w:p w:rsidR="00D2402F" w:rsidRPr="00D2402F" w:rsidRDefault="00D2402F" w:rsidP="00D2402F">
      <w:pPr>
        <w:numPr>
          <w:ilvl w:val="0"/>
          <w:numId w:val="12"/>
        </w:numPr>
        <w:shd w:val="clear" w:color="auto" w:fill="FFFFFF"/>
        <w:spacing w:after="0" w:line="276" w:lineRule="auto"/>
        <w:ind w:left="360"/>
        <w:jc w:val="both"/>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sz w:val="24"/>
          <w:szCs w:val="24"/>
          <w:lang w:eastAsia="en-GB"/>
        </w:rPr>
        <w:t>It will show the results.</w:t>
      </w:r>
    </w:p>
    <w:p w:rsidR="00D2402F" w:rsidRPr="00D2402F" w:rsidRDefault="00D2402F" w:rsidP="00D2402F">
      <w:pPr>
        <w:shd w:val="clear" w:color="auto" w:fill="FFFFFF"/>
        <w:spacing w:after="0" w:line="276" w:lineRule="auto"/>
        <w:jc w:val="center"/>
        <w:textAlignment w:val="baseline"/>
        <w:rPr>
          <w:rFonts w:ascii="Times New Roman" w:eastAsia="Times New Roman" w:hAnsi="Times New Roman" w:cs="Times New Roman"/>
          <w:sz w:val="24"/>
          <w:szCs w:val="24"/>
          <w:lang w:eastAsia="en-GB"/>
        </w:rPr>
      </w:pPr>
      <w:r w:rsidRPr="00D2402F">
        <w:rPr>
          <w:rFonts w:ascii="Times New Roman" w:eastAsia="Times New Roman" w:hAnsi="Times New Roman" w:cs="Times New Roman"/>
          <w:noProof/>
          <w:sz w:val="24"/>
          <w:szCs w:val="24"/>
          <w:lang w:eastAsia="en-GB"/>
        </w:rPr>
        <w:lastRenderedPageBreak/>
        <w:drawing>
          <wp:inline distT="0" distB="0" distL="0" distR="0" wp14:anchorId="5C5085B4" wp14:editId="18262B5A">
            <wp:extent cx="3200400" cy="2060223"/>
            <wp:effectExtent l="0" t="0" r="0" b="0"/>
            <wp:docPr id="9" name="Picture 9" descr="https://media.geeksforgeeks.org/wp-content/uploads/20220617165724/w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20220617165724/web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7701" cy="2064923"/>
                    </a:xfrm>
                    <a:prstGeom prst="rect">
                      <a:avLst/>
                    </a:prstGeom>
                    <a:noFill/>
                    <a:ln>
                      <a:noFill/>
                    </a:ln>
                  </pic:spPr>
                </pic:pic>
              </a:graphicData>
            </a:graphic>
          </wp:inline>
        </w:drawing>
      </w:r>
    </w:p>
    <w:p w:rsidR="00D2402F" w:rsidRPr="00D2402F" w:rsidRDefault="00D2402F" w:rsidP="00D2402F">
      <w:pPr>
        <w:shd w:val="clear" w:color="auto" w:fill="FFFFFF"/>
        <w:spacing w:after="150" w:line="276" w:lineRule="auto"/>
        <w:jc w:val="center"/>
        <w:textAlignment w:val="baseline"/>
        <w:rPr>
          <w:rFonts w:ascii="Times New Roman" w:eastAsia="Times New Roman" w:hAnsi="Times New Roman" w:cs="Times New Roman"/>
          <w:i/>
          <w:iCs/>
          <w:sz w:val="24"/>
          <w:szCs w:val="24"/>
          <w:lang w:eastAsia="en-GB"/>
        </w:rPr>
      </w:pPr>
      <w:r w:rsidRPr="00D2402F">
        <w:rPr>
          <w:rFonts w:ascii="Times New Roman" w:eastAsia="Times New Roman" w:hAnsi="Times New Roman" w:cs="Times New Roman"/>
          <w:i/>
          <w:iCs/>
          <w:sz w:val="24"/>
          <w:szCs w:val="24"/>
          <w:lang w:eastAsia="en-GB"/>
        </w:rPr>
        <w:t> </w:t>
      </w:r>
    </w:p>
    <w:bookmarkEnd w:id="0"/>
    <w:p w:rsidR="00781EA6" w:rsidRPr="00D2402F" w:rsidRDefault="00781EA6" w:rsidP="00D2402F">
      <w:pPr>
        <w:spacing w:line="276" w:lineRule="auto"/>
        <w:rPr>
          <w:rFonts w:ascii="Times New Roman" w:hAnsi="Times New Roman" w:cs="Times New Roman"/>
          <w:sz w:val="24"/>
          <w:szCs w:val="24"/>
        </w:rPr>
      </w:pPr>
    </w:p>
    <w:sectPr w:rsidR="00781EA6" w:rsidRPr="00D24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F19"/>
    <w:multiLevelType w:val="multilevel"/>
    <w:tmpl w:val="DB3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D697F"/>
    <w:multiLevelType w:val="multilevel"/>
    <w:tmpl w:val="1AF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5445F"/>
    <w:multiLevelType w:val="multilevel"/>
    <w:tmpl w:val="43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B64477"/>
    <w:multiLevelType w:val="multilevel"/>
    <w:tmpl w:val="8E28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2A22BD"/>
    <w:multiLevelType w:val="multilevel"/>
    <w:tmpl w:val="CFC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E53C6C"/>
    <w:multiLevelType w:val="multilevel"/>
    <w:tmpl w:val="877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E47E4F"/>
    <w:multiLevelType w:val="multilevel"/>
    <w:tmpl w:val="CE5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F300C2"/>
    <w:multiLevelType w:val="multilevel"/>
    <w:tmpl w:val="83A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161DAF"/>
    <w:multiLevelType w:val="multilevel"/>
    <w:tmpl w:val="FEA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CF6C1E"/>
    <w:multiLevelType w:val="multilevel"/>
    <w:tmpl w:val="367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215ECF"/>
    <w:multiLevelType w:val="multilevel"/>
    <w:tmpl w:val="DCA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1761BA"/>
    <w:multiLevelType w:val="multilevel"/>
    <w:tmpl w:val="F55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
  </w:num>
  <w:num w:numId="4">
    <w:abstractNumId w:val="10"/>
  </w:num>
  <w:num w:numId="5">
    <w:abstractNumId w:val="7"/>
  </w:num>
  <w:num w:numId="6">
    <w:abstractNumId w:val="6"/>
  </w:num>
  <w:num w:numId="7">
    <w:abstractNumId w:val="0"/>
  </w:num>
  <w:num w:numId="8">
    <w:abstractNumId w:val="3"/>
  </w:num>
  <w:num w:numId="9">
    <w:abstractNumId w:val="5"/>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2F"/>
    <w:rsid w:val="00781EA6"/>
    <w:rsid w:val="008C7C81"/>
    <w:rsid w:val="00D2402F"/>
    <w:rsid w:val="00EC2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5C1C0-CF0F-4315-A50C-E7BA7540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0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240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2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2402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2402F"/>
    <w:rPr>
      <w:color w:val="0000FF"/>
      <w:u w:val="single"/>
    </w:rPr>
  </w:style>
  <w:style w:type="paragraph" w:styleId="NormalWeb">
    <w:name w:val="Normal (Web)"/>
    <w:basedOn w:val="Normal"/>
    <w:uiPriority w:val="99"/>
    <w:semiHidden/>
    <w:unhideWhenUsed/>
    <w:rsid w:val="00D240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402F"/>
    <w:rPr>
      <w:b/>
      <w:bCs/>
    </w:rPr>
  </w:style>
  <w:style w:type="paragraph" w:customStyle="1" w:styleId="wp-caption-text">
    <w:name w:val="wp-caption-text"/>
    <w:basedOn w:val="Normal"/>
    <w:rsid w:val="00D240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40542">
      <w:bodyDiv w:val="1"/>
      <w:marLeft w:val="0"/>
      <w:marRight w:val="0"/>
      <w:marTop w:val="0"/>
      <w:marBottom w:val="0"/>
      <w:divBdr>
        <w:top w:val="none" w:sz="0" w:space="0" w:color="auto"/>
        <w:left w:val="none" w:sz="0" w:space="0" w:color="auto"/>
        <w:bottom w:val="none" w:sz="0" w:space="0" w:color="auto"/>
        <w:right w:val="none" w:sz="0" w:space="0" w:color="auto"/>
      </w:divBdr>
      <w:divsChild>
        <w:div w:id="341707278">
          <w:marLeft w:val="0"/>
          <w:marRight w:val="0"/>
          <w:marTop w:val="0"/>
          <w:marBottom w:val="0"/>
          <w:divBdr>
            <w:top w:val="none" w:sz="0" w:space="0" w:color="auto"/>
            <w:left w:val="none" w:sz="0" w:space="0" w:color="auto"/>
            <w:bottom w:val="none" w:sz="0" w:space="0" w:color="auto"/>
            <w:right w:val="none" w:sz="0" w:space="0" w:color="auto"/>
          </w:divBdr>
        </w:div>
        <w:div w:id="1241872653">
          <w:marLeft w:val="0"/>
          <w:marRight w:val="0"/>
          <w:marTop w:val="0"/>
          <w:marBottom w:val="0"/>
          <w:divBdr>
            <w:top w:val="none" w:sz="0" w:space="0" w:color="auto"/>
            <w:left w:val="none" w:sz="0" w:space="0" w:color="auto"/>
            <w:bottom w:val="none" w:sz="0" w:space="0" w:color="auto"/>
            <w:right w:val="none" w:sz="0" w:space="0" w:color="auto"/>
          </w:divBdr>
        </w:div>
        <w:div w:id="1430350972">
          <w:marLeft w:val="0"/>
          <w:marRight w:val="0"/>
          <w:marTop w:val="0"/>
          <w:marBottom w:val="0"/>
          <w:divBdr>
            <w:top w:val="none" w:sz="0" w:space="0" w:color="auto"/>
            <w:left w:val="none" w:sz="0" w:space="0" w:color="auto"/>
            <w:bottom w:val="none" w:sz="0" w:space="0" w:color="auto"/>
            <w:right w:val="none" w:sz="0" w:space="0" w:color="auto"/>
          </w:divBdr>
        </w:div>
        <w:div w:id="771097718">
          <w:marLeft w:val="0"/>
          <w:marRight w:val="0"/>
          <w:marTop w:val="150"/>
          <w:marBottom w:val="0"/>
          <w:divBdr>
            <w:top w:val="none" w:sz="0" w:space="0" w:color="auto"/>
            <w:left w:val="none" w:sz="0" w:space="0" w:color="auto"/>
            <w:bottom w:val="none" w:sz="0" w:space="0" w:color="auto"/>
            <w:right w:val="none" w:sz="0" w:space="0" w:color="auto"/>
          </w:divBdr>
        </w:div>
      </w:divsChild>
    </w:div>
    <w:div w:id="1999843808">
      <w:bodyDiv w:val="1"/>
      <w:marLeft w:val="0"/>
      <w:marRight w:val="0"/>
      <w:marTop w:val="0"/>
      <w:marBottom w:val="0"/>
      <w:divBdr>
        <w:top w:val="none" w:sz="0" w:space="0" w:color="auto"/>
        <w:left w:val="none" w:sz="0" w:space="0" w:color="auto"/>
        <w:bottom w:val="none" w:sz="0" w:space="0" w:color="auto"/>
        <w:right w:val="none" w:sz="0" w:space="0" w:color="auto"/>
      </w:divBdr>
      <w:divsChild>
        <w:div w:id="549150148">
          <w:marLeft w:val="0"/>
          <w:marRight w:val="0"/>
          <w:marTop w:val="0"/>
          <w:marBottom w:val="0"/>
          <w:divBdr>
            <w:top w:val="none" w:sz="0" w:space="0" w:color="auto"/>
            <w:left w:val="none" w:sz="0" w:space="0" w:color="auto"/>
            <w:bottom w:val="none" w:sz="0" w:space="0" w:color="auto"/>
            <w:right w:val="none" w:sz="0" w:space="0" w:color="auto"/>
          </w:divBdr>
        </w:div>
        <w:div w:id="1559900309">
          <w:marLeft w:val="0"/>
          <w:marRight w:val="0"/>
          <w:marTop w:val="0"/>
          <w:marBottom w:val="0"/>
          <w:divBdr>
            <w:top w:val="none" w:sz="0" w:space="0" w:color="auto"/>
            <w:left w:val="none" w:sz="0" w:space="0" w:color="auto"/>
            <w:bottom w:val="none" w:sz="0" w:space="0" w:color="auto"/>
            <w:right w:val="none" w:sz="0" w:space="0" w:color="auto"/>
          </w:divBdr>
        </w:div>
        <w:div w:id="1308900812">
          <w:marLeft w:val="0"/>
          <w:marRight w:val="0"/>
          <w:marTop w:val="0"/>
          <w:marBottom w:val="0"/>
          <w:divBdr>
            <w:top w:val="none" w:sz="0" w:space="0" w:color="auto"/>
            <w:left w:val="none" w:sz="0" w:space="0" w:color="auto"/>
            <w:bottom w:val="none" w:sz="0" w:space="0" w:color="auto"/>
            <w:right w:val="none" w:sz="0" w:space="0" w:color="auto"/>
          </w:divBdr>
        </w:div>
        <w:div w:id="113560810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2023-10-03T10:50:00Z</dcterms:created>
  <dcterms:modified xsi:type="dcterms:W3CDTF">2023-10-03T12:49:00Z</dcterms:modified>
</cp:coreProperties>
</file>