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1BC" w:rsidRPr="009741BC" w:rsidRDefault="009741BC" w:rsidP="009741BC">
      <w:pPr>
        <w:shd w:val="clear" w:color="auto" w:fill="FFFFFF"/>
        <w:spacing w:after="60" w:line="240" w:lineRule="auto"/>
        <w:outlineLvl w:val="0"/>
        <w:rPr>
          <w:rFonts w:ascii="Times New Roman" w:eastAsia="Times New Roman" w:hAnsi="Times New Roman" w:cs="Times New Roman"/>
          <w:b/>
          <w:caps/>
          <w:kern w:val="36"/>
          <w:sz w:val="24"/>
          <w:szCs w:val="24"/>
          <w:lang w:eastAsia="en-GB"/>
        </w:rPr>
      </w:pPr>
      <w:bookmarkStart w:id="0" w:name="_GoBack"/>
      <w:r w:rsidRPr="009741BC">
        <w:rPr>
          <w:rFonts w:ascii="Times New Roman" w:eastAsia="Times New Roman" w:hAnsi="Times New Roman" w:cs="Times New Roman"/>
          <w:b/>
          <w:caps/>
          <w:kern w:val="36"/>
          <w:sz w:val="24"/>
          <w:szCs w:val="24"/>
          <w:lang w:eastAsia="en-GB"/>
        </w:rPr>
        <w:t>Configuring an email server in Packet Tracer</w:t>
      </w:r>
    </w:p>
    <w:p w:rsid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An </w:t>
      </w:r>
      <w:r w:rsidRPr="009741BC">
        <w:rPr>
          <w:rFonts w:ascii="Times New Roman" w:eastAsia="Times New Roman" w:hAnsi="Times New Roman" w:cs="Times New Roman"/>
          <w:i/>
          <w:iCs/>
          <w:sz w:val="24"/>
          <w:szCs w:val="24"/>
          <w:lang w:eastAsia="en-GB"/>
        </w:rPr>
        <w:t>email server</w:t>
      </w:r>
      <w:r w:rsidRPr="009741BC">
        <w:rPr>
          <w:rFonts w:ascii="Times New Roman" w:eastAsia="Times New Roman" w:hAnsi="Times New Roman" w:cs="Times New Roman"/>
          <w:sz w:val="24"/>
          <w:szCs w:val="24"/>
          <w:lang w:eastAsia="en-GB"/>
        </w:rPr>
        <w:t>, such as Gmail stores and sends email messages to email clients on request. We often send and receive emails on our mobile devices or computers. Have you ever imagined how this happens?  Well, whenever you compose and send an email to another person, the message you send first goes to a mail server.  It’s the mail server which then sends the email when it is requested from the email client (</w:t>
      </w:r>
      <w:proofErr w:type="spellStart"/>
      <w:r w:rsidRPr="009741BC">
        <w:rPr>
          <w:rFonts w:ascii="Times New Roman" w:eastAsia="Times New Roman" w:hAnsi="Times New Roman" w:cs="Times New Roman"/>
          <w:sz w:val="24"/>
          <w:szCs w:val="24"/>
          <w:lang w:eastAsia="en-GB"/>
        </w:rPr>
        <w:t>e.g</w:t>
      </w:r>
      <w:proofErr w:type="spellEnd"/>
      <w:r w:rsidRPr="009741BC">
        <w:rPr>
          <w:rFonts w:ascii="Times New Roman" w:eastAsia="Times New Roman" w:hAnsi="Times New Roman" w:cs="Times New Roman"/>
          <w:sz w:val="24"/>
          <w:szCs w:val="24"/>
          <w:lang w:eastAsia="en-GB"/>
        </w:rPr>
        <w:t xml:space="preserve"> Gmail App) of the recipient’s device.</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So now, let’s configure a mail server in Packet Tracer. And have in mind that although our main focus is configuring an email server, we’ll still need services of a </w:t>
      </w:r>
      <w:r w:rsidRPr="009741BC">
        <w:rPr>
          <w:rFonts w:ascii="Times New Roman" w:eastAsia="Times New Roman" w:hAnsi="Times New Roman" w:cs="Times New Roman"/>
          <w:i/>
          <w:iCs/>
          <w:sz w:val="24"/>
          <w:szCs w:val="24"/>
          <w:lang w:eastAsia="en-GB"/>
        </w:rPr>
        <w:t>DNS server</w:t>
      </w:r>
      <w:r w:rsidRPr="009741BC">
        <w:rPr>
          <w:rFonts w:ascii="Times New Roman" w:eastAsia="Times New Roman" w:hAnsi="Times New Roman" w:cs="Times New Roman"/>
          <w:sz w:val="24"/>
          <w:szCs w:val="24"/>
          <w:lang w:eastAsia="en-GB"/>
        </w:rPr>
        <w:t> at one point.</w:t>
      </w:r>
    </w:p>
    <w:p w:rsidR="009741BC" w:rsidRPr="009741BC" w:rsidRDefault="009741BC" w:rsidP="009741BC">
      <w:pPr>
        <w:numPr>
          <w:ilvl w:val="0"/>
          <w:numId w:val="1"/>
        </w:numPr>
        <w:shd w:val="clear" w:color="auto" w:fill="FFFFFF"/>
        <w:spacing w:before="100" w:beforeAutospacing="1" w:after="0" w:line="276" w:lineRule="auto"/>
        <w:ind w:left="0"/>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Build the network topology:</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noProof/>
          <w:sz w:val="24"/>
          <w:szCs w:val="24"/>
          <w:lang w:eastAsia="en-GB"/>
        </w:rPr>
        <w:drawing>
          <wp:inline distT="0" distB="0" distL="0" distR="0" wp14:anchorId="5A939F53" wp14:editId="6C540F89">
            <wp:extent cx="2905125" cy="1596710"/>
            <wp:effectExtent l="0" t="0" r="0" b="3810"/>
            <wp:docPr id="7" name="Picture 7" descr="general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topolog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7736" cy="1609137"/>
                    </a:xfrm>
                    <a:prstGeom prst="rect">
                      <a:avLst/>
                    </a:prstGeom>
                    <a:noFill/>
                    <a:ln>
                      <a:noFill/>
                    </a:ln>
                  </pic:spPr>
                </pic:pic>
              </a:graphicData>
            </a:graphic>
          </wp:inline>
        </w:drawing>
      </w:r>
    </w:p>
    <w:p w:rsidR="009741BC" w:rsidRPr="000025FE" w:rsidRDefault="009741BC" w:rsidP="000025FE">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GB"/>
        </w:rPr>
      </w:pPr>
      <w:r w:rsidRPr="000025FE">
        <w:rPr>
          <w:rFonts w:ascii="Times New Roman" w:eastAsia="Times New Roman" w:hAnsi="Times New Roman" w:cs="Times New Roman"/>
          <w:sz w:val="24"/>
          <w:szCs w:val="24"/>
          <w:lang w:eastAsia="en-GB"/>
        </w:rPr>
        <w:t>Configure IP addresses on the </w:t>
      </w:r>
      <w:r w:rsidRPr="000025FE">
        <w:rPr>
          <w:rFonts w:ascii="Times New Roman" w:eastAsia="Times New Roman" w:hAnsi="Times New Roman" w:cs="Times New Roman"/>
          <w:b/>
          <w:bCs/>
          <w:sz w:val="24"/>
          <w:szCs w:val="24"/>
          <w:lang w:eastAsia="en-GB"/>
        </w:rPr>
        <w:t>PCs</w:t>
      </w:r>
      <w:r w:rsidRPr="000025FE">
        <w:rPr>
          <w:rFonts w:ascii="Times New Roman" w:eastAsia="Times New Roman" w:hAnsi="Times New Roman" w:cs="Times New Roman"/>
          <w:sz w:val="24"/>
          <w:szCs w:val="24"/>
          <w:lang w:eastAsia="en-GB"/>
        </w:rPr>
        <w:t>, </w:t>
      </w:r>
      <w:r w:rsidRPr="000025FE">
        <w:rPr>
          <w:rFonts w:ascii="Times New Roman" w:eastAsia="Times New Roman" w:hAnsi="Times New Roman" w:cs="Times New Roman"/>
          <w:b/>
          <w:bCs/>
          <w:sz w:val="24"/>
          <w:szCs w:val="24"/>
          <w:lang w:eastAsia="en-GB"/>
        </w:rPr>
        <w:t>DNS Server</w:t>
      </w:r>
      <w:r w:rsidRPr="000025FE">
        <w:rPr>
          <w:rFonts w:ascii="Times New Roman" w:eastAsia="Times New Roman" w:hAnsi="Times New Roman" w:cs="Times New Roman"/>
          <w:sz w:val="24"/>
          <w:szCs w:val="24"/>
          <w:lang w:eastAsia="en-GB"/>
        </w:rPr>
        <w:t> and the M</w:t>
      </w:r>
      <w:r w:rsidRPr="000025FE">
        <w:rPr>
          <w:rFonts w:ascii="Times New Roman" w:eastAsia="Times New Roman" w:hAnsi="Times New Roman" w:cs="Times New Roman"/>
          <w:b/>
          <w:bCs/>
          <w:sz w:val="24"/>
          <w:szCs w:val="24"/>
          <w:lang w:eastAsia="en-GB"/>
        </w:rPr>
        <w:t>ail Server</w:t>
      </w:r>
      <w:r w:rsidRPr="000025FE">
        <w:rPr>
          <w:rFonts w:ascii="Times New Roman" w:eastAsia="Times New Roman" w:hAnsi="Times New Roman" w:cs="Times New Roman"/>
          <w:sz w:val="24"/>
          <w:szCs w:val="24"/>
          <w:lang w:eastAsia="en-GB"/>
        </w:rPr>
        <w:t>.</w:t>
      </w:r>
    </w:p>
    <w:p w:rsidR="009741BC" w:rsidRPr="009741BC" w:rsidRDefault="009741BC" w:rsidP="009741BC">
      <w:pPr>
        <w:shd w:val="clear" w:color="auto" w:fill="FFFFFF"/>
        <w:spacing w:after="0" w:line="276" w:lineRule="auto"/>
        <w:rPr>
          <w:rFonts w:ascii="Times New Roman" w:eastAsia="Times New Roman" w:hAnsi="Times New Roman" w:cs="Times New Roman"/>
          <w:spacing w:val="15"/>
          <w:sz w:val="24"/>
          <w:szCs w:val="24"/>
          <w:lang w:eastAsia="en-GB"/>
        </w:rPr>
      </w:pP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Mail Server IP address</w:t>
      </w:r>
      <w:r w:rsidRPr="009741BC">
        <w:rPr>
          <w:rFonts w:ascii="Times New Roman" w:eastAsia="Times New Roman" w:hAnsi="Times New Roman" w:cs="Times New Roman"/>
          <w:sz w:val="24"/>
          <w:szCs w:val="24"/>
          <w:lang w:eastAsia="en-GB"/>
        </w:rPr>
        <w:t>: 192.168.1.2/24</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PC0</w:t>
      </w:r>
      <w:r w:rsidRPr="009741BC">
        <w:rPr>
          <w:rFonts w:ascii="Times New Roman" w:eastAsia="Times New Roman" w:hAnsi="Times New Roman" w:cs="Times New Roman"/>
          <w:sz w:val="24"/>
          <w:szCs w:val="24"/>
          <w:lang w:eastAsia="en-GB"/>
        </w:rPr>
        <w:t>    </w:t>
      </w:r>
      <w:r w:rsidRPr="009741BC">
        <w:rPr>
          <w:rFonts w:ascii="Times New Roman" w:eastAsia="Times New Roman" w:hAnsi="Times New Roman" w:cs="Times New Roman"/>
          <w:b/>
          <w:bCs/>
          <w:sz w:val="24"/>
          <w:szCs w:val="24"/>
          <w:lang w:eastAsia="en-GB"/>
        </w:rPr>
        <w:t>IP address</w:t>
      </w:r>
      <w:r w:rsidRPr="009741BC">
        <w:rPr>
          <w:rFonts w:ascii="Times New Roman" w:eastAsia="Times New Roman" w:hAnsi="Times New Roman" w:cs="Times New Roman"/>
          <w:sz w:val="24"/>
          <w:szCs w:val="24"/>
          <w:lang w:eastAsia="en-GB"/>
        </w:rPr>
        <w:t>: 192.168.1.3/24</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PC1    IP address: </w:t>
      </w:r>
      <w:r w:rsidRPr="009741BC">
        <w:rPr>
          <w:rFonts w:ascii="Times New Roman" w:eastAsia="Times New Roman" w:hAnsi="Times New Roman" w:cs="Times New Roman"/>
          <w:sz w:val="24"/>
          <w:szCs w:val="24"/>
          <w:lang w:eastAsia="en-GB"/>
        </w:rPr>
        <w:t>192.168.1.4/24</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DNS</w:t>
      </w:r>
      <w:r w:rsidRPr="009741BC">
        <w:rPr>
          <w:rFonts w:ascii="Times New Roman" w:eastAsia="Times New Roman" w:hAnsi="Times New Roman" w:cs="Times New Roman"/>
          <w:sz w:val="24"/>
          <w:szCs w:val="24"/>
          <w:lang w:eastAsia="en-GB"/>
        </w:rPr>
        <w:t> </w:t>
      </w:r>
      <w:r w:rsidRPr="009741BC">
        <w:rPr>
          <w:rFonts w:ascii="Times New Roman" w:eastAsia="Times New Roman" w:hAnsi="Times New Roman" w:cs="Times New Roman"/>
          <w:b/>
          <w:bCs/>
          <w:sz w:val="24"/>
          <w:szCs w:val="24"/>
          <w:lang w:eastAsia="en-GB"/>
        </w:rPr>
        <w:t>server</w:t>
      </w:r>
      <w:proofErr w:type="gramStart"/>
      <w:r w:rsidRPr="009741BC">
        <w:rPr>
          <w:rFonts w:ascii="Times New Roman" w:eastAsia="Times New Roman" w:hAnsi="Times New Roman" w:cs="Times New Roman"/>
          <w:b/>
          <w:bCs/>
          <w:sz w:val="24"/>
          <w:szCs w:val="24"/>
          <w:lang w:eastAsia="en-GB"/>
        </w:rPr>
        <w:t> </w:t>
      </w:r>
      <w:r w:rsidRPr="009741BC">
        <w:rPr>
          <w:rFonts w:ascii="Times New Roman" w:eastAsia="Times New Roman" w:hAnsi="Times New Roman" w:cs="Times New Roman"/>
          <w:sz w:val="24"/>
          <w:szCs w:val="24"/>
          <w:lang w:eastAsia="en-GB"/>
        </w:rPr>
        <w:t> </w:t>
      </w:r>
      <w:r w:rsidRPr="009741BC">
        <w:rPr>
          <w:rFonts w:ascii="Times New Roman" w:eastAsia="Times New Roman" w:hAnsi="Times New Roman" w:cs="Times New Roman"/>
          <w:b/>
          <w:bCs/>
          <w:sz w:val="24"/>
          <w:szCs w:val="24"/>
          <w:lang w:eastAsia="en-GB"/>
        </w:rPr>
        <w:t>IP</w:t>
      </w:r>
      <w:proofErr w:type="gramEnd"/>
      <w:r w:rsidRPr="009741BC">
        <w:rPr>
          <w:rFonts w:ascii="Times New Roman" w:eastAsia="Times New Roman" w:hAnsi="Times New Roman" w:cs="Times New Roman"/>
          <w:b/>
          <w:bCs/>
          <w:sz w:val="24"/>
          <w:szCs w:val="24"/>
          <w:lang w:eastAsia="en-GB"/>
        </w:rPr>
        <w:t xml:space="preserve"> address</w:t>
      </w:r>
      <w:r w:rsidRPr="009741BC">
        <w:rPr>
          <w:rFonts w:ascii="Times New Roman" w:eastAsia="Times New Roman" w:hAnsi="Times New Roman" w:cs="Times New Roman"/>
          <w:sz w:val="24"/>
          <w:szCs w:val="24"/>
          <w:lang w:eastAsia="en-GB"/>
        </w:rPr>
        <w:t>: 192.168.1.5/24</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3. </w:t>
      </w:r>
      <w:r w:rsidRPr="009741BC">
        <w:rPr>
          <w:rFonts w:ascii="Times New Roman" w:eastAsia="Times New Roman" w:hAnsi="Times New Roman" w:cs="Times New Roman"/>
          <w:sz w:val="24"/>
          <w:szCs w:val="24"/>
          <w:lang w:eastAsia="en-GB"/>
        </w:rPr>
        <w:t>Now configure </w:t>
      </w:r>
      <w:r w:rsidRPr="009741BC">
        <w:rPr>
          <w:rFonts w:ascii="Times New Roman" w:eastAsia="Times New Roman" w:hAnsi="Times New Roman" w:cs="Times New Roman"/>
          <w:b/>
          <w:bCs/>
          <w:sz w:val="24"/>
          <w:szCs w:val="24"/>
          <w:lang w:eastAsia="en-GB"/>
        </w:rPr>
        <w:t>mail clients</w:t>
      </w:r>
      <w:r w:rsidRPr="009741BC">
        <w:rPr>
          <w:rFonts w:ascii="Times New Roman" w:eastAsia="Times New Roman" w:hAnsi="Times New Roman" w:cs="Times New Roman"/>
          <w:sz w:val="24"/>
          <w:szCs w:val="24"/>
          <w:lang w:eastAsia="en-GB"/>
        </w:rPr>
        <w:t> on the </w:t>
      </w:r>
      <w:r w:rsidRPr="009741BC">
        <w:rPr>
          <w:rFonts w:ascii="Times New Roman" w:eastAsia="Times New Roman" w:hAnsi="Times New Roman" w:cs="Times New Roman"/>
          <w:b/>
          <w:bCs/>
          <w:sz w:val="24"/>
          <w:szCs w:val="24"/>
          <w:lang w:eastAsia="en-GB"/>
        </w:rPr>
        <w:t>PCs</w:t>
      </w:r>
      <w:r w:rsidRPr="009741BC">
        <w:rPr>
          <w:rFonts w:ascii="Times New Roman" w:eastAsia="Times New Roman" w:hAnsi="Times New Roman" w:cs="Times New Roman"/>
          <w:sz w:val="24"/>
          <w:szCs w:val="24"/>
          <w:lang w:eastAsia="en-GB"/>
        </w:rPr>
        <w:t> and </w:t>
      </w:r>
      <w:r w:rsidRPr="009741BC">
        <w:rPr>
          <w:rFonts w:ascii="Times New Roman" w:eastAsia="Times New Roman" w:hAnsi="Times New Roman" w:cs="Times New Roman"/>
          <w:b/>
          <w:bCs/>
          <w:sz w:val="24"/>
          <w:szCs w:val="24"/>
          <w:lang w:eastAsia="en-GB"/>
        </w:rPr>
        <w:t>mail service</w:t>
      </w:r>
      <w:r w:rsidRPr="009741BC">
        <w:rPr>
          <w:rFonts w:ascii="Times New Roman" w:eastAsia="Times New Roman" w:hAnsi="Times New Roman" w:cs="Times New Roman"/>
          <w:sz w:val="24"/>
          <w:szCs w:val="24"/>
          <w:lang w:eastAsia="en-GB"/>
        </w:rPr>
        <w:t> on the </w:t>
      </w:r>
      <w:r w:rsidRPr="009741BC">
        <w:rPr>
          <w:rFonts w:ascii="Times New Roman" w:eastAsia="Times New Roman" w:hAnsi="Times New Roman" w:cs="Times New Roman"/>
          <w:b/>
          <w:bCs/>
          <w:sz w:val="24"/>
          <w:szCs w:val="24"/>
          <w:lang w:eastAsia="en-GB"/>
        </w:rPr>
        <w:t>generic server</w:t>
      </w:r>
      <w:r w:rsidRPr="009741BC">
        <w:rPr>
          <w:rFonts w:ascii="Times New Roman" w:eastAsia="Times New Roman" w:hAnsi="Times New Roman" w:cs="Times New Roman"/>
          <w:sz w:val="24"/>
          <w:szCs w:val="24"/>
          <w:lang w:eastAsia="en-GB"/>
        </w:rPr>
        <w:t>.</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Mail Clients:</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Click on </w:t>
      </w:r>
      <w:r w:rsidRPr="009741BC">
        <w:rPr>
          <w:rFonts w:ascii="Times New Roman" w:eastAsia="Times New Roman" w:hAnsi="Times New Roman" w:cs="Times New Roman"/>
          <w:b/>
          <w:bCs/>
          <w:sz w:val="24"/>
          <w:szCs w:val="24"/>
          <w:lang w:eastAsia="en-GB"/>
        </w:rPr>
        <w:t>PC0</w:t>
      </w:r>
      <w:r w:rsidRPr="009741BC">
        <w:rPr>
          <w:rFonts w:ascii="Times New Roman" w:eastAsia="Times New Roman" w:hAnsi="Times New Roman" w:cs="Times New Roman"/>
          <w:sz w:val="24"/>
          <w:szCs w:val="24"/>
          <w:lang w:eastAsia="en-GB"/>
        </w:rPr>
        <w:t>. Go to its </w:t>
      </w:r>
      <w:r w:rsidRPr="009741BC">
        <w:rPr>
          <w:rFonts w:ascii="Times New Roman" w:eastAsia="Times New Roman" w:hAnsi="Times New Roman" w:cs="Times New Roman"/>
          <w:b/>
          <w:bCs/>
          <w:sz w:val="24"/>
          <w:szCs w:val="24"/>
          <w:lang w:eastAsia="en-GB"/>
        </w:rPr>
        <w:t>Desktop </w:t>
      </w:r>
      <w:r w:rsidRPr="009741BC">
        <w:rPr>
          <w:rFonts w:ascii="Times New Roman" w:eastAsia="Times New Roman" w:hAnsi="Times New Roman" w:cs="Times New Roman"/>
          <w:sz w:val="24"/>
          <w:szCs w:val="24"/>
          <w:lang w:eastAsia="en-GB"/>
        </w:rPr>
        <w:t>tab, and click on </w:t>
      </w:r>
      <w:r w:rsidRPr="009741BC">
        <w:rPr>
          <w:rFonts w:ascii="Times New Roman" w:eastAsia="Times New Roman" w:hAnsi="Times New Roman" w:cs="Times New Roman"/>
          <w:b/>
          <w:bCs/>
          <w:sz w:val="24"/>
          <w:szCs w:val="24"/>
          <w:lang w:eastAsia="en-GB"/>
        </w:rPr>
        <w:t>Email.</w:t>
      </w:r>
      <w:r w:rsidRPr="009741BC">
        <w:rPr>
          <w:rFonts w:ascii="Times New Roman" w:eastAsia="Times New Roman" w:hAnsi="Times New Roman" w:cs="Times New Roman"/>
          <w:sz w:val="24"/>
          <w:szCs w:val="24"/>
          <w:lang w:eastAsia="en-GB"/>
        </w:rPr>
        <w:t> Configure the email client by filling in the user, server and login information. Be sure to </w:t>
      </w:r>
      <w:proofErr w:type="gramStart"/>
      <w:r w:rsidRPr="009741BC">
        <w:rPr>
          <w:rFonts w:ascii="Times New Roman" w:eastAsia="Times New Roman" w:hAnsi="Times New Roman" w:cs="Times New Roman"/>
          <w:b/>
          <w:bCs/>
          <w:sz w:val="24"/>
          <w:szCs w:val="24"/>
          <w:lang w:eastAsia="en-GB"/>
        </w:rPr>
        <w:t>Save</w:t>
      </w:r>
      <w:proofErr w:type="gramEnd"/>
      <w:r w:rsidRPr="009741BC">
        <w:rPr>
          <w:rFonts w:ascii="Times New Roman" w:eastAsia="Times New Roman" w:hAnsi="Times New Roman" w:cs="Times New Roman"/>
          <w:b/>
          <w:bCs/>
          <w:sz w:val="24"/>
          <w:szCs w:val="24"/>
          <w:lang w:eastAsia="en-GB"/>
        </w:rPr>
        <w:t>.</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PC0:</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noProof/>
          <w:sz w:val="24"/>
          <w:szCs w:val="24"/>
          <w:lang w:eastAsia="en-GB"/>
        </w:rPr>
        <w:drawing>
          <wp:inline distT="0" distB="0" distL="0" distR="0" wp14:anchorId="6FE4F98C" wp14:editId="3E465696">
            <wp:extent cx="3333750" cy="2133600"/>
            <wp:effectExtent l="0" t="0" r="0" b="0"/>
            <wp:docPr id="6" name="Picture 6" descr="PC0 mail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0 mail conf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178" cy="2135794"/>
                    </a:xfrm>
                    <a:prstGeom prst="rect">
                      <a:avLst/>
                    </a:prstGeom>
                    <a:noFill/>
                    <a:ln>
                      <a:noFill/>
                    </a:ln>
                  </pic:spPr>
                </pic:pic>
              </a:graphicData>
            </a:graphic>
          </wp:inline>
        </w:drawing>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Configure mail client on PC1 in a similar way we did for PC1.</w:t>
      </w:r>
    </w:p>
    <w:p w:rsidR="000025FE" w:rsidRDefault="000025FE" w:rsidP="009741BC">
      <w:pPr>
        <w:shd w:val="clear" w:color="auto" w:fill="FFFFFF"/>
        <w:spacing w:after="0" w:line="276" w:lineRule="auto"/>
        <w:rPr>
          <w:rFonts w:ascii="Times New Roman" w:eastAsia="Times New Roman" w:hAnsi="Times New Roman" w:cs="Times New Roman"/>
          <w:b/>
          <w:bCs/>
          <w:sz w:val="24"/>
          <w:szCs w:val="24"/>
          <w:lang w:eastAsia="en-GB"/>
        </w:rPr>
      </w:pPr>
    </w:p>
    <w:p w:rsidR="000025FE" w:rsidRDefault="000025FE" w:rsidP="009741BC">
      <w:pPr>
        <w:shd w:val="clear" w:color="auto" w:fill="FFFFFF"/>
        <w:spacing w:after="0" w:line="276" w:lineRule="auto"/>
        <w:rPr>
          <w:rFonts w:ascii="Times New Roman" w:eastAsia="Times New Roman" w:hAnsi="Times New Roman" w:cs="Times New Roman"/>
          <w:b/>
          <w:bCs/>
          <w:sz w:val="24"/>
          <w:szCs w:val="24"/>
          <w:lang w:eastAsia="en-GB"/>
        </w:rPr>
      </w:pPr>
      <w:r w:rsidRPr="009741BC">
        <w:rPr>
          <w:rFonts w:ascii="Times New Roman" w:eastAsia="Times New Roman" w:hAnsi="Times New Roman" w:cs="Times New Roman"/>
          <w:noProof/>
          <w:sz w:val="24"/>
          <w:szCs w:val="24"/>
          <w:lang w:eastAsia="en-GB"/>
        </w:rPr>
        <w:drawing>
          <wp:inline distT="0" distB="0" distL="0" distR="0" wp14:anchorId="63FF9D5D" wp14:editId="6044E3B5">
            <wp:extent cx="3009900" cy="1920893"/>
            <wp:effectExtent l="0" t="0" r="0" b="3175"/>
            <wp:docPr id="5" name="Picture 5" descr="pc1 mail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1 mail conf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708" cy="1923323"/>
                    </a:xfrm>
                    <a:prstGeom prst="rect">
                      <a:avLst/>
                    </a:prstGeom>
                    <a:noFill/>
                    <a:ln>
                      <a:noFill/>
                    </a:ln>
                  </pic:spPr>
                </pic:pic>
              </a:graphicData>
            </a:graphic>
          </wp:inline>
        </w:drawing>
      </w:r>
    </w:p>
    <w:p w:rsidR="000025FE" w:rsidRDefault="000025FE" w:rsidP="009741BC">
      <w:pPr>
        <w:shd w:val="clear" w:color="auto" w:fill="FFFFFF"/>
        <w:spacing w:after="0" w:line="276" w:lineRule="auto"/>
        <w:rPr>
          <w:rFonts w:ascii="Times New Roman" w:eastAsia="Times New Roman" w:hAnsi="Times New Roman" w:cs="Times New Roman"/>
          <w:b/>
          <w:bCs/>
          <w:sz w:val="24"/>
          <w:szCs w:val="24"/>
          <w:lang w:eastAsia="en-GB"/>
        </w:rPr>
      </w:pPr>
    </w:p>
    <w:p w:rsidR="000025FE" w:rsidRDefault="000025FE" w:rsidP="009741BC">
      <w:pPr>
        <w:shd w:val="clear" w:color="auto" w:fill="FFFFFF"/>
        <w:spacing w:after="0" w:line="276" w:lineRule="auto"/>
        <w:rPr>
          <w:rFonts w:ascii="Times New Roman" w:eastAsia="Times New Roman" w:hAnsi="Times New Roman" w:cs="Times New Roman"/>
          <w:b/>
          <w:bCs/>
          <w:sz w:val="24"/>
          <w:szCs w:val="24"/>
          <w:lang w:eastAsia="en-GB"/>
        </w:rPr>
      </w:pP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b/>
          <w:bCs/>
          <w:sz w:val="24"/>
          <w:szCs w:val="24"/>
          <w:lang w:eastAsia="en-GB"/>
        </w:rPr>
        <w:t>PC1:</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 </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Next, we’ll configure the </w:t>
      </w:r>
      <w:r w:rsidRPr="009741BC">
        <w:rPr>
          <w:rFonts w:ascii="Times New Roman" w:eastAsia="Times New Roman" w:hAnsi="Times New Roman" w:cs="Times New Roman"/>
          <w:b/>
          <w:bCs/>
          <w:sz w:val="24"/>
          <w:szCs w:val="24"/>
          <w:lang w:eastAsia="en-GB"/>
        </w:rPr>
        <w:t>email server.</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To do this, click on the server, then click </w:t>
      </w:r>
      <w:r w:rsidRPr="009741BC">
        <w:rPr>
          <w:rFonts w:ascii="Times New Roman" w:eastAsia="Times New Roman" w:hAnsi="Times New Roman" w:cs="Times New Roman"/>
          <w:b/>
          <w:bCs/>
          <w:sz w:val="24"/>
          <w:szCs w:val="24"/>
          <w:lang w:eastAsia="en-GB"/>
        </w:rPr>
        <w:t>Services </w:t>
      </w:r>
      <w:r w:rsidRPr="009741BC">
        <w:rPr>
          <w:rFonts w:ascii="Times New Roman" w:eastAsia="Times New Roman" w:hAnsi="Times New Roman" w:cs="Times New Roman"/>
          <w:sz w:val="24"/>
          <w:szCs w:val="24"/>
          <w:lang w:eastAsia="en-GB"/>
        </w:rPr>
        <w:t>tab, pick </w:t>
      </w:r>
      <w:r w:rsidRPr="009741BC">
        <w:rPr>
          <w:rFonts w:ascii="Times New Roman" w:eastAsia="Times New Roman" w:hAnsi="Times New Roman" w:cs="Times New Roman"/>
          <w:b/>
          <w:bCs/>
          <w:sz w:val="24"/>
          <w:szCs w:val="24"/>
          <w:lang w:eastAsia="en-GB"/>
        </w:rPr>
        <w:t>email </w:t>
      </w:r>
      <w:r w:rsidRPr="009741BC">
        <w:rPr>
          <w:rFonts w:ascii="Times New Roman" w:eastAsia="Times New Roman" w:hAnsi="Times New Roman" w:cs="Times New Roman"/>
          <w:sz w:val="24"/>
          <w:szCs w:val="24"/>
          <w:lang w:eastAsia="en-GB"/>
        </w:rPr>
        <w:t>server from the menu.</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Provide the </w:t>
      </w:r>
      <w:r w:rsidRPr="009741BC">
        <w:rPr>
          <w:rFonts w:ascii="Times New Roman" w:eastAsia="Times New Roman" w:hAnsi="Times New Roman" w:cs="Times New Roman"/>
          <w:b/>
          <w:bCs/>
          <w:sz w:val="24"/>
          <w:szCs w:val="24"/>
          <w:lang w:eastAsia="en-GB"/>
        </w:rPr>
        <w:t>Domain name </w:t>
      </w:r>
      <w:r w:rsidRPr="009741BC">
        <w:rPr>
          <w:rFonts w:ascii="Times New Roman" w:eastAsia="Times New Roman" w:hAnsi="Times New Roman" w:cs="Times New Roman"/>
          <w:sz w:val="24"/>
          <w:szCs w:val="24"/>
          <w:lang w:eastAsia="en-GB"/>
        </w:rPr>
        <w:t>of the server then click on</w:t>
      </w:r>
      <w:r w:rsidRPr="009741BC">
        <w:rPr>
          <w:rFonts w:ascii="Times New Roman" w:eastAsia="Times New Roman" w:hAnsi="Times New Roman" w:cs="Times New Roman"/>
          <w:b/>
          <w:bCs/>
          <w:sz w:val="24"/>
          <w:szCs w:val="24"/>
          <w:lang w:eastAsia="en-GB"/>
        </w:rPr>
        <w:t> Set </w:t>
      </w:r>
      <w:r w:rsidRPr="009741BC">
        <w:rPr>
          <w:rFonts w:ascii="Times New Roman" w:eastAsia="Times New Roman" w:hAnsi="Times New Roman" w:cs="Times New Roman"/>
          <w:sz w:val="24"/>
          <w:szCs w:val="24"/>
          <w:lang w:eastAsia="en-GB"/>
        </w:rPr>
        <w:t>to set it. In this exampl</w:t>
      </w:r>
      <w:r w:rsidR="000025FE">
        <w:rPr>
          <w:rFonts w:ascii="Times New Roman" w:eastAsia="Times New Roman" w:hAnsi="Times New Roman" w:cs="Times New Roman"/>
          <w:sz w:val="24"/>
          <w:szCs w:val="24"/>
          <w:lang w:eastAsia="en-GB"/>
        </w:rPr>
        <w:t>e I’ve used the name ‘mail.com’</w:t>
      </w:r>
      <w:r w:rsidRPr="009741BC">
        <w:rPr>
          <w:rFonts w:ascii="Times New Roman" w:eastAsia="Times New Roman" w:hAnsi="Times New Roman" w:cs="Times New Roman"/>
          <w:sz w:val="24"/>
          <w:szCs w:val="24"/>
          <w:lang w:eastAsia="en-GB"/>
        </w:rPr>
        <w:t>.</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Proceed and add </w:t>
      </w:r>
      <w:r w:rsidRPr="009741BC">
        <w:rPr>
          <w:rFonts w:ascii="Times New Roman" w:eastAsia="Times New Roman" w:hAnsi="Times New Roman" w:cs="Times New Roman"/>
          <w:b/>
          <w:bCs/>
          <w:sz w:val="24"/>
          <w:szCs w:val="24"/>
          <w:lang w:eastAsia="en-GB"/>
        </w:rPr>
        <w:t>users</w:t>
      </w:r>
      <w:r w:rsidRPr="009741BC">
        <w:rPr>
          <w:rFonts w:ascii="Times New Roman" w:eastAsia="Times New Roman" w:hAnsi="Times New Roman" w:cs="Times New Roman"/>
          <w:sz w:val="24"/>
          <w:szCs w:val="24"/>
          <w:lang w:eastAsia="en-GB"/>
        </w:rPr>
        <w:t> and provide their </w:t>
      </w:r>
      <w:r w:rsidRPr="009741BC">
        <w:rPr>
          <w:rFonts w:ascii="Times New Roman" w:eastAsia="Times New Roman" w:hAnsi="Times New Roman" w:cs="Times New Roman"/>
          <w:b/>
          <w:bCs/>
          <w:sz w:val="24"/>
          <w:szCs w:val="24"/>
          <w:lang w:eastAsia="en-GB"/>
        </w:rPr>
        <w:t>passwords</w:t>
      </w:r>
      <w:r w:rsidRPr="009741BC">
        <w:rPr>
          <w:rFonts w:ascii="Times New Roman" w:eastAsia="Times New Roman" w:hAnsi="Times New Roman" w:cs="Times New Roman"/>
          <w:sz w:val="24"/>
          <w:szCs w:val="24"/>
          <w:lang w:eastAsia="en-GB"/>
        </w:rPr>
        <w:t>. I have two email clients</w:t>
      </w:r>
      <w:r>
        <w:rPr>
          <w:rFonts w:ascii="Times New Roman" w:eastAsia="Times New Roman" w:hAnsi="Times New Roman" w:cs="Times New Roman"/>
          <w:sz w:val="24"/>
          <w:szCs w:val="24"/>
          <w:lang w:eastAsia="en-GB"/>
        </w:rPr>
        <w:t xml:space="preserve"> </w:t>
      </w:r>
      <w:r w:rsidRPr="009741BC">
        <w:rPr>
          <w:rFonts w:ascii="Times New Roman" w:eastAsia="Times New Roman" w:hAnsi="Times New Roman" w:cs="Times New Roman"/>
          <w:sz w:val="24"/>
          <w:szCs w:val="24"/>
          <w:lang w:eastAsia="en-GB"/>
        </w:rPr>
        <w:t>(</w:t>
      </w:r>
      <w:r w:rsidR="000025FE">
        <w:rPr>
          <w:rFonts w:ascii="Times New Roman" w:eastAsia="Times New Roman" w:hAnsi="Times New Roman" w:cs="Times New Roman"/>
          <w:sz w:val="24"/>
          <w:szCs w:val="24"/>
          <w:lang w:eastAsia="en-GB"/>
        </w:rPr>
        <w:t>users) with usernames </w:t>
      </w:r>
      <w:proofErr w:type="gramStart"/>
      <w:r w:rsidR="000025FE">
        <w:rPr>
          <w:rFonts w:ascii="Times New Roman" w:eastAsia="Times New Roman" w:hAnsi="Times New Roman" w:cs="Times New Roman"/>
          <w:sz w:val="24"/>
          <w:szCs w:val="24"/>
          <w:lang w:eastAsia="en-GB"/>
        </w:rPr>
        <w:t>‘client1‘and  ‘client2‘</w:t>
      </w:r>
      <w:proofErr w:type="gramEnd"/>
      <w:r w:rsidR="000025FE">
        <w:rPr>
          <w:rFonts w:ascii="Times New Roman" w:eastAsia="Times New Roman" w:hAnsi="Times New Roman" w:cs="Times New Roman"/>
          <w:sz w:val="24"/>
          <w:szCs w:val="24"/>
          <w:lang w:eastAsia="en-GB"/>
        </w:rPr>
        <w:t xml:space="preserve"> </w:t>
      </w:r>
      <w:r w:rsidRPr="009741BC">
        <w:rPr>
          <w:rFonts w:ascii="Times New Roman" w:eastAsia="Times New Roman" w:hAnsi="Times New Roman" w:cs="Times New Roman"/>
          <w:sz w:val="24"/>
          <w:szCs w:val="24"/>
          <w:lang w:eastAsia="en-GB"/>
        </w:rPr>
        <w:t>with a common password</w:t>
      </w:r>
      <w:r w:rsidRPr="009741BC">
        <w:rPr>
          <w:rFonts w:ascii="Times New Roman" w:eastAsia="Times New Roman" w:hAnsi="Times New Roman" w:cs="Times New Roman"/>
          <w:b/>
          <w:bCs/>
          <w:sz w:val="24"/>
          <w:szCs w:val="24"/>
          <w:lang w:eastAsia="en-GB"/>
        </w:rPr>
        <w:t> ‘</w:t>
      </w:r>
      <w:proofErr w:type="spellStart"/>
      <w:r w:rsidRPr="009741BC">
        <w:rPr>
          <w:rFonts w:ascii="Times New Roman" w:eastAsia="Times New Roman" w:hAnsi="Times New Roman" w:cs="Times New Roman"/>
          <w:sz w:val="24"/>
          <w:szCs w:val="24"/>
          <w:lang w:eastAsia="en-GB"/>
        </w:rPr>
        <w:t>adminkim</w:t>
      </w:r>
      <w:proofErr w:type="spellEnd"/>
      <w:r w:rsidRPr="009741BC">
        <w:rPr>
          <w:rFonts w:ascii="Times New Roman" w:eastAsia="Times New Roman" w:hAnsi="Times New Roman" w:cs="Times New Roman"/>
          <w:sz w:val="24"/>
          <w:szCs w:val="24"/>
          <w:lang w:eastAsia="en-GB"/>
        </w:rPr>
        <w:t>‘</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After entering a username and password, click on</w:t>
      </w:r>
      <w:r w:rsidRPr="009741BC">
        <w:rPr>
          <w:rFonts w:ascii="Times New Roman" w:eastAsia="Times New Roman" w:hAnsi="Times New Roman" w:cs="Times New Roman"/>
          <w:b/>
          <w:bCs/>
          <w:sz w:val="24"/>
          <w:szCs w:val="24"/>
          <w:lang w:eastAsia="en-GB"/>
        </w:rPr>
        <w:t> Add</w:t>
      </w:r>
      <w:r w:rsidR="000025FE">
        <w:rPr>
          <w:rFonts w:ascii="Times New Roman" w:eastAsia="Times New Roman" w:hAnsi="Times New Roman" w:cs="Times New Roman"/>
          <w:b/>
          <w:bCs/>
          <w:sz w:val="24"/>
          <w:szCs w:val="24"/>
          <w:lang w:eastAsia="en-GB"/>
        </w:rPr>
        <w:t xml:space="preserve"> </w:t>
      </w:r>
      <w:r w:rsidRPr="009741BC">
        <w:rPr>
          <w:rFonts w:ascii="Times New Roman" w:eastAsia="Times New Roman" w:hAnsi="Times New Roman" w:cs="Times New Roman"/>
          <w:b/>
          <w:bCs/>
          <w:sz w:val="24"/>
          <w:szCs w:val="24"/>
          <w:lang w:eastAsia="en-GB"/>
        </w:rPr>
        <w:t>(+) </w:t>
      </w:r>
      <w:r w:rsidRPr="009741BC">
        <w:rPr>
          <w:rFonts w:ascii="Times New Roman" w:eastAsia="Times New Roman" w:hAnsi="Times New Roman" w:cs="Times New Roman"/>
          <w:sz w:val="24"/>
          <w:szCs w:val="24"/>
          <w:lang w:eastAsia="en-GB"/>
        </w:rPr>
        <w:t>to add the user to the server. You can optionally remove a user by clicking on </w:t>
      </w:r>
      <w:r w:rsidRPr="009741BC">
        <w:rPr>
          <w:rFonts w:ascii="Times New Roman" w:eastAsia="Times New Roman" w:hAnsi="Times New Roman" w:cs="Times New Roman"/>
          <w:b/>
          <w:bCs/>
          <w:sz w:val="24"/>
          <w:szCs w:val="24"/>
          <w:lang w:eastAsia="en-GB"/>
        </w:rPr>
        <w:t>Remove (-). </w:t>
      </w:r>
      <w:r w:rsidRPr="009741BC">
        <w:rPr>
          <w:rFonts w:ascii="Times New Roman" w:eastAsia="Times New Roman" w:hAnsi="Times New Roman" w:cs="Times New Roman"/>
          <w:sz w:val="24"/>
          <w:szCs w:val="24"/>
          <w:lang w:eastAsia="en-GB"/>
        </w:rPr>
        <w:t>You can change a user’s password by clicking on </w:t>
      </w:r>
      <w:r w:rsidRPr="009741BC">
        <w:rPr>
          <w:rFonts w:ascii="Times New Roman" w:eastAsia="Times New Roman" w:hAnsi="Times New Roman" w:cs="Times New Roman"/>
          <w:b/>
          <w:bCs/>
          <w:sz w:val="24"/>
          <w:szCs w:val="24"/>
          <w:lang w:eastAsia="en-GB"/>
        </w:rPr>
        <w:t>change password.</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noProof/>
          <w:sz w:val="24"/>
          <w:szCs w:val="24"/>
          <w:lang w:eastAsia="en-GB"/>
        </w:rPr>
        <w:drawing>
          <wp:inline distT="0" distB="0" distL="0" distR="0" wp14:anchorId="3F35D0DD" wp14:editId="0E9A8282">
            <wp:extent cx="2571750" cy="1636123"/>
            <wp:effectExtent l="0" t="0" r="0" b="2540"/>
            <wp:docPr id="4" name="Picture 4" descr="mail service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l service con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01" cy="1644235"/>
                    </a:xfrm>
                    <a:prstGeom prst="rect">
                      <a:avLst/>
                    </a:prstGeom>
                    <a:noFill/>
                    <a:ln>
                      <a:noFill/>
                    </a:ln>
                  </pic:spPr>
                </pic:pic>
              </a:graphicData>
            </a:graphic>
          </wp:inline>
        </w:drawing>
      </w:r>
    </w:p>
    <w:p w:rsidR="009741BC" w:rsidRPr="009741BC" w:rsidRDefault="000025FE" w:rsidP="009741BC">
      <w:pPr>
        <w:shd w:val="clear" w:color="auto" w:fill="FFFFFF"/>
        <w:spacing w:after="0"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Try to relate this </w:t>
      </w:r>
      <w:r w:rsidR="009741BC" w:rsidRPr="009741BC">
        <w:rPr>
          <w:rFonts w:ascii="Times New Roman" w:eastAsia="Times New Roman" w:hAnsi="Times New Roman" w:cs="Times New Roman"/>
          <w:sz w:val="24"/>
          <w:szCs w:val="24"/>
          <w:lang w:eastAsia="en-GB"/>
        </w:rPr>
        <w:t>process to</w:t>
      </w:r>
      <w:proofErr w:type="gramStart"/>
      <w:r w:rsidR="009741BC" w:rsidRPr="009741BC">
        <w:rPr>
          <w:rFonts w:ascii="Times New Roman" w:eastAsia="Times New Roman" w:hAnsi="Times New Roman" w:cs="Times New Roman"/>
          <w:sz w:val="24"/>
          <w:szCs w:val="24"/>
          <w:lang w:eastAsia="en-GB"/>
        </w:rPr>
        <w:t>  what</w:t>
      </w:r>
      <w:proofErr w:type="gramEnd"/>
      <w:r w:rsidR="009741BC" w:rsidRPr="009741BC">
        <w:rPr>
          <w:rFonts w:ascii="Times New Roman" w:eastAsia="Times New Roman" w:hAnsi="Times New Roman" w:cs="Times New Roman"/>
          <w:sz w:val="24"/>
          <w:szCs w:val="24"/>
          <w:lang w:eastAsia="en-GB"/>
        </w:rPr>
        <w:t xml:space="preserve"> happens when you register an email account with a mail service provider(mail server) like Gmail. The processes appear to agree, isn’t it?</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Now, notice that we set a </w:t>
      </w:r>
      <w:r w:rsidRPr="009741BC">
        <w:rPr>
          <w:rFonts w:ascii="Times New Roman" w:eastAsia="Times New Roman" w:hAnsi="Times New Roman" w:cs="Times New Roman"/>
          <w:b/>
          <w:bCs/>
          <w:sz w:val="24"/>
          <w:szCs w:val="24"/>
          <w:lang w:eastAsia="en-GB"/>
        </w:rPr>
        <w:t>domain name</w:t>
      </w:r>
      <w:r w:rsidRPr="009741BC">
        <w:rPr>
          <w:rFonts w:ascii="Times New Roman" w:eastAsia="Times New Roman" w:hAnsi="Times New Roman" w:cs="Times New Roman"/>
          <w:sz w:val="24"/>
          <w:szCs w:val="24"/>
          <w:lang w:eastAsia="en-GB"/>
        </w:rPr>
        <w:t> for the email server. For that reason, we should have a </w:t>
      </w:r>
      <w:r w:rsidRPr="009741BC">
        <w:rPr>
          <w:rFonts w:ascii="Times New Roman" w:eastAsia="Times New Roman" w:hAnsi="Times New Roman" w:cs="Times New Roman"/>
          <w:b/>
          <w:bCs/>
          <w:sz w:val="24"/>
          <w:szCs w:val="24"/>
          <w:lang w:eastAsia="en-GB"/>
        </w:rPr>
        <w:t>DNS server</w:t>
      </w:r>
      <w:r w:rsidRPr="009741BC">
        <w:rPr>
          <w:rFonts w:ascii="Times New Roman" w:eastAsia="Times New Roman" w:hAnsi="Times New Roman" w:cs="Times New Roman"/>
          <w:sz w:val="24"/>
          <w:szCs w:val="24"/>
          <w:lang w:eastAsia="en-GB"/>
        </w:rPr>
        <w:t> that will resolve this domain name (plus other domain names if there were) to an IP address.</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So let’s configure a DNS server.</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Click DNS server, click </w:t>
      </w:r>
      <w:r w:rsidRPr="009741BC">
        <w:rPr>
          <w:rFonts w:ascii="Times New Roman" w:eastAsia="Times New Roman" w:hAnsi="Times New Roman" w:cs="Times New Roman"/>
          <w:b/>
          <w:bCs/>
          <w:sz w:val="24"/>
          <w:szCs w:val="24"/>
          <w:lang w:eastAsia="en-GB"/>
        </w:rPr>
        <w:t>Services </w:t>
      </w:r>
      <w:proofErr w:type="spellStart"/>
      <w:r w:rsidR="000025FE">
        <w:rPr>
          <w:rFonts w:ascii="Times New Roman" w:eastAsia="Times New Roman" w:hAnsi="Times New Roman" w:cs="Times New Roman"/>
          <w:sz w:val="24"/>
          <w:szCs w:val="24"/>
          <w:lang w:eastAsia="en-GB"/>
        </w:rPr>
        <w:t>tab</w:t>
      </w:r>
      <w:proofErr w:type="gramStart"/>
      <w:r w:rsidR="000025FE">
        <w:rPr>
          <w:rFonts w:ascii="Times New Roman" w:eastAsia="Times New Roman" w:hAnsi="Times New Roman" w:cs="Times New Roman"/>
          <w:sz w:val="24"/>
          <w:szCs w:val="24"/>
          <w:lang w:eastAsia="en-GB"/>
        </w:rPr>
        <w:t>,</w:t>
      </w:r>
      <w:r w:rsidRPr="009741BC">
        <w:rPr>
          <w:rFonts w:ascii="Times New Roman" w:eastAsia="Times New Roman" w:hAnsi="Times New Roman" w:cs="Times New Roman"/>
          <w:sz w:val="24"/>
          <w:szCs w:val="24"/>
          <w:lang w:eastAsia="en-GB"/>
        </w:rPr>
        <w:t>then</w:t>
      </w:r>
      <w:proofErr w:type="spellEnd"/>
      <w:proofErr w:type="gramEnd"/>
      <w:r w:rsidRPr="009741BC">
        <w:rPr>
          <w:rFonts w:ascii="Times New Roman" w:eastAsia="Times New Roman" w:hAnsi="Times New Roman" w:cs="Times New Roman"/>
          <w:sz w:val="24"/>
          <w:szCs w:val="24"/>
          <w:lang w:eastAsia="en-GB"/>
        </w:rPr>
        <w:t xml:space="preserve"> pick </w:t>
      </w:r>
      <w:r w:rsidRPr="009741BC">
        <w:rPr>
          <w:rFonts w:ascii="Times New Roman" w:eastAsia="Times New Roman" w:hAnsi="Times New Roman" w:cs="Times New Roman"/>
          <w:b/>
          <w:bCs/>
          <w:sz w:val="24"/>
          <w:szCs w:val="24"/>
          <w:lang w:eastAsia="en-GB"/>
        </w:rPr>
        <w:t>DNS</w:t>
      </w:r>
      <w:r w:rsidRPr="009741BC">
        <w:rPr>
          <w:rFonts w:ascii="Times New Roman" w:eastAsia="Times New Roman" w:hAnsi="Times New Roman" w:cs="Times New Roman"/>
          <w:sz w:val="24"/>
          <w:szCs w:val="24"/>
          <w:lang w:eastAsia="en-GB"/>
        </w:rPr>
        <w:t>. Turn the service</w:t>
      </w:r>
      <w:r w:rsidRPr="009741BC">
        <w:rPr>
          <w:rFonts w:ascii="Times New Roman" w:eastAsia="Times New Roman" w:hAnsi="Times New Roman" w:cs="Times New Roman"/>
          <w:b/>
          <w:bCs/>
          <w:sz w:val="24"/>
          <w:szCs w:val="24"/>
          <w:lang w:eastAsia="en-GB"/>
        </w:rPr>
        <w:t> ON.</w:t>
      </w:r>
      <w:r w:rsidRPr="009741BC">
        <w:rPr>
          <w:rFonts w:ascii="Times New Roman" w:eastAsia="Times New Roman" w:hAnsi="Times New Roman" w:cs="Times New Roman"/>
          <w:sz w:val="24"/>
          <w:szCs w:val="24"/>
          <w:lang w:eastAsia="en-GB"/>
        </w:rPr>
        <w:t> Set name-address pairs and add them to the server. You can view the DNS entry below:</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noProof/>
          <w:sz w:val="24"/>
          <w:szCs w:val="24"/>
          <w:lang w:eastAsia="en-GB"/>
        </w:rPr>
        <w:lastRenderedPageBreak/>
        <w:drawing>
          <wp:inline distT="0" distB="0" distL="0" distR="0" wp14:anchorId="588D6EFF" wp14:editId="44E80833">
            <wp:extent cx="2800350" cy="1795645"/>
            <wp:effectExtent l="0" t="0" r="0" b="0"/>
            <wp:docPr id="3" name="Picture 3" descr="dns server service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server service conf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775" cy="1800406"/>
                    </a:xfrm>
                    <a:prstGeom prst="rect">
                      <a:avLst/>
                    </a:prstGeom>
                    <a:noFill/>
                    <a:ln>
                      <a:noFill/>
                    </a:ln>
                  </pic:spPr>
                </pic:pic>
              </a:graphicData>
            </a:graphic>
          </wp:inline>
        </w:drawing>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4. Lastly test the email service. Go to </w:t>
      </w:r>
      <w:r w:rsidRPr="009741BC">
        <w:rPr>
          <w:rFonts w:ascii="Times New Roman" w:eastAsia="Times New Roman" w:hAnsi="Times New Roman" w:cs="Times New Roman"/>
          <w:b/>
          <w:bCs/>
          <w:sz w:val="24"/>
          <w:szCs w:val="24"/>
          <w:lang w:eastAsia="en-GB"/>
        </w:rPr>
        <w:t>PC0</w:t>
      </w:r>
      <w:r w:rsidRPr="009741BC">
        <w:rPr>
          <w:rFonts w:ascii="Times New Roman" w:eastAsia="Times New Roman" w:hAnsi="Times New Roman" w:cs="Times New Roman"/>
          <w:sz w:val="24"/>
          <w:szCs w:val="24"/>
          <w:lang w:eastAsia="en-GB"/>
        </w:rPr>
        <w:t> </w:t>
      </w:r>
      <w:r w:rsidRPr="009741BC">
        <w:rPr>
          <w:rFonts w:ascii="Times New Roman" w:eastAsia="Times New Roman" w:hAnsi="Times New Roman" w:cs="Times New Roman"/>
          <w:b/>
          <w:bCs/>
          <w:sz w:val="24"/>
          <w:szCs w:val="24"/>
          <w:lang w:eastAsia="en-GB"/>
        </w:rPr>
        <w:t>email </w:t>
      </w:r>
      <w:r w:rsidRPr="009741BC">
        <w:rPr>
          <w:rFonts w:ascii="Times New Roman" w:eastAsia="Times New Roman" w:hAnsi="Times New Roman" w:cs="Times New Roman"/>
          <w:sz w:val="24"/>
          <w:szCs w:val="24"/>
          <w:lang w:eastAsia="en-GB"/>
        </w:rPr>
        <w:t>client, </w:t>
      </w:r>
      <w:r w:rsidRPr="009741BC">
        <w:rPr>
          <w:rFonts w:ascii="Times New Roman" w:eastAsia="Times New Roman" w:hAnsi="Times New Roman" w:cs="Times New Roman"/>
          <w:b/>
          <w:bCs/>
          <w:sz w:val="24"/>
          <w:szCs w:val="24"/>
          <w:lang w:eastAsia="en-GB"/>
        </w:rPr>
        <w:t>compose </w:t>
      </w:r>
      <w:r w:rsidRPr="009741BC">
        <w:rPr>
          <w:rFonts w:ascii="Times New Roman" w:eastAsia="Times New Roman" w:hAnsi="Times New Roman" w:cs="Times New Roman"/>
          <w:sz w:val="24"/>
          <w:szCs w:val="24"/>
          <w:lang w:eastAsia="en-GB"/>
        </w:rPr>
        <w:t>an email and </w:t>
      </w:r>
      <w:r w:rsidRPr="009741BC">
        <w:rPr>
          <w:rFonts w:ascii="Times New Roman" w:eastAsia="Times New Roman" w:hAnsi="Times New Roman" w:cs="Times New Roman"/>
          <w:b/>
          <w:bCs/>
          <w:sz w:val="24"/>
          <w:szCs w:val="24"/>
          <w:lang w:eastAsia="en-GB"/>
        </w:rPr>
        <w:t>send</w:t>
      </w:r>
      <w:r w:rsidRPr="009741BC">
        <w:rPr>
          <w:rFonts w:ascii="Times New Roman" w:eastAsia="Times New Roman" w:hAnsi="Times New Roman" w:cs="Times New Roman"/>
          <w:sz w:val="24"/>
          <w:szCs w:val="24"/>
          <w:lang w:eastAsia="en-GB"/>
        </w:rPr>
        <w:t> </w:t>
      </w:r>
      <w:proofErr w:type="spellStart"/>
      <w:proofErr w:type="gramStart"/>
      <w:r w:rsidRPr="009741BC">
        <w:rPr>
          <w:rFonts w:ascii="Times New Roman" w:eastAsia="Times New Roman" w:hAnsi="Times New Roman" w:cs="Times New Roman"/>
          <w:sz w:val="24"/>
          <w:szCs w:val="24"/>
          <w:lang w:eastAsia="en-GB"/>
        </w:rPr>
        <w:t>its</w:t>
      </w:r>
      <w:proofErr w:type="spellEnd"/>
      <w:proofErr w:type="gramEnd"/>
      <w:r w:rsidRPr="009741BC">
        <w:rPr>
          <w:rFonts w:ascii="Times New Roman" w:eastAsia="Times New Roman" w:hAnsi="Times New Roman" w:cs="Times New Roman"/>
          <w:sz w:val="24"/>
          <w:szCs w:val="24"/>
          <w:lang w:eastAsia="en-GB"/>
        </w:rPr>
        <w:t xml:space="preserve"> to </w:t>
      </w:r>
      <w:r w:rsidRPr="009741BC">
        <w:rPr>
          <w:rFonts w:ascii="Times New Roman" w:eastAsia="Times New Roman" w:hAnsi="Times New Roman" w:cs="Times New Roman"/>
          <w:b/>
          <w:bCs/>
          <w:sz w:val="24"/>
          <w:szCs w:val="24"/>
          <w:lang w:eastAsia="en-GB"/>
        </w:rPr>
        <w:t>PC1</w:t>
      </w:r>
      <w:r w:rsidRPr="009741BC">
        <w:rPr>
          <w:rFonts w:ascii="Times New Roman" w:eastAsia="Times New Roman" w:hAnsi="Times New Roman" w:cs="Times New Roman"/>
          <w:sz w:val="24"/>
          <w:szCs w:val="24"/>
          <w:lang w:eastAsia="en-GB"/>
        </w:rPr>
        <w:t> email address (client2@mail.com).</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noProof/>
          <w:sz w:val="24"/>
          <w:szCs w:val="24"/>
          <w:lang w:eastAsia="en-GB"/>
        </w:rPr>
        <w:drawing>
          <wp:inline distT="0" distB="0" distL="0" distR="0" wp14:anchorId="148F6505" wp14:editId="5C233826">
            <wp:extent cx="2924175" cy="1860332"/>
            <wp:effectExtent l="0" t="0" r="0" b="6985"/>
            <wp:docPr id="2" name="Picture 2" descr="composing mail from p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sing mail from pc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227" cy="1862273"/>
                    </a:xfrm>
                    <a:prstGeom prst="rect">
                      <a:avLst/>
                    </a:prstGeom>
                    <a:noFill/>
                    <a:ln>
                      <a:noFill/>
                    </a:ln>
                  </pic:spPr>
                </pic:pic>
              </a:graphicData>
            </a:graphic>
          </wp:inline>
        </w:drawing>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Try to see whether the email from </w:t>
      </w:r>
      <w:r w:rsidRPr="009741BC">
        <w:rPr>
          <w:rFonts w:ascii="Times New Roman" w:eastAsia="Times New Roman" w:hAnsi="Times New Roman" w:cs="Times New Roman"/>
          <w:b/>
          <w:bCs/>
          <w:sz w:val="24"/>
          <w:szCs w:val="24"/>
          <w:lang w:eastAsia="en-GB"/>
        </w:rPr>
        <w:t>PC0</w:t>
      </w:r>
      <w:r w:rsidRPr="009741BC">
        <w:rPr>
          <w:rFonts w:ascii="Times New Roman" w:eastAsia="Times New Roman" w:hAnsi="Times New Roman" w:cs="Times New Roman"/>
          <w:sz w:val="24"/>
          <w:szCs w:val="24"/>
          <w:lang w:eastAsia="en-GB"/>
        </w:rPr>
        <w:t> is received on </w:t>
      </w:r>
      <w:r w:rsidRPr="009741BC">
        <w:rPr>
          <w:rFonts w:ascii="Times New Roman" w:eastAsia="Times New Roman" w:hAnsi="Times New Roman" w:cs="Times New Roman"/>
          <w:b/>
          <w:bCs/>
          <w:sz w:val="24"/>
          <w:szCs w:val="24"/>
          <w:lang w:eastAsia="en-GB"/>
        </w:rPr>
        <w:t>PC1</w:t>
      </w:r>
      <w:r w:rsidRPr="009741BC">
        <w:rPr>
          <w:rFonts w:ascii="Times New Roman" w:eastAsia="Times New Roman" w:hAnsi="Times New Roman" w:cs="Times New Roman"/>
          <w:sz w:val="24"/>
          <w:szCs w:val="24"/>
          <w:lang w:eastAsia="en-GB"/>
        </w:rPr>
        <w:t>. On the </w:t>
      </w:r>
      <w:r w:rsidRPr="009741BC">
        <w:rPr>
          <w:rFonts w:ascii="Times New Roman" w:eastAsia="Times New Roman" w:hAnsi="Times New Roman" w:cs="Times New Roman"/>
          <w:b/>
          <w:bCs/>
          <w:sz w:val="24"/>
          <w:szCs w:val="24"/>
          <w:lang w:eastAsia="en-GB"/>
        </w:rPr>
        <w:t>email</w:t>
      </w:r>
      <w:r w:rsidRPr="009741BC">
        <w:rPr>
          <w:rFonts w:ascii="Times New Roman" w:eastAsia="Times New Roman" w:hAnsi="Times New Roman" w:cs="Times New Roman"/>
          <w:sz w:val="24"/>
          <w:szCs w:val="24"/>
          <w:lang w:eastAsia="en-GB"/>
        </w:rPr>
        <w:t> client of PC1, click on </w:t>
      </w:r>
      <w:r w:rsidRPr="009741BC">
        <w:rPr>
          <w:rFonts w:ascii="Times New Roman" w:eastAsia="Times New Roman" w:hAnsi="Times New Roman" w:cs="Times New Roman"/>
          <w:b/>
          <w:bCs/>
          <w:sz w:val="24"/>
          <w:szCs w:val="24"/>
          <w:lang w:eastAsia="en-GB"/>
        </w:rPr>
        <w:t>Receive.</w:t>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noProof/>
          <w:sz w:val="24"/>
          <w:szCs w:val="24"/>
          <w:lang w:eastAsia="en-GB"/>
        </w:rPr>
        <w:drawing>
          <wp:inline distT="0" distB="0" distL="0" distR="0" wp14:anchorId="4E2DE0A5" wp14:editId="511007C9">
            <wp:extent cx="2952750" cy="1889760"/>
            <wp:effectExtent l="0" t="0" r="0" b="0"/>
            <wp:docPr id="1" name="Picture 1" descr="receiving mail on pc1(cli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eiving mail on pc1(clie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94" cy="1893884"/>
                    </a:xfrm>
                    <a:prstGeom prst="rect">
                      <a:avLst/>
                    </a:prstGeom>
                    <a:noFill/>
                    <a:ln>
                      <a:noFill/>
                    </a:ln>
                  </pic:spPr>
                </pic:pic>
              </a:graphicData>
            </a:graphic>
          </wp:inline>
        </w:drawing>
      </w:r>
    </w:p>
    <w:p w:rsidR="009741BC" w:rsidRPr="009741BC" w:rsidRDefault="009741BC" w:rsidP="009741BC">
      <w:pPr>
        <w:shd w:val="clear" w:color="auto" w:fill="FFFFFF"/>
        <w:spacing w:after="0" w:line="276" w:lineRule="auto"/>
        <w:rPr>
          <w:rFonts w:ascii="Times New Roman" w:eastAsia="Times New Roman" w:hAnsi="Times New Roman" w:cs="Times New Roman"/>
          <w:sz w:val="24"/>
          <w:szCs w:val="24"/>
          <w:lang w:eastAsia="en-GB"/>
        </w:rPr>
      </w:pPr>
      <w:r w:rsidRPr="009741BC">
        <w:rPr>
          <w:rFonts w:ascii="Times New Roman" w:eastAsia="Times New Roman" w:hAnsi="Times New Roman" w:cs="Times New Roman"/>
          <w:sz w:val="24"/>
          <w:szCs w:val="24"/>
          <w:lang w:eastAsia="en-GB"/>
        </w:rPr>
        <w:t>If everything is well set up, the email from </w:t>
      </w:r>
      <w:r w:rsidRPr="009741BC">
        <w:rPr>
          <w:rFonts w:ascii="Times New Roman" w:eastAsia="Times New Roman" w:hAnsi="Times New Roman" w:cs="Times New Roman"/>
          <w:b/>
          <w:bCs/>
          <w:sz w:val="24"/>
          <w:szCs w:val="24"/>
          <w:lang w:eastAsia="en-GB"/>
        </w:rPr>
        <w:t>PC0</w:t>
      </w:r>
      <w:r w:rsidRPr="009741BC">
        <w:rPr>
          <w:rFonts w:ascii="Times New Roman" w:eastAsia="Times New Roman" w:hAnsi="Times New Roman" w:cs="Times New Roman"/>
          <w:sz w:val="24"/>
          <w:szCs w:val="24"/>
          <w:lang w:eastAsia="en-GB"/>
        </w:rPr>
        <w:t> will be well received on </w:t>
      </w:r>
      <w:r w:rsidRPr="009741BC">
        <w:rPr>
          <w:rFonts w:ascii="Times New Roman" w:eastAsia="Times New Roman" w:hAnsi="Times New Roman" w:cs="Times New Roman"/>
          <w:b/>
          <w:bCs/>
          <w:sz w:val="24"/>
          <w:szCs w:val="24"/>
          <w:lang w:eastAsia="en-GB"/>
        </w:rPr>
        <w:t>PC1</w:t>
      </w:r>
      <w:r w:rsidRPr="009741BC">
        <w:rPr>
          <w:rFonts w:ascii="Times New Roman" w:eastAsia="Times New Roman" w:hAnsi="Times New Roman" w:cs="Times New Roman"/>
          <w:sz w:val="24"/>
          <w:szCs w:val="24"/>
          <w:lang w:eastAsia="en-GB"/>
        </w:rPr>
        <w:t>.</w:t>
      </w:r>
    </w:p>
    <w:bookmarkEnd w:id="0"/>
    <w:p w:rsidR="00781EA6" w:rsidRPr="009741BC" w:rsidRDefault="00781EA6" w:rsidP="009741BC">
      <w:pPr>
        <w:spacing w:after="0" w:line="276" w:lineRule="auto"/>
        <w:rPr>
          <w:rFonts w:ascii="Times New Roman" w:hAnsi="Times New Roman" w:cs="Times New Roman"/>
          <w:sz w:val="24"/>
          <w:szCs w:val="24"/>
        </w:rPr>
      </w:pPr>
    </w:p>
    <w:sectPr w:rsidR="00781EA6" w:rsidRPr="00974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C0EEC"/>
    <w:multiLevelType w:val="multilevel"/>
    <w:tmpl w:val="2BCA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BC"/>
    <w:rsid w:val="000025FE"/>
    <w:rsid w:val="00781EA6"/>
    <w:rsid w:val="00974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17D2D-73BE-4CBE-A141-FBF3B180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4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1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741BC"/>
    <w:rPr>
      <w:b/>
      <w:bCs/>
    </w:rPr>
  </w:style>
  <w:style w:type="character" w:styleId="Emphasis">
    <w:name w:val="Emphasis"/>
    <w:basedOn w:val="DefaultParagraphFont"/>
    <w:uiPriority w:val="20"/>
    <w:qFormat/>
    <w:rsid w:val="009741BC"/>
    <w:rPr>
      <w:i/>
      <w:iCs/>
    </w:rPr>
  </w:style>
  <w:style w:type="character" w:customStyle="1" w:styleId="ata-controlscomplain-btn">
    <w:name w:val="ata-controls__complain-btn"/>
    <w:basedOn w:val="DefaultParagraphFont"/>
    <w:rsid w:val="009741BC"/>
  </w:style>
  <w:style w:type="character" w:customStyle="1" w:styleId="skimlinks-unlinked">
    <w:name w:val="skimlinks-unlinked"/>
    <w:basedOn w:val="DefaultParagraphFont"/>
    <w:rsid w:val="009741BC"/>
  </w:style>
  <w:style w:type="character" w:customStyle="1" w:styleId="Heading1Char">
    <w:name w:val="Heading 1 Char"/>
    <w:basedOn w:val="DefaultParagraphFont"/>
    <w:link w:val="Heading1"/>
    <w:uiPriority w:val="9"/>
    <w:rsid w:val="009741B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00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63765">
      <w:bodyDiv w:val="1"/>
      <w:marLeft w:val="0"/>
      <w:marRight w:val="0"/>
      <w:marTop w:val="0"/>
      <w:marBottom w:val="0"/>
      <w:divBdr>
        <w:top w:val="none" w:sz="0" w:space="0" w:color="auto"/>
        <w:left w:val="none" w:sz="0" w:space="0" w:color="auto"/>
        <w:bottom w:val="none" w:sz="0" w:space="0" w:color="auto"/>
        <w:right w:val="none" w:sz="0" w:space="0" w:color="auto"/>
      </w:divBdr>
      <w:divsChild>
        <w:div w:id="1628005177">
          <w:marLeft w:val="0"/>
          <w:marRight w:val="0"/>
          <w:marTop w:val="375"/>
          <w:marBottom w:val="375"/>
          <w:divBdr>
            <w:top w:val="none" w:sz="0" w:space="0" w:color="auto"/>
            <w:left w:val="none" w:sz="0" w:space="0" w:color="auto"/>
            <w:bottom w:val="none" w:sz="0" w:space="0" w:color="auto"/>
            <w:right w:val="none" w:sz="0" w:space="0" w:color="auto"/>
          </w:divBdr>
          <w:divsChild>
            <w:div w:id="2090271430">
              <w:marLeft w:val="0"/>
              <w:marRight w:val="0"/>
              <w:marTop w:val="0"/>
              <w:marBottom w:val="0"/>
              <w:divBdr>
                <w:top w:val="none" w:sz="0" w:space="0" w:color="auto"/>
                <w:left w:val="none" w:sz="0" w:space="0" w:color="auto"/>
                <w:bottom w:val="none" w:sz="0" w:space="0" w:color="auto"/>
                <w:right w:val="none" w:sz="0" w:space="0" w:color="auto"/>
              </w:divBdr>
              <w:divsChild>
                <w:div w:id="13457459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65621874">
          <w:marLeft w:val="0"/>
          <w:marRight w:val="0"/>
          <w:marTop w:val="375"/>
          <w:marBottom w:val="375"/>
          <w:divBdr>
            <w:top w:val="none" w:sz="0" w:space="0" w:color="auto"/>
            <w:left w:val="none" w:sz="0" w:space="0" w:color="auto"/>
            <w:bottom w:val="none" w:sz="0" w:space="0" w:color="auto"/>
            <w:right w:val="none" w:sz="0" w:space="0" w:color="auto"/>
          </w:divBdr>
          <w:divsChild>
            <w:div w:id="519398331">
              <w:marLeft w:val="0"/>
              <w:marRight w:val="0"/>
              <w:marTop w:val="0"/>
              <w:marBottom w:val="0"/>
              <w:divBdr>
                <w:top w:val="none" w:sz="0" w:space="0" w:color="auto"/>
                <w:left w:val="none" w:sz="0" w:space="0" w:color="auto"/>
                <w:bottom w:val="none" w:sz="0" w:space="0" w:color="auto"/>
                <w:right w:val="none" w:sz="0" w:space="0" w:color="auto"/>
              </w:divBdr>
            </w:div>
          </w:divsChild>
        </w:div>
        <w:div w:id="1090005546">
          <w:marLeft w:val="0"/>
          <w:marRight w:val="0"/>
          <w:marTop w:val="375"/>
          <w:marBottom w:val="375"/>
          <w:divBdr>
            <w:top w:val="none" w:sz="0" w:space="0" w:color="auto"/>
            <w:left w:val="none" w:sz="0" w:space="0" w:color="auto"/>
            <w:bottom w:val="none" w:sz="0" w:space="0" w:color="auto"/>
            <w:right w:val="none" w:sz="0" w:space="0" w:color="auto"/>
          </w:divBdr>
          <w:divsChild>
            <w:div w:id="11237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2023-10-03T10:40:00Z</dcterms:created>
  <dcterms:modified xsi:type="dcterms:W3CDTF">2023-10-03T12:58:00Z</dcterms:modified>
</cp:coreProperties>
</file>