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924" w:rsidRPr="00B86924" w:rsidRDefault="00B86924" w:rsidP="00D7452B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caps/>
          <w:color w:val="000000" w:themeColor="text1"/>
          <w:kern w:val="36"/>
          <w:sz w:val="24"/>
          <w:szCs w:val="24"/>
          <w:lang w:eastAsia="en-GB"/>
        </w:rPr>
      </w:pPr>
      <w:bookmarkStart w:id="0" w:name="_GoBack"/>
      <w:r w:rsidRPr="00B86924">
        <w:rPr>
          <w:rFonts w:ascii="Times New Roman" w:eastAsia="Times New Roman" w:hAnsi="Times New Roman" w:cs="Times New Roman"/>
          <w:b/>
          <w:caps/>
          <w:color w:val="000000" w:themeColor="text1"/>
          <w:kern w:val="36"/>
          <w:sz w:val="24"/>
          <w:szCs w:val="24"/>
          <w:lang w:eastAsia="en-GB"/>
        </w:rPr>
        <w:t>Secure Shell (SSH) configuration on a switch and router in Packet Tracer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Secure Shell, just like </w:t>
      </w:r>
      <w:hyperlink r:id="rId5" w:history="1">
        <w:r w:rsidRPr="00B8692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GB"/>
          </w:rPr>
          <w:t>Telnet</w:t>
        </w:r>
      </w:hyperlink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enables a user to access a remote device and manage it remotely. However, with SSH, all data transmitted over </w:t>
      </w:r>
      <w:r w:rsidR="00D745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 network (including usernames 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and passwords) is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 encrypted and secure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from eavesdropping.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SSH is a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 client-server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 protocol, with a SSH client and a SSH server. The client machine (such as a </w:t>
      </w:r>
      <w:r w:rsidR="00D745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PC) establishes a connection to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 SSH server running on a remote device (such as a router). Once the connection has been established, a network admin can execute commands on the remote device.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Configuring SSH on a router in Packet Tracer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We’ll configure SSH on the router so that the admin can access and manage it remotely using an SSH client on the admin PC.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First build the network topology.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4DDFA7B1" wp14:editId="18311DBA">
            <wp:extent cx="3018376" cy="1076325"/>
            <wp:effectExtent l="0" t="0" r="0" b="0"/>
            <wp:docPr id="4" name="Picture 4" descr="ssh router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h router topolo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34" cy="108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Then do these basic IP configurations on the PC and the router: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Router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Router(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)#</w:t>
      </w:r>
      <w:proofErr w:type="spell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int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fa0/0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Router(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-if)#</w:t>
      </w:r>
      <w:proofErr w:type="spell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ip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add 10.0.0.1 255.0.0.0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Router(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-if)#no shut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Router(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)#exit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PC :</w:t>
      </w:r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IP address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10.0.0.10  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Subnet mask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255.0.0.0  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Default gateway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10.0.0.1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Now, to set up SSH on the router, you’ll need to: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1. Set Router’s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hostname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Router(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)#hostname </w:t>
      </w:r>
      <w:proofErr w:type="spell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myRouter</w:t>
      </w:r>
      <w:proofErr w:type="spellEnd"/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2. Set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domain name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myRouter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)#</w:t>
      </w:r>
      <w:proofErr w:type="spell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ip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domain name admin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Both the </w:t>
      </w:r>
      <w:r w:rsidRPr="00B869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  <w:t>hostname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and</w:t>
      </w: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 </w:t>
      </w:r>
      <w:r w:rsidRPr="00B869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  <w:t>domain</w:t>
      </w:r>
      <w:proofErr w:type="gramEnd"/>
      <w:r w:rsidRPr="00B869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  <w:t xml:space="preserve"> name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will be used in the process of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 generating encryption keys.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3. Now generate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 encryption keys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for securing the session using the command </w:t>
      </w:r>
      <w:r w:rsidRPr="00B869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  <w:t xml:space="preserve">crypto key generate </w:t>
      </w:r>
      <w:proofErr w:type="spellStart"/>
      <w:r w:rsidRPr="00B869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  <w:t>rsa</w:t>
      </w:r>
      <w:proofErr w:type="spellEnd"/>
      <w:r w:rsidRPr="00B869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  <w:t>.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myRouter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)#crypto key generate </w:t>
      </w:r>
      <w:proofErr w:type="spell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rsa</w:t>
      </w:r>
      <w:proofErr w:type="spellEnd"/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The name for the keys will be: </w:t>
      </w:r>
      <w:proofErr w:type="spell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myRouter.admin</w:t>
      </w:r>
      <w:proofErr w:type="spellEnd"/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Choose the size of the key modulus in the range of 360 to 2048 for your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General Purpose Keys. Choosing a key modulus greater than 512 may take</w:t>
      </w:r>
      <w:r w:rsidR="00D745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 few minutes.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How many bits in the modulus [512]: 1024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% Generating 1024 bit RSA keys</w:t>
      </w:r>
      <w:r w:rsidR="00D745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 keys will be non-</w:t>
      </w:r>
      <w:proofErr w:type="gramStart"/>
      <w:r w:rsidR="00D745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exportable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[</w:t>
      </w:r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OK]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4. Set an </w:t>
      </w:r>
      <w:r w:rsidR="00D745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enable password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.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myRouter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)# enable password admin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lastRenderedPageBreak/>
        <w:t>Note that this pas</w:t>
      </w:r>
      <w:r w:rsidR="00D745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sword is not for use with SSH; </w:t>
      </w: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its</w:t>
      </w:r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only for use in accessing the privileged executive mode of the router after you are able to </w:t>
      </w:r>
      <w:r w:rsidR="00D745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access its CLI remotely via SSH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:rsidR="00B86924" w:rsidRPr="00B86924" w:rsidRDefault="00D7452B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5. </w:t>
      </w:r>
      <w:r w:rsidR="00B86924"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Set </w:t>
      </w:r>
      <w:r w:rsidR="00B86924"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username</w:t>
      </w:r>
      <w:r w:rsidR="00B86924"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and </w:t>
      </w:r>
      <w:r w:rsidR="00B86924"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password</w:t>
      </w:r>
      <w:r w:rsidR="00B86924"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for local login.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myRouter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)#username admin password admin</w:t>
      </w:r>
    </w:p>
    <w:p w:rsidR="00B86924" w:rsidRPr="00B86924" w:rsidRDefault="00D7452B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The </w:t>
      </w:r>
      <w:r w:rsidR="00B86924"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password will have to be provided before you can access the CLI of the router when using SSH.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6.</w:t>
      </w:r>
      <w:r w:rsidR="00D745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Specify the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SSH version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to use.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myRouter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)#</w:t>
      </w:r>
      <w:proofErr w:type="spell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ip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ssh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version 2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7.</w:t>
      </w:r>
      <w:r w:rsidR="00D745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Now connect to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 VTY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lines of the Router and configure the SSH protocol.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myRouter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)#line </w:t>
      </w:r>
      <w:proofErr w:type="spell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vty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0  15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myRouter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-line)#transport input </w:t>
      </w:r>
      <w:proofErr w:type="spell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ssh</w:t>
      </w:r>
      <w:proofErr w:type="spellEnd"/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proofErr w:type="spellStart"/>
      <w:proofErr w:type="gramStart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myRouter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-line)#login local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That’s all for configuration. Move on to see if you can access the router remotely from the PC.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8. On the command prompt of the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PC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 open a SSH session to the remote router by typing the command: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 </w:t>
      </w:r>
      <w:proofErr w:type="spellStart"/>
      <w:r w:rsidRPr="00B869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n-GB"/>
        </w:rPr>
        <w:t>ssh</w:t>
      </w:r>
      <w:proofErr w:type="spellEnd"/>
      <w:r w:rsidRPr="00B869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n-GB"/>
        </w:rPr>
        <w:t xml:space="preserve"> -l</w:t>
      </w:r>
      <w:proofErr w:type="gramStart"/>
      <w:r w:rsidRPr="00B869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n-GB"/>
        </w:rPr>
        <w:t>  admin</w:t>
      </w:r>
      <w:proofErr w:type="gramEnd"/>
      <w:r w:rsidRPr="00B869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n-GB"/>
        </w:rPr>
        <w:t xml:space="preserve"> 10.0.0.1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</w:t>
      </w:r>
      <w:r w:rsidRPr="00B869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  <w:t>dmin</w:t>
      </w:r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is the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username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set in step 5.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9.  Provide the</w:t>
      </w: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login</w:t>
      </w:r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password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which you set in step 5 and press enter. You’re now probably in the CLI of the router. Provide the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enable password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(the one you set in step 4) to access the privileged executive mode.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2F4E15AE" wp14:editId="61A27506">
            <wp:extent cx="3076575" cy="1967864"/>
            <wp:effectExtent l="0" t="0" r="0" b="0"/>
            <wp:docPr id="3" name="Picture 3" descr="ssh router-PC authent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h router-PC authentic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322" cy="19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You can proceed and do configurations on the </w:t>
      </w:r>
      <w:proofErr w:type="spell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Router.You’re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now managing the router remotely from the PC.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At this point, let’s move on and configure SSH</w:t>
      </w: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 on</w:t>
      </w:r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switch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SSH configuration on a Switch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Here, we’ll configure SSH on a multi-layer switch. The commands remain almost the same as for the router; only that in a switch, we’ll use the IP address of its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VLAN interface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to access it from the PC.</w:t>
      </w:r>
    </w:p>
    <w:p w:rsidR="00B86924" w:rsidRPr="00B86924" w:rsidRDefault="00D7452B" w:rsidP="00D7452B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78EA4794" wp14:editId="4EC8E93B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3562350" cy="1167765"/>
            <wp:effectExtent l="0" t="0" r="0" b="0"/>
            <wp:wrapTopAndBottom/>
            <wp:docPr id="2" name="Picture 2" descr="SSH switch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H switch topolog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924"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Begin by creating the network topology.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Then configure basic IP addressing on the PC and the switch. On the switch, we’ll assign an IP address to a VLAN interface, just as we’ve said.</w:t>
      </w:r>
    </w:p>
    <w:p w:rsidR="00B86924" w:rsidRPr="00B86924" w:rsidRDefault="00B86924" w:rsidP="00D7452B">
      <w:pPr>
        <w:shd w:val="clear" w:color="auto" w:fill="FFFFFF"/>
        <w:spacing w:after="0" w:line="276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Switch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Switch(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)#</w:t>
      </w:r>
      <w:proofErr w:type="spell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int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vlan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1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Switch(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-if)#</w:t>
      </w:r>
      <w:proofErr w:type="spell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ip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add 10.0.0.1  255.0.0.0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Switch(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-if)#no shut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Give the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ADMIN PC</w:t>
      </w:r>
      <w:proofErr w:type="gramStart"/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  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IP</w:t>
      </w:r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address 10.0.0.10 /8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Now, to configure SSH on the multilayer switch, here are the steps.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1.Configure</w:t>
      </w:r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hostname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Switch(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)#hostname SW1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2. Configure IP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domain name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SW1(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)#</w:t>
      </w:r>
      <w:proofErr w:type="spell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ip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domain name admin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Both the host name and domain name will be used in the process of generating encryption keys.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3. Now generate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encryption keys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for securing the session.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SW1(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)#crypto key generate </w:t>
      </w:r>
      <w:proofErr w:type="spell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rsa</w:t>
      </w:r>
      <w:proofErr w:type="spellEnd"/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The name for the keys will be: SW1.admin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Choose the size of the key modulus in the range of 360 to 2048 for your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General Purpose Keys. Choosing a key modulus greater than 512 may take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</w:t>
      </w:r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few minutes.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How many bits in the modulus [512]: 1024% Generating 1024 bit RSA keys, keys will be non-exportable</w:t>
      </w: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...[</w:t>
      </w:r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OK]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4.Set</w:t>
      </w:r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an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enable password.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SW1(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)#enable password admin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Again,</w:t>
      </w: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 note</w:t>
      </w:r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that enable password is not necessarily used in configuring SSH; it will allow the admin to access the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privileged executive mode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of the switch once a remote connection to the switch via SSH is established.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5. Set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username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and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password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for local login.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SW1(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)#username admin password admin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6. Specify the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SSH version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to use.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SW1(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)#</w:t>
      </w:r>
      <w:proofErr w:type="spell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ip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ssh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version 2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7. Now connect to the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VTY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lines of the switch and configure SSH on the lines.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SW1(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)#line </w:t>
      </w:r>
      <w:proofErr w:type="spell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vty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0 15</w:t>
      </w:r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SW1(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-line)#transport input </w:t>
      </w:r>
      <w:proofErr w:type="spell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ssh</w:t>
      </w:r>
      <w:proofErr w:type="spellEnd"/>
    </w:p>
    <w:p w:rsidR="00B86924" w:rsidRPr="00B86924" w:rsidRDefault="00B86924" w:rsidP="00D745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proofErr w:type="gramStart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SW1(</w:t>
      </w:r>
      <w:proofErr w:type="spellStart"/>
      <w:proofErr w:type="gram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config</w:t>
      </w:r>
      <w:proofErr w:type="spellEnd"/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-line)#login local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lastRenderedPageBreak/>
        <w:t>That’s all for SSH configuration on the switch. Move on and try to access the switch remotely from the PC.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So then: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8. On the command prompt of the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Admin PC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 open a SSH session to the switch using the command </w:t>
      </w:r>
      <w:proofErr w:type="spellStart"/>
      <w:proofErr w:type="gramStart"/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ssh</w:t>
      </w:r>
      <w:proofErr w:type="spellEnd"/>
      <w:proofErr w:type="gramEnd"/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 -l admin 10.0.0.1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Note that: </w:t>
      </w:r>
      <w:r w:rsidRPr="00B869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n-GB"/>
        </w:rPr>
        <w:t>admin</w:t>
      </w:r>
      <w:r w:rsidRPr="00B8692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GB"/>
        </w:rPr>
        <w:t> 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is the username defined in step 5 while </w:t>
      </w: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10.0.0.1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is the IP address of the VLAN interface of then switch.</w:t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***command prompt*</w:t>
      </w:r>
    </w:p>
    <w:p w:rsidR="00D7452B" w:rsidRDefault="00D7452B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</w:p>
    <w:p w:rsidR="00D7452B" w:rsidRDefault="00D7452B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</w:p>
    <w:p w:rsidR="00D7452B" w:rsidRDefault="00D7452B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</w:p>
    <w:p w:rsidR="00D7452B" w:rsidRDefault="00D7452B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001A250C" wp14:editId="060BE107">
            <wp:extent cx="2964335" cy="1885950"/>
            <wp:effectExtent l="0" t="0" r="7620" b="0"/>
            <wp:docPr id="1" name="Picture 1" descr="ssh switch PC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h switch PC authenti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577" cy="190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924" w:rsidRPr="00B86924" w:rsidRDefault="00B86924" w:rsidP="00D7452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B869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Note</w:t>
      </w:r>
      <w:r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:</w:t>
      </w:r>
      <w:r w:rsidR="00D7452B" w:rsidRPr="00D7452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GB"/>
        </w:rPr>
        <w:t xml:space="preserve"> </w:t>
      </w:r>
    </w:p>
    <w:p w:rsidR="00B86924" w:rsidRPr="00B86924" w:rsidRDefault="00D7452B" w:rsidP="00D7452B">
      <w:pPr>
        <w:numPr>
          <w:ilvl w:val="0"/>
          <w:numId w:val="2"/>
        </w:numPr>
        <w:shd w:val="clear" w:color="auto" w:fill="FFFFFF"/>
        <w:spacing w:before="100" w:beforeAutospacing="1" w:after="0" w:line="276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We used a multi</w:t>
      </w:r>
      <w:r w:rsidR="00B86924"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layer switch because we couldn’t find support for SSH on layer 2 switches in Packet Tracer.</w:t>
      </w:r>
    </w:p>
    <w:p w:rsidR="00B86924" w:rsidRPr="00B86924" w:rsidRDefault="00D7452B" w:rsidP="00D7452B">
      <w:pPr>
        <w:numPr>
          <w:ilvl w:val="0"/>
          <w:numId w:val="2"/>
        </w:numPr>
        <w:shd w:val="clear" w:color="auto" w:fill="FFFFFF"/>
        <w:spacing w:before="100" w:beforeAutospacing="1" w:after="0" w:line="276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We can still start </w:t>
      </w:r>
      <w:r w:rsidR="00B86924" w:rsidRPr="00B869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 SSH session to a router/switch from another router/switch instead of a PC, as long as the router/switch supports SSH.</w:t>
      </w:r>
    </w:p>
    <w:bookmarkEnd w:id="0"/>
    <w:p w:rsidR="00FB55B2" w:rsidRPr="00B86924" w:rsidRDefault="00FB55B2" w:rsidP="00D7452B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B55B2" w:rsidRPr="00B8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D7EEC"/>
    <w:multiLevelType w:val="multilevel"/>
    <w:tmpl w:val="0CA8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3D3B2E"/>
    <w:multiLevelType w:val="multilevel"/>
    <w:tmpl w:val="4AD0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24"/>
    <w:rsid w:val="00B86924"/>
    <w:rsid w:val="00D7452B"/>
    <w:rsid w:val="00F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D1191-208D-49E1-AE36-B76F0227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6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869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92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8692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8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869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69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92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B86924"/>
    <w:rPr>
      <w:i/>
      <w:iCs/>
    </w:rPr>
  </w:style>
  <w:style w:type="character" w:customStyle="1" w:styleId="skimlinks-unlinked">
    <w:name w:val="skimlinks-unlinked"/>
    <w:basedOn w:val="DefaultParagraphFont"/>
    <w:rsid w:val="00B86924"/>
  </w:style>
  <w:style w:type="character" w:customStyle="1" w:styleId="ata-controlscomplain-btn">
    <w:name w:val="ata-controls__complain-btn"/>
    <w:basedOn w:val="DefaultParagraphFont"/>
    <w:rsid w:val="00B86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92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22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63887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479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04327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541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mputernetworking747640215.wordpress.com/2018/07/05/configuring-telnet-on-a-switch-and-a-router-in-packet-trac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2023-10-03T10:04:00Z</dcterms:created>
  <dcterms:modified xsi:type="dcterms:W3CDTF">2023-10-03T13:12:00Z</dcterms:modified>
</cp:coreProperties>
</file>