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C81930" w14:textId="77777777" w:rsidR="00CC6AF8" w:rsidRDefault="00000000">
      <w:pPr>
        <w:pStyle w:val="Title"/>
        <w:spacing w:before="85"/>
        <w:ind w:right="130"/>
        <w:jc w:val="center"/>
        <w:rPr>
          <w:rFonts w:ascii="Arial" w:eastAsia="Arial" w:hAnsi="Arial" w:cs="Arial"/>
          <w:b/>
          <w:bCs/>
          <w:color w:val="000000" w:themeColor="text1"/>
          <w:sz w:val="52"/>
          <w:szCs w:val="52"/>
        </w:rPr>
      </w:pPr>
      <w:r>
        <w:rPr>
          <w:rFonts w:ascii="Arial" w:eastAsia="Arial" w:hAnsi="Arial" w:cs="Arial"/>
          <w:b/>
          <w:bCs/>
          <w:color w:val="000000" w:themeColor="text1"/>
          <w:sz w:val="52"/>
          <w:szCs w:val="52"/>
        </w:rPr>
        <w:t>COMP 7003</w:t>
      </w:r>
    </w:p>
    <w:p w14:paraId="327B1EDB" w14:textId="77777777" w:rsidR="00CC6AF8" w:rsidRDefault="00000000">
      <w:pPr>
        <w:pStyle w:val="Title"/>
        <w:spacing w:before="60" w:line="264" w:lineRule="auto"/>
        <w:ind w:left="154" w:right="130"/>
        <w:jc w:val="center"/>
        <w:rPr>
          <w:rFonts w:ascii="Arial" w:eastAsia="Arial" w:hAnsi="Arial" w:cs="Arial"/>
          <w:b/>
          <w:bCs/>
          <w:color w:val="000000" w:themeColor="text1"/>
          <w:sz w:val="52"/>
          <w:szCs w:val="52"/>
        </w:rPr>
      </w:pPr>
      <w:r>
        <w:rPr>
          <w:rFonts w:ascii="Arial" w:eastAsia="Arial" w:hAnsi="Arial" w:cs="Arial"/>
          <w:b/>
          <w:bCs/>
          <w:color w:val="000000" w:themeColor="text1"/>
          <w:sz w:val="52"/>
          <w:szCs w:val="52"/>
        </w:rPr>
        <w:t>Introduction to Information and Network Security</w:t>
      </w:r>
    </w:p>
    <w:p w14:paraId="385B77EC" w14:textId="77777777" w:rsidR="00CC6AF8" w:rsidRDefault="00CC6AF8"/>
    <w:p w14:paraId="281473B3" w14:textId="77777777" w:rsidR="00CC6AF8" w:rsidRDefault="00CC6AF8"/>
    <w:p w14:paraId="33A76123" w14:textId="77777777" w:rsidR="00CC6AF8" w:rsidRDefault="00CC6AF8"/>
    <w:p w14:paraId="37463DA7" w14:textId="77777777" w:rsidR="00CC6AF8" w:rsidRDefault="00CC6AF8"/>
    <w:p w14:paraId="1CB80384" w14:textId="77777777" w:rsidR="00CC6AF8" w:rsidRDefault="00CC6AF8"/>
    <w:p w14:paraId="5A6B9C3E" w14:textId="77777777" w:rsidR="00CC6AF8" w:rsidRDefault="00CC6AF8"/>
    <w:p w14:paraId="6D55E6B0" w14:textId="77777777" w:rsidR="00CC6AF8" w:rsidRDefault="00000000">
      <w:pPr>
        <w:ind w:left="154" w:right="130"/>
        <w:jc w:val="center"/>
        <w:rPr>
          <w:rFonts w:ascii="Arial" w:eastAsia="Arial" w:hAnsi="Arial" w:cs="Arial"/>
          <w:color w:val="000000" w:themeColor="text1"/>
          <w:sz w:val="48"/>
          <w:szCs w:val="48"/>
        </w:rPr>
      </w:pPr>
      <w:r>
        <w:rPr>
          <w:rFonts w:ascii="Arial" w:eastAsia="Arial" w:hAnsi="Arial" w:cs="Arial"/>
          <w:i/>
          <w:iCs/>
          <w:color w:val="000000" w:themeColor="text1"/>
          <w:sz w:val="48"/>
          <w:szCs w:val="48"/>
        </w:rPr>
        <w:t>Assignment-03</w:t>
      </w:r>
    </w:p>
    <w:p w14:paraId="137FEAEC" w14:textId="77777777" w:rsidR="00CC6AF8" w:rsidRDefault="00000000">
      <w:pPr>
        <w:spacing w:before="206"/>
        <w:ind w:left="149" w:right="130"/>
        <w:jc w:val="center"/>
        <w:rPr>
          <w:rFonts w:ascii="Arial" w:eastAsia="Arial" w:hAnsi="Arial" w:cs="Arial"/>
          <w:i/>
          <w:iCs/>
          <w:color w:val="000000" w:themeColor="text1"/>
          <w:sz w:val="48"/>
          <w:szCs w:val="48"/>
        </w:rPr>
      </w:pPr>
      <w:r>
        <w:rPr>
          <w:rFonts w:ascii="Arial" w:eastAsia="Arial" w:hAnsi="Arial" w:cs="Arial"/>
          <w:i/>
          <w:iCs/>
          <w:color w:val="000000" w:themeColor="text1"/>
          <w:sz w:val="48"/>
          <w:szCs w:val="48"/>
        </w:rPr>
        <w:t>Report</w:t>
      </w:r>
    </w:p>
    <w:p w14:paraId="2D641250" w14:textId="77777777" w:rsidR="00CC6AF8" w:rsidRDefault="00CC6AF8">
      <w:pPr>
        <w:rPr>
          <w:rFonts w:ascii="Arial" w:eastAsia="Arial" w:hAnsi="Arial" w:cs="Arial"/>
          <w:color w:val="000000" w:themeColor="text1"/>
          <w:sz w:val="48"/>
          <w:szCs w:val="48"/>
        </w:rPr>
      </w:pPr>
    </w:p>
    <w:p w14:paraId="731F51D7" w14:textId="77777777" w:rsidR="00CC6AF8" w:rsidRDefault="00CC6AF8">
      <w:pPr>
        <w:rPr>
          <w:rFonts w:ascii="Arial" w:eastAsia="Arial" w:hAnsi="Arial" w:cs="Arial"/>
          <w:color w:val="000000" w:themeColor="text1"/>
          <w:sz w:val="48"/>
          <w:szCs w:val="48"/>
        </w:rPr>
      </w:pPr>
    </w:p>
    <w:p w14:paraId="13938996" w14:textId="77777777" w:rsidR="00CC6AF8" w:rsidRDefault="00CC6AF8">
      <w:pPr>
        <w:rPr>
          <w:rFonts w:ascii="Arial" w:eastAsia="Arial" w:hAnsi="Arial" w:cs="Arial"/>
          <w:color w:val="000000" w:themeColor="text1"/>
          <w:sz w:val="48"/>
          <w:szCs w:val="48"/>
        </w:rPr>
      </w:pPr>
    </w:p>
    <w:p w14:paraId="1E12094D" w14:textId="77777777" w:rsidR="00CC6AF8" w:rsidRDefault="00CC6AF8">
      <w:pPr>
        <w:spacing w:before="268"/>
        <w:rPr>
          <w:rFonts w:ascii="Arial" w:eastAsia="Arial" w:hAnsi="Arial" w:cs="Arial"/>
          <w:color w:val="000000" w:themeColor="text1"/>
          <w:sz w:val="48"/>
          <w:szCs w:val="48"/>
        </w:rPr>
      </w:pPr>
    </w:p>
    <w:p w14:paraId="34FB7F3A" w14:textId="77777777" w:rsidR="00CC6AF8" w:rsidRDefault="00CC6AF8">
      <w:pPr>
        <w:pStyle w:val="Heading5"/>
        <w:ind w:left="120" w:right="6966"/>
        <w:rPr>
          <w:rFonts w:ascii="Arial" w:eastAsia="Arial" w:hAnsi="Arial" w:cs="Arial"/>
          <w:color w:val="000000" w:themeColor="text1"/>
        </w:rPr>
      </w:pPr>
    </w:p>
    <w:p w14:paraId="2F4CAD03" w14:textId="77777777" w:rsidR="00CC6AF8" w:rsidRDefault="00CC6AF8">
      <w:pPr>
        <w:pStyle w:val="Heading5"/>
        <w:ind w:left="120" w:right="6966"/>
        <w:rPr>
          <w:rFonts w:ascii="Arial" w:eastAsia="Arial" w:hAnsi="Arial" w:cs="Arial"/>
          <w:color w:val="000000" w:themeColor="text1"/>
        </w:rPr>
      </w:pPr>
    </w:p>
    <w:p w14:paraId="2B9616DF" w14:textId="77777777" w:rsidR="00CC6AF8" w:rsidRDefault="00CC6AF8">
      <w:pPr>
        <w:pStyle w:val="Heading5"/>
        <w:ind w:left="120" w:right="6966"/>
        <w:rPr>
          <w:rFonts w:ascii="Arial" w:eastAsia="Arial" w:hAnsi="Arial" w:cs="Arial"/>
          <w:color w:val="000000" w:themeColor="text1"/>
        </w:rPr>
      </w:pPr>
    </w:p>
    <w:p w14:paraId="37F82721" w14:textId="77777777" w:rsidR="00CC6AF8" w:rsidRDefault="00000000">
      <w:pPr>
        <w:pStyle w:val="Heading5"/>
        <w:ind w:left="120" w:right="6966"/>
        <w:rPr>
          <w:rFonts w:ascii="Arial" w:eastAsia="Arial" w:hAnsi="Arial" w:cs="Arial"/>
          <w:color w:val="000000" w:themeColor="text1"/>
        </w:rPr>
      </w:pPr>
      <w:r>
        <w:rPr>
          <w:rFonts w:ascii="Arial" w:eastAsia="Arial" w:hAnsi="Arial" w:cs="Arial"/>
          <w:color w:val="000000" w:themeColor="text1"/>
        </w:rPr>
        <w:t>Anmol Mittal A01397754</w:t>
      </w:r>
    </w:p>
    <w:p w14:paraId="4601E6B8" w14:textId="77777777" w:rsidR="00CC6AF8" w:rsidRDefault="00000000">
      <w:pPr>
        <w:pStyle w:val="Heading5"/>
        <w:spacing w:before="4"/>
        <w:ind w:left="120"/>
        <w:rPr>
          <w:rFonts w:ascii="Arial" w:eastAsia="Arial" w:hAnsi="Arial" w:cs="Arial"/>
          <w:color w:val="000000" w:themeColor="text1"/>
        </w:rPr>
      </w:pPr>
      <w:r>
        <w:rPr>
          <w:rFonts w:ascii="Arial" w:eastAsia="Arial" w:hAnsi="Arial" w:cs="Arial"/>
          <w:color w:val="000000" w:themeColor="text1"/>
        </w:rPr>
        <w:t>February 16th, 2025</w:t>
      </w:r>
    </w:p>
    <w:p w14:paraId="51FCF07E" w14:textId="77777777" w:rsidR="00CC6AF8" w:rsidRDefault="00000000">
      <w:pPr>
        <w:pStyle w:val="Heading5"/>
        <w:spacing w:before="41"/>
        <w:ind w:left="120"/>
        <w:rPr>
          <w:rFonts w:ascii="Arial" w:eastAsia="Arial" w:hAnsi="Arial" w:cs="Arial"/>
          <w:color w:val="000000" w:themeColor="text1"/>
        </w:rPr>
      </w:pPr>
      <w:r>
        <w:rPr>
          <w:rFonts w:ascii="Arial" w:eastAsia="Arial" w:hAnsi="Arial" w:cs="Arial"/>
          <w:color w:val="000000" w:themeColor="text1"/>
        </w:rPr>
        <w:t>Course Reference Number (CRN): 91662</w:t>
      </w:r>
    </w:p>
    <w:p w14:paraId="6FA2EED5" w14:textId="77777777" w:rsidR="00CC6AF8" w:rsidRDefault="00CC6AF8"/>
    <w:sdt>
      <w:sdtPr>
        <w:id w:val="1568064341"/>
        <w:docPartObj>
          <w:docPartGallery w:val="Table of Contents"/>
          <w:docPartUnique/>
        </w:docPartObj>
      </w:sdtPr>
      <w:sdtContent>
        <w:p w14:paraId="58B15225" w14:textId="77777777" w:rsidR="00CC6AF8" w:rsidRDefault="00000000">
          <w:pPr>
            <w:pStyle w:val="TOC1"/>
            <w:tabs>
              <w:tab w:val="right" w:leader="dot" w:pos="9350"/>
            </w:tabs>
            <w:rPr>
              <w:kern w:val="2"/>
              <w:lang w:eastAsia="en-US"/>
              <w14:ligatures w14:val="standardContextual"/>
            </w:rPr>
          </w:pPr>
          <w:r>
            <w:fldChar w:fldCharType="begin"/>
          </w:r>
          <w:r>
            <w:rPr>
              <w:rStyle w:val="IndexLink"/>
              <w:b/>
              <w:bCs/>
              <w:webHidden/>
            </w:rPr>
            <w:instrText xml:space="preserve"> TOC \z \o "1-3" \u \h</w:instrText>
          </w:r>
          <w:r>
            <w:rPr>
              <w:rStyle w:val="IndexLink"/>
              <w:b/>
              <w:bCs/>
            </w:rPr>
            <w:fldChar w:fldCharType="separate"/>
          </w:r>
          <w:hyperlink w:anchor="_Toc190518724">
            <w:r>
              <w:rPr>
                <w:rStyle w:val="IndexLink"/>
                <w:b/>
                <w:bCs/>
                <w:webHidden/>
              </w:rPr>
              <w:t>Purpose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_Toc190518724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 w14:paraId="25A93D85" w14:textId="77777777" w:rsidR="00CC6AF8" w:rsidRDefault="00000000">
          <w:pPr>
            <w:pStyle w:val="TOC1"/>
            <w:tabs>
              <w:tab w:val="right" w:leader="dot" w:pos="9350"/>
            </w:tabs>
            <w:rPr>
              <w:kern w:val="2"/>
              <w:lang w:eastAsia="en-US"/>
              <w14:ligatures w14:val="standardContextual"/>
            </w:rPr>
          </w:pPr>
          <w:hyperlink w:anchor="_Toc190518725">
            <w:r>
              <w:rPr>
                <w:rStyle w:val="IndexLink"/>
                <w:b/>
                <w:bCs/>
                <w:webHidden/>
              </w:rPr>
              <w:t>Requirements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_Toc190518725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 w14:paraId="68A9D641" w14:textId="77777777" w:rsidR="00CC6AF8" w:rsidRDefault="00000000">
          <w:pPr>
            <w:pStyle w:val="TOC1"/>
            <w:tabs>
              <w:tab w:val="right" w:leader="dot" w:pos="9350"/>
            </w:tabs>
            <w:rPr>
              <w:kern w:val="2"/>
              <w:lang w:eastAsia="en-US"/>
              <w14:ligatures w14:val="standardContextual"/>
            </w:rPr>
          </w:pPr>
          <w:hyperlink w:anchor="_Toc190518726">
            <w:r>
              <w:rPr>
                <w:rStyle w:val="IndexLink"/>
                <w:b/>
                <w:bCs/>
                <w:webHidden/>
              </w:rPr>
              <w:t>Platforms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_Toc190518726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 w14:paraId="568D6BA1" w14:textId="77777777" w:rsidR="00CC6AF8" w:rsidRDefault="00000000">
          <w:pPr>
            <w:pStyle w:val="TOC1"/>
            <w:tabs>
              <w:tab w:val="right" w:leader="dot" w:pos="9350"/>
            </w:tabs>
            <w:rPr>
              <w:kern w:val="2"/>
              <w:lang w:eastAsia="en-US"/>
              <w14:ligatures w14:val="standardContextual"/>
            </w:rPr>
          </w:pPr>
          <w:hyperlink w:anchor="_Toc190518727">
            <w:r>
              <w:rPr>
                <w:rStyle w:val="IndexLink"/>
                <w:b/>
                <w:bCs/>
                <w:webHidden/>
              </w:rPr>
              <w:t>Language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_Toc190518727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 w14:paraId="0A66EE89" w14:textId="77777777" w:rsidR="00CC6AF8" w:rsidRDefault="00000000">
          <w:pPr>
            <w:pStyle w:val="TOC1"/>
            <w:tabs>
              <w:tab w:val="right" w:leader="dot" w:pos="9350"/>
            </w:tabs>
            <w:rPr>
              <w:kern w:val="2"/>
              <w:lang w:eastAsia="en-US"/>
              <w14:ligatures w14:val="standardContextual"/>
            </w:rPr>
          </w:pPr>
          <w:hyperlink w:anchor="_Toc190518728">
            <w:r>
              <w:rPr>
                <w:rStyle w:val="IndexLink"/>
                <w:b/>
                <w:bCs/>
                <w:webHidden/>
              </w:rPr>
              <w:t>Documents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_Toc190518728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 w14:paraId="29D9B897" w14:textId="77777777" w:rsidR="00CC6AF8" w:rsidRDefault="00000000">
          <w:pPr>
            <w:pStyle w:val="TOC1"/>
            <w:tabs>
              <w:tab w:val="right" w:leader="dot" w:pos="9350"/>
            </w:tabs>
            <w:rPr>
              <w:kern w:val="2"/>
              <w:lang w:eastAsia="en-US"/>
              <w14:ligatures w14:val="standardContextual"/>
            </w:rPr>
          </w:pPr>
          <w:hyperlink w:anchor="_Toc190518729">
            <w:r>
              <w:rPr>
                <w:rStyle w:val="IndexLink"/>
                <w:b/>
                <w:bCs/>
                <w:webHidden/>
              </w:rPr>
              <w:t>Findings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_Toc190518729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  <w:r>
            <w:rPr>
              <w:rStyle w:val="IndexLink"/>
            </w:rPr>
            <w:fldChar w:fldCharType="end"/>
          </w:r>
        </w:p>
      </w:sdtContent>
    </w:sdt>
    <w:p w14:paraId="208B42E3" w14:textId="77777777" w:rsidR="00CC6AF8" w:rsidRDefault="00CC6AF8">
      <w:pPr>
        <w:pStyle w:val="TOC5"/>
        <w:tabs>
          <w:tab w:val="right" w:leader="dot" w:pos="9350"/>
        </w:tabs>
      </w:pPr>
    </w:p>
    <w:p w14:paraId="1991C3A0" w14:textId="77777777" w:rsidR="00CC6AF8" w:rsidRDefault="00CC6AF8">
      <w:pPr>
        <w:pStyle w:val="Heading5"/>
        <w:spacing w:before="41"/>
        <w:ind w:left="120"/>
        <w:rPr>
          <w:rFonts w:ascii="Arial" w:eastAsia="Arial" w:hAnsi="Arial" w:cs="Arial"/>
          <w:color w:val="000000" w:themeColor="text1"/>
        </w:rPr>
      </w:pPr>
    </w:p>
    <w:p w14:paraId="080A9DB5" w14:textId="77777777" w:rsidR="00CC6AF8" w:rsidRDefault="00000000">
      <w:r>
        <w:br w:type="page"/>
      </w:r>
    </w:p>
    <w:p w14:paraId="1A50CE4C" w14:textId="77777777" w:rsidR="00CC6AF8" w:rsidRDefault="00000000">
      <w:pPr>
        <w:pStyle w:val="Heading1"/>
        <w:spacing w:before="0"/>
        <w:rPr>
          <w:b/>
          <w:bCs/>
        </w:rPr>
      </w:pPr>
      <w:bookmarkStart w:id="0" w:name="_Toc1540207967"/>
      <w:bookmarkStart w:id="1" w:name="_Toc190518724"/>
      <w:r>
        <w:rPr>
          <w:b/>
          <w:bCs/>
        </w:rPr>
        <w:lastRenderedPageBreak/>
        <w:t>Purpose</w:t>
      </w:r>
      <w:bookmarkEnd w:id="0"/>
      <w:bookmarkEnd w:id="1"/>
    </w:p>
    <w:p w14:paraId="2906ED29" w14:textId="77777777" w:rsidR="00CC6AF8" w:rsidRDefault="00000000">
      <w:r>
        <w:t>This report aims to serve as a comprehensive resource for stakeholders, developers, and future project teams. It outlines the functional and non-functional requirements of the COMP7003-assign02 project, provides detailed descriptions of relevant project documentation—including the design document, test cases, and user guide—and offers valuable insights to inform future initiatives.</w:t>
      </w:r>
    </w:p>
    <w:p w14:paraId="09C5168A" w14:textId="77777777" w:rsidR="00CC6AF8" w:rsidRDefault="00000000">
      <w:pPr>
        <w:pStyle w:val="Heading1"/>
        <w:rPr>
          <w:b/>
          <w:bCs/>
        </w:rPr>
      </w:pPr>
      <w:bookmarkStart w:id="2" w:name="_Toc190518725"/>
      <w:r>
        <w:rPr>
          <w:b/>
          <w:bCs/>
        </w:rPr>
        <w:t>Requirements</w:t>
      </w:r>
      <w:bookmarkEnd w:id="2"/>
    </w:p>
    <w:tbl>
      <w:tblPr>
        <w:tblStyle w:val="TableGrid"/>
        <w:tblW w:w="9350" w:type="dxa"/>
        <w:tblLayout w:type="fixed"/>
        <w:tblLook w:val="04A0" w:firstRow="1" w:lastRow="0" w:firstColumn="1" w:lastColumn="0" w:noHBand="0" w:noVBand="1"/>
      </w:tblPr>
      <w:tblGrid>
        <w:gridCol w:w="7107"/>
        <w:gridCol w:w="2243"/>
      </w:tblGrid>
      <w:tr w:rsidR="00CC6AF8" w14:paraId="2CC08F07" w14:textId="77777777">
        <w:tc>
          <w:tcPr>
            <w:tcW w:w="7106" w:type="dxa"/>
          </w:tcPr>
          <w:p w14:paraId="68FE5B09" w14:textId="77777777" w:rsidR="00CC6AF8" w:rsidRDefault="00000000">
            <w:pPr>
              <w:spacing w:after="0" w:line="240" w:lineRule="auto"/>
              <w:rPr>
                <w:rFonts w:ascii="Aptos" w:hAnsi="Aptos"/>
              </w:rPr>
            </w:pPr>
            <w:r>
              <w:rPr>
                <w:rFonts w:ascii="Arial" w:eastAsia="Arial" w:hAnsi="Arial" w:cs="Arial"/>
                <w:b/>
                <w:bCs/>
                <w:color w:val="000000" w:themeColor="text1"/>
                <w:sz w:val="22"/>
                <w:szCs w:val="22"/>
              </w:rPr>
              <w:t>Task</w:t>
            </w:r>
          </w:p>
        </w:tc>
        <w:tc>
          <w:tcPr>
            <w:tcW w:w="2243" w:type="dxa"/>
          </w:tcPr>
          <w:p w14:paraId="00F75D3D" w14:textId="77777777" w:rsidR="00CC6AF8" w:rsidRDefault="00000000">
            <w:pPr>
              <w:spacing w:after="0" w:line="240" w:lineRule="auto"/>
              <w:rPr>
                <w:rFonts w:ascii="Aptos" w:hAnsi="Aptos"/>
              </w:rPr>
            </w:pPr>
            <w:r>
              <w:rPr>
                <w:rFonts w:ascii="Arial" w:eastAsia="Arial" w:hAnsi="Arial" w:cs="Arial"/>
                <w:b/>
                <w:bCs/>
                <w:color w:val="000000" w:themeColor="text1"/>
                <w:sz w:val="22"/>
                <w:szCs w:val="22"/>
              </w:rPr>
              <w:t>Status</w:t>
            </w:r>
          </w:p>
        </w:tc>
      </w:tr>
      <w:tr w:rsidR="00CC6AF8" w14:paraId="38745352" w14:textId="77777777">
        <w:tc>
          <w:tcPr>
            <w:tcW w:w="7106" w:type="dxa"/>
          </w:tcPr>
          <w:p w14:paraId="723BDD47" w14:textId="77777777" w:rsidR="00CC6AF8" w:rsidRDefault="00000000">
            <w:pPr>
              <w:spacing w:after="0" w:line="240" w:lineRule="auto"/>
              <w:rPr>
                <w:rFonts w:ascii="Aptos" w:hAnsi="Aptos"/>
              </w:rPr>
            </w:pPr>
            <w:r>
              <w:t>Craft and send TCP SYN packets.</w:t>
            </w:r>
          </w:p>
        </w:tc>
        <w:tc>
          <w:tcPr>
            <w:tcW w:w="2243" w:type="dxa"/>
            <w:shd w:val="clear" w:color="auto" w:fill="00FF00"/>
          </w:tcPr>
          <w:p w14:paraId="7DA4DB0C" w14:textId="77777777" w:rsidR="00CC6AF8" w:rsidRDefault="00000000">
            <w:pPr>
              <w:spacing w:after="0" w:line="240" w:lineRule="auto"/>
              <w:rPr>
                <w:rFonts w:ascii="Aptos" w:hAnsi="Aptos"/>
              </w:rPr>
            </w:pPr>
            <w:r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Fully implemented</w:t>
            </w:r>
          </w:p>
        </w:tc>
      </w:tr>
      <w:tr w:rsidR="00CC6AF8" w14:paraId="13277901" w14:textId="77777777">
        <w:tc>
          <w:tcPr>
            <w:tcW w:w="7106" w:type="dxa"/>
          </w:tcPr>
          <w:p w14:paraId="61AD4349" w14:textId="77777777" w:rsidR="00CC6AF8" w:rsidRDefault="00000000">
            <w:pPr>
              <w:spacing w:after="0" w:line="240" w:lineRule="auto"/>
              <w:rPr>
                <w:rFonts w:ascii="Aptos" w:hAnsi="Aptos"/>
              </w:rPr>
            </w:pPr>
            <w:r>
              <w:t>Analyze network responses to identify open, closed, and filtered ports</w:t>
            </w:r>
          </w:p>
        </w:tc>
        <w:tc>
          <w:tcPr>
            <w:tcW w:w="2243" w:type="dxa"/>
            <w:shd w:val="clear" w:color="auto" w:fill="00FF00"/>
          </w:tcPr>
          <w:p w14:paraId="4EFB20D5" w14:textId="77777777" w:rsidR="00CC6AF8" w:rsidRDefault="00000000">
            <w:pPr>
              <w:spacing w:after="0" w:line="240" w:lineRule="auto"/>
              <w:rPr>
                <w:rFonts w:ascii="Aptos" w:hAnsi="Aptos"/>
              </w:rPr>
            </w:pPr>
            <w:r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Fully implemented</w:t>
            </w:r>
          </w:p>
        </w:tc>
      </w:tr>
      <w:tr w:rsidR="00CC6AF8" w14:paraId="70E0AB4C" w14:textId="77777777">
        <w:tc>
          <w:tcPr>
            <w:tcW w:w="7106" w:type="dxa"/>
          </w:tcPr>
          <w:p w14:paraId="6C59C4DF" w14:textId="77777777" w:rsidR="00CC6AF8" w:rsidRDefault="00000000">
            <w:pPr>
              <w:spacing w:after="0" w:line="240" w:lineRule="auto"/>
              <w:rPr>
                <w:rFonts w:ascii="Aptos" w:hAnsi="Aptos"/>
              </w:rPr>
            </w:pPr>
            <w:r>
              <w:t>Accepts command-line arguments for target hosts and ports</w:t>
            </w:r>
          </w:p>
        </w:tc>
        <w:tc>
          <w:tcPr>
            <w:tcW w:w="2243" w:type="dxa"/>
            <w:shd w:val="clear" w:color="auto" w:fill="00FF00"/>
          </w:tcPr>
          <w:p w14:paraId="4AE290FA" w14:textId="77777777" w:rsidR="00CC6AF8" w:rsidRDefault="00CC6AF8">
            <w:pPr>
              <w:spacing w:after="0" w:line="240" w:lineRule="auto"/>
              <w:rPr>
                <w:rFonts w:ascii="Aptos" w:hAnsi="Aptos"/>
              </w:rPr>
            </w:pPr>
          </w:p>
        </w:tc>
      </w:tr>
      <w:tr w:rsidR="00CC6AF8" w14:paraId="33B3E3C5" w14:textId="77777777">
        <w:tc>
          <w:tcPr>
            <w:tcW w:w="7106" w:type="dxa"/>
          </w:tcPr>
          <w:p w14:paraId="761872B3" w14:textId="77777777" w:rsidR="00CC6AF8" w:rsidRDefault="00000000">
            <w:pPr>
              <w:spacing w:after="0" w:line="240" w:lineRule="auto"/>
              <w:rPr>
                <w:rFonts w:ascii="Aptos" w:hAnsi="Aptos"/>
              </w:rPr>
            </w:pPr>
            <w:r>
              <w:t>Displays results in a structured format</w:t>
            </w:r>
          </w:p>
        </w:tc>
        <w:tc>
          <w:tcPr>
            <w:tcW w:w="2243" w:type="dxa"/>
            <w:shd w:val="clear" w:color="auto" w:fill="00FF00"/>
          </w:tcPr>
          <w:p w14:paraId="22F5330B" w14:textId="77777777" w:rsidR="00CC6AF8" w:rsidRDefault="00000000">
            <w:pPr>
              <w:spacing w:after="0" w:line="240" w:lineRule="auto"/>
              <w:rPr>
                <w:rFonts w:ascii="Aptos" w:hAnsi="Aptos"/>
              </w:rPr>
            </w:pPr>
            <w:r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Fully implemented</w:t>
            </w:r>
          </w:p>
        </w:tc>
      </w:tr>
      <w:tr w:rsidR="00CC6AF8" w14:paraId="20E7EEE3" w14:textId="77777777">
        <w:tc>
          <w:tcPr>
            <w:tcW w:w="7106" w:type="dxa"/>
          </w:tcPr>
          <w:p w14:paraId="1735CDF1" w14:textId="77777777" w:rsidR="00CC6AF8" w:rsidRDefault="00000000">
            <w:pPr>
              <w:spacing w:after="0" w:line="240" w:lineRule="auto"/>
              <w:rPr>
                <w:rFonts w:ascii="Aptos" w:hAnsi="Aptos"/>
              </w:rPr>
            </w:pPr>
            <w:r>
              <w:t>Run the scanner on localhost (127.0.0.1) for all ports</w:t>
            </w:r>
          </w:p>
        </w:tc>
        <w:tc>
          <w:tcPr>
            <w:tcW w:w="2243" w:type="dxa"/>
            <w:shd w:val="clear" w:color="auto" w:fill="00FF00"/>
          </w:tcPr>
          <w:p w14:paraId="062A5412" w14:textId="77777777" w:rsidR="00CC6AF8" w:rsidRDefault="00000000">
            <w:pPr>
              <w:spacing w:after="0" w:line="240" w:lineRule="auto"/>
              <w:rPr>
                <w:rFonts w:ascii="Aptos" w:hAnsi="Aptos"/>
              </w:rPr>
            </w:pPr>
            <w:r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Fully implemented</w:t>
            </w:r>
          </w:p>
        </w:tc>
      </w:tr>
      <w:tr w:rsidR="00CC6AF8" w14:paraId="11344B03" w14:textId="77777777">
        <w:tc>
          <w:tcPr>
            <w:tcW w:w="7106" w:type="dxa"/>
          </w:tcPr>
          <w:p w14:paraId="7CC444B7" w14:textId="77777777" w:rsidR="00CC6AF8" w:rsidRDefault="00000000">
            <w:pPr>
              <w:spacing w:after="0" w:line="240" w:lineRule="auto"/>
              <w:rPr>
                <w:rFonts w:ascii="Aptos" w:hAnsi="Aptos"/>
              </w:rPr>
            </w:pPr>
            <w:r>
              <w:t>Run the scanner on a remote host, scanning all ports</w:t>
            </w:r>
          </w:p>
        </w:tc>
        <w:tc>
          <w:tcPr>
            <w:tcW w:w="2243" w:type="dxa"/>
            <w:shd w:val="clear" w:color="auto" w:fill="00FF00"/>
          </w:tcPr>
          <w:p w14:paraId="108D20E9" w14:textId="77777777" w:rsidR="00CC6AF8" w:rsidRDefault="00000000">
            <w:pPr>
              <w:spacing w:after="0" w:line="240" w:lineRule="auto"/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Fully implemented</w:t>
            </w:r>
          </w:p>
        </w:tc>
      </w:tr>
      <w:tr w:rsidR="00CC6AF8" w14:paraId="5B8D8D14" w14:textId="77777777">
        <w:tc>
          <w:tcPr>
            <w:tcW w:w="7106" w:type="dxa"/>
          </w:tcPr>
          <w:p w14:paraId="1E2E66B1" w14:textId="77777777" w:rsidR="00CC6AF8" w:rsidRDefault="00000000">
            <w:pPr>
              <w:spacing w:after="0" w:line="240" w:lineRule="auto"/>
              <w:rPr>
                <w:rFonts w:ascii="Aptos" w:hAnsi="Aptos"/>
              </w:rPr>
            </w:pPr>
            <w:r>
              <w:t>Run the scanner on all hosts scanning a specific port (22)</w:t>
            </w:r>
          </w:p>
        </w:tc>
        <w:tc>
          <w:tcPr>
            <w:tcW w:w="2243" w:type="dxa"/>
            <w:shd w:val="clear" w:color="auto" w:fill="00FF00"/>
          </w:tcPr>
          <w:p w14:paraId="75265B68" w14:textId="77777777" w:rsidR="00CC6AF8" w:rsidRDefault="00000000">
            <w:pPr>
              <w:spacing w:after="0" w:line="240" w:lineRule="auto"/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Fully implemented</w:t>
            </w:r>
          </w:p>
        </w:tc>
      </w:tr>
    </w:tbl>
    <w:p w14:paraId="606A3279" w14:textId="77777777" w:rsidR="00CC6AF8" w:rsidRDefault="00CC6AF8"/>
    <w:p w14:paraId="651F2F9C" w14:textId="77777777" w:rsidR="00CC6AF8" w:rsidRDefault="00000000">
      <w:pPr>
        <w:pStyle w:val="Heading1"/>
        <w:rPr>
          <w:b/>
          <w:bCs/>
        </w:rPr>
      </w:pPr>
      <w:bookmarkStart w:id="3" w:name="_Toc190518726"/>
      <w:r>
        <w:rPr>
          <w:b/>
          <w:bCs/>
        </w:rPr>
        <w:t>Platforms</w:t>
      </w:r>
      <w:bookmarkEnd w:id="3"/>
    </w:p>
    <w:p w14:paraId="787263D6" w14:textId="77777777" w:rsidR="00CC6AF8" w:rsidRDefault="00000000">
      <w:pPr>
        <w:spacing w:after="0"/>
      </w:pPr>
      <w:r>
        <w:rPr>
          <w:rFonts w:ascii="Arial" w:eastAsia="Arial" w:hAnsi="Arial" w:cs="Arial"/>
          <w:color w:val="000000" w:themeColor="text1"/>
        </w:rPr>
        <w:t xml:space="preserve">The </w:t>
      </w:r>
      <w:r>
        <w:rPr>
          <w:rFonts w:ascii="Arial" w:eastAsia="Arial" w:hAnsi="Arial" w:cs="Arial"/>
          <w:b/>
          <w:bCs/>
          <w:color w:val="000000" w:themeColor="text1"/>
        </w:rPr>
        <w:t xml:space="preserve">main.py </w:t>
      </w:r>
      <w:r>
        <w:rPr>
          <w:rFonts w:ascii="Arial" w:eastAsia="Arial" w:hAnsi="Arial" w:cs="Arial"/>
          <w:color w:val="000000" w:themeColor="text1"/>
        </w:rPr>
        <w:t xml:space="preserve">and </w:t>
      </w:r>
      <w:r>
        <w:rPr>
          <w:rFonts w:ascii="Arial" w:eastAsia="Arial" w:hAnsi="Arial" w:cs="Arial"/>
          <w:b/>
          <w:bCs/>
          <w:color w:val="000000" w:themeColor="text1"/>
        </w:rPr>
        <w:t>packet_parsers.py</w:t>
      </w:r>
      <w:r>
        <w:rPr>
          <w:rFonts w:ascii="Arial" w:eastAsia="Arial" w:hAnsi="Arial" w:cs="Arial"/>
          <w:color w:val="000000" w:themeColor="text1"/>
        </w:rPr>
        <w:t xml:space="preserve"> has been tested on:</w:t>
      </w:r>
    </w:p>
    <w:p w14:paraId="576D05B9" w14:textId="77777777" w:rsidR="00CC6AF8" w:rsidRDefault="00000000">
      <w:pPr>
        <w:pStyle w:val="ListParagraph"/>
        <w:numPr>
          <w:ilvl w:val="0"/>
          <w:numId w:val="3"/>
        </w:numPr>
        <w:spacing w:before="240" w:after="240"/>
        <w:rPr>
          <w:rFonts w:ascii="Arial" w:eastAsia="Arial" w:hAnsi="Arial" w:cs="Arial"/>
          <w:color w:val="000000" w:themeColor="text1"/>
        </w:rPr>
      </w:pPr>
      <w:r>
        <w:rPr>
          <w:rFonts w:ascii="Arial" w:eastAsia="Arial" w:hAnsi="Arial" w:cs="Arial"/>
          <w:color w:val="000000" w:themeColor="text1"/>
        </w:rPr>
        <w:t>Ubuntu 24.04.1 LTS</w:t>
      </w:r>
    </w:p>
    <w:p w14:paraId="0C816326" w14:textId="77777777" w:rsidR="00CC6AF8" w:rsidRDefault="00000000">
      <w:pPr>
        <w:pStyle w:val="Heading1"/>
        <w:rPr>
          <w:b/>
          <w:bCs/>
        </w:rPr>
      </w:pPr>
      <w:bookmarkStart w:id="4" w:name="_Toc190518727"/>
      <w:r>
        <w:rPr>
          <w:b/>
          <w:bCs/>
        </w:rPr>
        <w:t>Language</w:t>
      </w:r>
      <w:bookmarkEnd w:id="4"/>
    </w:p>
    <w:p w14:paraId="5AC57395" w14:textId="77777777" w:rsidR="00CC6AF8" w:rsidRDefault="00000000">
      <w:pPr>
        <w:pStyle w:val="ListParagraph"/>
        <w:numPr>
          <w:ilvl w:val="0"/>
          <w:numId w:val="2"/>
        </w:numPr>
        <w:spacing w:before="240" w:after="240"/>
        <w:rPr>
          <w:rFonts w:ascii="Arial" w:eastAsia="Arial" w:hAnsi="Arial" w:cs="Arial"/>
          <w:color w:val="000000" w:themeColor="text1"/>
        </w:rPr>
      </w:pPr>
      <w:r>
        <w:rPr>
          <w:rFonts w:ascii="Arial" w:eastAsia="Arial" w:hAnsi="Arial" w:cs="Arial"/>
          <w:color w:val="000000" w:themeColor="text1"/>
        </w:rPr>
        <w:t>Python 3</w:t>
      </w:r>
    </w:p>
    <w:p w14:paraId="63EFFF9B" w14:textId="77777777" w:rsidR="00CC6AF8" w:rsidRDefault="00000000">
      <w:pPr>
        <w:rPr>
          <w:rFonts w:asciiTheme="majorHAnsi" w:eastAsiaTheme="majorEastAsia" w:hAnsiTheme="majorHAnsi" w:cstheme="majorBidi"/>
          <w:b/>
          <w:bCs/>
          <w:color w:val="0F4761" w:themeColor="accent1" w:themeShade="BF"/>
          <w:sz w:val="40"/>
          <w:szCs w:val="40"/>
        </w:rPr>
      </w:pPr>
      <w:r>
        <w:br w:type="page"/>
      </w:r>
    </w:p>
    <w:p w14:paraId="092DCD68" w14:textId="77777777" w:rsidR="00CC6AF8" w:rsidRDefault="00000000">
      <w:pPr>
        <w:pStyle w:val="Heading1"/>
        <w:spacing w:before="0"/>
        <w:rPr>
          <w:b/>
          <w:bCs/>
        </w:rPr>
      </w:pPr>
      <w:bookmarkStart w:id="5" w:name="_Toc190518728"/>
      <w:r>
        <w:rPr>
          <w:b/>
          <w:bCs/>
        </w:rPr>
        <w:lastRenderedPageBreak/>
        <w:t>Documents</w:t>
      </w:r>
      <w:bookmarkEnd w:id="5"/>
    </w:p>
    <w:p w14:paraId="3D2DB811" w14:textId="77777777" w:rsidR="00CC6AF8" w:rsidRDefault="00000000">
      <w:pPr>
        <w:pStyle w:val="ListParagraph"/>
        <w:numPr>
          <w:ilvl w:val="0"/>
          <w:numId w:val="1"/>
        </w:numPr>
        <w:spacing w:before="240" w:after="240"/>
        <w:rPr>
          <w:rFonts w:ascii="Arial" w:eastAsia="Arial" w:hAnsi="Arial" w:cs="Arial"/>
          <w:color w:val="000000" w:themeColor="text1"/>
        </w:rPr>
      </w:pPr>
      <w:r>
        <w:rPr>
          <w:rFonts w:ascii="Arial" w:eastAsia="Arial" w:hAnsi="Arial" w:cs="Arial"/>
          <w:color w:val="000000" w:themeColor="text1"/>
        </w:rPr>
        <w:t>Design (Refer report folder, design.pdf)</w:t>
      </w:r>
    </w:p>
    <w:p w14:paraId="1DFB413D" w14:textId="77777777" w:rsidR="00CC6AF8" w:rsidRDefault="00000000">
      <w:pPr>
        <w:pStyle w:val="ListParagraph"/>
        <w:numPr>
          <w:ilvl w:val="0"/>
          <w:numId w:val="1"/>
        </w:numPr>
        <w:spacing w:before="240" w:after="240"/>
        <w:rPr>
          <w:rFonts w:ascii="Arial" w:eastAsia="Arial" w:hAnsi="Arial" w:cs="Arial"/>
          <w:color w:val="000000" w:themeColor="text1"/>
        </w:rPr>
      </w:pPr>
      <w:r>
        <w:rPr>
          <w:rFonts w:ascii="Arial" w:eastAsia="Arial" w:hAnsi="Arial" w:cs="Arial"/>
          <w:color w:val="000000" w:themeColor="text1"/>
        </w:rPr>
        <w:t>Testing (Refer report folder, testing.pdf)</w:t>
      </w:r>
    </w:p>
    <w:p w14:paraId="4B028B90" w14:textId="77777777" w:rsidR="00CC6AF8" w:rsidRDefault="00000000">
      <w:pPr>
        <w:pStyle w:val="ListParagraph"/>
        <w:numPr>
          <w:ilvl w:val="0"/>
          <w:numId w:val="1"/>
        </w:numPr>
        <w:spacing w:before="240" w:after="240"/>
        <w:rPr>
          <w:rFonts w:ascii="Arial" w:eastAsia="Arial" w:hAnsi="Arial" w:cs="Arial"/>
          <w:color w:val="000000" w:themeColor="text1"/>
        </w:rPr>
      </w:pPr>
      <w:r>
        <w:rPr>
          <w:rFonts w:ascii="Arial" w:eastAsia="Arial" w:hAnsi="Arial" w:cs="Arial"/>
          <w:color w:val="000000" w:themeColor="text1"/>
        </w:rPr>
        <w:t>User Guide (Refer report folder, user-guide.pdf)</w:t>
      </w:r>
    </w:p>
    <w:p w14:paraId="3BB0FB50" w14:textId="77777777" w:rsidR="00CC6AF8" w:rsidRDefault="00000000">
      <w:pPr>
        <w:pStyle w:val="Heading1"/>
        <w:rPr>
          <w:b/>
          <w:bCs/>
        </w:rPr>
      </w:pPr>
      <w:bookmarkStart w:id="6" w:name="_Toc190518729"/>
      <w:r>
        <w:rPr>
          <w:b/>
          <w:bCs/>
        </w:rPr>
        <w:t>Findings</w:t>
      </w:r>
      <w:bookmarkEnd w:id="6"/>
    </w:p>
    <w:p w14:paraId="0FA60A67" w14:textId="77777777" w:rsidR="00CC6AF8" w:rsidRDefault="00000000">
      <w:pPr>
        <w:pStyle w:val="Heading4"/>
      </w:pPr>
      <w:r>
        <w:t>Professor Provided Ips and ports</w:t>
      </w:r>
    </w:p>
    <w:tbl>
      <w:tblPr>
        <w:tblStyle w:val="TableGrid"/>
        <w:tblW w:w="9715" w:type="dxa"/>
        <w:tblLayout w:type="fixed"/>
        <w:tblLook w:val="04A0" w:firstRow="1" w:lastRow="0" w:firstColumn="1" w:lastColumn="0" w:noHBand="0" w:noVBand="1"/>
      </w:tblPr>
      <w:tblGrid>
        <w:gridCol w:w="1704"/>
        <w:gridCol w:w="947"/>
        <w:gridCol w:w="1812"/>
        <w:gridCol w:w="1832"/>
        <w:gridCol w:w="3420"/>
      </w:tblGrid>
      <w:tr w:rsidR="00CC6AF8" w14:paraId="07480F2B" w14:textId="77777777">
        <w:tc>
          <w:tcPr>
            <w:tcW w:w="1704" w:type="dxa"/>
          </w:tcPr>
          <w:p w14:paraId="6FE9B8D4" w14:textId="77777777" w:rsidR="00CC6AF8" w:rsidRDefault="00000000">
            <w:pPr>
              <w:spacing w:after="0" w:line="240" w:lineRule="auto"/>
              <w:jc w:val="center"/>
              <w:rPr>
                <w:rFonts w:ascii="Aptos" w:hAnsi="Aptos"/>
              </w:rPr>
            </w:pPr>
            <w:r>
              <w:t>IP Address</w:t>
            </w:r>
          </w:p>
        </w:tc>
        <w:tc>
          <w:tcPr>
            <w:tcW w:w="947" w:type="dxa"/>
          </w:tcPr>
          <w:p w14:paraId="74648BAF" w14:textId="77777777" w:rsidR="00CC6AF8" w:rsidRDefault="00000000">
            <w:pPr>
              <w:spacing w:after="0" w:line="240" w:lineRule="auto"/>
              <w:jc w:val="center"/>
              <w:rPr>
                <w:rFonts w:ascii="Aptos" w:hAnsi="Aptos"/>
              </w:rPr>
            </w:pPr>
            <w:r>
              <w:t>Port</w:t>
            </w:r>
          </w:p>
        </w:tc>
        <w:tc>
          <w:tcPr>
            <w:tcW w:w="1812" w:type="dxa"/>
          </w:tcPr>
          <w:p w14:paraId="504F9D5A" w14:textId="77777777" w:rsidR="00CC6AF8" w:rsidRDefault="00000000">
            <w:pPr>
              <w:spacing w:after="0" w:line="240" w:lineRule="auto"/>
              <w:jc w:val="center"/>
              <w:rPr>
                <w:rFonts w:ascii="Aptos" w:hAnsi="Aptos"/>
              </w:rPr>
            </w:pPr>
            <w:r>
              <w:t>Common Service</w:t>
            </w:r>
          </w:p>
        </w:tc>
        <w:tc>
          <w:tcPr>
            <w:tcW w:w="1832" w:type="dxa"/>
          </w:tcPr>
          <w:p w14:paraId="19546B60" w14:textId="77777777" w:rsidR="00CC6AF8" w:rsidRDefault="00000000">
            <w:pPr>
              <w:spacing w:after="0" w:line="240" w:lineRule="auto"/>
              <w:jc w:val="center"/>
              <w:rPr>
                <w:rFonts w:ascii="Aptos" w:hAnsi="Aptos"/>
              </w:rPr>
            </w:pPr>
            <w:r>
              <w:t>Typical Device</w:t>
            </w:r>
          </w:p>
        </w:tc>
        <w:tc>
          <w:tcPr>
            <w:tcW w:w="3420" w:type="dxa"/>
          </w:tcPr>
          <w:p w14:paraId="56A80802" w14:textId="77777777" w:rsidR="00CC6AF8" w:rsidRDefault="00000000">
            <w:pPr>
              <w:spacing w:after="0" w:line="240" w:lineRule="auto"/>
              <w:jc w:val="center"/>
              <w:rPr>
                <w:rFonts w:ascii="Aptos" w:hAnsi="Aptos"/>
              </w:rPr>
            </w:pPr>
            <w:r>
              <w:t>Security Risks</w:t>
            </w:r>
          </w:p>
        </w:tc>
      </w:tr>
      <w:tr w:rsidR="00CC6AF8" w14:paraId="66F995EB" w14:textId="77777777">
        <w:tc>
          <w:tcPr>
            <w:tcW w:w="1704" w:type="dxa"/>
          </w:tcPr>
          <w:p w14:paraId="727AA14F" w14:textId="77777777" w:rsidR="00CC6AF8" w:rsidRDefault="00000000">
            <w:pPr>
              <w:spacing w:after="0" w:line="240" w:lineRule="auto"/>
              <w:rPr>
                <w:rFonts w:ascii="Aptos" w:hAnsi="Aptos"/>
              </w:rPr>
            </w:pPr>
            <w:r>
              <w:t>192.168.0.1</w:t>
            </w:r>
          </w:p>
        </w:tc>
        <w:tc>
          <w:tcPr>
            <w:tcW w:w="947" w:type="dxa"/>
          </w:tcPr>
          <w:p w14:paraId="658B58D8" w14:textId="77777777" w:rsidR="00CC6AF8" w:rsidRDefault="00000000">
            <w:pPr>
              <w:spacing w:after="0" w:line="240" w:lineRule="auto"/>
              <w:jc w:val="center"/>
              <w:rPr>
                <w:rFonts w:ascii="Aptos" w:hAnsi="Aptos"/>
              </w:rPr>
            </w:pPr>
            <w:r>
              <w:t>21</w:t>
            </w:r>
          </w:p>
        </w:tc>
        <w:tc>
          <w:tcPr>
            <w:tcW w:w="1812" w:type="dxa"/>
          </w:tcPr>
          <w:p w14:paraId="2DDC4E21" w14:textId="77777777" w:rsidR="00CC6AF8" w:rsidRDefault="00000000">
            <w:pPr>
              <w:spacing w:after="0" w:line="240" w:lineRule="auto"/>
              <w:rPr>
                <w:rFonts w:ascii="Aptos" w:hAnsi="Aptos"/>
              </w:rPr>
            </w:pPr>
            <w:r>
              <w:t>FTP (File Transfer Protocol)</w:t>
            </w:r>
          </w:p>
        </w:tc>
        <w:tc>
          <w:tcPr>
            <w:tcW w:w="1832" w:type="dxa"/>
          </w:tcPr>
          <w:p w14:paraId="77AE24E5" w14:textId="77777777" w:rsidR="00CC6AF8" w:rsidRDefault="00000000">
            <w:pPr>
              <w:spacing w:after="0" w:line="240" w:lineRule="auto"/>
              <w:rPr>
                <w:rFonts w:ascii="Aptos" w:hAnsi="Aptos"/>
              </w:rPr>
            </w:pPr>
            <w:r>
              <w:t>Router, Network Storage, Server</w:t>
            </w:r>
          </w:p>
        </w:tc>
        <w:tc>
          <w:tcPr>
            <w:tcW w:w="3420" w:type="dxa"/>
          </w:tcPr>
          <w:p w14:paraId="6ECA6E62" w14:textId="77777777" w:rsidR="00CC6AF8" w:rsidRDefault="00000000">
            <w:pPr>
              <w:spacing w:after="0" w:line="240" w:lineRule="auto"/>
              <w:rPr>
                <w:rFonts w:ascii="Aptos" w:hAnsi="Aptos"/>
              </w:rPr>
            </w:pPr>
            <w:r>
              <w:t>Plaintext authentication, brute-force attacks, unauthorized access</w:t>
            </w:r>
          </w:p>
        </w:tc>
      </w:tr>
      <w:tr w:rsidR="00CC6AF8" w14:paraId="3828BB86" w14:textId="77777777">
        <w:tc>
          <w:tcPr>
            <w:tcW w:w="1704" w:type="dxa"/>
          </w:tcPr>
          <w:p w14:paraId="0FF93D01" w14:textId="77777777" w:rsidR="00CC6AF8" w:rsidRDefault="00000000">
            <w:pPr>
              <w:spacing w:after="0" w:line="240" w:lineRule="auto"/>
              <w:rPr>
                <w:rFonts w:ascii="Aptos" w:hAnsi="Aptos"/>
              </w:rPr>
            </w:pPr>
            <w:r>
              <w:t>192.168.0.1</w:t>
            </w:r>
          </w:p>
        </w:tc>
        <w:tc>
          <w:tcPr>
            <w:tcW w:w="947" w:type="dxa"/>
          </w:tcPr>
          <w:p w14:paraId="67A600AA" w14:textId="77777777" w:rsidR="00CC6AF8" w:rsidRDefault="00000000">
            <w:pPr>
              <w:spacing w:after="0" w:line="240" w:lineRule="auto"/>
              <w:jc w:val="center"/>
              <w:rPr>
                <w:rFonts w:ascii="Aptos" w:hAnsi="Aptos"/>
              </w:rPr>
            </w:pPr>
            <w:r>
              <w:t>53</w:t>
            </w:r>
          </w:p>
        </w:tc>
        <w:tc>
          <w:tcPr>
            <w:tcW w:w="1812" w:type="dxa"/>
          </w:tcPr>
          <w:p w14:paraId="66746787" w14:textId="77777777" w:rsidR="00CC6AF8" w:rsidRDefault="00000000">
            <w:pPr>
              <w:spacing w:after="0" w:line="240" w:lineRule="auto"/>
              <w:rPr>
                <w:rFonts w:ascii="Aptos" w:hAnsi="Aptos"/>
              </w:rPr>
            </w:pPr>
            <w:r>
              <w:t>DNS (Domain Name System)</w:t>
            </w:r>
          </w:p>
        </w:tc>
        <w:tc>
          <w:tcPr>
            <w:tcW w:w="1832" w:type="dxa"/>
          </w:tcPr>
          <w:p w14:paraId="1AB483DB" w14:textId="77777777" w:rsidR="00CC6AF8" w:rsidRDefault="00000000">
            <w:pPr>
              <w:spacing w:after="0" w:line="240" w:lineRule="auto"/>
              <w:rPr>
                <w:rFonts w:ascii="Aptos" w:hAnsi="Aptos"/>
              </w:rPr>
            </w:pPr>
            <w:r>
              <w:t>Router, DNS Server</w:t>
            </w:r>
          </w:p>
        </w:tc>
        <w:tc>
          <w:tcPr>
            <w:tcW w:w="3420" w:type="dxa"/>
          </w:tcPr>
          <w:p w14:paraId="1A332BEC" w14:textId="77777777" w:rsidR="00CC6AF8" w:rsidRDefault="00000000">
            <w:pPr>
              <w:spacing w:after="0" w:line="240" w:lineRule="auto"/>
              <w:rPr>
                <w:rFonts w:ascii="Aptos" w:hAnsi="Aptos"/>
              </w:rPr>
            </w:pPr>
            <w:r>
              <w:t>DNS poisoning, amplification attacks</w:t>
            </w:r>
          </w:p>
        </w:tc>
      </w:tr>
      <w:tr w:rsidR="00CC6AF8" w14:paraId="644934A8" w14:textId="77777777">
        <w:tc>
          <w:tcPr>
            <w:tcW w:w="1704" w:type="dxa"/>
          </w:tcPr>
          <w:p w14:paraId="0DAEE5C4" w14:textId="77777777" w:rsidR="00CC6AF8" w:rsidRDefault="00000000">
            <w:pPr>
              <w:spacing w:after="0" w:line="240" w:lineRule="auto"/>
              <w:rPr>
                <w:rFonts w:ascii="Aptos" w:hAnsi="Aptos"/>
              </w:rPr>
            </w:pPr>
            <w:r>
              <w:t>192.168.0.1</w:t>
            </w:r>
          </w:p>
        </w:tc>
        <w:tc>
          <w:tcPr>
            <w:tcW w:w="947" w:type="dxa"/>
          </w:tcPr>
          <w:p w14:paraId="09B13AC4" w14:textId="77777777" w:rsidR="00CC6AF8" w:rsidRDefault="00000000">
            <w:pPr>
              <w:spacing w:after="0" w:line="240" w:lineRule="auto"/>
              <w:jc w:val="center"/>
              <w:rPr>
                <w:rFonts w:ascii="Aptos" w:hAnsi="Aptos"/>
              </w:rPr>
            </w:pPr>
            <w:r>
              <w:t>1900</w:t>
            </w:r>
          </w:p>
        </w:tc>
        <w:tc>
          <w:tcPr>
            <w:tcW w:w="1812" w:type="dxa"/>
          </w:tcPr>
          <w:p w14:paraId="6F282B45" w14:textId="77777777" w:rsidR="00CC6AF8" w:rsidRDefault="00000000">
            <w:pPr>
              <w:spacing w:after="0" w:line="240" w:lineRule="auto"/>
              <w:rPr>
                <w:rFonts w:ascii="Aptos" w:hAnsi="Aptos"/>
              </w:rPr>
            </w:pPr>
            <w:r>
              <w:t>SSDP (Simple Service Discovery)</w:t>
            </w:r>
          </w:p>
        </w:tc>
        <w:tc>
          <w:tcPr>
            <w:tcW w:w="1832" w:type="dxa"/>
          </w:tcPr>
          <w:p w14:paraId="7310ED80" w14:textId="77777777" w:rsidR="00CC6AF8" w:rsidRDefault="00000000">
            <w:pPr>
              <w:spacing w:after="0" w:line="240" w:lineRule="auto"/>
              <w:rPr>
                <w:rFonts w:ascii="Aptos" w:hAnsi="Aptos"/>
              </w:rPr>
            </w:pPr>
            <w:r>
              <w:t>Router, Smart TV, Media Server</w:t>
            </w:r>
          </w:p>
        </w:tc>
        <w:tc>
          <w:tcPr>
            <w:tcW w:w="3420" w:type="dxa"/>
          </w:tcPr>
          <w:p w14:paraId="6B743604" w14:textId="77777777" w:rsidR="00CC6AF8" w:rsidRDefault="00000000">
            <w:pPr>
              <w:spacing w:after="0" w:line="240" w:lineRule="auto"/>
              <w:rPr>
                <w:rFonts w:ascii="Aptos" w:hAnsi="Aptos"/>
              </w:rPr>
            </w:pPr>
            <w:r>
              <w:t>UPnP vulnerabilities, DDoS amplification</w:t>
            </w:r>
          </w:p>
        </w:tc>
      </w:tr>
      <w:tr w:rsidR="00CC6AF8" w14:paraId="4BA23474" w14:textId="77777777">
        <w:tc>
          <w:tcPr>
            <w:tcW w:w="1704" w:type="dxa"/>
          </w:tcPr>
          <w:p w14:paraId="6775FEF3" w14:textId="77777777" w:rsidR="00CC6AF8" w:rsidRDefault="00000000">
            <w:pPr>
              <w:spacing w:after="0" w:line="240" w:lineRule="auto"/>
              <w:rPr>
                <w:rFonts w:ascii="Aptos" w:hAnsi="Aptos"/>
              </w:rPr>
            </w:pPr>
            <w:r>
              <w:t>192.168.0.1</w:t>
            </w:r>
          </w:p>
        </w:tc>
        <w:tc>
          <w:tcPr>
            <w:tcW w:w="947" w:type="dxa"/>
          </w:tcPr>
          <w:p w14:paraId="34C29C06" w14:textId="77777777" w:rsidR="00CC6AF8" w:rsidRDefault="00000000">
            <w:pPr>
              <w:spacing w:after="0" w:line="240" w:lineRule="auto"/>
              <w:jc w:val="center"/>
              <w:rPr>
                <w:rFonts w:ascii="Aptos" w:hAnsi="Aptos"/>
              </w:rPr>
            </w:pPr>
            <w:r>
              <w:t>8200</w:t>
            </w:r>
          </w:p>
        </w:tc>
        <w:tc>
          <w:tcPr>
            <w:tcW w:w="1812" w:type="dxa"/>
          </w:tcPr>
          <w:p w14:paraId="28E873AA" w14:textId="77777777" w:rsidR="00CC6AF8" w:rsidRDefault="00000000">
            <w:pPr>
              <w:spacing w:after="0" w:line="240" w:lineRule="auto"/>
              <w:rPr>
                <w:rFonts w:ascii="Aptos" w:hAnsi="Aptos"/>
              </w:rPr>
            </w:pPr>
            <w:r>
              <w:t>Media Streaming</w:t>
            </w:r>
          </w:p>
        </w:tc>
        <w:tc>
          <w:tcPr>
            <w:tcW w:w="1832" w:type="dxa"/>
          </w:tcPr>
          <w:p w14:paraId="78AA004B" w14:textId="77777777" w:rsidR="00CC6AF8" w:rsidRDefault="00000000">
            <w:pPr>
              <w:spacing w:after="0" w:line="240" w:lineRule="auto"/>
              <w:rPr>
                <w:rFonts w:ascii="Aptos" w:hAnsi="Aptos"/>
              </w:rPr>
            </w:pPr>
            <w:r>
              <w:t>Router with media sharing, Smart TV, NAS</w:t>
            </w:r>
          </w:p>
        </w:tc>
        <w:tc>
          <w:tcPr>
            <w:tcW w:w="3420" w:type="dxa"/>
          </w:tcPr>
          <w:p w14:paraId="2CDA3EA6" w14:textId="77777777" w:rsidR="00CC6AF8" w:rsidRDefault="00000000">
            <w:pPr>
              <w:spacing w:after="0" w:line="240" w:lineRule="auto"/>
              <w:rPr>
                <w:rFonts w:ascii="Aptos" w:hAnsi="Aptos"/>
              </w:rPr>
            </w:pPr>
            <w:r>
              <w:t>Network exposure</w:t>
            </w:r>
          </w:p>
        </w:tc>
      </w:tr>
      <w:tr w:rsidR="00CC6AF8" w14:paraId="315D43C4" w14:textId="77777777">
        <w:tc>
          <w:tcPr>
            <w:tcW w:w="1704" w:type="dxa"/>
          </w:tcPr>
          <w:p w14:paraId="28C3314A" w14:textId="77777777" w:rsidR="00CC6AF8" w:rsidRDefault="00000000">
            <w:pPr>
              <w:spacing w:after="0" w:line="240" w:lineRule="auto"/>
              <w:rPr>
                <w:rFonts w:ascii="Aptos" w:hAnsi="Aptos"/>
              </w:rPr>
            </w:pPr>
            <w:r>
              <w:t>192.168.0.1</w:t>
            </w:r>
          </w:p>
        </w:tc>
        <w:tc>
          <w:tcPr>
            <w:tcW w:w="947" w:type="dxa"/>
          </w:tcPr>
          <w:p w14:paraId="6346B3FB" w14:textId="77777777" w:rsidR="00CC6AF8" w:rsidRDefault="00000000">
            <w:pPr>
              <w:spacing w:after="0" w:line="240" w:lineRule="auto"/>
              <w:jc w:val="center"/>
              <w:rPr>
                <w:rFonts w:ascii="Aptos" w:hAnsi="Aptos"/>
              </w:rPr>
            </w:pPr>
            <w:r>
              <w:t>20001</w:t>
            </w:r>
          </w:p>
        </w:tc>
        <w:tc>
          <w:tcPr>
            <w:tcW w:w="1812" w:type="dxa"/>
          </w:tcPr>
          <w:p w14:paraId="2A7384B1" w14:textId="77777777" w:rsidR="00CC6AF8" w:rsidRDefault="00000000">
            <w:pPr>
              <w:spacing w:after="0" w:line="240" w:lineRule="auto"/>
              <w:rPr>
                <w:rFonts w:ascii="Aptos" w:hAnsi="Aptos"/>
              </w:rPr>
            </w:pPr>
            <w:r>
              <w:t>IoT Device Service</w:t>
            </w:r>
          </w:p>
        </w:tc>
        <w:tc>
          <w:tcPr>
            <w:tcW w:w="1832" w:type="dxa"/>
          </w:tcPr>
          <w:p w14:paraId="2CB65258" w14:textId="77777777" w:rsidR="00CC6AF8" w:rsidRDefault="00000000">
            <w:pPr>
              <w:spacing w:after="0" w:line="240" w:lineRule="auto"/>
              <w:rPr>
                <w:rFonts w:ascii="Aptos" w:hAnsi="Aptos"/>
              </w:rPr>
            </w:pPr>
            <w:r>
              <w:t>IoT device, Security Camera</w:t>
            </w:r>
          </w:p>
        </w:tc>
        <w:tc>
          <w:tcPr>
            <w:tcW w:w="3420" w:type="dxa"/>
          </w:tcPr>
          <w:p w14:paraId="6981BDDA" w14:textId="77777777" w:rsidR="00CC6AF8" w:rsidRDefault="00000000">
            <w:pPr>
              <w:spacing w:after="0" w:line="240" w:lineRule="auto"/>
              <w:rPr>
                <w:rFonts w:ascii="Aptos" w:hAnsi="Aptos"/>
              </w:rPr>
            </w:pPr>
            <w:r>
              <w:t>Potential backdoor or admin access</w:t>
            </w:r>
          </w:p>
        </w:tc>
      </w:tr>
      <w:tr w:rsidR="00CC6AF8" w14:paraId="378283EB" w14:textId="77777777">
        <w:tc>
          <w:tcPr>
            <w:tcW w:w="1704" w:type="dxa"/>
          </w:tcPr>
          <w:p w14:paraId="61FD7B6F" w14:textId="77777777" w:rsidR="00CC6AF8" w:rsidRDefault="00000000">
            <w:pPr>
              <w:spacing w:after="0" w:line="240" w:lineRule="auto"/>
              <w:rPr>
                <w:rFonts w:ascii="Aptos" w:hAnsi="Aptos"/>
              </w:rPr>
            </w:pPr>
            <w:r>
              <w:t>192.168.0.2</w:t>
            </w:r>
          </w:p>
        </w:tc>
        <w:tc>
          <w:tcPr>
            <w:tcW w:w="947" w:type="dxa"/>
          </w:tcPr>
          <w:p w14:paraId="54754B3B" w14:textId="77777777" w:rsidR="00CC6AF8" w:rsidRDefault="00000000">
            <w:pPr>
              <w:spacing w:after="0" w:line="240" w:lineRule="auto"/>
              <w:jc w:val="center"/>
              <w:rPr>
                <w:rFonts w:ascii="Aptos" w:hAnsi="Aptos"/>
              </w:rPr>
            </w:pPr>
            <w:r>
              <w:t>23</w:t>
            </w:r>
          </w:p>
        </w:tc>
        <w:tc>
          <w:tcPr>
            <w:tcW w:w="1812" w:type="dxa"/>
          </w:tcPr>
          <w:p w14:paraId="32D40494" w14:textId="77777777" w:rsidR="00CC6AF8" w:rsidRDefault="00000000">
            <w:pPr>
              <w:spacing w:after="0" w:line="240" w:lineRule="auto"/>
              <w:rPr>
                <w:rFonts w:ascii="Aptos" w:hAnsi="Aptos"/>
              </w:rPr>
            </w:pPr>
            <w:r>
              <w:t>Telnet</w:t>
            </w:r>
          </w:p>
        </w:tc>
        <w:tc>
          <w:tcPr>
            <w:tcW w:w="1832" w:type="dxa"/>
          </w:tcPr>
          <w:p w14:paraId="0AC07C0F" w14:textId="77777777" w:rsidR="00CC6AF8" w:rsidRDefault="00000000">
            <w:pPr>
              <w:spacing w:after="0" w:line="240" w:lineRule="auto"/>
              <w:rPr>
                <w:rFonts w:ascii="Aptos" w:hAnsi="Aptos"/>
              </w:rPr>
            </w:pPr>
            <w:r>
              <w:t>Network Switch</w:t>
            </w:r>
          </w:p>
        </w:tc>
        <w:tc>
          <w:tcPr>
            <w:tcW w:w="3420" w:type="dxa"/>
          </w:tcPr>
          <w:p w14:paraId="1563FA35" w14:textId="77777777" w:rsidR="00CC6AF8" w:rsidRDefault="00000000">
            <w:pPr>
              <w:spacing w:after="0" w:line="240" w:lineRule="auto"/>
              <w:rPr>
                <w:rFonts w:ascii="Aptos" w:hAnsi="Aptos"/>
              </w:rPr>
            </w:pPr>
            <w:r>
              <w:t>Plain text authentication, remote access risk</w:t>
            </w:r>
          </w:p>
        </w:tc>
      </w:tr>
      <w:tr w:rsidR="00CC6AF8" w14:paraId="6973ABB1" w14:textId="77777777">
        <w:tc>
          <w:tcPr>
            <w:tcW w:w="1704" w:type="dxa"/>
          </w:tcPr>
          <w:p w14:paraId="250B9ED9" w14:textId="77777777" w:rsidR="00CC6AF8" w:rsidRDefault="00000000">
            <w:pPr>
              <w:spacing w:after="0" w:line="240" w:lineRule="auto"/>
              <w:rPr>
                <w:rFonts w:ascii="Aptos" w:hAnsi="Aptos"/>
              </w:rPr>
            </w:pPr>
            <w:r>
              <w:t>192.168.0.2</w:t>
            </w:r>
          </w:p>
        </w:tc>
        <w:tc>
          <w:tcPr>
            <w:tcW w:w="947" w:type="dxa"/>
          </w:tcPr>
          <w:p w14:paraId="49D9A174" w14:textId="77777777" w:rsidR="00CC6AF8" w:rsidRDefault="00000000">
            <w:pPr>
              <w:spacing w:after="0" w:line="240" w:lineRule="auto"/>
              <w:jc w:val="center"/>
              <w:rPr>
                <w:rFonts w:ascii="Aptos" w:hAnsi="Aptos"/>
              </w:rPr>
            </w:pPr>
            <w:r>
              <w:t>80</w:t>
            </w:r>
          </w:p>
        </w:tc>
        <w:tc>
          <w:tcPr>
            <w:tcW w:w="1812" w:type="dxa"/>
          </w:tcPr>
          <w:p w14:paraId="3D13C8F1" w14:textId="77777777" w:rsidR="00CC6AF8" w:rsidRDefault="00000000">
            <w:pPr>
              <w:spacing w:after="0" w:line="240" w:lineRule="auto"/>
              <w:rPr>
                <w:rFonts w:ascii="Aptos" w:hAnsi="Aptos"/>
              </w:rPr>
            </w:pPr>
            <w:r>
              <w:t>HTTP (Web Server)</w:t>
            </w:r>
          </w:p>
        </w:tc>
        <w:tc>
          <w:tcPr>
            <w:tcW w:w="1832" w:type="dxa"/>
          </w:tcPr>
          <w:p w14:paraId="3B108B4F" w14:textId="77777777" w:rsidR="00CC6AF8" w:rsidRDefault="00000000">
            <w:pPr>
              <w:spacing w:after="0" w:line="240" w:lineRule="auto"/>
              <w:rPr>
                <w:rFonts w:ascii="Aptos" w:hAnsi="Aptos"/>
              </w:rPr>
            </w:pPr>
            <w:r>
              <w:t>Router, Web Server</w:t>
            </w:r>
          </w:p>
        </w:tc>
        <w:tc>
          <w:tcPr>
            <w:tcW w:w="3420" w:type="dxa"/>
          </w:tcPr>
          <w:p w14:paraId="04BD33AA" w14:textId="77777777" w:rsidR="00CC6AF8" w:rsidRDefault="00000000">
            <w:pPr>
              <w:spacing w:after="0" w:line="240" w:lineRule="auto"/>
              <w:rPr>
                <w:rFonts w:ascii="Aptos" w:hAnsi="Aptos"/>
              </w:rPr>
            </w:pPr>
            <w:r>
              <w:t>Web-based vulnerabilities</w:t>
            </w:r>
          </w:p>
        </w:tc>
      </w:tr>
      <w:tr w:rsidR="00CC6AF8" w14:paraId="1E7ED080" w14:textId="77777777">
        <w:tc>
          <w:tcPr>
            <w:tcW w:w="1704" w:type="dxa"/>
          </w:tcPr>
          <w:p w14:paraId="158E8237" w14:textId="77777777" w:rsidR="00CC6AF8" w:rsidRDefault="00000000">
            <w:pPr>
              <w:spacing w:after="0" w:line="240" w:lineRule="auto"/>
              <w:rPr>
                <w:rFonts w:ascii="Aptos" w:hAnsi="Aptos"/>
              </w:rPr>
            </w:pPr>
            <w:r>
              <w:t>192.168.0.2</w:t>
            </w:r>
          </w:p>
        </w:tc>
        <w:tc>
          <w:tcPr>
            <w:tcW w:w="947" w:type="dxa"/>
          </w:tcPr>
          <w:p w14:paraId="17263473" w14:textId="77777777" w:rsidR="00CC6AF8" w:rsidRDefault="00000000">
            <w:pPr>
              <w:spacing w:after="0" w:line="240" w:lineRule="auto"/>
              <w:jc w:val="center"/>
              <w:rPr>
                <w:rFonts w:ascii="Aptos" w:hAnsi="Aptos"/>
              </w:rPr>
            </w:pPr>
            <w:r>
              <w:t>443</w:t>
            </w:r>
          </w:p>
        </w:tc>
        <w:tc>
          <w:tcPr>
            <w:tcW w:w="1812" w:type="dxa"/>
          </w:tcPr>
          <w:p w14:paraId="2FB6E9A8" w14:textId="77777777" w:rsidR="00CC6AF8" w:rsidRDefault="00000000">
            <w:pPr>
              <w:spacing w:after="0" w:line="240" w:lineRule="auto"/>
              <w:rPr>
                <w:rFonts w:ascii="Aptos" w:hAnsi="Aptos"/>
              </w:rPr>
            </w:pPr>
            <w:r>
              <w:t>HTTPS (Secure Web Server)</w:t>
            </w:r>
          </w:p>
        </w:tc>
        <w:tc>
          <w:tcPr>
            <w:tcW w:w="1832" w:type="dxa"/>
          </w:tcPr>
          <w:p w14:paraId="172EAF9F" w14:textId="77777777" w:rsidR="00CC6AF8" w:rsidRDefault="00000000">
            <w:pPr>
              <w:spacing w:after="0" w:line="240" w:lineRule="auto"/>
              <w:rPr>
                <w:rFonts w:ascii="Aptos" w:hAnsi="Aptos"/>
              </w:rPr>
            </w:pPr>
            <w:r>
              <w:t>Router, Secure Web Server</w:t>
            </w:r>
          </w:p>
        </w:tc>
        <w:tc>
          <w:tcPr>
            <w:tcW w:w="3420" w:type="dxa"/>
          </w:tcPr>
          <w:p w14:paraId="75141537" w14:textId="77777777" w:rsidR="00CC6AF8" w:rsidRDefault="00000000">
            <w:pPr>
              <w:spacing w:after="0" w:line="240" w:lineRule="auto"/>
              <w:rPr>
                <w:rFonts w:ascii="Aptos" w:hAnsi="Aptos"/>
              </w:rPr>
            </w:pPr>
            <w:r>
              <w:t>SSL/TLS misconfigurations</w:t>
            </w:r>
          </w:p>
        </w:tc>
      </w:tr>
      <w:tr w:rsidR="00CC6AF8" w14:paraId="6DEC24E6" w14:textId="77777777">
        <w:tc>
          <w:tcPr>
            <w:tcW w:w="1704" w:type="dxa"/>
          </w:tcPr>
          <w:p w14:paraId="0211792C" w14:textId="77777777" w:rsidR="00CC6AF8" w:rsidRDefault="00000000">
            <w:pPr>
              <w:spacing w:after="0" w:line="240" w:lineRule="auto"/>
              <w:rPr>
                <w:rFonts w:ascii="Aptos" w:hAnsi="Aptos"/>
              </w:rPr>
            </w:pPr>
            <w:r>
              <w:t>192.168.0.2</w:t>
            </w:r>
          </w:p>
        </w:tc>
        <w:tc>
          <w:tcPr>
            <w:tcW w:w="947" w:type="dxa"/>
          </w:tcPr>
          <w:p w14:paraId="73624913" w14:textId="77777777" w:rsidR="00CC6AF8" w:rsidRDefault="00000000">
            <w:pPr>
              <w:spacing w:after="0" w:line="240" w:lineRule="auto"/>
              <w:jc w:val="center"/>
              <w:rPr>
                <w:rFonts w:ascii="Aptos" w:hAnsi="Aptos"/>
              </w:rPr>
            </w:pPr>
            <w:r>
              <w:t>40001</w:t>
            </w:r>
          </w:p>
        </w:tc>
        <w:tc>
          <w:tcPr>
            <w:tcW w:w="1812" w:type="dxa"/>
          </w:tcPr>
          <w:p w14:paraId="1C9A51AC" w14:textId="77777777" w:rsidR="00CC6AF8" w:rsidRDefault="00000000">
            <w:pPr>
              <w:spacing w:after="0" w:line="240" w:lineRule="auto"/>
              <w:rPr>
                <w:rFonts w:ascii="Aptos" w:hAnsi="Aptos"/>
              </w:rPr>
            </w:pPr>
            <w:r>
              <w:t>(Possibly IoT or Admin Port</w:t>
            </w:r>
          </w:p>
        </w:tc>
        <w:tc>
          <w:tcPr>
            <w:tcW w:w="1832" w:type="dxa"/>
          </w:tcPr>
          <w:p w14:paraId="673BEFF3" w14:textId="77777777" w:rsidR="00CC6AF8" w:rsidRDefault="00000000">
            <w:pPr>
              <w:spacing w:after="0" w:line="240" w:lineRule="auto"/>
              <w:rPr>
                <w:rFonts w:ascii="Aptos" w:hAnsi="Aptos"/>
              </w:rPr>
            </w:pPr>
            <w:r>
              <w:t>IoT Device, Smart Camera</w:t>
            </w:r>
          </w:p>
        </w:tc>
        <w:tc>
          <w:tcPr>
            <w:tcW w:w="3420" w:type="dxa"/>
          </w:tcPr>
          <w:p w14:paraId="01712D86" w14:textId="77777777" w:rsidR="00CC6AF8" w:rsidRDefault="00000000">
            <w:pPr>
              <w:spacing w:after="0" w:line="240" w:lineRule="auto"/>
              <w:rPr>
                <w:rFonts w:ascii="Aptos" w:hAnsi="Aptos"/>
              </w:rPr>
            </w:pPr>
            <w:r>
              <w:t>Potential remote access vulnerability</w:t>
            </w:r>
          </w:p>
        </w:tc>
      </w:tr>
      <w:tr w:rsidR="00CC6AF8" w14:paraId="6369DBD9" w14:textId="77777777">
        <w:tc>
          <w:tcPr>
            <w:tcW w:w="1704" w:type="dxa"/>
          </w:tcPr>
          <w:p w14:paraId="175086BE" w14:textId="77777777" w:rsidR="00CC6AF8" w:rsidRDefault="00000000">
            <w:pPr>
              <w:spacing w:after="0" w:line="240" w:lineRule="auto"/>
              <w:rPr>
                <w:rFonts w:ascii="Aptos" w:hAnsi="Aptos"/>
              </w:rPr>
            </w:pPr>
            <w:r>
              <w:t>192.168.0.2</w:t>
            </w:r>
          </w:p>
        </w:tc>
        <w:tc>
          <w:tcPr>
            <w:tcW w:w="947" w:type="dxa"/>
          </w:tcPr>
          <w:p w14:paraId="074DD75B" w14:textId="77777777" w:rsidR="00CC6AF8" w:rsidRDefault="00000000">
            <w:pPr>
              <w:spacing w:after="0" w:line="240" w:lineRule="auto"/>
              <w:jc w:val="center"/>
              <w:rPr>
                <w:rFonts w:ascii="Aptos" w:hAnsi="Aptos"/>
              </w:rPr>
            </w:pPr>
            <w:r>
              <w:t>40002</w:t>
            </w:r>
          </w:p>
        </w:tc>
        <w:tc>
          <w:tcPr>
            <w:tcW w:w="1812" w:type="dxa"/>
          </w:tcPr>
          <w:p w14:paraId="504B779A" w14:textId="77777777" w:rsidR="00CC6AF8" w:rsidRDefault="00000000">
            <w:pPr>
              <w:spacing w:after="0" w:line="240" w:lineRule="auto"/>
              <w:rPr>
                <w:rFonts w:ascii="Aptos" w:hAnsi="Aptos"/>
              </w:rPr>
            </w:pPr>
            <w:r>
              <w:t>(Possibly IoT or Admin Port</w:t>
            </w:r>
          </w:p>
        </w:tc>
        <w:tc>
          <w:tcPr>
            <w:tcW w:w="1832" w:type="dxa"/>
          </w:tcPr>
          <w:p w14:paraId="7A383BF6" w14:textId="77777777" w:rsidR="00CC6AF8" w:rsidRDefault="00000000">
            <w:pPr>
              <w:spacing w:after="0" w:line="240" w:lineRule="auto"/>
              <w:rPr>
                <w:rFonts w:ascii="Aptos" w:hAnsi="Aptos"/>
              </w:rPr>
            </w:pPr>
            <w:r>
              <w:t>IoT Device, Smart Camera</w:t>
            </w:r>
          </w:p>
        </w:tc>
        <w:tc>
          <w:tcPr>
            <w:tcW w:w="3420" w:type="dxa"/>
          </w:tcPr>
          <w:p w14:paraId="5A615795" w14:textId="77777777" w:rsidR="00CC6AF8" w:rsidRDefault="00000000">
            <w:pPr>
              <w:spacing w:after="0" w:line="240" w:lineRule="auto"/>
              <w:rPr>
                <w:rFonts w:ascii="Aptos" w:hAnsi="Aptos"/>
              </w:rPr>
            </w:pPr>
            <w:r>
              <w:t>Potential remote access vulnerability</w:t>
            </w:r>
          </w:p>
        </w:tc>
      </w:tr>
      <w:tr w:rsidR="00CC6AF8" w14:paraId="09029F98" w14:textId="77777777">
        <w:tc>
          <w:tcPr>
            <w:tcW w:w="1704" w:type="dxa"/>
          </w:tcPr>
          <w:p w14:paraId="6F24032C" w14:textId="77777777" w:rsidR="00CC6AF8" w:rsidRDefault="00000000">
            <w:pPr>
              <w:spacing w:after="0" w:line="240" w:lineRule="auto"/>
              <w:rPr>
                <w:rFonts w:ascii="Aptos" w:hAnsi="Aptos"/>
              </w:rPr>
            </w:pPr>
            <w:r>
              <w:t>192.168.0.3</w:t>
            </w:r>
          </w:p>
        </w:tc>
        <w:tc>
          <w:tcPr>
            <w:tcW w:w="947" w:type="dxa"/>
          </w:tcPr>
          <w:p w14:paraId="539AAC0A" w14:textId="77777777" w:rsidR="00CC6AF8" w:rsidRDefault="00000000">
            <w:pPr>
              <w:spacing w:after="0" w:line="240" w:lineRule="auto"/>
              <w:jc w:val="center"/>
              <w:rPr>
                <w:rFonts w:ascii="Aptos" w:hAnsi="Aptos"/>
              </w:rPr>
            </w:pPr>
            <w:r>
              <w:t>23</w:t>
            </w:r>
          </w:p>
        </w:tc>
        <w:tc>
          <w:tcPr>
            <w:tcW w:w="1812" w:type="dxa"/>
          </w:tcPr>
          <w:p w14:paraId="6FC6DB9D" w14:textId="77777777" w:rsidR="00CC6AF8" w:rsidRDefault="00000000">
            <w:pPr>
              <w:spacing w:after="0" w:line="240" w:lineRule="auto"/>
              <w:rPr>
                <w:rFonts w:ascii="Aptos" w:hAnsi="Aptos"/>
              </w:rPr>
            </w:pPr>
            <w:r>
              <w:t>Telnet</w:t>
            </w:r>
          </w:p>
        </w:tc>
        <w:tc>
          <w:tcPr>
            <w:tcW w:w="1832" w:type="dxa"/>
          </w:tcPr>
          <w:p w14:paraId="3AE40A06" w14:textId="77777777" w:rsidR="00CC6AF8" w:rsidRDefault="00000000">
            <w:pPr>
              <w:spacing w:after="0" w:line="240" w:lineRule="auto"/>
              <w:rPr>
                <w:rFonts w:ascii="Aptos" w:hAnsi="Aptos"/>
              </w:rPr>
            </w:pPr>
            <w:r>
              <w:t>Network Switch</w:t>
            </w:r>
          </w:p>
        </w:tc>
        <w:tc>
          <w:tcPr>
            <w:tcW w:w="3420" w:type="dxa"/>
          </w:tcPr>
          <w:p w14:paraId="596168E9" w14:textId="77777777" w:rsidR="00CC6AF8" w:rsidRDefault="00000000">
            <w:pPr>
              <w:spacing w:after="0" w:line="240" w:lineRule="auto"/>
              <w:rPr>
                <w:rFonts w:ascii="Aptos" w:hAnsi="Aptos"/>
              </w:rPr>
            </w:pPr>
            <w:r>
              <w:t>Plain text authentication, remote access risk</w:t>
            </w:r>
          </w:p>
        </w:tc>
      </w:tr>
      <w:tr w:rsidR="00CC6AF8" w14:paraId="054EE7BF" w14:textId="77777777">
        <w:tc>
          <w:tcPr>
            <w:tcW w:w="1704" w:type="dxa"/>
          </w:tcPr>
          <w:p w14:paraId="44B141BE" w14:textId="77777777" w:rsidR="00CC6AF8" w:rsidRDefault="00000000">
            <w:pPr>
              <w:spacing w:after="0" w:line="240" w:lineRule="auto"/>
              <w:rPr>
                <w:rFonts w:ascii="Aptos" w:hAnsi="Aptos"/>
              </w:rPr>
            </w:pPr>
            <w:r>
              <w:t>192.168.0.3</w:t>
            </w:r>
          </w:p>
        </w:tc>
        <w:tc>
          <w:tcPr>
            <w:tcW w:w="947" w:type="dxa"/>
          </w:tcPr>
          <w:p w14:paraId="5F33E05A" w14:textId="77777777" w:rsidR="00CC6AF8" w:rsidRDefault="00000000">
            <w:pPr>
              <w:spacing w:after="0" w:line="240" w:lineRule="auto"/>
              <w:jc w:val="center"/>
              <w:rPr>
                <w:rFonts w:ascii="Aptos" w:hAnsi="Aptos"/>
              </w:rPr>
            </w:pPr>
            <w:r>
              <w:t>80</w:t>
            </w:r>
          </w:p>
        </w:tc>
        <w:tc>
          <w:tcPr>
            <w:tcW w:w="1812" w:type="dxa"/>
          </w:tcPr>
          <w:p w14:paraId="6432BDBA" w14:textId="77777777" w:rsidR="00CC6AF8" w:rsidRDefault="00000000">
            <w:pPr>
              <w:spacing w:after="0" w:line="240" w:lineRule="auto"/>
              <w:rPr>
                <w:rFonts w:ascii="Aptos" w:hAnsi="Aptos"/>
              </w:rPr>
            </w:pPr>
            <w:r>
              <w:t>HTTP (Web Server)</w:t>
            </w:r>
          </w:p>
        </w:tc>
        <w:tc>
          <w:tcPr>
            <w:tcW w:w="1832" w:type="dxa"/>
          </w:tcPr>
          <w:p w14:paraId="09A56B08" w14:textId="77777777" w:rsidR="00CC6AF8" w:rsidRDefault="00000000">
            <w:pPr>
              <w:spacing w:after="0" w:line="240" w:lineRule="auto"/>
              <w:rPr>
                <w:rFonts w:ascii="Aptos" w:hAnsi="Aptos"/>
              </w:rPr>
            </w:pPr>
            <w:r>
              <w:t>Router, Web Server</w:t>
            </w:r>
          </w:p>
        </w:tc>
        <w:tc>
          <w:tcPr>
            <w:tcW w:w="3420" w:type="dxa"/>
          </w:tcPr>
          <w:p w14:paraId="2A07B8F2" w14:textId="77777777" w:rsidR="00CC6AF8" w:rsidRDefault="00000000">
            <w:pPr>
              <w:spacing w:after="0" w:line="240" w:lineRule="auto"/>
              <w:rPr>
                <w:rFonts w:ascii="Aptos" w:hAnsi="Aptos"/>
              </w:rPr>
            </w:pPr>
            <w:r>
              <w:t>Web-based vulnerabilities</w:t>
            </w:r>
          </w:p>
        </w:tc>
      </w:tr>
      <w:tr w:rsidR="00CC6AF8" w14:paraId="69527B35" w14:textId="77777777">
        <w:tc>
          <w:tcPr>
            <w:tcW w:w="1704" w:type="dxa"/>
          </w:tcPr>
          <w:p w14:paraId="3F1D36F8" w14:textId="77777777" w:rsidR="00CC6AF8" w:rsidRDefault="00000000">
            <w:pPr>
              <w:spacing w:after="0" w:line="240" w:lineRule="auto"/>
              <w:rPr>
                <w:rFonts w:ascii="Aptos" w:hAnsi="Aptos"/>
              </w:rPr>
            </w:pPr>
            <w:r>
              <w:t>192.168.0.3</w:t>
            </w:r>
          </w:p>
        </w:tc>
        <w:tc>
          <w:tcPr>
            <w:tcW w:w="947" w:type="dxa"/>
          </w:tcPr>
          <w:p w14:paraId="5ED2A4DA" w14:textId="77777777" w:rsidR="00CC6AF8" w:rsidRDefault="00000000">
            <w:pPr>
              <w:spacing w:after="0" w:line="240" w:lineRule="auto"/>
              <w:jc w:val="center"/>
              <w:rPr>
                <w:rFonts w:ascii="Aptos" w:hAnsi="Aptos"/>
              </w:rPr>
            </w:pPr>
            <w:r>
              <w:t>443</w:t>
            </w:r>
          </w:p>
        </w:tc>
        <w:tc>
          <w:tcPr>
            <w:tcW w:w="1812" w:type="dxa"/>
          </w:tcPr>
          <w:p w14:paraId="520B3A74" w14:textId="77777777" w:rsidR="00CC6AF8" w:rsidRDefault="00000000">
            <w:pPr>
              <w:spacing w:after="0" w:line="240" w:lineRule="auto"/>
              <w:rPr>
                <w:rFonts w:ascii="Aptos" w:hAnsi="Aptos"/>
              </w:rPr>
            </w:pPr>
            <w:r>
              <w:t>HTTPS (Secure Web Server)</w:t>
            </w:r>
          </w:p>
        </w:tc>
        <w:tc>
          <w:tcPr>
            <w:tcW w:w="1832" w:type="dxa"/>
          </w:tcPr>
          <w:p w14:paraId="13CE4644" w14:textId="77777777" w:rsidR="00CC6AF8" w:rsidRDefault="00000000">
            <w:pPr>
              <w:spacing w:after="0" w:line="240" w:lineRule="auto"/>
              <w:rPr>
                <w:rFonts w:ascii="Aptos" w:hAnsi="Aptos"/>
              </w:rPr>
            </w:pPr>
            <w:r>
              <w:t>Router, Secure Web Server</w:t>
            </w:r>
          </w:p>
        </w:tc>
        <w:tc>
          <w:tcPr>
            <w:tcW w:w="3420" w:type="dxa"/>
          </w:tcPr>
          <w:p w14:paraId="6B6A552C" w14:textId="77777777" w:rsidR="00CC6AF8" w:rsidRDefault="00000000">
            <w:pPr>
              <w:spacing w:after="0" w:line="240" w:lineRule="auto"/>
              <w:rPr>
                <w:rFonts w:ascii="Aptos" w:hAnsi="Aptos"/>
              </w:rPr>
            </w:pPr>
            <w:r>
              <w:t>SSL/TLS misconfigurations</w:t>
            </w:r>
          </w:p>
        </w:tc>
      </w:tr>
      <w:tr w:rsidR="00CC6AF8" w14:paraId="3944A7EB" w14:textId="77777777">
        <w:tc>
          <w:tcPr>
            <w:tcW w:w="1704" w:type="dxa"/>
          </w:tcPr>
          <w:p w14:paraId="1C4D94C5" w14:textId="77777777" w:rsidR="00CC6AF8" w:rsidRDefault="00000000">
            <w:pPr>
              <w:spacing w:after="0" w:line="240" w:lineRule="auto"/>
              <w:rPr>
                <w:rFonts w:ascii="Aptos" w:hAnsi="Aptos"/>
              </w:rPr>
            </w:pPr>
            <w:r>
              <w:lastRenderedPageBreak/>
              <w:t>192.168.0.3</w:t>
            </w:r>
          </w:p>
        </w:tc>
        <w:tc>
          <w:tcPr>
            <w:tcW w:w="947" w:type="dxa"/>
          </w:tcPr>
          <w:p w14:paraId="67510E59" w14:textId="77777777" w:rsidR="00CC6AF8" w:rsidRDefault="00000000">
            <w:pPr>
              <w:spacing w:after="0" w:line="240" w:lineRule="auto"/>
              <w:jc w:val="center"/>
              <w:rPr>
                <w:rFonts w:ascii="Aptos" w:hAnsi="Aptos"/>
              </w:rPr>
            </w:pPr>
            <w:r>
              <w:t>40001</w:t>
            </w:r>
          </w:p>
        </w:tc>
        <w:tc>
          <w:tcPr>
            <w:tcW w:w="1812" w:type="dxa"/>
          </w:tcPr>
          <w:p w14:paraId="2BA062CC" w14:textId="77777777" w:rsidR="00CC6AF8" w:rsidRDefault="00000000">
            <w:pPr>
              <w:spacing w:after="0" w:line="240" w:lineRule="auto"/>
              <w:rPr>
                <w:rFonts w:ascii="Aptos" w:hAnsi="Aptos"/>
              </w:rPr>
            </w:pPr>
            <w:r>
              <w:t>Possibly IoT or Admin Port</w:t>
            </w:r>
          </w:p>
        </w:tc>
        <w:tc>
          <w:tcPr>
            <w:tcW w:w="1832" w:type="dxa"/>
          </w:tcPr>
          <w:p w14:paraId="42FAE641" w14:textId="77777777" w:rsidR="00CC6AF8" w:rsidRDefault="00000000">
            <w:pPr>
              <w:spacing w:after="0" w:line="240" w:lineRule="auto"/>
              <w:jc w:val="both"/>
              <w:rPr>
                <w:rFonts w:ascii="Aptos" w:hAnsi="Aptos"/>
              </w:rPr>
            </w:pPr>
            <w:r>
              <w:t>IoT Device, Smart Camera</w:t>
            </w:r>
          </w:p>
        </w:tc>
        <w:tc>
          <w:tcPr>
            <w:tcW w:w="3420" w:type="dxa"/>
          </w:tcPr>
          <w:p w14:paraId="2E6023A8" w14:textId="77777777" w:rsidR="00CC6AF8" w:rsidRDefault="00000000">
            <w:pPr>
              <w:spacing w:after="0" w:line="240" w:lineRule="auto"/>
              <w:jc w:val="both"/>
              <w:rPr>
                <w:rFonts w:ascii="Aptos" w:hAnsi="Aptos"/>
              </w:rPr>
            </w:pPr>
            <w:r>
              <w:t>Potential remote access vulnerability</w:t>
            </w:r>
          </w:p>
        </w:tc>
      </w:tr>
      <w:tr w:rsidR="00CC6AF8" w14:paraId="17E9D5C5" w14:textId="77777777">
        <w:tc>
          <w:tcPr>
            <w:tcW w:w="1704" w:type="dxa"/>
          </w:tcPr>
          <w:p w14:paraId="19EAAB94" w14:textId="77777777" w:rsidR="00CC6AF8" w:rsidRDefault="00000000">
            <w:pPr>
              <w:spacing w:after="0" w:line="240" w:lineRule="auto"/>
              <w:rPr>
                <w:rFonts w:ascii="Aptos" w:hAnsi="Aptos"/>
              </w:rPr>
            </w:pPr>
            <w:r>
              <w:t>192.168.0.3</w:t>
            </w:r>
          </w:p>
        </w:tc>
        <w:tc>
          <w:tcPr>
            <w:tcW w:w="947" w:type="dxa"/>
          </w:tcPr>
          <w:p w14:paraId="5AC51200" w14:textId="77777777" w:rsidR="00CC6AF8" w:rsidRDefault="00000000">
            <w:pPr>
              <w:spacing w:after="0" w:line="240" w:lineRule="auto"/>
              <w:jc w:val="center"/>
              <w:rPr>
                <w:rFonts w:ascii="Aptos" w:hAnsi="Aptos"/>
              </w:rPr>
            </w:pPr>
            <w:r>
              <w:t>40002</w:t>
            </w:r>
          </w:p>
        </w:tc>
        <w:tc>
          <w:tcPr>
            <w:tcW w:w="1812" w:type="dxa"/>
          </w:tcPr>
          <w:p w14:paraId="55505D8B" w14:textId="77777777" w:rsidR="00CC6AF8" w:rsidRDefault="00000000">
            <w:pPr>
              <w:spacing w:after="0" w:line="240" w:lineRule="auto"/>
              <w:rPr>
                <w:rFonts w:ascii="Aptos" w:hAnsi="Aptos"/>
              </w:rPr>
            </w:pPr>
            <w:r>
              <w:t>Possibly IoT or Admin Port</w:t>
            </w:r>
          </w:p>
        </w:tc>
        <w:tc>
          <w:tcPr>
            <w:tcW w:w="1832" w:type="dxa"/>
          </w:tcPr>
          <w:p w14:paraId="07218BA5" w14:textId="77777777" w:rsidR="00CC6AF8" w:rsidRDefault="00000000">
            <w:pPr>
              <w:spacing w:after="0" w:line="240" w:lineRule="auto"/>
              <w:jc w:val="both"/>
              <w:rPr>
                <w:rFonts w:ascii="Aptos" w:hAnsi="Aptos"/>
              </w:rPr>
            </w:pPr>
            <w:r>
              <w:t>IoT Device, Smart Camera</w:t>
            </w:r>
          </w:p>
        </w:tc>
        <w:tc>
          <w:tcPr>
            <w:tcW w:w="3420" w:type="dxa"/>
          </w:tcPr>
          <w:p w14:paraId="2CF6ECDE" w14:textId="77777777" w:rsidR="00CC6AF8" w:rsidRDefault="00000000">
            <w:pPr>
              <w:spacing w:after="0" w:line="240" w:lineRule="auto"/>
              <w:jc w:val="both"/>
              <w:rPr>
                <w:rFonts w:ascii="Aptos" w:hAnsi="Aptos"/>
              </w:rPr>
            </w:pPr>
            <w:r>
              <w:t>Potential remote access vulnerability</w:t>
            </w:r>
          </w:p>
        </w:tc>
      </w:tr>
      <w:tr w:rsidR="00CC6AF8" w14:paraId="773D22F9" w14:textId="77777777">
        <w:tc>
          <w:tcPr>
            <w:tcW w:w="1704" w:type="dxa"/>
          </w:tcPr>
          <w:p w14:paraId="00BAA73C" w14:textId="77777777" w:rsidR="00CC6AF8" w:rsidRDefault="00000000">
            <w:pPr>
              <w:spacing w:after="0" w:line="240" w:lineRule="auto"/>
              <w:rPr>
                <w:rFonts w:ascii="Aptos" w:hAnsi="Aptos"/>
              </w:rPr>
            </w:pPr>
            <w:r>
              <w:t>192.168.0.40</w:t>
            </w:r>
          </w:p>
        </w:tc>
        <w:tc>
          <w:tcPr>
            <w:tcW w:w="947" w:type="dxa"/>
          </w:tcPr>
          <w:p w14:paraId="13AE52E9" w14:textId="77777777" w:rsidR="00CC6AF8" w:rsidRDefault="00000000">
            <w:pPr>
              <w:spacing w:after="0" w:line="240" w:lineRule="auto"/>
              <w:jc w:val="center"/>
              <w:rPr>
                <w:rFonts w:ascii="Aptos" w:hAnsi="Aptos"/>
              </w:rPr>
            </w:pPr>
            <w:r>
              <w:t>22</w:t>
            </w:r>
          </w:p>
        </w:tc>
        <w:tc>
          <w:tcPr>
            <w:tcW w:w="1812" w:type="dxa"/>
          </w:tcPr>
          <w:p w14:paraId="21AF6B45" w14:textId="77777777" w:rsidR="00CC6AF8" w:rsidRDefault="00000000">
            <w:pPr>
              <w:spacing w:after="0" w:line="240" w:lineRule="auto"/>
              <w:rPr>
                <w:rFonts w:ascii="Aptos" w:hAnsi="Aptos"/>
              </w:rPr>
            </w:pPr>
            <w:r>
              <w:t>SSH (Secure Shell)</w:t>
            </w:r>
          </w:p>
        </w:tc>
        <w:tc>
          <w:tcPr>
            <w:tcW w:w="1832" w:type="dxa"/>
          </w:tcPr>
          <w:p w14:paraId="61B30500" w14:textId="77777777" w:rsidR="00CC6AF8" w:rsidRDefault="00000000">
            <w:pPr>
              <w:spacing w:after="0" w:line="240" w:lineRule="auto"/>
              <w:jc w:val="both"/>
              <w:rPr>
                <w:rFonts w:ascii="Aptos" w:hAnsi="Aptos"/>
              </w:rPr>
            </w:pPr>
            <w:r>
              <w:t>Linux Server, Router, Switch</w:t>
            </w:r>
          </w:p>
        </w:tc>
        <w:tc>
          <w:tcPr>
            <w:tcW w:w="3420" w:type="dxa"/>
          </w:tcPr>
          <w:p w14:paraId="2BD3CBC6" w14:textId="77777777" w:rsidR="00CC6AF8" w:rsidRDefault="00000000">
            <w:pPr>
              <w:spacing w:after="0" w:line="240" w:lineRule="auto"/>
              <w:jc w:val="both"/>
              <w:rPr>
                <w:rFonts w:ascii="Aptos" w:hAnsi="Aptos"/>
              </w:rPr>
            </w:pPr>
            <w:r>
              <w:t>Brute-force attacks, weak key vulnerabilities</w:t>
            </w:r>
          </w:p>
        </w:tc>
      </w:tr>
      <w:tr w:rsidR="00CC6AF8" w14:paraId="03667166" w14:textId="77777777">
        <w:tc>
          <w:tcPr>
            <w:tcW w:w="1704" w:type="dxa"/>
          </w:tcPr>
          <w:p w14:paraId="7F73A590" w14:textId="77777777" w:rsidR="00CC6AF8" w:rsidRDefault="00000000">
            <w:pPr>
              <w:spacing w:after="0" w:line="240" w:lineRule="auto"/>
              <w:rPr>
                <w:rFonts w:ascii="Aptos" w:hAnsi="Aptos"/>
              </w:rPr>
            </w:pPr>
            <w:r>
              <w:t>192.168.0.200</w:t>
            </w:r>
          </w:p>
        </w:tc>
        <w:tc>
          <w:tcPr>
            <w:tcW w:w="947" w:type="dxa"/>
          </w:tcPr>
          <w:p w14:paraId="12A36FF0" w14:textId="77777777" w:rsidR="00CC6AF8" w:rsidRDefault="00000000">
            <w:pPr>
              <w:spacing w:after="0" w:line="240" w:lineRule="auto"/>
              <w:jc w:val="center"/>
              <w:rPr>
                <w:rFonts w:ascii="Aptos" w:hAnsi="Aptos"/>
              </w:rPr>
            </w:pPr>
            <w:r>
              <w:t>853</w:t>
            </w:r>
          </w:p>
        </w:tc>
        <w:tc>
          <w:tcPr>
            <w:tcW w:w="1812" w:type="dxa"/>
          </w:tcPr>
          <w:p w14:paraId="230A0FF3" w14:textId="77777777" w:rsidR="00CC6AF8" w:rsidRDefault="00000000">
            <w:pPr>
              <w:spacing w:after="0" w:line="240" w:lineRule="auto"/>
              <w:rPr>
                <w:rFonts w:ascii="Aptos" w:hAnsi="Aptos"/>
              </w:rPr>
            </w:pPr>
            <w:r>
              <w:t>DNS over TLS</w:t>
            </w:r>
          </w:p>
        </w:tc>
        <w:tc>
          <w:tcPr>
            <w:tcW w:w="1832" w:type="dxa"/>
          </w:tcPr>
          <w:p w14:paraId="541294E0" w14:textId="77777777" w:rsidR="00CC6AF8" w:rsidRDefault="00000000">
            <w:pPr>
              <w:spacing w:after="0" w:line="240" w:lineRule="auto"/>
              <w:jc w:val="both"/>
              <w:rPr>
                <w:rFonts w:ascii="Aptos" w:hAnsi="Aptos"/>
              </w:rPr>
            </w:pPr>
            <w:r>
              <w:t>DNS Server, Router</w:t>
            </w:r>
          </w:p>
        </w:tc>
        <w:tc>
          <w:tcPr>
            <w:tcW w:w="3420" w:type="dxa"/>
          </w:tcPr>
          <w:p w14:paraId="67E626AC" w14:textId="77777777" w:rsidR="00CC6AF8" w:rsidRDefault="00000000">
            <w:pPr>
              <w:spacing w:after="0" w:line="240" w:lineRule="auto"/>
              <w:jc w:val="both"/>
              <w:rPr>
                <w:rFonts w:ascii="Aptos" w:hAnsi="Aptos"/>
              </w:rPr>
            </w:pPr>
            <w:r>
              <w:t>Man-in-the-middle attacks if improperly configured</w:t>
            </w:r>
          </w:p>
        </w:tc>
      </w:tr>
      <w:tr w:rsidR="00CC6AF8" w14:paraId="65E904AF" w14:textId="77777777">
        <w:tc>
          <w:tcPr>
            <w:tcW w:w="1704" w:type="dxa"/>
          </w:tcPr>
          <w:p w14:paraId="0C191286" w14:textId="77777777" w:rsidR="00CC6AF8" w:rsidRDefault="00000000">
            <w:pPr>
              <w:spacing w:after="0" w:line="240" w:lineRule="auto"/>
              <w:rPr>
                <w:rFonts w:ascii="Aptos" w:hAnsi="Aptos"/>
              </w:rPr>
            </w:pPr>
            <w:r>
              <w:t>192.168.0.200</w:t>
            </w:r>
          </w:p>
        </w:tc>
        <w:tc>
          <w:tcPr>
            <w:tcW w:w="947" w:type="dxa"/>
          </w:tcPr>
          <w:p w14:paraId="38E8688F" w14:textId="77777777" w:rsidR="00CC6AF8" w:rsidRDefault="00000000">
            <w:pPr>
              <w:spacing w:after="0" w:line="240" w:lineRule="auto"/>
              <w:jc w:val="center"/>
              <w:rPr>
                <w:rFonts w:ascii="Aptos" w:hAnsi="Aptos"/>
              </w:rPr>
            </w:pPr>
            <w:r>
              <w:t>49152</w:t>
            </w:r>
          </w:p>
        </w:tc>
        <w:tc>
          <w:tcPr>
            <w:tcW w:w="1812" w:type="dxa"/>
          </w:tcPr>
          <w:p w14:paraId="47001389" w14:textId="77777777" w:rsidR="00CC6AF8" w:rsidRDefault="00000000">
            <w:pPr>
              <w:spacing w:after="0" w:line="240" w:lineRule="auto"/>
              <w:rPr>
                <w:rFonts w:ascii="Aptos" w:hAnsi="Aptos"/>
              </w:rPr>
            </w:pPr>
            <w:r>
              <w:t>UPnP or Windows Dynamic Ports</w:t>
            </w:r>
          </w:p>
        </w:tc>
        <w:tc>
          <w:tcPr>
            <w:tcW w:w="1832" w:type="dxa"/>
          </w:tcPr>
          <w:p w14:paraId="68FA4396" w14:textId="77777777" w:rsidR="00CC6AF8" w:rsidRDefault="00000000">
            <w:pPr>
              <w:spacing w:after="0" w:line="240" w:lineRule="auto"/>
              <w:jc w:val="both"/>
              <w:rPr>
                <w:rFonts w:ascii="Aptos" w:hAnsi="Aptos"/>
              </w:rPr>
            </w:pPr>
            <w:r>
              <w:t>Windows Device, Media Server</w:t>
            </w:r>
          </w:p>
        </w:tc>
        <w:tc>
          <w:tcPr>
            <w:tcW w:w="3420" w:type="dxa"/>
          </w:tcPr>
          <w:p w14:paraId="63FFC302" w14:textId="77777777" w:rsidR="00CC6AF8" w:rsidRDefault="00000000">
            <w:pPr>
              <w:spacing w:after="0" w:line="240" w:lineRule="auto"/>
              <w:jc w:val="both"/>
              <w:rPr>
                <w:rFonts w:ascii="Aptos" w:hAnsi="Aptos"/>
              </w:rPr>
            </w:pPr>
            <w:r>
              <w:t>Network exposure</w:t>
            </w:r>
          </w:p>
        </w:tc>
      </w:tr>
      <w:tr w:rsidR="00CC6AF8" w14:paraId="62A1EA14" w14:textId="77777777">
        <w:tc>
          <w:tcPr>
            <w:tcW w:w="1704" w:type="dxa"/>
          </w:tcPr>
          <w:p w14:paraId="37658910" w14:textId="77777777" w:rsidR="00CC6AF8" w:rsidRDefault="00000000">
            <w:pPr>
              <w:spacing w:after="0" w:line="240" w:lineRule="auto"/>
              <w:rPr>
                <w:rFonts w:ascii="Aptos" w:hAnsi="Aptos"/>
              </w:rPr>
            </w:pPr>
            <w:r>
              <w:t>192.168.0.200</w:t>
            </w:r>
          </w:p>
        </w:tc>
        <w:tc>
          <w:tcPr>
            <w:tcW w:w="947" w:type="dxa"/>
          </w:tcPr>
          <w:p w14:paraId="4D47FC56" w14:textId="77777777" w:rsidR="00CC6AF8" w:rsidRDefault="00000000">
            <w:pPr>
              <w:spacing w:after="0" w:line="240" w:lineRule="auto"/>
              <w:jc w:val="center"/>
              <w:rPr>
                <w:rFonts w:ascii="Aptos" w:hAnsi="Aptos"/>
              </w:rPr>
            </w:pPr>
            <w:r>
              <w:t>62078</w:t>
            </w:r>
          </w:p>
        </w:tc>
        <w:tc>
          <w:tcPr>
            <w:tcW w:w="1812" w:type="dxa"/>
          </w:tcPr>
          <w:p w14:paraId="5DA83AB2" w14:textId="77777777" w:rsidR="00CC6AF8" w:rsidRDefault="00000000">
            <w:pPr>
              <w:spacing w:after="0" w:line="240" w:lineRule="auto"/>
              <w:rPr>
                <w:rFonts w:ascii="Aptos" w:hAnsi="Aptos"/>
              </w:rPr>
            </w:pPr>
            <w:r>
              <w:t>Apple iTunes Mobile Sync Service</w:t>
            </w:r>
          </w:p>
        </w:tc>
        <w:tc>
          <w:tcPr>
            <w:tcW w:w="1832" w:type="dxa"/>
          </w:tcPr>
          <w:p w14:paraId="19E09522" w14:textId="77777777" w:rsidR="00CC6AF8" w:rsidRDefault="00000000">
            <w:pPr>
              <w:spacing w:after="0" w:line="240" w:lineRule="auto"/>
              <w:jc w:val="both"/>
              <w:rPr>
                <w:rFonts w:ascii="Aptos" w:hAnsi="Aptos"/>
              </w:rPr>
            </w:pPr>
            <w:r>
              <w:t>iPhone, macOS Device</w:t>
            </w:r>
          </w:p>
        </w:tc>
        <w:tc>
          <w:tcPr>
            <w:tcW w:w="3420" w:type="dxa"/>
          </w:tcPr>
          <w:p w14:paraId="57C6045B" w14:textId="77777777" w:rsidR="00CC6AF8" w:rsidRDefault="00000000">
            <w:pPr>
              <w:spacing w:after="0" w:line="240" w:lineRule="auto"/>
              <w:jc w:val="both"/>
              <w:rPr>
                <w:rFonts w:ascii="Aptos" w:hAnsi="Aptos"/>
              </w:rPr>
            </w:pPr>
            <w:r>
              <w:t>Network exposure</w:t>
            </w:r>
          </w:p>
        </w:tc>
      </w:tr>
      <w:tr w:rsidR="00CC6AF8" w14:paraId="171A80CD" w14:textId="77777777">
        <w:tc>
          <w:tcPr>
            <w:tcW w:w="1704" w:type="dxa"/>
          </w:tcPr>
          <w:p w14:paraId="789DE4FE" w14:textId="77777777" w:rsidR="00CC6AF8" w:rsidRDefault="00000000">
            <w:pPr>
              <w:spacing w:after="0" w:line="240" w:lineRule="auto"/>
              <w:rPr>
                <w:rFonts w:ascii="Aptos" w:hAnsi="Aptos"/>
              </w:rPr>
            </w:pPr>
            <w:r>
              <w:t>192.168.0.203</w:t>
            </w:r>
          </w:p>
        </w:tc>
        <w:tc>
          <w:tcPr>
            <w:tcW w:w="947" w:type="dxa"/>
          </w:tcPr>
          <w:p w14:paraId="5C66DB68" w14:textId="77777777" w:rsidR="00CC6AF8" w:rsidRDefault="00000000">
            <w:pPr>
              <w:spacing w:after="0" w:line="240" w:lineRule="auto"/>
              <w:jc w:val="center"/>
              <w:rPr>
                <w:rFonts w:ascii="Aptos" w:hAnsi="Aptos"/>
              </w:rPr>
            </w:pPr>
            <w:r>
              <w:t>853</w:t>
            </w:r>
          </w:p>
        </w:tc>
        <w:tc>
          <w:tcPr>
            <w:tcW w:w="1812" w:type="dxa"/>
          </w:tcPr>
          <w:p w14:paraId="70FC1DCA" w14:textId="6C2DFB3F" w:rsidR="00CC6AF8" w:rsidRDefault="00000000">
            <w:pPr>
              <w:spacing w:after="0" w:line="240" w:lineRule="auto"/>
              <w:rPr>
                <w:b/>
                <w:bCs/>
              </w:rPr>
            </w:pPr>
            <w:r>
              <w:t>DNS over TLS</w:t>
            </w:r>
          </w:p>
        </w:tc>
        <w:tc>
          <w:tcPr>
            <w:tcW w:w="1832" w:type="dxa"/>
          </w:tcPr>
          <w:p w14:paraId="130FB5A3" w14:textId="64617464" w:rsidR="00CC6AF8" w:rsidRDefault="00000000">
            <w:pPr>
              <w:spacing w:after="0" w:line="240" w:lineRule="auto"/>
              <w:jc w:val="both"/>
              <w:rPr>
                <w:rFonts w:ascii="Aptos" w:hAnsi="Aptos"/>
              </w:rPr>
            </w:pPr>
            <w:r>
              <w:t>DNS Server, Router</w:t>
            </w:r>
          </w:p>
        </w:tc>
        <w:tc>
          <w:tcPr>
            <w:tcW w:w="3420" w:type="dxa"/>
          </w:tcPr>
          <w:p w14:paraId="5CB7ED61" w14:textId="77777777" w:rsidR="00CC6AF8" w:rsidRDefault="00000000">
            <w:pPr>
              <w:spacing w:after="0" w:line="240" w:lineRule="auto"/>
              <w:jc w:val="both"/>
              <w:rPr>
                <w:rFonts w:ascii="Aptos" w:hAnsi="Aptos"/>
              </w:rPr>
            </w:pPr>
            <w:r>
              <w:t>Man-in-the-middle attacks if improperly configured</w:t>
            </w:r>
          </w:p>
        </w:tc>
      </w:tr>
      <w:tr w:rsidR="00CC6AF8" w14:paraId="22BE6FAC" w14:textId="77777777">
        <w:tc>
          <w:tcPr>
            <w:tcW w:w="1704" w:type="dxa"/>
          </w:tcPr>
          <w:p w14:paraId="6ECBF4CA" w14:textId="77777777" w:rsidR="00CC6AF8" w:rsidRDefault="00000000">
            <w:pPr>
              <w:spacing w:after="0" w:line="240" w:lineRule="auto"/>
              <w:rPr>
                <w:rFonts w:ascii="Aptos" w:hAnsi="Aptos"/>
              </w:rPr>
            </w:pPr>
            <w:r>
              <w:t>192.168.0.203</w:t>
            </w:r>
          </w:p>
        </w:tc>
        <w:tc>
          <w:tcPr>
            <w:tcW w:w="947" w:type="dxa"/>
          </w:tcPr>
          <w:p w14:paraId="217ACBB1" w14:textId="77777777" w:rsidR="00CC6AF8" w:rsidRDefault="00000000">
            <w:pPr>
              <w:spacing w:after="0" w:line="240" w:lineRule="auto"/>
              <w:jc w:val="center"/>
              <w:rPr>
                <w:rFonts w:ascii="Aptos" w:hAnsi="Aptos"/>
              </w:rPr>
            </w:pPr>
            <w:r>
              <w:t>5000</w:t>
            </w:r>
          </w:p>
        </w:tc>
        <w:tc>
          <w:tcPr>
            <w:tcW w:w="1812" w:type="dxa"/>
          </w:tcPr>
          <w:p w14:paraId="7EE504C3" w14:textId="7DDE3F57" w:rsidR="00CC6AF8" w:rsidRDefault="00000000">
            <w:pPr>
              <w:spacing w:after="0" w:line="240" w:lineRule="auto"/>
              <w:rPr>
                <w:rFonts w:ascii="Aptos" w:hAnsi="Aptos"/>
              </w:rPr>
            </w:pPr>
            <w:r>
              <w:t>Web Services / UPnP</w:t>
            </w:r>
          </w:p>
        </w:tc>
        <w:tc>
          <w:tcPr>
            <w:tcW w:w="1832" w:type="dxa"/>
          </w:tcPr>
          <w:p w14:paraId="32F4A746" w14:textId="77777777" w:rsidR="00CC6AF8" w:rsidRDefault="00000000">
            <w:pPr>
              <w:spacing w:after="0" w:line="240" w:lineRule="auto"/>
              <w:jc w:val="both"/>
              <w:rPr>
                <w:rFonts w:ascii="Aptos" w:hAnsi="Aptos"/>
              </w:rPr>
            </w:pPr>
            <w:r>
              <w:t>IoT Device, NAS, Media Server</w:t>
            </w:r>
          </w:p>
        </w:tc>
        <w:tc>
          <w:tcPr>
            <w:tcW w:w="3420" w:type="dxa"/>
          </w:tcPr>
          <w:p w14:paraId="6EC1FAC6" w14:textId="77777777" w:rsidR="00CC6AF8" w:rsidRDefault="00000000">
            <w:pPr>
              <w:spacing w:after="0" w:line="240" w:lineRule="auto"/>
              <w:jc w:val="both"/>
              <w:rPr>
                <w:rFonts w:ascii="Aptos" w:hAnsi="Aptos"/>
              </w:rPr>
            </w:pPr>
            <w:r>
              <w:t>Remote access vulnerabilities</w:t>
            </w:r>
          </w:p>
        </w:tc>
      </w:tr>
      <w:tr w:rsidR="00CC6AF8" w14:paraId="435341F9" w14:textId="77777777">
        <w:tc>
          <w:tcPr>
            <w:tcW w:w="1704" w:type="dxa"/>
          </w:tcPr>
          <w:p w14:paraId="7ECEE921" w14:textId="77777777" w:rsidR="00CC6AF8" w:rsidRDefault="00000000">
            <w:pPr>
              <w:spacing w:after="0" w:line="240" w:lineRule="auto"/>
              <w:rPr>
                <w:rFonts w:ascii="Aptos" w:hAnsi="Aptos"/>
              </w:rPr>
            </w:pPr>
            <w:r>
              <w:t>192.168.0.203</w:t>
            </w:r>
          </w:p>
        </w:tc>
        <w:tc>
          <w:tcPr>
            <w:tcW w:w="947" w:type="dxa"/>
          </w:tcPr>
          <w:p w14:paraId="62D29A69" w14:textId="77777777" w:rsidR="00CC6AF8" w:rsidRDefault="00000000">
            <w:pPr>
              <w:spacing w:after="0" w:line="240" w:lineRule="auto"/>
              <w:jc w:val="center"/>
              <w:rPr>
                <w:rFonts w:ascii="Aptos" w:hAnsi="Aptos"/>
              </w:rPr>
            </w:pPr>
            <w:r>
              <w:t>7000</w:t>
            </w:r>
          </w:p>
        </w:tc>
        <w:tc>
          <w:tcPr>
            <w:tcW w:w="1812" w:type="dxa"/>
          </w:tcPr>
          <w:p w14:paraId="447A9F10" w14:textId="409EA37E" w:rsidR="00CC6AF8" w:rsidRDefault="00000000">
            <w:pPr>
              <w:spacing w:after="0" w:line="240" w:lineRule="auto"/>
              <w:rPr>
                <w:rFonts w:ascii="Aptos" w:hAnsi="Aptos"/>
              </w:rPr>
            </w:pPr>
            <w:r>
              <w:t>Possibly IoT Service</w:t>
            </w:r>
          </w:p>
        </w:tc>
        <w:tc>
          <w:tcPr>
            <w:tcW w:w="1832" w:type="dxa"/>
          </w:tcPr>
          <w:p w14:paraId="2F34F863" w14:textId="77777777" w:rsidR="00CC6AF8" w:rsidRDefault="00000000">
            <w:pPr>
              <w:spacing w:after="0" w:line="240" w:lineRule="auto"/>
              <w:jc w:val="both"/>
              <w:rPr>
                <w:rFonts w:ascii="Aptos" w:hAnsi="Aptos"/>
              </w:rPr>
            </w:pPr>
            <w:r>
              <w:t>IoT Device, Smart Camera</w:t>
            </w:r>
          </w:p>
        </w:tc>
        <w:tc>
          <w:tcPr>
            <w:tcW w:w="3420" w:type="dxa"/>
          </w:tcPr>
          <w:p w14:paraId="1E29C40F" w14:textId="77777777" w:rsidR="00CC6AF8" w:rsidRDefault="00000000">
            <w:pPr>
              <w:spacing w:after="0" w:line="240" w:lineRule="auto"/>
              <w:jc w:val="both"/>
              <w:rPr>
                <w:rFonts w:ascii="Aptos" w:hAnsi="Aptos"/>
              </w:rPr>
            </w:pPr>
            <w:r>
              <w:t>Potential remote access risk</w:t>
            </w:r>
          </w:p>
        </w:tc>
      </w:tr>
      <w:tr w:rsidR="00CC6AF8" w14:paraId="7A94BD5E" w14:textId="77777777">
        <w:tc>
          <w:tcPr>
            <w:tcW w:w="1704" w:type="dxa"/>
          </w:tcPr>
          <w:p w14:paraId="6C16D515" w14:textId="7ABC60AA" w:rsidR="00CC6AF8" w:rsidRDefault="00000000">
            <w:pPr>
              <w:spacing w:after="0" w:line="240" w:lineRule="auto"/>
              <w:rPr>
                <w:rFonts w:ascii="Aptos" w:hAnsi="Aptos"/>
              </w:rPr>
            </w:pPr>
            <w:r>
              <w:t>192.168.0.203</w:t>
            </w:r>
          </w:p>
        </w:tc>
        <w:tc>
          <w:tcPr>
            <w:tcW w:w="947" w:type="dxa"/>
          </w:tcPr>
          <w:p w14:paraId="42F9687C" w14:textId="5B93948E" w:rsidR="00CC6AF8" w:rsidRDefault="00000000">
            <w:pPr>
              <w:spacing w:after="0" w:line="240" w:lineRule="auto"/>
              <w:jc w:val="center"/>
              <w:rPr>
                <w:rFonts w:ascii="Aptos" w:hAnsi="Aptos"/>
              </w:rPr>
            </w:pPr>
            <w:r>
              <w:t>7100</w:t>
            </w:r>
          </w:p>
        </w:tc>
        <w:tc>
          <w:tcPr>
            <w:tcW w:w="1812" w:type="dxa"/>
          </w:tcPr>
          <w:p w14:paraId="752A3F93" w14:textId="65AA2129" w:rsidR="00CC6AF8" w:rsidRDefault="00000000">
            <w:pPr>
              <w:spacing w:after="0" w:line="240" w:lineRule="auto"/>
              <w:rPr>
                <w:rFonts w:ascii="Aptos" w:hAnsi="Aptos"/>
              </w:rPr>
            </w:pPr>
            <w:r>
              <w:t>Possibly IoT Service</w:t>
            </w:r>
          </w:p>
        </w:tc>
        <w:tc>
          <w:tcPr>
            <w:tcW w:w="1832" w:type="dxa"/>
          </w:tcPr>
          <w:p w14:paraId="70D5E522" w14:textId="77777777" w:rsidR="00CC6AF8" w:rsidRDefault="00000000">
            <w:pPr>
              <w:spacing w:after="0" w:line="240" w:lineRule="auto"/>
              <w:jc w:val="both"/>
              <w:rPr>
                <w:rFonts w:ascii="Aptos" w:hAnsi="Aptos"/>
              </w:rPr>
            </w:pPr>
            <w:r>
              <w:t>IoT Device, Smart Camera</w:t>
            </w:r>
          </w:p>
        </w:tc>
        <w:tc>
          <w:tcPr>
            <w:tcW w:w="3420" w:type="dxa"/>
          </w:tcPr>
          <w:p w14:paraId="58C43792" w14:textId="77777777" w:rsidR="00CC6AF8" w:rsidRDefault="00000000">
            <w:pPr>
              <w:spacing w:after="0" w:line="240" w:lineRule="auto"/>
              <w:jc w:val="both"/>
              <w:rPr>
                <w:rFonts w:ascii="Aptos" w:hAnsi="Aptos"/>
              </w:rPr>
            </w:pPr>
            <w:r>
              <w:t>Potential remote access risk</w:t>
            </w:r>
          </w:p>
        </w:tc>
      </w:tr>
      <w:tr w:rsidR="00CC6AF8" w14:paraId="63615966" w14:textId="77777777">
        <w:tc>
          <w:tcPr>
            <w:tcW w:w="1704" w:type="dxa"/>
          </w:tcPr>
          <w:p w14:paraId="3731BD7A" w14:textId="435037FA" w:rsidR="00CC6AF8" w:rsidRDefault="00000000">
            <w:pPr>
              <w:spacing w:after="0" w:line="240" w:lineRule="auto"/>
              <w:rPr>
                <w:rFonts w:ascii="Aptos" w:hAnsi="Aptos"/>
              </w:rPr>
            </w:pPr>
            <w:r>
              <w:t>192.168.0.203</w:t>
            </w:r>
          </w:p>
        </w:tc>
        <w:tc>
          <w:tcPr>
            <w:tcW w:w="947" w:type="dxa"/>
          </w:tcPr>
          <w:p w14:paraId="0A3ED4C1" w14:textId="77777777" w:rsidR="00CC6AF8" w:rsidRDefault="00000000">
            <w:pPr>
              <w:spacing w:after="0" w:line="240" w:lineRule="auto"/>
              <w:jc w:val="center"/>
              <w:rPr>
                <w:rFonts w:ascii="Aptos" w:hAnsi="Aptos"/>
              </w:rPr>
            </w:pPr>
            <w:r>
              <w:t>49152</w:t>
            </w:r>
          </w:p>
        </w:tc>
        <w:tc>
          <w:tcPr>
            <w:tcW w:w="1812" w:type="dxa"/>
          </w:tcPr>
          <w:p w14:paraId="2774A504" w14:textId="6E4DA4A6" w:rsidR="00CC6AF8" w:rsidRDefault="00000000">
            <w:pPr>
              <w:spacing w:after="0" w:line="240" w:lineRule="auto"/>
              <w:rPr>
                <w:rFonts w:ascii="Aptos" w:hAnsi="Aptos"/>
              </w:rPr>
            </w:pPr>
            <w:r>
              <w:t>UPnP or Windows Dynamic Ports</w:t>
            </w:r>
          </w:p>
        </w:tc>
        <w:tc>
          <w:tcPr>
            <w:tcW w:w="1832" w:type="dxa"/>
          </w:tcPr>
          <w:p w14:paraId="40EB4712" w14:textId="77777777" w:rsidR="00CC6AF8" w:rsidRDefault="00000000">
            <w:pPr>
              <w:spacing w:after="0" w:line="240" w:lineRule="auto"/>
              <w:jc w:val="both"/>
              <w:rPr>
                <w:rFonts w:ascii="Aptos" w:hAnsi="Aptos"/>
              </w:rPr>
            </w:pPr>
            <w:r>
              <w:t>Windows Device, Media Server</w:t>
            </w:r>
          </w:p>
        </w:tc>
        <w:tc>
          <w:tcPr>
            <w:tcW w:w="3420" w:type="dxa"/>
          </w:tcPr>
          <w:p w14:paraId="1D12555C" w14:textId="77777777" w:rsidR="00CC6AF8" w:rsidRDefault="00000000">
            <w:pPr>
              <w:spacing w:after="0" w:line="240" w:lineRule="auto"/>
              <w:jc w:val="both"/>
              <w:rPr>
                <w:rFonts w:ascii="Aptos" w:hAnsi="Aptos"/>
              </w:rPr>
            </w:pPr>
            <w:r>
              <w:t>Network exposure</w:t>
            </w:r>
          </w:p>
        </w:tc>
      </w:tr>
      <w:tr w:rsidR="00CC6AF8" w14:paraId="34410A71" w14:textId="77777777">
        <w:tc>
          <w:tcPr>
            <w:tcW w:w="1704" w:type="dxa"/>
          </w:tcPr>
          <w:p w14:paraId="28AF99FD" w14:textId="77777777" w:rsidR="00CC6AF8" w:rsidRDefault="00000000">
            <w:pPr>
              <w:spacing w:after="0" w:line="240" w:lineRule="auto"/>
              <w:rPr>
                <w:rFonts w:ascii="Aptos" w:hAnsi="Aptos"/>
              </w:rPr>
            </w:pPr>
            <w:r>
              <w:t>192.168.0.203</w:t>
            </w:r>
          </w:p>
        </w:tc>
        <w:tc>
          <w:tcPr>
            <w:tcW w:w="947" w:type="dxa"/>
          </w:tcPr>
          <w:p w14:paraId="73B34304" w14:textId="77777777" w:rsidR="00CC6AF8" w:rsidRDefault="00000000">
            <w:pPr>
              <w:spacing w:after="0" w:line="240" w:lineRule="auto"/>
              <w:jc w:val="center"/>
              <w:rPr>
                <w:rFonts w:ascii="Aptos" w:hAnsi="Aptos"/>
              </w:rPr>
            </w:pPr>
            <w:r>
              <w:t>49159</w:t>
            </w:r>
          </w:p>
        </w:tc>
        <w:tc>
          <w:tcPr>
            <w:tcW w:w="1812" w:type="dxa"/>
          </w:tcPr>
          <w:p w14:paraId="3F1EF4ED" w14:textId="77777777" w:rsidR="00CC6AF8" w:rsidRDefault="00000000">
            <w:pPr>
              <w:spacing w:after="0" w:line="240" w:lineRule="auto"/>
              <w:rPr>
                <w:rFonts w:ascii="Aptos" w:hAnsi="Aptos"/>
              </w:rPr>
            </w:pPr>
            <w:r>
              <w:t>Possibly IoT Service</w:t>
            </w:r>
          </w:p>
        </w:tc>
        <w:tc>
          <w:tcPr>
            <w:tcW w:w="1832" w:type="dxa"/>
          </w:tcPr>
          <w:p w14:paraId="21A70755" w14:textId="77777777" w:rsidR="00CC6AF8" w:rsidRDefault="00000000">
            <w:pPr>
              <w:spacing w:after="0" w:line="240" w:lineRule="auto"/>
              <w:jc w:val="both"/>
              <w:rPr>
                <w:rFonts w:ascii="Aptos" w:hAnsi="Aptos"/>
              </w:rPr>
            </w:pPr>
            <w:r>
              <w:t>IoT Device, Smart Camera</w:t>
            </w:r>
          </w:p>
        </w:tc>
        <w:tc>
          <w:tcPr>
            <w:tcW w:w="3420" w:type="dxa"/>
          </w:tcPr>
          <w:p w14:paraId="1FD11C8D" w14:textId="77777777" w:rsidR="00CC6AF8" w:rsidRDefault="00000000">
            <w:pPr>
              <w:spacing w:after="0" w:line="240" w:lineRule="auto"/>
              <w:jc w:val="both"/>
              <w:rPr>
                <w:rFonts w:ascii="Aptos" w:hAnsi="Aptos"/>
              </w:rPr>
            </w:pPr>
            <w:r>
              <w:t>Potential remote access risk</w:t>
            </w:r>
          </w:p>
        </w:tc>
      </w:tr>
      <w:tr w:rsidR="00CC6AF8" w14:paraId="18461DCF" w14:textId="77777777">
        <w:tc>
          <w:tcPr>
            <w:tcW w:w="1704" w:type="dxa"/>
          </w:tcPr>
          <w:p w14:paraId="3E3A53E3" w14:textId="77777777" w:rsidR="00CC6AF8" w:rsidRDefault="00000000">
            <w:pPr>
              <w:spacing w:after="0" w:line="240" w:lineRule="auto"/>
              <w:rPr>
                <w:rFonts w:ascii="Aptos" w:hAnsi="Aptos"/>
              </w:rPr>
            </w:pPr>
            <w:r>
              <w:t>192.168.0.203</w:t>
            </w:r>
          </w:p>
        </w:tc>
        <w:tc>
          <w:tcPr>
            <w:tcW w:w="947" w:type="dxa"/>
          </w:tcPr>
          <w:p w14:paraId="5EB10634" w14:textId="77777777" w:rsidR="00CC6AF8" w:rsidRDefault="00000000">
            <w:pPr>
              <w:spacing w:after="0" w:line="240" w:lineRule="auto"/>
              <w:jc w:val="center"/>
              <w:rPr>
                <w:rFonts w:ascii="Aptos" w:hAnsi="Aptos"/>
              </w:rPr>
            </w:pPr>
            <w:r>
              <w:t>61029</w:t>
            </w:r>
          </w:p>
        </w:tc>
        <w:tc>
          <w:tcPr>
            <w:tcW w:w="1812" w:type="dxa"/>
          </w:tcPr>
          <w:p w14:paraId="4847D175" w14:textId="77777777" w:rsidR="00CC6AF8" w:rsidRDefault="00000000">
            <w:pPr>
              <w:spacing w:after="0" w:line="240" w:lineRule="auto"/>
              <w:rPr>
                <w:rFonts w:ascii="Aptos" w:hAnsi="Aptos"/>
              </w:rPr>
            </w:pPr>
            <w:r>
              <w:t>Possibly IoT Service</w:t>
            </w:r>
          </w:p>
        </w:tc>
        <w:tc>
          <w:tcPr>
            <w:tcW w:w="1832" w:type="dxa"/>
          </w:tcPr>
          <w:p w14:paraId="063B43CF" w14:textId="77777777" w:rsidR="00CC6AF8" w:rsidRDefault="00000000">
            <w:pPr>
              <w:spacing w:after="0" w:line="240" w:lineRule="auto"/>
              <w:jc w:val="both"/>
              <w:rPr>
                <w:rFonts w:ascii="Aptos" w:hAnsi="Aptos"/>
              </w:rPr>
            </w:pPr>
            <w:r>
              <w:t>IoT Device, Smart Camera</w:t>
            </w:r>
          </w:p>
        </w:tc>
        <w:tc>
          <w:tcPr>
            <w:tcW w:w="3420" w:type="dxa"/>
          </w:tcPr>
          <w:p w14:paraId="2AA5088F" w14:textId="77777777" w:rsidR="00CC6AF8" w:rsidRDefault="00000000">
            <w:pPr>
              <w:spacing w:after="0" w:line="240" w:lineRule="auto"/>
              <w:jc w:val="both"/>
              <w:rPr>
                <w:rFonts w:ascii="Aptos" w:hAnsi="Aptos"/>
              </w:rPr>
            </w:pPr>
            <w:r>
              <w:t>Potential remote access risk</w:t>
            </w:r>
          </w:p>
        </w:tc>
      </w:tr>
      <w:tr w:rsidR="00CC6AF8" w14:paraId="79FFADE6" w14:textId="77777777">
        <w:tc>
          <w:tcPr>
            <w:tcW w:w="1704" w:type="dxa"/>
          </w:tcPr>
          <w:p w14:paraId="54F24918" w14:textId="77777777" w:rsidR="00CC6AF8" w:rsidRDefault="00000000">
            <w:pPr>
              <w:spacing w:after="0" w:line="240" w:lineRule="auto"/>
              <w:rPr>
                <w:rFonts w:ascii="Aptos" w:hAnsi="Aptos"/>
              </w:rPr>
            </w:pPr>
            <w:r>
              <w:t>192.168.0.203</w:t>
            </w:r>
          </w:p>
        </w:tc>
        <w:tc>
          <w:tcPr>
            <w:tcW w:w="947" w:type="dxa"/>
          </w:tcPr>
          <w:p w14:paraId="6DEAEEB7" w14:textId="77777777" w:rsidR="00CC6AF8" w:rsidRDefault="00000000">
            <w:pPr>
              <w:spacing w:after="0" w:line="240" w:lineRule="auto"/>
              <w:jc w:val="center"/>
              <w:rPr>
                <w:rFonts w:ascii="Aptos" w:hAnsi="Aptos"/>
              </w:rPr>
            </w:pPr>
            <w:r>
              <w:t>62078</w:t>
            </w:r>
          </w:p>
        </w:tc>
        <w:tc>
          <w:tcPr>
            <w:tcW w:w="1812" w:type="dxa"/>
          </w:tcPr>
          <w:p w14:paraId="68D4C9E1" w14:textId="77777777" w:rsidR="00CC6AF8" w:rsidRDefault="00000000">
            <w:pPr>
              <w:spacing w:after="0" w:line="240" w:lineRule="auto"/>
              <w:rPr>
                <w:rFonts w:ascii="Aptos" w:hAnsi="Aptos"/>
              </w:rPr>
            </w:pPr>
            <w:r>
              <w:t>Apple iTunes Mobile Sync Service</w:t>
            </w:r>
          </w:p>
        </w:tc>
        <w:tc>
          <w:tcPr>
            <w:tcW w:w="1832" w:type="dxa"/>
          </w:tcPr>
          <w:p w14:paraId="4651B00E" w14:textId="77777777" w:rsidR="00CC6AF8" w:rsidRDefault="00000000">
            <w:pPr>
              <w:spacing w:after="0" w:line="240" w:lineRule="auto"/>
              <w:jc w:val="both"/>
              <w:rPr>
                <w:rFonts w:ascii="Aptos" w:hAnsi="Aptos"/>
              </w:rPr>
            </w:pPr>
            <w:r>
              <w:t>iPhone, macOS Device</w:t>
            </w:r>
          </w:p>
        </w:tc>
        <w:tc>
          <w:tcPr>
            <w:tcW w:w="3420" w:type="dxa"/>
          </w:tcPr>
          <w:p w14:paraId="46DBD177" w14:textId="77777777" w:rsidR="00CC6AF8" w:rsidRDefault="00000000">
            <w:pPr>
              <w:spacing w:after="0" w:line="240" w:lineRule="auto"/>
              <w:jc w:val="both"/>
              <w:rPr>
                <w:rFonts w:ascii="Aptos" w:hAnsi="Aptos"/>
              </w:rPr>
            </w:pPr>
            <w:r>
              <w:t>Network exposure</w:t>
            </w:r>
          </w:p>
        </w:tc>
      </w:tr>
    </w:tbl>
    <w:p w14:paraId="60BF516E" w14:textId="3BFCD55C" w:rsidR="00CC6AF8" w:rsidRDefault="00CC6AF8"/>
    <w:p w14:paraId="26A3D2FD" w14:textId="77777777" w:rsidR="00CC6AF8" w:rsidRDefault="00000000">
      <w:pPr>
        <w:pStyle w:val="Heading4"/>
      </w:pPr>
      <w:r>
        <w:t>Hosts Guesses</w:t>
      </w:r>
    </w:p>
    <w:p w14:paraId="75E1E835" w14:textId="77777777" w:rsidR="00CC6AF8" w:rsidRDefault="00000000">
      <w:pPr>
        <w:pStyle w:val="ListParagraph"/>
        <w:numPr>
          <w:ilvl w:val="0"/>
          <w:numId w:val="4"/>
        </w:numPr>
        <w:spacing w:line="240" w:lineRule="auto"/>
      </w:pPr>
      <w:r>
        <w:t>192.168.0.1 → Router or Network Gateway</w:t>
      </w:r>
    </w:p>
    <w:p w14:paraId="76963136" w14:textId="77777777" w:rsidR="00CC6AF8" w:rsidRDefault="00000000">
      <w:pPr>
        <w:pStyle w:val="ListParagraph"/>
        <w:numPr>
          <w:ilvl w:val="0"/>
          <w:numId w:val="4"/>
        </w:numPr>
        <w:spacing w:line="240" w:lineRule="auto"/>
      </w:pPr>
      <w:r>
        <w:t>192.168.0.2 &amp; 192.168.0.3 → Router, Switch, or IoT Device</w:t>
      </w:r>
    </w:p>
    <w:p w14:paraId="7AEADD79" w14:textId="77777777" w:rsidR="00CC6AF8" w:rsidRDefault="00000000">
      <w:pPr>
        <w:pStyle w:val="ListParagraph"/>
        <w:numPr>
          <w:ilvl w:val="0"/>
          <w:numId w:val="4"/>
        </w:numPr>
        <w:spacing w:line="240" w:lineRule="auto"/>
      </w:pPr>
      <w:r>
        <w:t>192.168.0.40 → Linux Server or Firewall</w:t>
      </w:r>
    </w:p>
    <w:p w14:paraId="1F3F6AB6" w14:textId="77777777" w:rsidR="00CC6AF8" w:rsidRDefault="00000000">
      <w:pPr>
        <w:pStyle w:val="ListParagraph"/>
        <w:numPr>
          <w:ilvl w:val="0"/>
          <w:numId w:val="4"/>
        </w:numPr>
        <w:spacing w:line="240" w:lineRule="auto"/>
      </w:pPr>
      <w:r>
        <w:t>192.168.0.200 → iPhone or macOS Device, or Windows PC</w:t>
      </w:r>
    </w:p>
    <w:p w14:paraId="5EED966A" w14:textId="77777777" w:rsidR="00CC6AF8" w:rsidRDefault="00000000">
      <w:pPr>
        <w:pStyle w:val="ListParagraph"/>
        <w:numPr>
          <w:ilvl w:val="0"/>
          <w:numId w:val="4"/>
        </w:numPr>
        <w:spacing w:line="240" w:lineRule="auto"/>
      </w:pPr>
      <w:r>
        <w:t>192.168.0.203 → iPhone, macOS, or Windows PC</w:t>
      </w:r>
      <w:r>
        <w:br w:type="page"/>
      </w:r>
    </w:p>
    <w:p w14:paraId="5BB05997" w14:textId="7A4C9D2D" w:rsidR="00CC6AF8" w:rsidRDefault="00000000">
      <w:pPr>
        <w:pStyle w:val="Heading4"/>
        <w:spacing w:before="0"/>
      </w:pPr>
      <w:r>
        <w:lastRenderedPageBreak/>
        <w:t>Open ports on Localhost</w:t>
      </w:r>
    </w:p>
    <w:tbl>
      <w:tblPr>
        <w:tblStyle w:val="TableGrid"/>
        <w:tblW w:w="9715" w:type="dxa"/>
        <w:tblLayout w:type="fixed"/>
        <w:tblLook w:val="04A0" w:firstRow="1" w:lastRow="0" w:firstColumn="1" w:lastColumn="0" w:noHBand="0" w:noVBand="1"/>
      </w:tblPr>
      <w:tblGrid>
        <w:gridCol w:w="1705"/>
        <w:gridCol w:w="947"/>
        <w:gridCol w:w="2654"/>
        <w:gridCol w:w="4409"/>
      </w:tblGrid>
      <w:tr w:rsidR="00CC6AF8" w14:paraId="5A6C5162" w14:textId="77777777" w:rsidTr="002162AF">
        <w:tc>
          <w:tcPr>
            <w:tcW w:w="1705" w:type="dxa"/>
          </w:tcPr>
          <w:p w14:paraId="1769E414" w14:textId="77777777" w:rsidR="00CC6AF8" w:rsidRDefault="00000000">
            <w:pPr>
              <w:spacing w:after="0" w:line="240" w:lineRule="auto"/>
              <w:jc w:val="center"/>
              <w:rPr>
                <w:rFonts w:ascii="Aptos" w:hAnsi="Aptos"/>
              </w:rPr>
            </w:pPr>
            <w:r>
              <w:t>IP Address</w:t>
            </w:r>
          </w:p>
        </w:tc>
        <w:tc>
          <w:tcPr>
            <w:tcW w:w="947" w:type="dxa"/>
          </w:tcPr>
          <w:p w14:paraId="545F8E29" w14:textId="77777777" w:rsidR="00CC6AF8" w:rsidRDefault="00000000">
            <w:pPr>
              <w:spacing w:after="0" w:line="240" w:lineRule="auto"/>
              <w:jc w:val="center"/>
              <w:rPr>
                <w:rFonts w:ascii="Aptos" w:hAnsi="Aptos"/>
              </w:rPr>
            </w:pPr>
            <w:r>
              <w:t>Port</w:t>
            </w:r>
          </w:p>
        </w:tc>
        <w:tc>
          <w:tcPr>
            <w:tcW w:w="2654" w:type="dxa"/>
          </w:tcPr>
          <w:p w14:paraId="70DD8BE4" w14:textId="77777777" w:rsidR="00CC6AF8" w:rsidRDefault="00000000">
            <w:pPr>
              <w:spacing w:after="0" w:line="240" w:lineRule="auto"/>
              <w:jc w:val="center"/>
              <w:rPr>
                <w:rFonts w:ascii="Aptos" w:hAnsi="Aptos"/>
              </w:rPr>
            </w:pPr>
            <w:r>
              <w:t>Common Service</w:t>
            </w:r>
          </w:p>
        </w:tc>
        <w:tc>
          <w:tcPr>
            <w:tcW w:w="4409" w:type="dxa"/>
          </w:tcPr>
          <w:p w14:paraId="7E4C913A" w14:textId="77777777" w:rsidR="00CC6AF8" w:rsidRDefault="00000000">
            <w:pPr>
              <w:spacing w:after="0" w:line="240" w:lineRule="auto"/>
              <w:jc w:val="center"/>
              <w:rPr>
                <w:rFonts w:ascii="Aptos" w:hAnsi="Aptos"/>
              </w:rPr>
            </w:pPr>
            <w:r>
              <w:t>Security Risks</w:t>
            </w:r>
          </w:p>
        </w:tc>
      </w:tr>
      <w:tr w:rsidR="00CC6AF8" w14:paraId="646D6737" w14:textId="77777777" w:rsidTr="002162AF">
        <w:tc>
          <w:tcPr>
            <w:tcW w:w="1705" w:type="dxa"/>
          </w:tcPr>
          <w:p w14:paraId="087B0B6D" w14:textId="77777777" w:rsidR="00CC6AF8" w:rsidRDefault="00000000">
            <w:pPr>
              <w:spacing w:after="0" w:line="240" w:lineRule="auto"/>
              <w:rPr>
                <w:rFonts w:ascii="Aptos" w:hAnsi="Aptos"/>
              </w:rPr>
            </w:pPr>
            <w:r>
              <w:t>127.0.0.1</w:t>
            </w:r>
          </w:p>
        </w:tc>
        <w:tc>
          <w:tcPr>
            <w:tcW w:w="947" w:type="dxa"/>
          </w:tcPr>
          <w:p w14:paraId="7371FA82" w14:textId="77777777" w:rsidR="00CC6AF8" w:rsidRDefault="00000000">
            <w:pPr>
              <w:spacing w:after="0" w:line="240" w:lineRule="auto"/>
              <w:jc w:val="center"/>
              <w:rPr>
                <w:rFonts w:ascii="Aptos" w:hAnsi="Aptos"/>
              </w:rPr>
            </w:pPr>
            <w:r>
              <w:t>22</w:t>
            </w:r>
          </w:p>
        </w:tc>
        <w:tc>
          <w:tcPr>
            <w:tcW w:w="2654" w:type="dxa"/>
          </w:tcPr>
          <w:p w14:paraId="76A449FB" w14:textId="77777777" w:rsidR="00CC6AF8" w:rsidRDefault="00000000">
            <w:pPr>
              <w:spacing w:after="0" w:line="240" w:lineRule="auto"/>
              <w:rPr>
                <w:rFonts w:ascii="Aptos" w:hAnsi="Aptos"/>
              </w:rPr>
            </w:pPr>
            <w:r>
              <w:t>SSH (Secure Shell)</w:t>
            </w:r>
          </w:p>
        </w:tc>
        <w:tc>
          <w:tcPr>
            <w:tcW w:w="4409" w:type="dxa"/>
          </w:tcPr>
          <w:p w14:paraId="17B70CA9" w14:textId="77777777" w:rsidR="00CC6AF8" w:rsidRDefault="00000000">
            <w:pPr>
              <w:spacing w:after="0" w:line="240" w:lineRule="auto"/>
              <w:rPr>
                <w:rFonts w:ascii="Aptos" w:hAnsi="Aptos"/>
              </w:rPr>
            </w:pPr>
            <w:r>
              <w:t>Plaintext authentication, brute-force attacks, unauthorized access</w:t>
            </w:r>
          </w:p>
        </w:tc>
      </w:tr>
      <w:tr w:rsidR="00CC6AF8" w14:paraId="64F96A1A" w14:textId="77777777" w:rsidTr="002162AF">
        <w:tc>
          <w:tcPr>
            <w:tcW w:w="1705" w:type="dxa"/>
          </w:tcPr>
          <w:p w14:paraId="541D8F2F" w14:textId="77777777" w:rsidR="00CC6AF8" w:rsidRDefault="00000000">
            <w:pPr>
              <w:spacing w:after="0" w:line="240" w:lineRule="auto"/>
              <w:rPr>
                <w:rFonts w:ascii="Aptos" w:hAnsi="Aptos"/>
              </w:rPr>
            </w:pPr>
            <w:r>
              <w:t>127.0.0.1</w:t>
            </w:r>
          </w:p>
        </w:tc>
        <w:tc>
          <w:tcPr>
            <w:tcW w:w="947" w:type="dxa"/>
          </w:tcPr>
          <w:p w14:paraId="0D0ACEA0" w14:textId="77777777" w:rsidR="00CC6AF8" w:rsidRDefault="00000000">
            <w:pPr>
              <w:spacing w:after="0" w:line="240" w:lineRule="auto"/>
              <w:jc w:val="center"/>
              <w:rPr>
                <w:rFonts w:ascii="Aptos" w:hAnsi="Aptos"/>
              </w:rPr>
            </w:pPr>
            <w:r>
              <w:t>631</w:t>
            </w:r>
          </w:p>
        </w:tc>
        <w:tc>
          <w:tcPr>
            <w:tcW w:w="2654" w:type="dxa"/>
          </w:tcPr>
          <w:p w14:paraId="72A58DB7" w14:textId="77777777" w:rsidR="00CC6AF8" w:rsidRDefault="00000000">
            <w:pPr>
              <w:spacing w:after="0" w:line="240" w:lineRule="auto"/>
              <w:rPr>
                <w:rFonts w:ascii="Aptos" w:hAnsi="Aptos"/>
              </w:rPr>
            </w:pPr>
            <w:r>
              <w:t>Internet Printing Protocol (IPP)</w:t>
            </w:r>
          </w:p>
        </w:tc>
        <w:tc>
          <w:tcPr>
            <w:tcW w:w="4409" w:type="dxa"/>
          </w:tcPr>
          <w:p w14:paraId="543A8B28" w14:textId="77777777" w:rsidR="00CC6AF8" w:rsidRDefault="00000000">
            <w:pPr>
              <w:spacing w:after="0" w:line="240" w:lineRule="auto"/>
              <w:rPr>
                <w:rFonts w:ascii="Aptos" w:hAnsi="Aptos"/>
              </w:rPr>
            </w:pPr>
            <w:r>
              <w:t>Unauthenticated access to print jobs, potential DoS attacks, exposure of sensitive data</w:t>
            </w:r>
          </w:p>
        </w:tc>
      </w:tr>
      <w:tr w:rsidR="00CC6AF8" w14:paraId="29D0B24F" w14:textId="77777777" w:rsidTr="002162AF">
        <w:tc>
          <w:tcPr>
            <w:tcW w:w="1705" w:type="dxa"/>
          </w:tcPr>
          <w:p w14:paraId="4F6848DA" w14:textId="77777777" w:rsidR="00CC6AF8" w:rsidRDefault="00000000">
            <w:pPr>
              <w:spacing w:after="0" w:line="240" w:lineRule="auto"/>
              <w:rPr>
                <w:rFonts w:ascii="Aptos" w:hAnsi="Aptos"/>
              </w:rPr>
            </w:pPr>
            <w:r>
              <w:t>127.0.0.1</w:t>
            </w:r>
          </w:p>
        </w:tc>
        <w:tc>
          <w:tcPr>
            <w:tcW w:w="947" w:type="dxa"/>
          </w:tcPr>
          <w:p w14:paraId="6EBFB220" w14:textId="77777777" w:rsidR="00CC6AF8" w:rsidRDefault="00000000">
            <w:pPr>
              <w:spacing w:after="0" w:line="240" w:lineRule="auto"/>
              <w:jc w:val="center"/>
              <w:rPr>
                <w:rFonts w:ascii="Aptos" w:hAnsi="Aptos"/>
              </w:rPr>
            </w:pPr>
            <w:r>
              <w:t>7070</w:t>
            </w:r>
          </w:p>
        </w:tc>
        <w:tc>
          <w:tcPr>
            <w:tcW w:w="2654" w:type="dxa"/>
          </w:tcPr>
          <w:p w14:paraId="4B217B26" w14:textId="77777777" w:rsidR="00CC6AF8" w:rsidRDefault="00000000">
            <w:pPr>
              <w:spacing w:after="0" w:line="240" w:lineRule="auto"/>
              <w:rPr>
                <w:rFonts w:ascii="Aptos" w:hAnsi="Aptos"/>
              </w:rPr>
            </w:pPr>
            <w:r>
              <w:t>RealServer (Streaming Media)</w:t>
            </w:r>
          </w:p>
        </w:tc>
        <w:tc>
          <w:tcPr>
            <w:tcW w:w="4409" w:type="dxa"/>
          </w:tcPr>
          <w:p w14:paraId="5E7E2EA7" w14:textId="77777777" w:rsidR="00CC6AF8" w:rsidRDefault="00000000">
            <w:pPr>
              <w:spacing w:after="0" w:line="240" w:lineRule="auto"/>
              <w:rPr>
                <w:rFonts w:ascii="Aptos" w:hAnsi="Aptos"/>
              </w:rPr>
            </w:pPr>
            <w:r>
              <w:t>Unauthorized access to media streams, buffer overflow vulnerabilities</w:t>
            </w:r>
          </w:p>
        </w:tc>
      </w:tr>
      <w:tr w:rsidR="002162AF" w14:paraId="70F940BD" w14:textId="77777777" w:rsidTr="002162AF">
        <w:tc>
          <w:tcPr>
            <w:tcW w:w="1705" w:type="dxa"/>
          </w:tcPr>
          <w:p w14:paraId="0C4BD90F" w14:textId="4A21EE53" w:rsidR="002162AF" w:rsidRDefault="002162AF">
            <w:pPr>
              <w:spacing w:after="0" w:line="240" w:lineRule="auto"/>
            </w:pPr>
            <w:r>
              <w:t>127.0.0.1</w:t>
            </w:r>
          </w:p>
        </w:tc>
        <w:tc>
          <w:tcPr>
            <w:tcW w:w="947" w:type="dxa"/>
          </w:tcPr>
          <w:p w14:paraId="54D2D5C9" w14:textId="30D004A8" w:rsidR="002162AF" w:rsidRDefault="002162AF">
            <w:pPr>
              <w:spacing w:after="0" w:line="240" w:lineRule="auto"/>
              <w:jc w:val="center"/>
            </w:pPr>
            <w:r w:rsidRPr="002162AF">
              <w:t>6463</w:t>
            </w:r>
          </w:p>
        </w:tc>
        <w:tc>
          <w:tcPr>
            <w:tcW w:w="2654" w:type="dxa"/>
          </w:tcPr>
          <w:p w14:paraId="376068D8" w14:textId="67F007AA" w:rsidR="002162AF" w:rsidRDefault="002162AF">
            <w:pPr>
              <w:spacing w:after="0" w:line="240" w:lineRule="auto"/>
            </w:pPr>
            <w:r w:rsidRPr="002162AF">
              <w:t>Discord RPC (Rich Presence)</w:t>
            </w:r>
          </w:p>
        </w:tc>
        <w:tc>
          <w:tcPr>
            <w:tcW w:w="4409" w:type="dxa"/>
          </w:tcPr>
          <w:p w14:paraId="08A304BB" w14:textId="399A5E2D" w:rsidR="002162AF" w:rsidRDefault="002162AF">
            <w:pPr>
              <w:spacing w:after="0" w:line="240" w:lineRule="auto"/>
            </w:pPr>
            <w:r w:rsidRPr="002162AF">
              <w:t>Possible data leakage</w:t>
            </w:r>
          </w:p>
        </w:tc>
      </w:tr>
      <w:tr w:rsidR="002162AF" w14:paraId="3AE7B8B5" w14:textId="77777777" w:rsidTr="002162AF">
        <w:tc>
          <w:tcPr>
            <w:tcW w:w="1705" w:type="dxa"/>
          </w:tcPr>
          <w:p w14:paraId="6D54A3AE" w14:textId="1E310993" w:rsidR="002162AF" w:rsidRDefault="002162AF">
            <w:pPr>
              <w:spacing w:after="0" w:line="240" w:lineRule="auto"/>
            </w:pPr>
            <w:r>
              <w:t>127.0.0.1</w:t>
            </w:r>
          </w:p>
        </w:tc>
        <w:tc>
          <w:tcPr>
            <w:tcW w:w="947" w:type="dxa"/>
          </w:tcPr>
          <w:p w14:paraId="63184671" w14:textId="24148783" w:rsidR="002162AF" w:rsidRPr="002162AF" w:rsidRDefault="002162AF">
            <w:pPr>
              <w:spacing w:after="0" w:line="240" w:lineRule="auto"/>
              <w:jc w:val="center"/>
            </w:pPr>
            <w:r w:rsidRPr="002162AF">
              <w:t>39330</w:t>
            </w:r>
          </w:p>
        </w:tc>
        <w:tc>
          <w:tcPr>
            <w:tcW w:w="2654" w:type="dxa"/>
          </w:tcPr>
          <w:p w14:paraId="35533D2F" w14:textId="56C7C6C7" w:rsidR="002162AF" w:rsidRDefault="002162AF">
            <w:pPr>
              <w:spacing w:after="0" w:line="240" w:lineRule="auto"/>
            </w:pPr>
            <w:r w:rsidRPr="002162AF">
              <w:t>Dynamic or Ephemeral Port (Unknown)</w:t>
            </w:r>
          </w:p>
        </w:tc>
        <w:tc>
          <w:tcPr>
            <w:tcW w:w="4409" w:type="dxa"/>
          </w:tcPr>
          <w:p w14:paraId="555F0FA3" w14:textId="11E0D5CC" w:rsidR="002162AF" w:rsidRDefault="002162AF">
            <w:pPr>
              <w:spacing w:after="0" w:line="240" w:lineRule="auto"/>
            </w:pPr>
            <w:r w:rsidRPr="002162AF">
              <w:t>Could be used by a custom app, temporary communication for software</w:t>
            </w:r>
          </w:p>
        </w:tc>
      </w:tr>
      <w:tr w:rsidR="002162AF" w14:paraId="28750CA9" w14:textId="77777777" w:rsidTr="002162AF">
        <w:tc>
          <w:tcPr>
            <w:tcW w:w="1705" w:type="dxa"/>
          </w:tcPr>
          <w:p w14:paraId="7EDE8763" w14:textId="1B26EDBC" w:rsidR="002162AF" w:rsidRDefault="002162AF">
            <w:pPr>
              <w:spacing w:after="0" w:line="240" w:lineRule="auto"/>
            </w:pPr>
            <w:r>
              <w:t>127.0.0.1</w:t>
            </w:r>
          </w:p>
        </w:tc>
        <w:tc>
          <w:tcPr>
            <w:tcW w:w="947" w:type="dxa"/>
          </w:tcPr>
          <w:p w14:paraId="39FCE49D" w14:textId="1926CC58" w:rsidR="002162AF" w:rsidRPr="002162AF" w:rsidRDefault="002162AF">
            <w:pPr>
              <w:spacing w:after="0" w:line="240" w:lineRule="auto"/>
              <w:jc w:val="center"/>
            </w:pPr>
            <w:r w:rsidRPr="002162AF">
              <w:t>39697</w:t>
            </w:r>
          </w:p>
        </w:tc>
        <w:tc>
          <w:tcPr>
            <w:tcW w:w="2654" w:type="dxa"/>
          </w:tcPr>
          <w:p w14:paraId="35DB3A6B" w14:textId="745BA7CA" w:rsidR="002162AF" w:rsidRDefault="002162AF">
            <w:pPr>
              <w:spacing w:after="0" w:line="240" w:lineRule="auto"/>
            </w:pPr>
            <w:r w:rsidRPr="002162AF">
              <w:t>Dynamic or Ephemeral Port (Unknown)</w:t>
            </w:r>
          </w:p>
        </w:tc>
        <w:tc>
          <w:tcPr>
            <w:tcW w:w="4409" w:type="dxa"/>
          </w:tcPr>
          <w:p w14:paraId="365CFD7A" w14:textId="61515DFB" w:rsidR="002162AF" w:rsidRDefault="002162AF">
            <w:pPr>
              <w:spacing w:after="0" w:line="240" w:lineRule="auto"/>
            </w:pPr>
            <w:r w:rsidRPr="002162AF">
              <w:t>Could be used by a custom app, temporary communication for software</w:t>
            </w:r>
          </w:p>
        </w:tc>
      </w:tr>
    </w:tbl>
    <w:p w14:paraId="46553AEB" w14:textId="6836AEE5" w:rsidR="00CC6AF8" w:rsidRDefault="002162AF">
      <w:r>
        <w:rPr>
          <w:noProof/>
        </w:rPr>
        <w:drawing>
          <wp:anchor distT="0" distB="0" distL="0" distR="0" simplePos="0" relativeHeight="251659264" behindDoc="0" locked="0" layoutInCell="0" allowOverlap="1" wp14:anchorId="42E3E58A" wp14:editId="6FC1FEE4">
            <wp:simplePos x="0" y="0"/>
            <wp:positionH relativeFrom="column">
              <wp:posOffset>-590</wp:posOffset>
            </wp:positionH>
            <wp:positionV relativeFrom="paragraph">
              <wp:posOffset>1192072</wp:posOffset>
            </wp:positionV>
            <wp:extent cx="5943600" cy="4767580"/>
            <wp:effectExtent l="0" t="0" r="0" b="0"/>
            <wp:wrapSquare wrapText="largest"/>
            <wp:docPr id="2" name="Image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67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CC6AF8">
      <w:pgSz w:w="12240" w:h="15840"/>
      <w:pgMar w:top="1440" w:right="1440" w:bottom="1440" w:left="144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Noto Sans Devanagari">
    <w:charset w:val="00"/>
    <w:family w:val="swiss"/>
    <w:pitch w:val="variable"/>
    <w:sig w:usb0="80008023" w:usb1="00002046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5FB23DC"/>
    <w:multiLevelType w:val="multilevel"/>
    <w:tmpl w:val="D40A3ED8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365F1A25"/>
    <w:multiLevelType w:val="multilevel"/>
    <w:tmpl w:val="44DC35FE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3BC35746"/>
    <w:multiLevelType w:val="multilevel"/>
    <w:tmpl w:val="E0B07CBE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3F3F11EA"/>
    <w:multiLevelType w:val="multilevel"/>
    <w:tmpl w:val="C1903A2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4" w15:restartNumberingAfterBreak="0">
    <w:nsid w:val="50D70CF7"/>
    <w:multiLevelType w:val="multilevel"/>
    <w:tmpl w:val="2DA2247A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 w16cid:durableId="172038021">
    <w:abstractNumId w:val="4"/>
  </w:num>
  <w:num w:numId="2" w16cid:durableId="128062234">
    <w:abstractNumId w:val="0"/>
  </w:num>
  <w:num w:numId="3" w16cid:durableId="21054979">
    <w:abstractNumId w:val="1"/>
  </w:num>
  <w:num w:numId="4" w16cid:durableId="2084570188">
    <w:abstractNumId w:val="2"/>
  </w:num>
  <w:num w:numId="5" w16cid:durableId="170695109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autoHyphenation/>
  <w:characterSpacingControl w:val="doNotCompress"/>
  <w:compat>
    <w:useFELayout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6AF8"/>
    <w:rsid w:val="0020049A"/>
    <w:rsid w:val="002162AF"/>
    <w:rsid w:val="00CC6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F45688"/>
  <w15:docId w15:val="{74847473-41E1-4315-AFA1-2AB2D5251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5642"/>
    <w:pPr>
      <w:spacing w:after="16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qFormat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qFormat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qFormat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qFormat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qFormat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qFormat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qFormat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qFormat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qFormat/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3F8DEEFF"/>
    <w:rPr>
      <w:color w:val="467886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7E0A2B"/>
    <w:rPr>
      <w:color w:val="605E5C"/>
      <w:shd w:val="clear" w:color="auto" w:fill="E1DFDD"/>
    </w:rPr>
  </w:style>
  <w:style w:type="character" w:customStyle="1" w:styleId="IndexLink">
    <w:name w:val="Index Link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paragraph" w:styleId="TOC5">
    <w:name w:val="toc 5"/>
    <w:basedOn w:val="Normal"/>
    <w:next w:val="Normal"/>
    <w:uiPriority w:val="39"/>
    <w:unhideWhenUsed/>
    <w:rsid w:val="3F8DEEFF"/>
    <w:pPr>
      <w:spacing w:after="100"/>
      <w:ind w:left="880"/>
    </w:pPr>
  </w:style>
  <w:style w:type="paragraph" w:styleId="TOC1">
    <w:name w:val="toc 1"/>
    <w:basedOn w:val="Normal"/>
    <w:next w:val="Normal"/>
    <w:uiPriority w:val="39"/>
    <w:unhideWhenUsed/>
    <w:rsid w:val="3F8DEEFF"/>
    <w:pPr>
      <w:spacing w:after="100"/>
    </w:pPr>
  </w:style>
  <w:style w:type="paragraph" w:styleId="TOC2">
    <w:name w:val="toc 2"/>
    <w:basedOn w:val="Normal"/>
    <w:next w:val="Normal"/>
    <w:uiPriority w:val="39"/>
    <w:unhideWhenUsed/>
    <w:rsid w:val="3F8DEEFF"/>
    <w:pPr>
      <w:spacing w:after="100"/>
      <w:ind w:left="220"/>
    </w:pPr>
  </w:style>
  <w:style w:type="paragraph" w:styleId="TOC3">
    <w:name w:val="toc 3"/>
    <w:basedOn w:val="Normal"/>
    <w:next w:val="Normal"/>
    <w:uiPriority w:val="39"/>
    <w:unhideWhenUsed/>
    <w:rsid w:val="3F8DEEFF"/>
    <w:pPr>
      <w:spacing w:after="100"/>
      <w:ind w:left="440"/>
    </w:pPr>
  </w:style>
  <w:style w:type="paragraph" w:styleId="ListParagraph">
    <w:name w:val="List Paragraph"/>
    <w:basedOn w:val="Normal"/>
    <w:uiPriority w:val="34"/>
    <w:qFormat/>
    <w:rsid w:val="3F8DEEFF"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092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8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</a:majorFont>
      <a:minorFont>
        <a:latin typeface="Aptos" panose="0211000402020202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231AE5-E27A-476E-82E9-97ECD01E92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1015</TotalTime>
  <Pages>6</Pages>
  <Words>832</Words>
  <Characters>4746</Characters>
  <Application>Microsoft Office Word</Application>
  <DocSecurity>0</DocSecurity>
  <Lines>39</Lines>
  <Paragraphs>11</Paragraphs>
  <ScaleCrop>false</ScaleCrop>
  <Company/>
  <LinksUpToDate>false</LinksUpToDate>
  <CharactersWithSpaces>5567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Anmol Mittal</dc:creator>
  <dc:description/>
  <cp:lastModifiedBy>Anmol Mittal</cp:lastModifiedBy>
  <cp:revision>28</cp:revision>
  <cp:lastPrinted>2025-02-02T10:54:00Z</cp:lastPrinted>
  <dcterms:created xsi:type="dcterms:W3CDTF">2025-01-24T21:39:00Z</dcterms:created>
  <dcterms:modified xsi:type="dcterms:W3CDTF">2025-02-15T23:44:00Z</dcterms:modified>
  <dc:language>en-US</dc:language>
</cp:coreProperties>
</file>