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4880" w:type="dxa"/>
        <w:tblLook w:val="04A0" w:firstRow="1" w:lastRow="0" w:firstColumn="1" w:lastColumn="0" w:noHBand="0" w:noVBand="1"/>
      </w:tblPr>
      <w:tblGrid>
        <w:gridCol w:w="4880"/>
      </w:tblGrid>
      <w:tr w:rsidR="002D60E4" w:rsidRPr="002D60E4" w14:paraId="135367EF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95E3DC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Hoạt động xây dựng đường sá</w:t>
            </w:r>
          </w:p>
        </w:tc>
      </w:tr>
      <w:tr w:rsidR="002D60E4" w:rsidRPr="002D60E4" w14:paraId="49D9B77F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C6FCB7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Hạ tầng và luật giao thông</w:t>
            </w:r>
          </w:p>
        </w:tc>
      </w:tr>
      <w:tr w:rsidR="002D60E4" w:rsidRPr="002D60E4" w14:paraId="70D73B66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6153C3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Bến bãi</w:t>
            </w:r>
          </w:p>
        </w:tc>
      </w:tr>
      <w:tr w:rsidR="002D60E4" w:rsidRPr="002D60E4" w14:paraId="2B8BD00E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0EB6E9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Hệ thống thông tin</w:t>
            </w:r>
          </w:p>
        </w:tc>
      </w:tr>
      <w:tr w:rsidR="002D60E4" w:rsidRPr="002D60E4" w14:paraId="3BB92B21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B96089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Ban hành tiêu chuẩn kỹ thuật</w:t>
            </w:r>
          </w:p>
        </w:tc>
      </w:tr>
      <w:tr w:rsidR="002D60E4" w:rsidRPr="002D60E4" w14:paraId="44992529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B87624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Để thay thế con người</w:t>
            </w:r>
          </w:p>
        </w:tc>
      </w:tr>
      <w:tr w:rsidR="002D60E4" w:rsidRPr="002D60E4" w14:paraId="48FC405C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3366D1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Không ảnh hưởng lẫn nhau</w:t>
            </w:r>
          </w:p>
        </w:tc>
      </w:tr>
      <w:tr w:rsidR="002D60E4" w:rsidRPr="002D60E4" w14:paraId="2FF40225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3DDA7F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Thiếu luật giao thông</w:t>
            </w:r>
          </w:p>
        </w:tc>
      </w:tr>
      <w:tr w:rsidR="002D60E4" w:rsidRPr="002D60E4" w14:paraId="73475C2F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030E46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Chỉ phương tiện</w:t>
            </w:r>
          </w:p>
        </w:tc>
      </w:tr>
      <w:tr w:rsidR="002D60E4" w:rsidRPr="002D60E4" w14:paraId="3D59F9FB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A85F3A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Hệ thống tự động hoàn toàn</w:t>
            </w:r>
          </w:p>
        </w:tc>
      </w:tr>
      <w:tr w:rsidR="002D60E4" w:rsidRPr="002D60E4" w14:paraId="567B76E6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D7D7B8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Hạn chế người đi bộ</w:t>
            </w:r>
          </w:p>
        </w:tc>
      </w:tr>
      <w:tr w:rsidR="002D60E4" w:rsidRPr="002D60E4" w14:paraId="18F2A0C5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8D3337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Không ảnh hưởng</w:t>
            </w:r>
          </w:p>
        </w:tc>
      </w:tr>
      <w:tr w:rsidR="002D60E4" w:rsidRPr="002D60E4" w14:paraId="57690AEA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0E6C9A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Tiện nghi phương tiện</w:t>
            </w:r>
          </w:p>
        </w:tc>
      </w:tr>
      <w:tr w:rsidR="002D60E4" w:rsidRPr="002D60E4" w14:paraId="3BE455BD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D48AF9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Giảm luật giao thông</w:t>
            </w:r>
          </w:p>
        </w:tc>
      </w:tr>
      <w:tr w:rsidR="002D60E4" w:rsidRPr="002D60E4" w14:paraId="17C78EA5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BA0110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Giảm hạ tầng</w:t>
            </w:r>
          </w:p>
        </w:tc>
      </w:tr>
      <w:tr w:rsidR="002D60E4" w:rsidRPr="002D60E4" w14:paraId="765F7D70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B7FC86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Do thời tiết</w:t>
            </w:r>
          </w:p>
        </w:tc>
      </w:tr>
      <w:tr w:rsidR="002D60E4" w:rsidRPr="002D60E4" w14:paraId="1335121D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5C2CF2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Chiều rộng mặt đường</w:t>
            </w:r>
          </w:p>
        </w:tc>
      </w:tr>
      <w:tr w:rsidR="002D60E4" w:rsidRPr="002D60E4" w14:paraId="2A7A1190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049FF9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Thiếu biển báo</w:t>
            </w:r>
          </w:p>
        </w:tc>
      </w:tr>
      <w:tr w:rsidR="002D60E4" w:rsidRPr="002D60E4" w14:paraId="38980C80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008FC4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Không có luật giao thông</w:t>
            </w:r>
          </w:p>
        </w:tc>
      </w:tr>
      <w:tr w:rsidR="002D60E4" w:rsidRPr="002D60E4" w14:paraId="573C1C8A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244A1D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Hạn chế phương tiện cá nhân hoàn toàn</w:t>
            </w:r>
          </w:p>
        </w:tc>
      </w:tr>
      <w:tr w:rsidR="002D60E4" w:rsidRPr="002D60E4" w14:paraId="36A68255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1FCA73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Chỉ xử lý sự cố</w:t>
            </w:r>
          </w:p>
        </w:tc>
      </w:tr>
      <w:tr w:rsidR="002D60E4" w:rsidRPr="002D60E4" w14:paraId="130F444C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E2C794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Chỉ dùng phương tiện cá nhân</w:t>
            </w:r>
          </w:p>
        </w:tc>
      </w:tr>
      <w:tr w:rsidR="002D60E4" w:rsidRPr="002D60E4" w14:paraId="7EF4D674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BBCEAE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Phương tiện và nhiên liệu</w:t>
            </w:r>
          </w:p>
        </w:tc>
      </w:tr>
      <w:tr w:rsidR="002D60E4" w:rsidRPr="002D60E4" w14:paraId="10F26CD7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D419E7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Chỉ điều khiển thủ công</w:t>
            </w:r>
          </w:p>
        </w:tc>
      </w:tr>
      <w:tr w:rsidR="002D60E4" w:rsidRPr="002D60E4" w14:paraId="03C215C7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46373E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Quản lý đô thị</w:t>
            </w:r>
          </w:p>
        </w:tc>
      </w:tr>
      <w:tr w:rsidR="002D60E4" w:rsidRPr="002D60E4" w14:paraId="2E94E3E4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CA1503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Information Transport System</w:t>
            </w:r>
          </w:p>
        </w:tc>
      </w:tr>
      <w:tr w:rsidR="002D60E4" w:rsidRPr="002D60E4" w14:paraId="4E22A564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F76677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Hạ tầng và luật pháp</w:t>
            </w:r>
          </w:p>
        </w:tc>
      </w:tr>
      <w:tr w:rsidR="002D60E4" w:rsidRPr="002D60E4" w14:paraId="2034948F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2FD614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Giảm chi phí xây dựng hạ tầng</w:t>
            </w:r>
          </w:p>
        </w:tc>
      </w:tr>
      <w:tr w:rsidR="002D60E4" w:rsidRPr="002D60E4" w14:paraId="11790FCB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33FCE1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Công nghệ vật liệu</w:t>
            </w:r>
          </w:p>
        </w:tc>
      </w:tr>
      <w:tr w:rsidR="002D60E4" w:rsidRPr="002D60E4" w14:paraId="2B92EE32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5FA03B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Nông nghiệp</w:t>
            </w:r>
          </w:p>
        </w:tc>
      </w:tr>
      <w:tr w:rsidR="002D60E4" w:rsidRPr="002D60E4" w14:paraId="38041481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C8CA42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Vì hoạt động hoàn toàn tự động</w:t>
            </w:r>
          </w:p>
        </w:tc>
      </w:tr>
      <w:tr w:rsidR="002D60E4" w:rsidRPr="002D60E4" w14:paraId="22F55F7C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935A21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Loại bỏ luật giao thông</w:t>
            </w:r>
          </w:p>
        </w:tc>
      </w:tr>
      <w:tr w:rsidR="002D60E4" w:rsidRPr="002D60E4" w14:paraId="1640569C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5CD411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Giảm tốc độ tối đa</w:t>
            </w:r>
          </w:p>
        </w:tc>
      </w:tr>
      <w:tr w:rsidR="002D60E4" w:rsidRPr="002D60E4" w14:paraId="786B9C54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476E9F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Chỉ từ camera</w:t>
            </w:r>
          </w:p>
        </w:tc>
      </w:tr>
      <w:tr w:rsidR="002D60E4" w:rsidRPr="002D60E4" w14:paraId="23589378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594929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Hạn chế giao thông công cộng</w:t>
            </w:r>
          </w:p>
        </w:tc>
      </w:tr>
      <w:tr w:rsidR="002D60E4" w:rsidRPr="002D60E4" w14:paraId="5A9CA485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1E39D0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Giảm luật giao thông</w:t>
            </w:r>
          </w:p>
        </w:tc>
      </w:tr>
      <w:tr w:rsidR="002D60E4" w:rsidRPr="002D60E4" w14:paraId="7E092AAB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6078DA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Không cần dữ liệu</w:t>
            </w:r>
          </w:p>
        </w:tc>
      </w:tr>
      <w:tr w:rsidR="002D60E4" w:rsidRPr="002D60E4" w14:paraId="4232460B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B6DC68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Hệ thống thu phí thủ công</w:t>
            </w:r>
          </w:p>
        </w:tc>
      </w:tr>
      <w:tr w:rsidR="002D60E4" w:rsidRPr="002D60E4" w14:paraId="646CBF33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B5D9AF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Giảm phương tiện công cộng</w:t>
            </w:r>
          </w:p>
        </w:tc>
      </w:tr>
      <w:tr w:rsidR="002D60E4" w:rsidRPr="002D60E4" w14:paraId="24BBCA3D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F0034F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Không hỗ trợ</w:t>
            </w:r>
          </w:p>
        </w:tc>
      </w:tr>
      <w:tr w:rsidR="002D60E4" w:rsidRPr="002D60E4" w14:paraId="6371FE4A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4A4626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Giảm tần suất hoạt động</w:t>
            </w:r>
          </w:p>
        </w:tc>
      </w:tr>
      <w:tr w:rsidR="002D60E4" w:rsidRPr="002D60E4" w14:paraId="3FC905A5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353899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Thu phí thủ công</w:t>
            </w:r>
          </w:p>
        </w:tc>
      </w:tr>
      <w:tr w:rsidR="002D60E4" w:rsidRPr="002D60E4" w14:paraId="45E6AA48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EA7066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Để thay thế con người</w:t>
            </w:r>
          </w:p>
        </w:tc>
      </w:tr>
      <w:tr w:rsidR="002D60E4" w:rsidRPr="002D60E4" w14:paraId="7A8A02EF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1F72F5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D. Luật giao thông khác</w:t>
            </w:r>
          </w:p>
        </w:tc>
      </w:tr>
      <w:tr w:rsidR="002D60E4" w:rsidRPr="002D60E4" w14:paraId="4F38A4A9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9F742D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Do không cần con người</w:t>
            </w:r>
          </w:p>
        </w:tc>
      </w:tr>
      <w:tr w:rsidR="002D60E4" w:rsidRPr="002D60E4" w14:paraId="01C1DCE6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11B7B8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Luật giao thông</w:t>
            </w:r>
          </w:p>
        </w:tc>
      </w:tr>
      <w:tr w:rsidR="002D60E4" w:rsidRPr="002D60E4" w14:paraId="1E151807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4408DF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Không cần thiết</w:t>
            </w:r>
          </w:p>
        </w:tc>
      </w:tr>
      <w:tr w:rsidR="002D60E4" w:rsidRPr="002D60E4" w14:paraId="123302BA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4773D2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Tăng phí giao thông</w:t>
            </w:r>
          </w:p>
        </w:tc>
      </w:tr>
      <w:tr w:rsidR="002D60E4" w:rsidRPr="002D60E4" w14:paraId="71E1F779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FC5F54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Chỉ hỗ trợ người lái xe</w:t>
            </w:r>
          </w:p>
        </w:tc>
      </w:tr>
      <w:tr w:rsidR="002D60E4" w:rsidRPr="002D60E4" w14:paraId="19EC8E63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DFD49F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Giảm vai trò con người</w:t>
            </w:r>
          </w:p>
        </w:tc>
      </w:tr>
      <w:tr w:rsidR="002D60E4" w:rsidRPr="002D60E4" w14:paraId="7E6A482C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1F2F67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Hàn Quốc</w:t>
            </w:r>
          </w:p>
        </w:tc>
      </w:tr>
      <w:tr w:rsidR="002D60E4" w:rsidRPr="002D60E4" w14:paraId="4AFADBFF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5FC44F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Trung Đông</w:t>
            </w:r>
          </w:p>
        </w:tc>
      </w:tr>
      <w:tr w:rsidR="002D60E4" w:rsidRPr="002D60E4" w14:paraId="0926B7B2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D6A28D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Thu phí thủ công</w:t>
            </w:r>
          </w:p>
        </w:tc>
      </w:tr>
      <w:tr w:rsidR="002D60E4" w:rsidRPr="002D60E4" w14:paraId="1BBC814D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61CB2E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ISO</w:t>
            </w:r>
          </w:p>
        </w:tc>
      </w:tr>
      <w:tr w:rsidR="002D60E4" w:rsidRPr="002D60E4" w14:paraId="3C77E81D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B9156E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Hạ tầng dư thừa</w:t>
            </w:r>
          </w:p>
        </w:tc>
      </w:tr>
      <w:tr w:rsidR="002D60E4" w:rsidRPr="002D60E4" w14:paraId="17449A44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10817E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Ít tai nạn</w:t>
            </w:r>
          </w:p>
        </w:tc>
      </w:tr>
      <w:tr w:rsidR="002D60E4" w:rsidRPr="002D60E4" w14:paraId="278C62BD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DECDDD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Không tham gia</w:t>
            </w:r>
          </w:p>
        </w:tc>
      </w:tr>
      <w:tr w:rsidR="002D60E4" w:rsidRPr="002D60E4" w14:paraId="64AE93FD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B4C320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Hạ tầng hoàn chỉnh</w:t>
            </w:r>
          </w:p>
        </w:tc>
      </w:tr>
      <w:tr w:rsidR="002D60E4" w:rsidRPr="002D60E4" w14:paraId="26DF02FA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704A4C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Thiếu luật giao thông</w:t>
            </w:r>
          </w:p>
        </w:tc>
      </w:tr>
      <w:tr w:rsidR="002D60E4" w:rsidRPr="002D60E4" w14:paraId="1A83F6B8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820198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Khí hậu</w:t>
            </w:r>
          </w:p>
        </w:tc>
      </w:tr>
      <w:tr w:rsidR="002D60E4" w:rsidRPr="002D60E4" w14:paraId="3B44905E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9CA3CB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Tăng phương tiện cá nhân</w:t>
            </w:r>
          </w:p>
        </w:tc>
      </w:tr>
      <w:tr w:rsidR="002D60E4" w:rsidRPr="002D60E4" w14:paraId="091C4FC9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633605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Không cần tiêu chuẩn</w:t>
            </w:r>
          </w:p>
        </w:tc>
      </w:tr>
      <w:tr w:rsidR="002D60E4" w:rsidRPr="002D60E4" w14:paraId="54FC7893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2D9010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Không cần tiêu chuẩn</w:t>
            </w:r>
          </w:p>
        </w:tc>
      </w:tr>
      <w:tr w:rsidR="002D60E4" w:rsidRPr="002D60E4" w14:paraId="4A113BAC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AA732B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Hệ thống bay không người lái</w:t>
            </w:r>
          </w:p>
        </w:tc>
      </w:tr>
      <w:tr w:rsidR="002D60E4" w:rsidRPr="002D60E4" w14:paraId="17318943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2B037D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Không cần tiêu chuẩn</w:t>
            </w:r>
          </w:p>
        </w:tc>
      </w:tr>
      <w:tr w:rsidR="002D60E4" w:rsidRPr="002D60E4" w14:paraId="514CE02F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6B8151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Giảm nhu cầu đi lại</w:t>
            </w:r>
          </w:p>
        </w:tc>
      </w:tr>
      <w:tr w:rsidR="002D60E4" w:rsidRPr="002D60E4" w14:paraId="1CC6CDA1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414A29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Hệ thống thu phí phức tạp</w:t>
            </w:r>
          </w:p>
        </w:tc>
      </w:tr>
      <w:tr w:rsidR="002D60E4" w:rsidRPr="002D60E4" w14:paraId="4206525D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CB5EF3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Do khác phương tiện</w:t>
            </w:r>
          </w:p>
        </w:tc>
      </w:tr>
      <w:tr w:rsidR="002D60E4" w:rsidRPr="002D60E4" w14:paraId="1E66E517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929B92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Không cần ITS</w:t>
            </w:r>
          </w:p>
        </w:tc>
      </w:tr>
      <w:tr w:rsidR="002D60E4" w:rsidRPr="002D60E4" w14:paraId="09D85339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6F6DE8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Đô thị hóa làm giảm ITS</w:t>
            </w:r>
          </w:p>
        </w:tc>
      </w:tr>
      <w:tr w:rsidR="002D60E4" w:rsidRPr="002D60E4" w14:paraId="758FD436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FD6170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Luật giao thông</w:t>
            </w:r>
          </w:p>
        </w:tc>
      </w:tr>
      <w:tr w:rsidR="002D60E4" w:rsidRPr="002D60E4" w14:paraId="39024375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CD033F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Không ảnh hưởng</w:t>
            </w:r>
          </w:p>
        </w:tc>
      </w:tr>
      <w:tr w:rsidR="002D60E4" w:rsidRPr="002D60E4" w14:paraId="5F807E15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E2A27E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Chỉ tập trung thu phí</w:t>
            </w:r>
          </w:p>
        </w:tc>
      </w:tr>
      <w:tr w:rsidR="002D60E4" w:rsidRPr="002D60E4" w14:paraId="2F040C7A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71E250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Giảm luật giao thông</w:t>
            </w:r>
          </w:p>
        </w:tc>
      </w:tr>
      <w:tr w:rsidR="002D60E4" w:rsidRPr="002D60E4" w14:paraId="6D587502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5F6FFF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Loại bỏ vai trò con người</w:t>
            </w:r>
          </w:p>
        </w:tc>
      </w:tr>
      <w:tr w:rsidR="002D60E4" w:rsidRPr="002D60E4" w14:paraId="580E8414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8DB2BA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Hệ thống luật giao thông</w:t>
            </w:r>
          </w:p>
        </w:tc>
      </w:tr>
      <w:tr w:rsidR="002D60E4" w:rsidRPr="002D60E4" w14:paraId="20CB5784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EDCC81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Thiết bị và con người</w:t>
            </w:r>
          </w:p>
        </w:tc>
      </w:tr>
      <w:tr w:rsidR="002D60E4" w:rsidRPr="002D60E4" w14:paraId="14EDD382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E936F3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Chi phí đầu tư</w:t>
            </w:r>
          </w:p>
        </w:tc>
      </w:tr>
      <w:tr w:rsidR="002D60E4" w:rsidRPr="002D60E4" w14:paraId="2F4A93C0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D7E3CB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Chính sách quản lý</w:t>
            </w:r>
          </w:p>
        </w:tc>
      </w:tr>
      <w:tr w:rsidR="002D60E4" w:rsidRPr="002D60E4" w14:paraId="02C0053E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12FEA6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Hệ thống luật</w:t>
            </w:r>
          </w:p>
        </w:tc>
      </w:tr>
      <w:tr w:rsidR="002D60E4" w:rsidRPr="002D60E4" w14:paraId="5DFF1B7E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95D452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Giảm số lượng phương tiện</w:t>
            </w:r>
          </w:p>
        </w:tc>
      </w:tr>
      <w:tr w:rsidR="002D60E4" w:rsidRPr="002D60E4" w14:paraId="746EFD4A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CE891E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Để thay đổi luật giao thông</w:t>
            </w:r>
          </w:p>
        </w:tc>
      </w:tr>
      <w:tr w:rsidR="002D60E4" w:rsidRPr="002D60E4" w14:paraId="25F154B0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F80554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Không liên quan</w:t>
            </w:r>
          </w:p>
        </w:tc>
      </w:tr>
      <w:tr w:rsidR="002D60E4" w:rsidRPr="002D60E4" w14:paraId="6A5CC41D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4AB05E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Loại bỏ tiêu chuẩn</w:t>
            </w:r>
          </w:p>
        </w:tc>
      </w:tr>
      <w:tr w:rsidR="002D60E4" w:rsidRPr="002D60E4" w14:paraId="3A8F5431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DC6EB2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Thay thế con người</w:t>
            </w:r>
          </w:p>
        </w:tc>
      </w:tr>
      <w:tr w:rsidR="002D60E4" w:rsidRPr="002D60E4" w14:paraId="68AD01FB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9DB81D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Hạn chế công nghệ mới</w:t>
            </w:r>
          </w:p>
        </w:tc>
      </w:tr>
      <w:tr w:rsidR="002D60E4" w:rsidRPr="002D60E4" w14:paraId="252C3E7F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31E508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D. Chỉ cao tốc</w:t>
            </w:r>
          </w:p>
        </w:tc>
      </w:tr>
      <w:tr w:rsidR="002D60E4" w:rsidRPr="002D60E4" w14:paraId="4A682DBF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6658C4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Phương tiện</w:t>
            </w:r>
          </w:p>
        </w:tc>
      </w:tr>
      <w:tr w:rsidR="002D60E4" w:rsidRPr="002D60E4" w14:paraId="07F2FA53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AFCA5C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Chỉ dùng cho kỹ sư</w:t>
            </w:r>
          </w:p>
        </w:tc>
      </w:tr>
      <w:tr w:rsidR="002D60E4" w:rsidRPr="002D60E4" w14:paraId="565AC171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79FFE6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Đánh giá hiệu quả</w:t>
            </w:r>
          </w:p>
        </w:tc>
      </w:tr>
      <w:tr w:rsidR="002D60E4" w:rsidRPr="002D60E4" w14:paraId="2EFEBB86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BBF04D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Kiến trúc luật</w:t>
            </w:r>
          </w:p>
        </w:tc>
      </w:tr>
      <w:tr w:rsidR="002D60E4" w:rsidRPr="002D60E4" w14:paraId="54D1451C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6CDFC3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Kiến trúc tiêu chuẩn</w:t>
            </w:r>
          </w:p>
        </w:tc>
      </w:tr>
      <w:tr w:rsidR="002D60E4" w:rsidRPr="002D60E4" w14:paraId="09EDDD49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551404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Không cần quy định</w:t>
            </w:r>
          </w:p>
        </w:tc>
      </w:tr>
      <w:tr w:rsidR="002D60E4" w:rsidRPr="002D60E4" w14:paraId="3F348C54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4EE85B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Loại bỏ hệ thống cũ</w:t>
            </w:r>
          </w:p>
        </w:tc>
      </w:tr>
      <w:tr w:rsidR="002D60E4" w:rsidRPr="002D60E4" w14:paraId="1790A803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F83EDE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Giảm hạ tầng</w:t>
            </w:r>
          </w:p>
        </w:tc>
      </w:tr>
      <w:tr w:rsidR="002D60E4" w:rsidRPr="002D60E4" w14:paraId="09066CE2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8A3B01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Do thiếu luật</w:t>
            </w:r>
          </w:p>
        </w:tc>
      </w:tr>
      <w:tr w:rsidR="002D60E4" w:rsidRPr="002D60E4" w14:paraId="4D406E17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8BD392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Dễ mở rộng</w:t>
            </w:r>
          </w:p>
        </w:tc>
      </w:tr>
      <w:tr w:rsidR="002D60E4" w:rsidRPr="002D60E4" w14:paraId="2858EFB7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CC5155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Thay thế con người</w:t>
            </w:r>
          </w:p>
        </w:tc>
      </w:tr>
      <w:tr w:rsidR="002D60E4" w:rsidRPr="002D60E4" w14:paraId="164EDF8A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F0FE0B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Không cần kiến trúc</w:t>
            </w:r>
          </w:p>
        </w:tc>
      </w:tr>
      <w:tr w:rsidR="002D60E4" w:rsidRPr="002D60E4" w14:paraId="0ABEC066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E2680E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Nhân lực vận hành</w:t>
            </w:r>
          </w:p>
        </w:tc>
      </w:tr>
      <w:tr w:rsidR="002D60E4" w:rsidRPr="002D60E4" w14:paraId="1F7D7BFA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E7BE54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Chỉ phục vụ kỹ thuật</w:t>
            </w:r>
          </w:p>
        </w:tc>
      </w:tr>
      <w:tr w:rsidR="002D60E4" w:rsidRPr="002D60E4" w14:paraId="133DAF20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09E908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Giảm đầu tư</w:t>
            </w:r>
          </w:p>
        </w:tc>
      </w:tr>
      <w:tr w:rsidR="002D60E4" w:rsidRPr="002D60E4" w14:paraId="425FA4AA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742296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Chỉ quản lý đèn tín hiệu</w:t>
            </w:r>
          </w:p>
        </w:tc>
      </w:tr>
      <w:tr w:rsidR="002D60E4" w:rsidRPr="002D60E4" w14:paraId="3F98D2B8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3CF53B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Giảm dữ liệu</w:t>
            </w:r>
          </w:p>
        </w:tc>
      </w:tr>
      <w:tr w:rsidR="002D60E4" w:rsidRPr="002D60E4" w14:paraId="65A94E7D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D8A11A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Chỉ quản lý phương tiện</w:t>
            </w:r>
          </w:p>
        </w:tc>
      </w:tr>
      <w:tr w:rsidR="002D60E4" w:rsidRPr="002D60E4" w14:paraId="2D844A9F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350EC4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ISO ITS</w:t>
            </w:r>
          </w:p>
        </w:tc>
      </w:tr>
      <w:tr w:rsidR="002D60E4" w:rsidRPr="002D60E4" w14:paraId="070C53F7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2F924C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ETSI ITS</w:t>
            </w:r>
          </w:p>
        </w:tc>
      </w:tr>
      <w:tr w:rsidR="002D60E4" w:rsidRPr="002D60E4" w14:paraId="6CF4A0E8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FDE2D9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ISO</w:t>
            </w:r>
          </w:p>
        </w:tc>
      </w:tr>
      <w:tr w:rsidR="002D60E4" w:rsidRPr="002D60E4" w14:paraId="14E66749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CDCAB4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Thay thế con người</w:t>
            </w:r>
          </w:p>
        </w:tc>
      </w:tr>
      <w:tr w:rsidR="002D60E4" w:rsidRPr="002D60E4" w14:paraId="51A51608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1513CA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Để thay thế kiến trúc quốc gia</w:t>
            </w:r>
          </w:p>
        </w:tc>
      </w:tr>
      <w:tr w:rsidR="002D60E4" w:rsidRPr="002D60E4" w14:paraId="6B8ECB8E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4B0F17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Không có tiêu chuẩn</w:t>
            </w:r>
          </w:p>
        </w:tc>
      </w:tr>
      <w:tr w:rsidR="002D60E4" w:rsidRPr="002D60E4" w14:paraId="5FC0D52A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23FD7F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Giảm vai trò quản lý</w:t>
            </w:r>
          </w:p>
        </w:tc>
      </w:tr>
      <w:tr w:rsidR="002D60E4" w:rsidRPr="002D60E4" w14:paraId="41FCBE4B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BE98E8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Quản lý thủ công</w:t>
            </w:r>
          </w:p>
        </w:tc>
      </w:tr>
      <w:tr w:rsidR="002D60E4" w:rsidRPr="002D60E4" w14:paraId="301704FC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1D1E10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Quản lý tài chính</w:t>
            </w:r>
          </w:p>
        </w:tc>
      </w:tr>
      <w:tr w:rsidR="002D60E4" w:rsidRPr="002D60E4" w14:paraId="397A0FAB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2701B9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Không dùng tiêu chuẩn</w:t>
            </w:r>
          </w:p>
        </w:tc>
      </w:tr>
      <w:tr w:rsidR="002D60E4" w:rsidRPr="002D60E4" w14:paraId="19D45007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B7D789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Chỉ kiến trúc địa phương</w:t>
            </w:r>
          </w:p>
        </w:tc>
      </w:tr>
      <w:tr w:rsidR="002D60E4" w:rsidRPr="002D60E4" w14:paraId="3465726A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0EEB4C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Chỉ dùng cho đô thị lớn</w:t>
            </w:r>
          </w:p>
        </w:tc>
      </w:tr>
      <w:tr w:rsidR="002D60E4" w:rsidRPr="002D60E4" w14:paraId="4E9C4901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E32201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Hạ tầng giống nhau</w:t>
            </w:r>
          </w:p>
        </w:tc>
      </w:tr>
      <w:tr w:rsidR="002D60E4" w:rsidRPr="002D60E4" w14:paraId="71DBD5D4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A99C3E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Chỉ dùng cho quản lý</w:t>
            </w:r>
          </w:p>
        </w:tc>
      </w:tr>
      <w:tr w:rsidR="002D60E4" w:rsidRPr="002D60E4" w14:paraId="3CB700FD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A72805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Do không cần tiêu chuẩn</w:t>
            </w:r>
          </w:p>
        </w:tc>
      </w:tr>
      <w:tr w:rsidR="002D60E4" w:rsidRPr="002D60E4" w14:paraId="49E2A973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ADB417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Luật giao thông</w:t>
            </w:r>
          </w:p>
        </w:tc>
      </w:tr>
      <w:tr w:rsidR="002D60E4" w:rsidRPr="002D60E4" w14:paraId="5F7293F8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8B8B7A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Rủi ro phương tiện</w:t>
            </w:r>
          </w:p>
        </w:tc>
      </w:tr>
      <w:tr w:rsidR="002D60E4" w:rsidRPr="002D60E4" w14:paraId="21FE8E50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A38A54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Không cần thiết</w:t>
            </w:r>
          </w:p>
        </w:tc>
      </w:tr>
      <w:tr w:rsidR="002D60E4" w:rsidRPr="002D60E4" w14:paraId="2ECD4F3B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A645B7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Chỉ phục vụ thu phí</w:t>
            </w:r>
          </w:p>
        </w:tc>
      </w:tr>
      <w:tr w:rsidR="002D60E4" w:rsidRPr="002D60E4" w14:paraId="68FEFA10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65446E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Loại bỏ tiêu chuẩn</w:t>
            </w:r>
          </w:p>
        </w:tc>
      </w:tr>
      <w:tr w:rsidR="002D60E4" w:rsidRPr="002D60E4" w14:paraId="6B7FBACA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CC2A4E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Hàn Quốc</w:t>
            </w:r>
          </w:p>
        </w:tc>
      </w:tr>
      <w:tr w:rsidR="002D60E4" w:rsidRPr="002D60E4" w14:paraId="5DAC1E92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2DCA07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Úc</w:t>
            </w:r>
          </w:p>
        </w:tc>
      </w:tr>
      <w:tr w:rsidR="002D60E4" w:rsidRPr="002D60E4" w14:paraId="212CECD5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1DB170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ETSI</w:t>
            </w:r>
          </w:p>
        </w:tc>
      </w:tr>
      <w:tr w:rsidR="002D60E4" w:rsidRPr="002D60E4" w14:paraId="65C564CE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86645F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Hạn chế công nghệ</w:t>
            </w:r>
          </w:p>
        </w:tc>
      </w:tr>
      <w:tr w:rsidR="002D60E4" w:rsidRPr="002D60E4" w14:paraId="3824E3A1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B919F0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D. Để giảm vai trò công nghệ</w:t>
            </w:r>
          </w:p>
        </w:tc>
      </w:tr>
      <w:tr w:rsidR="002D60E4" w:rsidRPr="002D60E4" w14:paraId="220C16DF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3D705A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Triển khai rời rạc</w:t>
            </w:r>
          </w:p>
        </w:tc>
      </w:tr>
      <w:tr w:rsidR="002D60E4" w:rsidRPr="002D60E4" w14:paraId="6748DF79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D62B53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Thiếu nhân lực</w:t>
            </w:r>
          </w:p>
        </w:tc>
      </w:tr>
      <w:tr w:rsidR="002D60E4" w:rsidRPr="002D60E4" w14:paraId="58AA7A30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B21A5E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Loại bỏ con người</w:t>
            </w:r>
          </w:p>
        </w:tc>
      </w:tr>
      <w:tr w:rsidR="002D60E4" w:rsidRPr="002D60E4" w14:paraId="6D8DE033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1E6ED0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Hạ tầng dư thừa</w:t>
            </w:r>
          </w:p>
        </w:tc>
      </w:tr>
      <w:tr w:rsidR="002D60E4" w:rsidRPr="002D60E4" w14:paraId="63EAD582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DEFF08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Khí hậu</w:t>
            </w:r>
          </w:p>
        </w:tc>
      </w:tr>
      <w:tr w:rsidR="002D60E4" w:rsidRPr="002D60E4" w14:paraId="01FCE59C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0DC2F4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Chỉ mô hình địa phương</w:t>
            </w:r>
          </w:p>
        </w:tc>
      </w:tr>
      <w:tr w:rsidR="002D60E4" w:rsidRPr="002D60E4" w14:paraId="6EF7F4CF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01326A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Chỉ áp dụng cho đô thị lớn</w:t>
            </w:r>
          </w:p>
        </w:tc>
      </w:tr>
      <w:tr w:rsidR="002D60E4" w:rsidRPr="002D60E4" w14:paraId="3B776AF3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77940C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Giảm dữ liệu</w:t>
            </w:r>
          </w:p>
        </w:tc>
      </w:tr>
      <w:tr w:rsidR="002D60E4" w:rsidRPr="002D60E4" w14:paraId="39CBB8D3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4EB6E7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Giảm phương tiện</w:t>
            </w:r>
          </w:p>
        </w:tc>
      </w:tr>
      <w:tr w:rsidR="002D60E4" w:rsidRPr="002D60E4" w14:paraId="22B7D0E6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7E48B3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Do thiếu phương tiện</w:t>
            </w:r>
          </w:p>
        </w:tc>
      </w:tr>
      <w:tr w:rsidR="002D60E4" w:rsidRPr="002D60E4" w14:paraId="2360A8FA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D5C12E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Luật giao thông khác nhau</w:t>
            </w:r>
          </w:p>
        </w:tc>
      </w:tr>
      <w:tr w:rsidR="002D60E4" w:rsidRPr="002D60E4" w14:paraId="6A81DEE2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3F3931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Ngôn ngữ</w:t>
            </w:r>
          </w:p>
        </w:tc>
      </w:tr>
      <w:tr w:rsidR="002D60E4" w:rsidRPr="002D60E4" w14:paraId="0FFF57E5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5070AD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Không ảnh hưởng</w:t>
            </w:r>
          </w:p>
        </w:tc>
      </w:tr>
      <w:tr w:rsidR="002D60E4" w:rsidRPr="002D60E4" w14:paraId="724CABFF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DBA4C3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Chỉ phục vụ thu phí</w:t>
            </w:r>
          </w:p>
        </w:tc>
      </w:tr>
      <w:tr w:rsidR="002D60E4" w:rsidRPr="002D60E4" w14:paraId="026B3FCF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6F49B4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Loại bỏ con người</w:t>
            </w:r>
          </w:p>
        </w:tc>
      </w:tr>
      <w:tr w:rsidR="002D60E4" w:rsidRPr="002D60E4" w14:paraId="099AA0D8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7B8B44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Giảm chi phí xây dựng đường</w:t>
            </w:r>
          </w:p>
        </w:tc>
      </w:tr>
      <w:tr w:rsidR="002D60E4" w:rsidRPr="002D60E4" w14:paraId="3E10DD6A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1934F2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IMF</w:t>
            </w:r>
          </w:p>
        </w:tc>
      </w:tr>
      <w:tr w:rsidR="002D60E4" w:rsidRPr="002D60E4" w14:paraId="4812CD70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0AF983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IEC</w:t>
            </w:r>
          </w:p>
        </w:tc>
      </w:tr>
      <w:tr w:rsidR="002D60E4" w:rsidRPr="002D60E4" w14:paraId="45D35E4D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601A08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CEN</w:t>
            </w:r>
          </w:p>
        </w:tc>
      </w:tr>
      <w:tr w:rsidR="002D60E4" w:rsidRPr="002D60E4" w14:paraId="13DDF92F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D58F0E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Quản lý vận tải</w:t>
            </w:r>
          </w:p>
        </w:tc>
      </w:tr>
      <w:tr w:rsidR="002D60E4" w:rsidRPr="002D60E4" w14:paraId="23515ADC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AD4588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Toàn cầu</w:t>
            </w:r>
          </w:p>
        </w:tc>
      </w:tr>
      <w:tr w:rsidR="002D60E4" w:rsidRPr="002D60E4" w14:paraId="33979605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176558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Để hạn chế công nghệ mới</w:t>
            </w:r>
          </w:p>
        </w:tc>
      </w:tr>
      <w:tr w:rsidR="002D60E4" w:rsidRPr="002D60E4" w14:paraId="47450B17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63085F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Chỉ phục vụ học thuật</w:t>
            </w:r>
          </w:p>
        </w:tc>
      </w:tr>
      <w:tr w:rsidR="002D60E4" w:rsidRPr="002D60E4" w14:paraId="7CB104F2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C73E62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Rủi ro phương tiện</w:t>
            </w:r>
          </w:p>
        </w:tc>
      </w:tr>
      <w:tr w:rsidR="002D60E4" w:rsidRPr="002D60E4" w14:paraId="610D30E7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17C5D4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Chỉ tiêu chuẩn xây dựng</w:t>
            </w:r>
          </w:p>
        </w:tc>
      </w:tr>
      <w:tr w:rsidR="002D60E4" w:rsidRPr="002D60E4" w14:paraId="48C2994B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19F46B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Hạn chế nhà cung cấp</w:t>
            </w:r>
          </w:p>
        </w:tc>
      </w:tr>
      <w:tr w:rsidR="002D60E4" w:rsidRPr="002D60E4" w14:paraId="780544A7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7FA5B7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Hoàn toàn độc lập</w:t>
            </w:r>
          </w:p>
        </w:tc>
      </w:tr>
      <w:tr w:rsidR="002D60E4" w:rsidRPr="002D60E4" w14:paraId="78EB06BD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27BF83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Giảm chi phí nhân lực</w:t>
            </w:r>
          </w:p>
        </w:tc>
      </w:tr>
      <w:tr w:rsidR="002D60E4" w:rsidRPr="002D60E4" w14:paraId="0683D05E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6E6E21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Dễ mở rộng</w:t>
            </w:r>
          </w:p>
        </w:tc>
      </w:tr>
      <w:tr w:rsidR="002D60E4" w:rsidRPr="002D60E4" w14:paraId="0BEC5EFD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DD5AAD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Dễ vận hành</w:t>
            </w:r>
          </w:p>
        </w:tc>
      </w:tr>
      <w:tr w:rsidR="002D60E4" w:rsidRPr="002D60E4" w14:paraId="02915E91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04D5F9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Chỉ kết nối vật lý</w:t>
            </w:r>
          </w:p>
        </w:tc>
      </w:tr>
      <w:tr w:rsidR="002D60E4" w:rsidRPr="002D60E4" w14:paraId="0D7116D3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E5A17E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Không cần tiêu chuẩn</w:t>
            </w:r>
          </w:p>
        </w:tc>
      </w:tr>
      <w:tr w:rsidR="002D60E4" w:rsidRPr="002D60E4" w14:paraId="060ED4C1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856209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Tiêu chuẩn quản lý nhân sự</w:t>
            </w:r>
          </w:p>
        </w:tc>
      </w:tr>
      <w:tr w:rsidR="002D60E4" w:rsidRPr="002D60E4" w14:paraId="08D374B6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04AFA8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Tiêu chuẩn địa phương</w:t>
            </w:r>
          </w:p>
        </w:tc>
      </w:tr>
      <w:tr w:rsidR="002D60E4" w:rsidRPr="002D60E4" w14:paraId="7C85ED2F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3111D5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Giảm chi phí vận hành</w:t>
            </w:r>
          </w:p>
        </w:tc>
      </w:tr>
      <w:tr w:rsidR="002D60E4" w:rsidRPr="002D60E4" w14:paraId="6464EAF4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E92CB5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Để giảm nhân lực</w:t>
            </w:r>
          </w:p>
        </w:tc>
      </w:tr>
      <w:tr w:rsidR="002D60E4" w:rsidRPr="002D60E4" w14:paraId="3BC3DCBE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966C42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Không cần tiêu chuẩn</w:t>
            </w:r>
          </w:p>
        </w:tc>
      </w:tr>
      <w:tr w:rsidR="002D60E4" w:rsidRPr="002D60E4" w14:paraId="47598165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F84AC6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Thiếu hạ tầng</w:t>
            </w:r>
          </w:p>
        </w:tc>
      </w:tr>
      <w:tr w:rsidR="002D60E4" w:rsidRPr="002D60E4" w14:paraId="73AFEE27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C5D602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Hạn chế công nghệ</w:t>
            </w:r>
          </w:p>
        </w:tc>
      </w:tr>
      <w:tr w:rsidR="002D60E4" w:rsidRPr="002D60E4" w14:paraId="071201BB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504FCB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Tăng chi phí vận hành</w:t>
            </w:r>
          </w:p>
        </w:tc>
      </w:tr>
      <w:tr w:rsidR="002D60E4" w:rsidRPr="002D60E4" w14:paraId="1AEFEF50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D91463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Không ảnh hưởng</w:t>
            </w:r>
          </w:p>
        </w:tc>
      </w:tr>
      <w:tr w:rsidR="002D60E4" w:rsidRPr="002D60E4" w14:paraId="376B3E2D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BC7F45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Không cần tiêu chuẩn</w:t>
            </w:r>
          </w:p>
        </w:tc>
      </w:tr>
      <w:tr w:rsidR="002D60E4" w:rsidRPr="002D60E4" w14:paraId="4C5FD8BE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3D2276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D. Chỉ áp dụng một lần</w:t>
            </w:r>
          </w:p>
        </w:tc>
      </w:tr>
      <w:tr w:rsidR="002D60E4" w:rsidRPr="002D60E4" w14:paraId="7AF32A87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0ABCA1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Giảm an toàn</w:t>
            </w:r>
          </w:p>
        </w:tc>
      </w:tr>
      <w:tr w:rsidR="002D60E4" w:rsidRPr="002D60E4" w14:paraId="46635377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B3662A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Chỉ quản lý phương tiện</w:t>
            </w:r>
          </w:p>
        </w:tc>
      </w:tr>
      <w:tr w:rsidR="002D60E4" w:rsidRPr="002D60E4" w14:paraId="09EAD146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85DFE2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Tiêu chuẩn quản lý</w:t>
            </w:r>
          </w:p>
        </w:tc>
      </w:tr>
      <w:tr w:rsidR="002D60E4" w:rsidRPr="002D60E4" w14:paraId="77EE6462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6B1AC3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Luật giao thông</w:t>
            </w:r>
          </w:p>
        </w:tc>
      </w:tr>
      <w:tr w:rsidR="002D60E4" w:rsidRPr="002D60E4" w14:paraId="5354E8B0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8DF0A0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Tiêu chuẩn vật lý</w:t>
            </w:r>
          </w:p>
        </w:tc>
      </w:tr>
      <w:tr w:rsidR="002D60E4" w:rsidRPr="002D60E4" w14:paraId="03AC749C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6F9B79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Ban hành luật</w:t>
            </w:r>
          </w:p>
        </w:tc>
      </w:tr>
      <w:tr w:rsidR="002D60E4" w:rsidRPr="002D60E4" w14:paraId="130591E9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023DB2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Để thay thế kiến trúc ITS</w:t>
            </w:r>
          </w:p>
        </w:tc>
      </w:tr>
      <w:tr w:rsidR="002D60E4" w:rsidRPr="002D60E4" w14:paraId="47773359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BB4C9E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Hoàn toàn độc lập</w:t>
            </w:r>
          </w:p>
        </w:tc>
      </w:tr>
      <w:tr w:rsidR="002D60E4" w:rsidRPr="002D60E4" w14:paraId="00092F44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F9B107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Giảm phương tiện</w:t>
            </w:r>
          </w:p>
        </w:tc>
      </w:tr>
      <w:tr w:rsidR="002D60E4" w:rsidRPr="002D60E4" w14:paraId="36FA7ED6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66EF62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Thay thế kiến trúc</w:t>
            </w:r>
          </w:p>
        </w:tc>
      </w:tr>
      <w:tr w:rsidR="002D60E4" w:rsidRPr="002D60E4" w14:paraId="3E4092E0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E09F00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Quản lý tài chính</w:t>
            </w:r>
          </w:p>
        </w:tc>
      </w:tr>
      <w:tr w:rsidR="002D60E4" w:rsidRPr="002D60E4" w14:paraId="572E6939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4F66FA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Quản lý nhân sự</w:t>
            </w:r>
          </w:p>
        </w:tc>
      </w:tr>
      <w:tr w:rsidR="002D60E4" w:rsidRPr="002D60E4" w14:paraId="2EFEF726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8798D5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Tiêu chuẩn xây dựng</w:t>
            </w:r>
          </w:p>
        </w:tc>
      </w:tr>
      <w:tr w:rsidR="002D60E4" w:rsidRPr="002D60E4" w14:paraId="1D7C34B4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5C497F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Tiêu chuẩn quản lý</w:t>
            </w:r>
          </w:p>
        </w:tc>
      </w:tr>
      <w:tr w:rsidR="002D60E4" w:rsidRPr="002D60E4" w14:paraId="007E6C88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FE8D45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Tiêu chuẩn dữ liệu</w:t>
            </w:r>
          </w:p>
        </w:tc>
      </w:tr>
      <w:tr w:rsidR="002D60E4" w:rsidRPr="002D60E4" w14:paraId="2CFE7635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16566E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Tiêu chuẩn truyền thông</w:t>
            </w:r>
          </w:p>
        </w:tc>
      </w:tr>
      <w:tr w:rsidR="002D60E4" w:rsidRPr="002D60E4" w14:paraId="3EDBCB2B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098FBB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Do chi phí cao</w:t>
            </w:r>
          </w:p>
        </w:tc>
      </w:tr>
      <w:tr w:rsidR="002D60E4" w:rsidRPr="002D60E4" w14:paraId="61D9AC5E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0E04C5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Giảm an toàn</w:t>
            </w:r>
          </w:p>
        </w:tc>
      </w:tr>
      <w:tr w:rsidR="002D60E4" w:rsidRPr="002D60E4" w14:paraId="5039D07E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B671D4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Hoàn toàn độc lập</w:t>
            </w:r>
          </w:p>
        </w:tc>
      </w:tr>
      <w:tr w:rsidR="002D60E4" w:rsidRPr="002D60E4" w14:paraId="0AE26F5C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0062FD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Không ảnh hưởng</w:t>
            </w:r>
          </w:p>
        </w:tc>
      </w:tr>
      <w:tr w:rsidR="002D60E4" w:rsidRPr="002D60E4" w14:paraId="6DAA1CED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D6E208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Chỉ dùng tiêu chuẩn ứng dụng</w:t>
            </w:r>
          </w:p>
        </w:tc>
      </w:tr>
      <w:tr w:rsidR="002D60E4" w:rsidRPr="002D60E4" w14:paraId="4480CC3D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24B000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Loại bỏ tiêu chuẩn</w:t>
            </w:r>
          </w:p>
        </w:tc>
      </w:tr>
      <w:tr w:rsidR="002D60E4" w:rsidRPr="002D60E4" w14:paraId="472CFE2F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280AA4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Xây dựng hạ tầng</w:t>
            </w:r>
          </w:p>
        </w:tc>
      </w:tr>
      <w:tr w:rsidR="002D60E4" w:rsidRPr="002D60E4" w14:paraId="0129840A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202B4A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Luật giao thông</w:t>
            </w:r>
          </w:p>
        </w:tc>
      </w:tr>
      <w:tr w:rsidR="002D60E4" w:rsidRPr="002D60E4" w14:paraId="13B07330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BB120E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Radar</w:t>
            </w:r>
          </w:p>
        </w:tc>
      </w:tr>
      <w:tr w:rsidR="002D60E4" w:rsidRPr="002D60E4" w14:paraId="6F6C1251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3FBE15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Quản lý phương tiện</w:t>
            </w:r>
          </w:p>
        </w:tc>
      </w:tr>
      <w:tr w:rsidR="002D60E4" w:rsidRPr="002D60E4" w14:paraId="5E60F07B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07980D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Vì chi phí thấp</w:t>
            </w:r>
          </w:p>
        </w:tc>
      </w:tr>
      <w:tr w:rsidR="002D60E4" w:rsidRPr="002D60E4" w14:paraId="5618973D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F67CA5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Giảm phương tiện</w:t>
            </w:r>
          </w:p>
        </w:tc>
      </w:tr>
      <w:tr w:rsidR="002D60E4" w:rsidRPr="002D60E4" w14:paraId="1FFD815F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6EDC13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Giảm chi phí</w:t>
            </w:r>
          </w:p>
        </w:tc>
      </w:tr>
      <w:tr w:rsidR="002D60E4" w:rsidRPr="002D60E4" w14:paraId="7C1850E9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58E364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Giảm chi phí</w:t>
            </w:r>
          </w:p>
        </w:tc>
      </w:tr>
      <w:tr w:rsidR="002D60E4" w:rsidRPr="002D60E4" w14:paraId="29B7912C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E4F5D4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Chỉ dùng cho thống kê</w:t>
            </w:r>
          </w:p>
        </w:tc>
      </w:tr>
      <w:tr w:rsidR="002D60E4" w:rsidRPr="002D60E4" w14:paraId="4581AC41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48FF95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Không ảnh hưởng</w:t>
            </w:r>
          </w:p>
        </w:tc>
      </w:tr>
      <w:tr w:rsidR="002D60E4" w:rsidRPr="002D60E4" w14:paraId="6E4A202B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BA0B24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Tiêu chuẩn xây dựng</w:t>
            </w:r>
          </w:p>
        </w:tc>
      </w:tr>
      <w:tr w:rsidR="002D60E4" w:rsidRPr="002D60E4" w14:paraId="03F872DF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C10563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Tiêu chuẩn nhân sự</w:t>
            </w:r>
          </w:p>
        </w:tc>
      </w:tr>
      <w:tr w:rsidR="002D60E4" w:rsidRPr="002D60E4" w14:paraId="6B92D4F3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5B888F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Tiêu chuẩn luật</w:t>
            </w:r>
          </w:p>
        </w:tc>
      </w:tr>
      <w:tr w:rsidR="002D60E4" w:rsidRPr="002D60E4" w14:paraId="59EEBE30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0069FB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Tiêu chuẩn lao động</w:t>
            </w:r>
          </w:p>
        </w:tc>
      </w:tr>
      <w:tr w:rsidR="002D60E4" w:rsidRPr="002D60E4" w14:paraId="0F46F99A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0328F4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Do thiếu nhân lực</w:t>
            </w:r>
          </w:p>
        </w:tc>
      </w:tr>
      <w:tr w:rsidR="002D60E4" w:rsidRPr="002D60E4" w14:paraId="72740A0F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E23E12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Hoàn toàn độc lập</w:t>
            </w:r>
          </w:p>
        </w:tc>
      </w:tr>
      <w:tr w:rsidR="002D60E4" w:rsidRPr="002D60E4" w14:paraId="2F5FAE3F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B2D343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Chỉ ảnh hưởng thống kê</w:t>
            </w:r>
          </w:p>
        </w:tc>
      </w:tr>
      <w:tr w:rsidR="002D60E4" w:rsidRPr="002D60E4" w14:paraId="67A55ED2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AC78DD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Không ảnh hưởng</w:t>
            </w:r>
          </w:p>
        </w:tc>
      </w:tr>
      <w:tr w:rsidR="002D60E4" w:rsidRPr="002D60E4" w14:paraId="291E29F2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338265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Chỉ dùng cho thu phí</w:t>
            </w:r>
          </w:p>
        </w:tc>
      </w:tr>
      <w:tr w:rsidR="002D60E4" w:rsidRPr="002D60E4" w14:paraId="66124806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3BE6CF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Chỉ quản lý phương tiện</w:t>
            </w:r>
          </w:p>
        </w:tc>
      </w:tr>
      <w:tr w:rsidR="002D60E4" w:rsidRPr="002D60E4" w14:paraId="556235BD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61EA31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D. Thay thế hoàn toàn con người</w:t>
            </w:r>
          </w:p>
        </w:tc>
      </w:tr>
      <w:tr w:rsidR="002D60E4" w:rsidRPr="002D60E4" w14:paraId="2B1EC194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B468A1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Vạch sơn đường</w:t>
            </w:r>
          </w:p>
        </w:tc>
      </w:tr>
      <w:tr w:rsidR="002D60E4" w:rsidRPr="002D60E4" w14:paraId="385F01EC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F5237B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Ban hành luật</w:t>
            </w:r>
          </w:p>
        </w:tc>
      </w:tr>
      <w:tr w:rsidR="002D60E4" w:rsidRPr="002D60E4" w14:paraId="46D85796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D98537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Radar thời tiết</w:t>
            </w:r>
          </w:p>
        </w:tc>
      </w:tr>
      <w:tr w:rsidR="002D60E4" w:rsidRPr="002D60E4" w14:paraId="768CC0E7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A4EFB4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Cung cấp thông tin người tham gia giao thông</w:t>
            </w:r>
          </w:p>
        </w:tc>
      </w:tr>
      <w:tr w:rsidR="002D60E4" w:rsidRPr="002D60E4" w14:paraId="47EFC138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D14925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Do chi phí thấp</w:t>
            </w:r>
          </w:p>
        </w:tc>
      </w:tr>
      <w:tr w:rsidR="002D60E4" w:rsidRPr="002D60E4" w14:paraId="1627FB53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D464B3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Thay thế lực lượng tuần tra</w:t>
            </w:r>
          </w:p>
        </w:tc>
      </w:tr>
      <w:tr w:rsidR="002D60E4" w:rsidRPr="002D60E4" w14:paraId="5F288545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E15FE5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Chỉ trang trí</w:t>
            </w:r>
          </w:p>
        </w:tc>
      </w:tr>
      <w:tr w:rsidR="002D60E4" w:rsidRPr="002D60E4" w14:paraId="3F9814A2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8D80EF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Giảm chiều dài tuyến</w:t>
            </w:r>
          </w:p>
        </w:tc>
      </w:tr>
      <w:tr w:rsidR="002D60E4" w:rsidRPr="002D60E4" w14:paraId="1DC5F27F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5C7374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Chỉ từ biển báo</w:t>
            </w:r>
          </w:p>
        </w:tc>
      </w:tr>
      <w:tr w:rsidR="002D60E4" w:rsidRPr="002D60E4" w14:paraId="42423301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F4C54E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Ít cần an toàn</w:t>
            </w:r>
          </w:p>
        </w:tc>
      </w:tr>
      <w:tr w:rsidR="002D60E4" w:rsidRPr="002D60E4" w14:paraId="4CD6A570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AB75E6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Giảm bảo trì</w:t>
            </w:r>
          </w:p>
        </w:tc>
      </w:tr>
      <w:tr w:rsidR="002D60E4" w:rsidRPr="002D60E4" w14:paraId="41272C3E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958BF5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Chỉ ghi nhận sau sự cố</w:t>
            </w:r>
          </w:p>
        </w:tc>
      </w:tr>
      <w:tr w:rsidR="002D60E4" w:rsidRPr="002D60E4" w14:paraId="20993A08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D91221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Camera giám sát</w:t>
            </w:r>
          </w:p>
        </w:tc>
      </w:tr>
      <w:tr w:rsidR="002D60E4" w:rsidRPr="002D60E4" w14:paraId="7FB6FEE3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5407AB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Đóng tuyến dài hạn</w:t>
            </w:r>
          </w:p>
        </w:tc>
      </w:tr>
      <w:tr w:rsidR="002D60E4" w:rsidRPr="002D60E4" w14:paraId="58738EF4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5D4D84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Giảm giám sát</w:t>
            </w:r>
          </w:p>
        </w:tc>
      </w:tr>
      <w:tr w:rsidR="002D60E4" w:rsidRPr="002D60E4" w14:paraId="06E09A8A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4003D9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Vạch sơn</w:t>
            </w:r>
          </w:p>
        </w:tc>
      </w:tr>
      <w:tr w:rsidR="002D60E4" w:rsidRPr="002D60E4" w14:paraId="09986F21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955986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Do chi phí thấp</w:t>
            </w:r>
          </w:p>
        </w:tc>
      </w:tr>
      <w:tr w:rsidR="002D60E4" w:rsidRPr="002D60E4" w14:paraId="758D5D89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EC0BCC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Giảm nhu cầu giám sát</w:t>
            </w:r>
          </w:p>
        </w:tc>
      </w:tr>
      <w:tr w:rsidR="002D60E4" w:rsidRPr="002D60E4" w14:paraId="78E3E24F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4A3519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Không cần ITS</w:t>
            </w:r>
          </w:p>
        </w:tc>
      </w:tr>
      <w:tr w:rsidR="002D60E4" w:rsidRPr="002D60E4" w14:paraId="6A8036EC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6DF5EC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Chỉ lưu trữ</w:t>
            </w:r>
          </w:p>
        </w:tc>
      </w:tr>
      <w:tr w:rsidR="002D60E4" w:rsidRPr="002D60E4" w14:paraId="38E565B3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C7F3EB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Không ảnh hưởng</w:t>
            </w:r>
          </w:p>
        </w:tc>
      </w:tr>
      <w:tr w:rsidR="002D60E4" w:rsidRPr="002D60E4" w14:paraId="3BD32198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7B4A02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Giảm giám sát</w:t>
            </w:r>
          </w:p>
        </w:tc>
      </w:tr>
      <w:tr w:rsidR="002D60E4" w:rsidRPr="002D60E4" w14:paraId="34E67B34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BC8927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Chỉ thu phí</w:t>
            </w:r>
          </w:p>
        </w:tc>
      </w:tr>
      <w:tr w:rsidR="002D60E4" w:rsidRPr="002D60E4" w14:paraId="7889A151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115229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Chỉ phục vụ thu phí</w:t>
            </w:r>
          </w:p>
        </w:tc>
      </w:tr>
      <w:tr w:rsidR="002D60E4" w:rsidRPr="002D60E4" w14:paraId="0ECC61FF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FEA9FE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Phát hiện vi phạm</w:t>
            </w:r>
          </w:p>
        </w:tc>
      </w:tr>
      <w:tr w:rsidR="002D60E4" w:rsidRPr="002D60E4" w14:paraId="6F9A5017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D83C9E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Vạch sơn</w:t>
            </w:r>
          </w:p>
        </w:tc>
      </w:tr>
      <w:tr w:rsidR="002D60E4" w:rsidRPr="002D60E4" w14:paraId="1969915D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FF6244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Hệ thống luật giao thông</w:t>
            </w:r>
          </w:p>
        </w:tc>
      </w:tr>
      <w:tr w:rsidR="002D60E4" w:rsidRPr="002D60E4" w14:paraId="7C8C78FF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FA5B48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Thông tin cá nhân người lái</w:t>
            </w:r>
          </w:p>
        </w:tc>
      </w:tr>
      <w:tr w:rsidR="002D60E4" w:rsidRPr="002D60E4" w14:paraId="1ED049A5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0AD669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Chỉ phục vụ thống kê</w:t>
            </w:r>
          </w:p>
        </w:tc>
      </w:tr>
      <w:tr w:rsidR="002D60E4" w:rsidRPr="002D60E4" w14:paraId="787674D2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A60E11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Chỉ lưu trữ dữ liệu</w:t>
            </w:r>
          </w:p>
        </w:tc>
      </w:tr>
      <w:tr w:rsidR="002D60E4" w:rsidRPr="002D60E4" w14:paraId="24FF2A83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6C838A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Không cần bảo trì</w:t>
            </w:r>
          </w:p>
        </w:tc>
      </w:tr>
      <w:tr w:rsidR="002D60E4" w:rsidRPr="002D60E4" w14:paraId="0B27466A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0EB449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Không bị ảnh hưởng thời tiết</w:t>
            </w:r>
          </w:p>
        </w:tc>
      </w:tr>
      <w:tr w:rsidR="002D60E4" w:rsidRPr="002D60E4" w14:paraId="2DC0A603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C50794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Giảm làn xe</w:t>
            </w:r>
          </w:p>
        </w:tc>
      </w:tr>
      <w:tr w:rsidR="002D60E4" w:rsidRPr="002D60E4" w14:paraId="68263941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AD947C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Trên biển báo</w:t>
            </w:r>
          </w:p>
        </w:tc>
      </w:tr>
      <w:tr w:rsidR="002D60E4" w:rsidRPr="002D60E4" w14:paraId="532240CF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6F5525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Giảm giám sát</w:t>
            </w:r>
          </w:p>
        </w:tc>
      </w:tr>
      <w:tr w:rsidR="002D60E4" w:rsidRPr="002D60E4" w14:paraId="4F44B163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1D3344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Ý kiến người dân</w:t>
            </w:r>
          </w:p>
        </w:tc>
      </w:tr>
      <w:tr w:rsidR="002D60E4" w:rsidRPr="002D60E4" w14:paraId="12B93D8C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55FC35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Quản lý tài chính</w:t>
            </w:r>
          </w:p>
        </w:tc>
      </w:tr>
      <w:tr w:rsidR="002D60E4" w:rsidRPr="002D60E4" w14:paraId="6DC39A00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7AD17D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Chỉ dùng ban ngày</w:t>
            </w:r>
          </w:p>
        </w:tc>
      </w:tr>
      <w:tr w:rsidR="002D60E4" w:rsidRPr="002D60E4" w14:paraId="5670308A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F7D9EE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Ít dữ liệu</w:t>
            </w:r>
          </w:p>
        </w:tc>
      </w:tr>
      <w:tr w:rsidR="002D60E4" w:rsidRPr="002D60E4" w14:paraId="71CA7ECF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02F700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Biển báo</w:t>
            </w:r>
          </w:p>
        </w:tc>
      </w:tr>
      <w:tr w:rsidR="002D60E4" w:rsidRPr="002D60E4" w14:paraId="585188D4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6FB3CE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Cảm biến luôn tốt hơn</w:t>
            </w:r>
          </w:p>
        </w:tc>
      </w:tr>
      <w:tr w:rsidR="002D60E4" w:rsidRPr="002D60E4" w14:paraId="1A430835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FB0030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Không ảnh hưởng</w:t>
            </w:r>
          </w:p>
        </w:tc>
      </w:tr>
      <w:tr w:rsidR="002D60E4" w:rsidRPr="002D60E4" w14:paraId="177DDD1B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9E99C5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D. Giảm tần suất thu thập</w:t>
            </w:r>
          </w:p>
        </w:tc>
      </w:tr>
      <w:tr w:rsidR="002D60E4" w:rsidRPr="002D60E4" w14:paraId="2F379689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9813AC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Giảm công nghệ</w:t>
            </w:r>
          </w:p>
        </w:tc>
      </w:tr>
      <w:tr w:rsidR="002D60E4" w:rsidRPr="002D60E4" w14:paraId="6F190BD8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96D293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Giám sát vi phạm</w:t>
            </w:r>
          </w:p>
        </w:tc>
      </w:tr>
      <w:tr w:rsidR="002D60E4" w:rsidRPr="002D60E4" w14:paraId="21870D5F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E85163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Bluetooth</w:t>
            </w:r>
          </w:p>
        </w:tc>
      </w:tr>
      <w:tr w:rsidR="002D60E4" w:rsidRPr="002D60E4" w14:paraId="30370B24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18B726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VMS</w:t>
            </w:r>
          </w:p>
        </w:tc>
      </w:tr>
      <w:tr w:rsidR="002D60E4" w:rsidRPr="002D60E4" w14:paraId="578C66DD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B331DA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Bãi đỗ xe cá nhân</w:t>
            </w:r>
          </w:p>
        </w:tc>
      </w:tr>
      <w:tr w:rsidR="002D60E4" w:rsidRPr="002D60E4" w14:paraId="4DBF988B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5310FD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Giảm chiều dài tuyến</w:t>
            </w:r>
          </w:p>
        </w:tc>
      </w:tr>
      <w:tr w:rsidR="002D60E4" w:rsidRPr="002D60E4" w14:paraId="5F2EC7A0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4BF625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Giảm thời gian mở trạm</w:t>
            </w:r>
          </w:p>
        </w:tc>
      </w:tr>
      <w:tr w:rsidR="002D60E4" w:rsidRPr="002D60E4" w14:paraId="2E640611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AD2B54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Phân luồng giao thông</w:t>
            </w:r>
          </w:p>
        </w:tc>
      </w:tr>
      <w:tr w:rsidR="002D60E4" w:rsidRPr="002D60E4" w14:paraId="73847FE1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4977C4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Ít dữ liệu</w:t>
            </w:r>
          </w:p>
        </w:tc>
      </w:tr>
      <w:tr w:rsidR="002D60E4" w:rsidRPr="002D60E4" w14:paraId="2D2A233D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2AC73C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Quản lý tài chính cá nhân</w:t>
            </w:r>
          </w:p>
        </w:tc>
      </w:tr>
      <w:tr w:rsidR="002D60E4" w:rsidRPr="002D60E4" w14:paraId="604C64FA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9697DA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Để phát hiện vi phạm</w:t>
            </w:r>
          </w:p>
        </w:tc>
      </w:tr>
      <w:tr w:rsidR="002D60E4" w:rsidRPr="002D60E4" w14:paraId="1690E5BA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CAC267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Giảm biển báo</w:t>
            </w:r>
          </w:p>
        </w:tc>
      </w:tr>
      <w:tr w:rsidR="002D60E4" w:rsidRPr="002D60E4" w14:paraId="0C6CBB46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C9D13C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Tăng kiểm soát</w:t>
            </w:r>
          </w:p>
        </w:tc>
      </w:tr>
      <w:tr w:rsidR="002D60E4" w:rsidRPr="002D60E4" w14:paraId="70A29385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59230D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Giảm tốc độ</w:t>
            </w:r>
          </w:p>
        </w:tc>
      </w:tr>
      <w:tr w:rsidR="002D60E4" w:rsidRPr="002D60E4" w14:paraId="799543B8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024171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Giảm tốc độ xe</w:t>
            </w:r>
          </w:p>
        </w:tc>
      </w:tr>
      <w:tr w:rsidR="002D60E4" w:rsidRPr="002D60E4" w14:paraId="240A42C0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53E878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Giảm vận tốc</w:t>
            </w:r>
          </w:p>
        </w:tc>
      </w:tr>
      <w:tr w:rsidR="002D60E4" w:rsidRPr="002D60E4" w14:paraId="3F4E7973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AF7CAB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Giảm tốc độ</w:t>
            </w:r>
          </w:p>
        </w:tc>
      </w:tr>
      <w:tr w:rsidR="002D60E4" w:rsidRPr="002D60E4" w14:paraId="53FD4548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95F5A3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Loại phương tiện</w:t>
            </w:r>
          </w:p>
        </w:tc>
      </w:tr>
      <w:tr w:rsidR="002D60E4" w:rsidRPr="002D60E4" w14:paraId="5E2927E9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57B78B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Không ảnh hưởng</w:t>
            </w:r>
          </w:p>
        </w:tc>
      </w:tr>
      <w:tr w:rsidR="002D60E4" w:rsidRPr="002D60E4" w14:paraId="7D9AA379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ECFC5E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Giảm dữ liệu</w:t>
            </w:r>
          </w:p>
        </w:tc>
      </w:tr>
      <w:tr w:rsidR="002D60E4" w:rsidRPr="002D60E4" w14:paraId="7760ABF8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7E466E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Loại bỏ thu phí</w:t>
            </w:r>
          </w:p>
        </w:tc>
      </w:tr>
      <w:tr w:rsidR="002D60E4" w:rsidRPr="002D60E4" w14:paraId="1CD8189A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B24A45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Điều khiển phương tiện</w:t>
            </w:r>
          </w:p>
        </w:tc>
      </w:tr>
      <w:tr w:rsidR="002D60E4" w:rsidRPr="002D60E4" w14:paraId="61701CB8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349620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Đèn tín hiệu</w:t>
            </w:r>
          </w:p>
        </w:tc>
      </w:tr>
      <w:tr w:rsidR="002D60E4" w:rsidRPr="002D60E4" w14:paraId="25170626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0AA98B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Không liên quan</w:t>
            </w:r>
          </w:p>
        </w:tc>
      </w:tr>
      <w:tr w:rsidR="002D60E4" w:rsidRPr="002D60E4" w14:paraId="48FA6CA4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53B2AC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Dữ liệu nhân sự</w:t>
            </w:r>
          </w:p>
        </w:tc>
      </w:tr>
      <w:tr w:rsidR="002D60E4" w:rsidRPr="002D60E4" w14:paraId="482180D6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26A8AB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Giảm biển báo</w:t>
            </w:r>
          </w:p>
        </w:tc>
      </w:tr>
      <w:tr w:rsidR="002D60E4" w:rsidRPr="002D60E4" w14:paraId="038000AB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586DFB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Chỉ lưu trữ dữ liệu</w:t>
            </w:r>
          </w:p>
        </w:tc>
      </w:tr>
      <w:tr w:rsidR="002D60E4" w:rsidRPr="002D60E4" w14:paraId="654CC3FF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A6425D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Chỉ dùng báo cáo</w:t>
            </w:r>
          </w:p>
        </w:tc>
      </w:tr>
      <w:tr w:rsidR="002D60E4" w:rsidRPr="002D60E4" w14:paraId="474756F4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080226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Giảm chiều dài tuyến</w:t>
            </w:r>
          </w:p>
        </w:tc>
      </w:tr>
      <w:tr w:rsidR="002D60E4" w:rsidRPr="002D60E4" w14:paraId="1BD9992C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DF9EBE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Chỉ người dân</w:t>
            </w:r>
          </w:p>
        </w:tc>
      </w:tr>
      <w:tr w:rsidR="002D60E4" w:rsidRPr="002D60E4" w14:paraId="78CBE3A4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D5DEAA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Không cần bảo trì</w:t>
            </w:r>
          </w:p>
        </w:tc>
      </w:tr>
      <w:tr w:rsidR="002D60E4" w:rsidRPr="002D60E4" w14:paraId="44D1491D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E8FA26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Đóng tuyến dài hạn</w:t>
            </w:r>
          </w:p>
        </w:tc>
      </w:tr>
      <w:tr w:rsidR="002D60E4" w:rsidRPr="002D60E4" w14:paraId="00178E63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EEB80D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Đóng toàn bộ cao tốc</w:t>
            </w:r>
          </w:p>
        </w:tc>
      </w:tr>
      <w:tr w:rsidR="002D60E4" w:rsidRPr="002D60E4" w14:paraId="72E8A24C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BE2044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Đèn tín hiệu đô thị</w:t>
            </w:r>
          </w:p>
        </w:tc>
      </w:tr>
      <w:tr w:rsidR="002D60E4" w:rsidRPr="002D60E4" w14:paraId="68E9BB80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A74407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Chỉ lưu trữ dữ liệu</w:t>
            </w:r>
          </w:p>
        </w:tc>
      </w:tr>
      <w:tr w:rsidR="002D60E4" w:rsidRPr="002D60E4" w14:paraId="2AE9F17E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CAFA1C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Do thiếu biển báo</w:t>
            </w:r>
          </w:p>
        </w:tc>
      </w:tr>
      <w:tr w:rsidR="002D60E4" w:rsidRPr="002D60E4" w14:paraId="631C9FCD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E24922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Giảm giám sát</w:t>
            </w:r>
          </w:p>
        </w:tc>
      </w:tr>
      <w:tr w:rsidR="002D60E4" w:rsidRPr="002D60E4" w14:paraId="06D35FF6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2B5E74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Không cần ITS</w:t>
            </w:r>
          </w:p>
        </w:tc>
      </w:tr>
      <w:tr w:rsidR="002D60E4" w:rsidRPr="002D60E4" w14:paraId="20FA9EE7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150F58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Không ảnh hưởng</w:t>
            </w:r>
          </w:p>
        </w:tc>
      </w:tr>
      <w:tr w:rsidR="002D60E4" w:rsidRPr="002D60E4" w14:paraId="513C92A7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AEC807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Chỉ xử lý thủ công</w:t>
            </w:r>
          </w:p>
        </w:tc>
      </w:tr>
      <w:tr w:rsidR="002D60E4" w:rsidRPr="002D60E4" w14:paraId="064A4597" w14:textId="77777777" w:rsidTr="002D60E4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D2EFE8" w14:textId="77777777" w:rsidR="002D60E4" w:rsidRPr="002D60E4" w:rsidRDefault="002D60E4" w:rsidP="002D6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D60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D. Chỉ phục vụ cao tốc</w:t>
            </w:r>
          </w:p>
        </w:tc>
      </w:tr>
    </w:tbl>
    <w:p w14:paraId="6B5063C7" w14:textId="77777777" w:rsidR="006943A3" w:rsidRDefault="006943A3"/>
    <w:sectPr w:rsidR="006943A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0E4"/>
    <w:rsid w:val="00015FDD"/>
    <w:rsid w:val="001266E6"/>
    <w:rsid w:val="002D60E4"/>
    <w:rsid w:val="0063741A"/>
    <w:rsid w:val="006943A3"/>
    <w:rsid w:val="009A6E8C"/>
    <w:rsid w:val="00BB1AFB"/>
    <w:rsid w:val="00CF73CF"/>
    <w:rsid w:val="00D440E7"/>
    <w:rsid w:val="00E70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9B7912E"/>
  <w15:chartTrackingRefBased/>
  <w15:docId w15:val="{E219E90F-7CDF-2944-841A-9C7A536C5E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60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60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60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60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60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60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60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60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60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60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60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60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60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60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60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60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60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60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60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60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60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60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60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60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60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60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60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60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60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1002</Words>
  <Characters>5714</Characters>
  <Application>Microsoft Office Word</Application>
  <DocSecurity>0</DocSecurity>
  <Lines>47</Lines>
  <Paragraphs>13</Paragraphs>
  <ScaleCrop>false</ScaleCrop>
  <Company/>
  <LinksUpToDate>false</LinksUpToDate>
  <CharactersWithSpaces>6703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Hiếu Mai Đ.</dc:creator>
  <cp:keywords/>
  <dc:description/>
  <cp:lastModifiedBy>Hiếu Mai Đ.</cp:lastModifiedBy>
  <cp:revision>1</cp:revision>
  <dcterms:created xsi:type="dcterms:W3CDTF">2026-01-06T04:18:00Z</dcterms:created>
  <dcterms:modified xsi:type="dcterms:W3CDTF">2026-01-06T04:18:00Z</dcterms:modified>
</cp:coreProperties>
</file>