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B389" w14:textId="188B5C79" w:rsidR="00BF1811" w:rsidRPr="00BF1811" w:rsidRDefault="001E5FB2" w:rsidP="00BF1811">
      <w:pPr>
        <w:pStyle w:val="Title"/>
      </w:pPr>
      <w:r>
        <w:t xml:space="preserve">Implementing </w:t>
      </w:r>
      <w:r w:rsidR="00BF1811">
        <w:t>D</w:t>
      </w:r>
      <w:r>
        <w:t xml:space="preserve">ata </w:t>
      </w:r>
      <w:r w:rsidR="00BF1811">
        <w:t>S</w:t>
      </w:r>
      <w:r>
        <w:t xml:space="preserve">ecurity in </w:t>
      </w:r>
      <w:r w:rsidR="00BF1811">
        <w:t xml:space="preserve">Starcraft </w:t>
      </w:r>
      <w:r>
        <w:t xml:space="preserve">2 </w:t>
      </w:r>
      <w:r w:rsidR="00BF1811">
        <w:t>A</w:t>
      </w:r>
      <w:r>
        <w:t xml:space="preserve">nalytic </w:t>
      </w:r>
      <w:r w:rsidR="00BF1811">
        <w:t>T</w:t>
      </w:r>
      <w:r>
        <w:t xml:space="preserve">ools </w:t>
      </w:r>
    </w:p>
    <w:p w14:paraId="0D8DE5E8" w14:textId="76047246" w:rsidR="001E5FB2" w:rsidRDefault="001E5FB2" w:rsidP="00BF1811">
      <w:pPr>
        <w:spacing w:before="240"/>
        <w:rPr>
          <w:rStyle w:val="SubtleEmphasis"/>
        </w:rPr>
      </w:pPr>
      <w:r>
        <w:rPr>
          <w:rStyle w:val="SubtleEmphasis"/>
        </w:rPr>
        <w:t>Author: Cody Strange</w:t>
      </w:r>
    </w:p>
    <w:p w14:paraId="7BE1D6CB" w14:textId="7B82E0ED" w:rsidR="001E5FB2" w:rsidRDefault="001E5FB2" w:rsidP="001E5FB2">
      <w:pPr>
        <w:rPr>
          <w:rStyle w:val="SubtleEmphasis"/>
        </w:rPr>
      </w:pPr>
      <w:r>
        <w:rPr>
          <w:rStyle w:val="SubtleEmphasis"/>
        </w:rPr>
        <w:t>Professor: Sayeed Sajal</w:t>
      </w:r>
    </w:p>
    <w:p w14:paraId="55B0D5EA" w14:textId="711EFADB" w:rsidR="001E5FB2" w:rsidRDefault="001E5FB2" w:rsidP="001E5FB2">
      <w:pPr>
        <w:rPr>
          <w:rStyle w:val="SubtleEmphasis"/>
        </w:rPr>
      </w:pPr>
      <w:r>
        <w:rPr>
          <w:rStyle w:val="SubtleEmphasis"/>
        </w:rPr>
        <w:t>Institution: Utah Valley University</w:t>
      </w:r>
    </w:p>
    <w:p w14:paraId="5CCADA44" w14:textId="6D244AC7" w:rsidR="00BF1811" w:rsidRDefault="001E5FB2" w:rsidP="00BF1811">
      <w:pPr>
        <w:rPr>
          <w:rStyle w:val="SubtleEmphasis"/>
        </w:rPr>
      </w:pPr>
      <w:r>
        <w:rPr>
          <w:rStyle w:val="SubtleEmphasis"/>
        </w:rPr>
        <w:t>Course: CS-3100-001 2024 Spring</w:t>
      </w:r>
    </w:p>
    <w:p w14:paraId="02F24C3E" w14:textId="77777777" w:rsidR="00BF1811" w:rsidRDefault="00BF1811" w:rsidP="00BF1811">
      <w:pPr>
        <w:rPr>
          <w:rStyle w:val="SubtleEmphasis"/>
        </w:rPr>
      </w:pPr>
    </w:p>
    <w:p w14:paraId="1985814B" w14:textId="77777777" w:rsidR="00BF1811" w:rsidRDefault="00BF1811" w:rsidP="00BF1811">
      <w:pPr>
        <w:rPr>
          <w:rStyle w:val="SubtleEmphasis"/>
        </w:rPr>
      </w:pPr>
    </w:p>
    <w:p w14:paraId="5A9DF776" w14:textId="77777777" w:rsidR="00BF1811" w:rsidRDefault="00BF1811" w:rsidP="00BF1811">
      <w:pPr>
        <w:rPr>
          <w:rStyle w:val="SubtleEmphasis"/>
        </w:rPr>
      </w:pPr>
    </w:p>
    <w:p w14:paraId="0FB3DBAF" w14:textId="77777777" w:rsidR="00BF1811" w:rsidRDefault="00BF1811" w:rsidP="00BF1811">
      <w:pPr>
        <w:rPr>
          <w:rStyle w:val="SubtleEmphasis"/>
        </w:rPr>
      </w:pPr>
    </w:p>
    <w:p w14:paraId="403E5C4B" w14:textId="77777777" w:rsidR="00BF1811" w:rsidRDefault="00BF1811" w:rsidP="00BF1811">
      <w:pPr>
        <w:rPr>
          <w:rStyle w:val="SubtleEmphasis"/>
        </w:rPr>
      </w:pPr>
    </w:p>
    <w:p w14:paraId="245F1434" w14:textId="77777777" w:rsidR="00BF1811" w:rsidRDefault="00BF1811" w:rsidP="00BF1811">
      <w:pPr>
        <w:rPr>
          <w:rStyle w:val="SubtleEmphasis"/>
        </w:rPr>
      </w:pPr>
    </w:p>
    <w:p w14:paraId="2D824A15" w14:textId="77777777" w:rsidR="00BF1811" w:rsidRDefault="00BF1811" w:rsidP="00BF1811">
      <w:pPr>
        <w:rPr>
          <w:rStyle w:val="SubtleEmphasis"/>
        </w:rPr>
      </w:pPr>
    </w:p>
    <w:p w14:paraId="6FF05EB2" w14:textId="77777777" w:rsidR="00BF1811" w:rsidRDefault="00BF1811" w:rsidP="00BF1811">
      <w:pPr>
        <w:rPr>
          <w:rStyle w:val="SubtleEmphasis"/>
        </w:rPr>
      </w:pPr>
    </w:p>
    <w:p w14:paraId="5705E2FB" w14:textId="77777777" w:rsidR="00BF1811" w:rsidRDefault="00BF1811" w:rsidP="00BF1811">
      <w:pPr>
        <w:rPr>
          <w:rStyle w:val="SubtleEmphasis"/>
        </w:rPr>
      </w:pPr>
    </w:p>
    <w:p w14:paraId="455CCFA4" w14:textId="77777777" w:rsidR="00BF1811" w:rsidRDefault="00BF1811" w:rsidP="00BF1811">
      <w:pPr>
        <w:rPr>
          <w:rStyle w:val="SubtleEmphasis"/>
        </w:rPr>
      </w:pPr>
    </w:p>
    <w:p w14:paraId="73B721F8" w14:textId="77777777" w:rsidR="00BF1811" w:rsidRDefault="00BF1811" w:rsidP="00BF1811">
      <w:pPr>
        <w:rPr>
          <w:rStyle w:val="SubtleEmphasis"/>
        </w:rPr>
      </w:pPr>
    </w:p>
    <w:p w14:paraId="19467C4B" w14:textId="77777777" w:rsidR="00BF1811" w:rsidRDefault="00BF1811" w:rsidP="00BF1811">
      <w:pPr>
        <w:rPr>
          <w:rStyle w:val="SubtleEmphasis"/>
        </w:rPr>
      </w:pPr>
    </w:p>
    <w:p w14:paraId="68831E2D" w14:textId="77777777" w:rsidR="00BF1811" w:rsidRDefault="00BF1811" w:rsidP="00BF1811">
      <w:pPr>
        <w:rPr>
          <w:rStyle w:val="SubtleEmphasis"/>
        </w:rPr>
      </w:pPr>
    </w:p>
    <w:p w14:paraId="1A8F89F2" w14:textId="77777777" w:rsidR="00BF1811" w:rsidRDefault="00BF1811" w:rsidP="00BF1811">
      <w:pPr>
        <w:rPr>
          <w:rStyle w:val="SubtleEmphasis"/>
        </w:rPr>
      </w:pPr>
    </w:p>
    <w:p w14:paraId="4AF9B367" w14:textId="77777777" w:rsidR="00BF1811" w:rsidRDefault="00BF1811" w:rsidP="00BF1811">
      <w:pPr>
        <w:rPr>
          <w:rStyle w:val="SubtleEmphasis"/>
        </w:rPr>
      </w:pPr>
    </w:p>
    <w:p w14:paraId="6E5603E4" w14:textId="77777777" w:rsidR="00BF1811" w:rsidRDefault="00BF1811" w:rsidP="00BF1811">
      <w:pPr>
        <w:rPr>
          <w:rStyle w:val="SubtleEmphasis"/>
        </w:rPr>
      </w:pPr>
    </w:p>
    <w:p w14:paraId="5A0A21F6" w14:textId="77777777" w:rsidR="00BF1811" w:rsidRDefault="00BF1811" w:rsidP="00BF1811">
      <w:pPr>
        <w:rPr>
          <w:rStyle w:val="SubtleEmphasis"/>
        </w:rPr>
      </w:pPr>
    </w:p>
    <w:p w14:paraId="28D8A457" w14:textId="77777777" w:rsidR="00BF1811" w:rsidRDefault="00BF1811" w:rsidP="00BF1811">
      <w:pPr>
        <w:rPr>
          <w:rStyle w:val="SubtleEmphasis"/>
        </w:rPr>
      </w:pPr>
    </w:p>
    <w:p w14:paraId="29786CB1" w14:textId="77777777" w:rsidR="00BF1811" w:rsidRDefault="00BF1811" w:rsidP="00BF1811">
      <w:pPr>
        <w:rPr>
          <w:rStyle w:val="SubtleEmphasis"/>
        </w:rPr>
      </w:pPr>
    </w:p>
    <w:p w14:paraId="5ABDF033" w14:textId="77777777" w:rsidR="00BF1811" w:rsidRDefault="00BF1811" w:rsidP="00BF1811">
      <w:pPr>
        <w:rPr>
          <w:rStyle w:val="SubtleEmphasis"/>
        </w:rPr>
      </w:pPr>
    </w:p>
    <w:p w14:paraId="067DD338" w14:textId="77777777" w:rsidR="00BF1811" w:rsidRDefault="00BF1811" w:rsidP="00BF1811">
      <w:pPr>
        <w:rPr>
          <w:rStyle w:val="SubtleEmphasis"/>
        </w:rPr>
      </w:pPr>
    </w:p>
    <w:p w14:paraId="7ED9C40F" w14:textId="77777777" w:rsidR="00BF1811" w:rsidRDefault="00BF1811" w:rsidP="00BF1811">
      <w:pPr>
        <w:rPr>
          <w:rStyle w:val="SubtleEmphasis"/>
        </w:rPr>
      </w:pPr>
    </w:p>
    <w:p w14:paraId="4E53D86E" w14:textId="77777777" w:rsidR="00BF1811" w:rsidRDefault="00BF1811" w:rsidP="00BF1811">
      <w:pPr>
        <w:rPr>
          <w:rStyle w:val="SubtleEmphasis"/>
        </w:rPr>
      </w:pPr>
    </w:p>
    <w:p w14:paraId="5FDD61B4" w14:textId="77777777" w:rsidR="00BF1811" w:rsidRDefault="00BF1811" w:rsidP="00BF1811">
      <w:pPr>
        <w:rPr>
          <w:rStyle w:val="SubtleEmphasis"/>
        </w:rPr>
      </w:pPr>
    </w:p>
    <w:p w14:paraId="2D03FCA9" w14:textId="5C4F29CB" w:rsidR="00BF1811" w:rsidRDefault="00BF1811" w:rsidP="00BF1811"/>
    <w:p w14:paraId="3D20134E" w14:textId="6F5827F9" w:rsidR="0041012B" w:rsidRPr="0041012B" w:rsidRDefault="00BF1811" w:rsidP="0041012B">
      <w:pPr>
        <w:pStyle w:val="Heading1"/>
      </w:pPr>
      <w:r>
        <w:lastRenderedPageBreak/>
        <w:t>Abstract</w:t>
      </w:r>
    </w:p>
    <w:p w14:paraId="3B1D2592" w14:textId="3AF56260" w:rsidR="00F86A84" w:rsidRDefault="00BF1811" w:rsidP="0041012B">
      <w:pPr>
        <w:spacing w:before="240"/>
      </w:pPr>
      <w:r>
        <w:tab/>
      </w:r>
      <w:r w:rsidR="00166082" w:rsidRPr="00166082">
        <w:t>This project encompasses the development and refinement of a StarCraft II (SC2) data analyzer program, designed to analyze large sets of replay data</w:t>
      </w:r>
      <w:r w:rsidR="00166082">
        <w:t xml:space="preserve"> from a database,</w:t>
      </w:r>
      <w:r w:rsidR="00166082" w:rsidRPr="00166082">
        <w:t xml:space="preserve"> to identify</w:t>
      </w:r>
      <w:r w:rsidR="00166082">
        <w:t xml:space="preserve"> player strategies and statistics</w:t>
      </w:r>
      <w:r w:rsidR="00166082" w:rsidRPr="00166082">
        <w:t>. Central to this project is not only the analyzer's capability to process and interpret extensive datasets efficiently but also its adherence to stringent security standards</w:t>
      </w:r>
      <w:r w:rsidR="00F86A84">
        <w:t>.</w:t>
      </w:r>
    </w:p>
    <w:p w14:paraId="035C7C77" w14:textId="6255FB1C" w:rsidR="00F86A84" w:rsidRDefault="00F86A84" w:rsidP="00F86A84">
      <w:pPr>
        <w:ind w:firstLine="720"/>
      </w:pPr>
      <w:r w:rsidRPr="00F86A84">
        <w:t xml:space="preserve">Initially, the program </w:t>
      </w:r>
      <w:r>
        <w:t xml:space="preserve">will </w:t>
      </w:r>
      <w:r w:rsidRPr="00F86A84">
        <w:t xml:space="preserve">exhibit critical vulnerabilities in two key security areas. Firstly, inadequate error handling, where the system </w:t>
      </w:r>
      <w:r>
        <w:t>fails to</w:t>
      </w:r>
      <w:r w:rsidRPr="00F86A84">
        <w:t xml:space="preserve"> manage exceptions and errors, leading to potential information leakage and system instability. Such vulnerabilities could expose sensitive data or provide clues to attackers about the system's inner workings, thereby compromising data confidentiality and integrity. Secondly, the program </w:t>
      </w:r>
      <w:r>
        <w:t>will lack</w:t>
      </w:r>
      <w:r w:rsidRPr="00F86A84">
        <w:t xml:space="preserve"> logging and monitoring capabilities, a shortfall that hinders the timely detection of unauthorized access attempts or </w:t>
      </w:r>
      <w:r>
        <w:t>abnormal</w:t>
      </w:r>
      <w:r w:rsidRPr="00F86A84">
        <w:t xml:space="preserve"> activities.</w:t>
      </w:r>
    </w:p>
    <w:p w14:paraId="78146925" w14:textId="5C59D6DB" w:rsidR="00F86A84" w:rsidRDefault="00F86A84" w:rsidP="00F86A84">
      <w:pPr>
        <w:ind w:firstLine="720"/>
      </w:pPr>
      <w:r w:rsidRPr="00F86A84">
        <w:t>The project's subsequent phases focus on addressing these vulnerabilities. By redesigning the error handling logic, the program will encapsulate</w:t>
      </w:r>
      <w:r w:rsidR="0041012B">
        <w:t xml:space="preserve"> (isolating from unauthorized access or exposure)</w:t>
      </w:r>
      <w:r w:rsidRPr="00F86A84">
        <w:t xml:space="preserve"> sensitive information, prevent data leaks, and ensure continuous operation even under erroneous conditions. </w:t>
      </w:r>
      <w:r w:rsidR="0041012B">
        <w:t>The addition</w:t>
      </w:r>
      <w:r w:rsidRPr="00F86A84">
        <w:t xml:space="preserve"> </w:t>
      </w:r>
      <w:r w:rsidR="0041012B">
        <w:t>of</w:t>
      </w:r>
      <w:r w:rsidRPr="00F86A84">
        <w:t xml:space="preserve"> logging and monitoring will be implemented to ensure comprehensive tracking of user activities and system events, enabling the early detection of potential security breaches and operational anomalies.</w:t>
      </w:r>
    </w:p>
    <w:p w14:paraId="41BEBE2D" w14:textId="7230A9D9" w:rsidR="0041012B" w:rsidRPr="00F86A84" w:rsidRDefault="0041012B" w:rsidP="00F86A84">
      <w:pPr>
        <w:ind w:firstLine="720"/>
      </w:pPr>
      <w:r w:rsidRPr="0041012B">
        <w:t>This paper details the journey from identifying these critical security flaws to implementing and verifying the efficacy of the remedial measures. It serves as a case study in balancing functionality and security in software development, particularly in data-intensive applications like the SC2 data analyzer, where data integrity and system reliability are paramount.</w:t>
      </w:r>
    </w:p>
    <w:p w14:paraId="7E4C69BB" w14:textId="77777777" w:rsidR="0041012B" w:rsidRDefault="0041012B" w:rsidP="0041012B">
      <w:pPr>
        <w:pStyle w:val="Heading1"/>
      </w:pPr>
    </w:p>
    <w:p w14:paraId="7D942FBE" w14:textId="77777777" w:rsidR="0041012B" w:rsidRDefault="0041012B" w:rsidP="0041012B"/>
    <w:p w14:paraId="2FFAB7E8" w14:textId="77777777" w:rsidR="0041012B" w:rsidRDefault="0041012B" w:rsidP="0041012B"/>
    <w:p w14:paraId="5AD4EB49" w14:textId="77777777" w:rsidR="0041012B" w:rsidRDefault="0041012B" w:rsidP="0041012B"/>
    <w:p w14:paraId="54FE8238" w14:textId="77777777" w:rsidR="0041012B" w:rsidRDefault="0041012B" w:rsidP="0041012B"/>
    <w:p w14:paraId="39CD493D" w14:textId="77777777" w:rsidR="0041012B" w:rsidRDefault="0041012B" w:rsidP="0041012B"/>
    <w:p w14:paraId="1A872E91" w14:textId="77777777" w:rsidR="0041012B" w:rsidRDefault="0041012B" w:rsidP="0041012B"/>
    <w:p w14:paraId="08AAFF31" w14:textId="77777777" w:rsidR="0041012B" w:rsidRDefault="0041012B" w:rsidP="0041012B"/>
    <w:p w14:paraId="3B91A86B" w14:textId="77777777" w:rsidR="0041012B" w:rsidRDefault="0041012B" w:rsidP="0041012B"/>
    <w:p w14:paraId="63E201EF" w14:textId="77777777" w:rsidR="0041012B" w:rsidRDefault="0041012B" w:rsidP="0041012B"/>
    <w:p w14:paraId="3F984462" w14:textId="77777777" w:rsidR="0041012B" w:rsidRDefault="0041012B" w:rsidP="0041012B"/>
    <w:p w14:paraId="1BDD5044" w14:textId="77777777" w:rsidR="0041012B" w:rsidRDefault="0041012B" w:rsidP="0041012B"/>
    <w:p w14:paraId="4D105A62" w14:textId="77777777" w:rsidR="0041012B" w:rsidRPr="0041012B" w:rsidRDefault="0041012B" w:rsidP="0041012B"/>
    <w:p w14:paraId="21B83084" w14:textId="7188EDB4" w:rsidR="0041012B" w:rsidRDefault="0041012B" w:rsidP="001F222D">
      <w:pPr>
        <w:pStyle w:val="Heading1"/>
      </w:pPr>
      <w:r>
        <w:lastRenderedPageBreak/>
        <w:t>Research and Design</w:t>
      </w:r>
    </w:p>
    <w:p w14:paraId="668F6F3B" w14:textId="2111F43B" w:rsidR="00C64A1A" w:rsidRPr="00C64A1A" w:rsidRDefault="00C64A1A" w:rsidP="001F222D">
      <w:pPr>
        <w:pStyle w:val="Heading2"/>
      </w:pPr>
      <w:r>
        <w:t>C</w:t>
      </w:r>
      <w:r w:rsidR="0041012B">
        <w:t>ryptographic algorithms</w:t>
      </w:r>
    </w:p>
    <w:p w14:paraId="385457E2" w14:textId="17AED736" w:rsidR="00CB120B" w:rsidRDefault="00C64A1A" w:rsidP="00CB120B">
      <w:pPr>
        <w:pStyle w:val="Heading3"/>
      </w:pPr>
      <w:r>
        <w:t>Modern algorithms used in data analytics</w:t>
      </w:r>
    </w:p>
    <w:p w14:paraId="1D6E9C25" w14:textId="6F43238B" w:rsidR="00CB120B" w:rsidRDefault="00CB120B" w:rsidP="00CB120B">
      <w:pPr>
        <w:pStyle w:val="ListParagraph"/>
        <w:numPr>
          <w:ilvl w:val="0"/>
          <w:numId w:val="1"/>
        </w:numPr>
      </w:pPr>
      <w:r>
        <w:rPr>
          <w:b/>
          <w:bCs/>
        </w:rPr>
        <w:t xml:space="preserve">Advanced Encryption Standard (AES): </w:t>
      </w:r>
      <w:r>
        <w:t>A symmetric key encryption that is used by the government to protect classified information. Used to secure the data stored in database files.</w:t>
      </w:r>
    </w:p>
    <w:p w14:paraId="1DE3CD73" w14:textId="2F373825" w:rsidR="00CB120B" w:rsidRDefault="00CB120B" w:rsidP="00CB120B">
      <w:pPr>
        <w:pStyle w:val="ListParagraph"/>
        <w:numPr>
          <w:ilvl w:val="0"/>
          <w:numId w:val="1"/>
        </w:numPr>
      </w:pPr>
      <w:r>
        <w:rPr>
          <w:b/>
          <w:bCs/>
        </w:rPr>
        <w:t xml:space="preserve">Rivest-Shamir-Adleman (RSA): </w:t>
      </w:r>
      <w:r w:rsidR="009858E9">
        <w:t>A asymmetric key encryption that is used to secure data transmission for insecure networks. It is also used to securely exchange symmetric keys for symmetric key encryptions like AES.</w:t>
      </w:r>
    </w:p>
    <w:p w14:paraId="4AB0C23E" w14:textId="44ABA006" w:rsidR="009858E9" w:rsidRDefault="009858E9" w:rsidP="00CB120B">
      <w:pPr>
        <w:pStyle w:val="ListParagraph"/>
        <w:numPr>
          <w:ilvl w:val="0"/>
          <w:numId w:val="1"/>
        </w:numPr>
      </w:pPr>
      <w:r>
        <w:rPr>
          <w:b/>
          <w:bCs/>
        </w:rPr>
        <w:t xml:space="preserve">Elliptic Cure Cryptograph (ECC): </w:t>
      </w:r>
      <w:r>
        <w:t>A better version of RSA, same level of security with smaller key sizes. Though newer than RSA so not as widely used, especially in legacy technology.</w:t>
      </w:r>
    </w:p>
    <w:p w14:paraId="7BE2752A" w14:textId="7B113E05" w:rsidR="009858E9" w:rsidRPr="00CB120B" w:rsidRDefault="002A0EB7" w:rsidP="00CB120B">
      <w:pPr>
        <w:pStyle w:val="ListParagraph"/>
        <w:numPr>
          <w:ilvl w:val="0"/>
          <w:numId w:val="1"/>
        </w:numPr>
      </w:pPr>
      <w:r>
        <w:rPr>
          <w:b/>
          <w:bCs/>
        </w:rPr>
        <w:t xml:space="preserve">Homomorphic Encryption: </w:t>
      </w:r>
      <w:r>
        <w:t>An asymmetric encryption that allows computations to be performed on ciphertext so that the data does not have to be decrypted before it is analyzed. Is computationally expensive compared to other methods such as AES.</w:t>
      </w:r>
    </w:p>
    <w:p w14:paraId="353A012B" w14:textId="54B55790" w:rsidR="00C64A1A" w:rsidRDefault="00C64A1A" w:rsidP="001F222D">
      <w:pPr>
        <w:pStyle w:val="Heading3"/>
      </w:pPr>
      <w:r>
        <w:t>Algorithm requirements</w:t>
      </w:r>
    </w:p>
    <w:p w14:paraId="154C7178" w14:textId="1FED807E" w:rsidR="002A0EB7" w:rsidRDefault="002A0EB7" w:rsidP="002A0EB7">
      <w:pPr>
        <w:pStyle w:val="ListParagraph"/>
        <w:numPr>
          <w:ilvl w:val="0"/>
          <w:numId w:val="1"/>
        </w:numPr>
      </w:pPr>
      <w:r>
        <w:rPr>
          <w:b/>
          <w:bCs/>
        </w:rPr>
        <w:t xml:space="preserve">Security: </w:t>
      </w:r>
      <w:r>
        <w:t>The algorithm must be impervious to brute force attacks, cryptanalysis, and side-channel attacks.</w:t>
      </w:r>
    </w:p>
    <w:p w14:paraId="119DE7C8" w14:textId="6B105C6A" w:rsidR="002A0EB7" w:rsidRDefault="002A0EB7" w:rsidP="002A0EB7">
      <w:pPr>
        <w:pStyle w:val="ListParagraph"/>
      </w:pPr>
      <w:r>
        <w:rPr>
          <w:b/>
          <w:bCs/>
        </w:rPr>
        <w:t xml:space="preserve">Performance: </w:t>
      </w:r>
      <w:r>
        <w:t>The algorithm can’t slow down the performance of the overall application, can’t affect user experience.</w:t>
      </w:r>
    </w:p>
    <w:p w14:paraId="05EDCE2E" w14:textId="1B1D9953" w:rsidR="002A0EB7" w:rsidRDefault="002A0EB7" w:rsidP="002A0EB7">
      <w:pPr>
        <w:pStyle w:val="ListParagraph"/>
      </w:pPr>
      <w:r>
        <w:rPr>
          <w:b/>
          <w:bCs/>
        </w:rPr>
        <w:t xml:space="preserve">Scalability: </w:t>
      </w:r>
      <w:r>
        <w:t>The algorithm should be able to keep its performance levels as greater amounts of data are added to the database.</w:t>
      </w:r>
    </w:p>
    <w:p w14:paraId="0E906E79" w14:textId="77777777" w:rsidR="002A0EB7" w:rsidRPr="002A0EB7" w:rsidRDefault="002A0EB7" w:rsidP="002A0EB7">
      <w:pPr>
        <w:pStyle w:val="ListParagraph"/>
      </w:pPr>
    </w:p>
    <w:p w14:paraId="201B97AB" w14:textId="5B03897E" w:rsidR="00F9018A" w:rsidRDefault="00C64A1A" w:rsidP="00F9018A">
      <w:pPr>
        <w:pStyle w:val="Heading2"/>
      </w:pPr>
      <w:r>
        <w:t>Error handling standards</w:t>
      </w:r>
    </w:p>
    <w:p w14:paraId="76E27B7A" w14:textId="17F7C166" w:rsidR="00F9018A" w:rsidRPr="0037775B" w:rsidRDefault="0037775B" w:rsidP="0037775B">
      <w:pPr>
        <w:pStyle w:val="ListParagraph"/>
        <w:numPr>
          <w:ilvl w:val="0"/>
          <w:numId w:val="1"/>
        </w:numPr>
        <w:rPr>
          <w:b/>
          <w:bCs/>
        </w:rPr>
      </w:pPr>
      <w:r>
        <w:rPr>
          <w:b/>
          <w:bCs/>
        </w:rPr>
        <w:t xml:space="preserve">Explicit Error Handling: </w:t>
      </w:r>
      <w:r>
        <w:t>Check for and handle potential errors without exception handling where possible</w:t>
      </w:r>
    </w:p>
    <w:p w14:paraId="5597377A" w14:textId="0E1C4162" w:rsidR="0037775B" w:rsidRPr="0037775B" w:rsidRDefault="0037775B" w:rsidP="0037775B">
      <w:pPr>
        <w:pStyle w:val="ListParagraph"/>
        <w:numPr>
          <w:ilvl w:val="1"/>
          <w:numId w:val="1"/>
        </w:numPr>
        <w:rPr>
          <w:b/>
          <w:bCs/>
        </w:rPr>
      </w:pPr>
      <w:r>
        <w:t>Invalid inputs and outputs</w:t>
      </w:r>
    </w:p>
    <w:p w14:paraId="74C6C697" w14:textId="7963600B" w:rsidR="0037775B" w:rsidRPr="0037775B" w:rsidRDefault="0037775B" w:rsidP="0037775B">
      <w:pPr>
        <w:pStyle w:val="ListParagraph"/>
        <w:numPr>
          <w:ilvl w:val="0"/>
          <w:numId w:val="1"/>
        </w:numPr>
        <w:rPr>
          <w:b/>
          <w:bCs/>
        </w:rPr>
      </w:pPr>
      <w:r>
        <w:rPr>
          <w:b/>
          <w:bCs/>
        </w:rPr>
        <w:t xml:space="preserve">Exception Handling: </w:t>
      </w:r>
      <w:r>
        <w:t xml:space="preserve">Handle errors that cannot be done without exception handling methods. </w:t>
      </w:r>
    </w:p>
    <w:p w14:paraId="6653627B" w14:textId="19737417" w:rsidR="0037775B" w:rsidRPr="0037775B" w:rsidRDefault="0037775B" w:rsidP="0037775B">
      <w:pPr>
        <w:pStyle w:val="ListParagraph"/>
        <w:numPr>
          <w:ilvl w:val="1"/>
          <w:numId w:val="1"/>
        </w:numPr>
        <w:rPr>
          <w:b/>
          <w:bCs/>
        </w:rPr>
      </w:pPr>
      <w:r>
        <w:t>File accessing</w:t>
      </w:r>
    </w:p>
    <w:p w14:paraId="1E7B2C62" w14:textId="0A063650" w:rsidR="0037775B" w:rsidRPr="0037775B" w:rsidRDefault="0037775B" w:rsidP="0037775B">
      <w:pPr>
        <w:pStyle w:val="ListParagraph"/>
        <w:numPr>
          <w:ilvl w:val="1"/>
          <w:numId w:val="1"/>
        </w:numPr>
        <w:rPr>
          <w:b/>
          <w:bCs/>
        </w:rPr>
      </w:pPr>
      <w:r>
        <w:t>Failed operations</w:t>
      </w:r>
    </w:p>
    <w:p w14:paraId="60CA16CF" w14:textId="6048FC31" w:rsidR="0037775B" w:rsidRPr="0037775B" w:rsidRDefault="0037775B" w:rsidP="0037775B">
      <w:pPr>
        <w:pStyle w:val="ListParagraph"/>
        <w:numPr>
          <w:ilvl w:val="0"/>
          <w:numId w:val="1"/>
        </w:numPr>
        <w:rPr>
          <w:b/>
          <w:bCs/>
        </w:rPr>
      </w:pPr>
      <w:r>
        <w:rPr>
          <w:b/>
          <w:bCs/>
        </w:rPr>
        <w:t xml:space="preserve">Error Reporting: </w:t>
      </w:r>
      <w:r>
        <w:t>Provide clear and concise descriptions of the errors.</w:t>
      </w:r>
    </w:p>
    <w:p w14:paraId="703AACD3" w14:textId="604C3BD0" w:rsidR="0037775B" w:rsidRPr="0037775B" w:rsidRDefault="0037775B" w:rsidP="0037775B">
      <w:pPr>
        <w:pStyle w:val="ListParagraph"/>
        <w:numPr>
          <w:ilvl w:val="1"/>
          <w:numId w:val="1"/>
        </w:numPr>
        <w:rPr>
          <w:b/>
          <w:bCs/>
        </w:rPr>
      </w:pPr>
      <w:r>
        <w:t>Possible causes of error</w:t>
      </w:r>
    </w:p>
    <w:p w14:paraId="6B136728" w14:textId="60C6BFAE" w:rsidR="0037775B" w:rsidRPr="0037775B" w:rsidRDefault="0037775B" w:rsidP="0037775B">
      <w:pPr>
        <w:pStyle w:val="ListParagraph"/>
        <w:numPr>
          <w:ilvl w:val="1"/>
          <w:numId w:val="1"/>
        </w:numPr>
        <w:rPr>
          <w:b/>
          <w:bCs/>
        </w:rPr>
      </w:pPr>
      <w:r>
        <w:t>Where the error was located</w:t>
      </w:r>
    </w:p>
    <w:p w14:paraId="7A9A6FEC" w14:textId="5CCBD664" w:rsidR="0037775B" w:rsidRPr="0037775B" w:rsidRDefault="0037775B" w:rsidP="0037775B">
      <w:pPr>
        <w:pStyle w:val="ListParagraph"/>
        <w:numPr>
          <w:ilvl w:val="1"/>
          <w:numId w:val="1"/>
        </w:numPr>
        <w:rPr>
          <w:b/>
          <w:bCs/>
        </w:rPr>
      </w:pPr>
      <w:r>
        <w:t>How to possibly fix the error</w:t>
      </w:r>
    </w:p>
    <w:p w14:paraId="185EEE69" w14:textId="367CD3D2" w:rsidR="0037775B" w:rsidRPr="0037775B" w:rsidRDefault="0037775B" w:rsidP="0037775B">
      <w:pPr>
        <w:pStyle w:val="ListParagraph"/>
        <w:numPr>
          <w:ilvl w:val="0"/>
          <w:numId w:val="1"/>
        </w:numPr>
        <w:rPr>
          <w:b/>
          <w:bCs/>
        </w:rPr>
      </w:pPr>
      <w:r>
        <w:rPr>
          <w:b/>
          <w:bCs/>
        </w:rPr>
        <w:t xml:space="preserve">Error Recover: </w:t>
      </w:r>
      <w:r>
        <w:t>Recover from errors with minimal lost or data corruption</w:t>
      </w:r>
    </w:p>
    <w:p w14:paraId="6726A670" w14:textId="590BBD85" w:rsidR="0037775B" w:rsidRPr="0037775B" w:rsidRDefault="0037775B" w:rsidP="0037775B">
      <w:pPr>
        <w:pStyle w:val="ListParagraph"/>
        <w:numPr>
          <w:ilvl w:val="1"/>
          <w:numId w:val="1"/>
        </w:numPr>
        <w:rPr>
          <w:b/>
          <w:bCs/>
        </w:rPr>
      </w:pPr>
      <w:r>
        <w:t>Rolling back transactions</w:t>
      </w:r>
    </w:p>
    <w:p w14:paraId="7DFF635A" w14:textId="0645923A" w:rsidR="0037775B" w:rsidRPr="0037775B" w:rsidRDefault="0037775B" w:rsidP="0037775B">
      <w:pPr>
        <w:pStyle w:val="ListParagraph"/>
        <w:numPr>
          <w:ilvl w:val="1"/>
          <w:numId w:val="1"/>
        </w:numPr>
        <w:rPr>
          <w:b/>
          <w:bCs/>
        </w:rPr>
      </w:pPr>
      <w:r>
        <w:t>Halting program if data could be corrupted</w:t>
      </w:r>
    </w:p>
    <w:p w14:paraId="2EF6DF23" w14:textId="51BE6A27" w:rsidR="0041012B" w:rsidRDefault="00C64A1A" w:rsidP="001F222D">
      <w:pPr>
        <w:pStyle w:val="Heading2"/>
      </w:pPr>
      <w:r>
        <w:t>Logging and monitoring software</w:t>
      </w:r>
    </w:p>
    <w:p w14:paraId="76E23AD4" w14:textId="498C498C" w:rsidR="002427B2" w:rsidRPr="002427B2" w:rsidRDefault="002427B2" w:rsidP="002427B2">
      <w:pPr>
        <w:pStyle w:val="Heading3"/>
      </w:pPr>
      <w:r>
        <w:t>Software</w:t>
      </w:r>
    </w:p>
    <w:p w14:paraId="73C92E23" w14:textId="4252E38C" w:rsidR="002427B2" w:rsidRDefault="002427B2" w:rsidP="002427B2">
      <w:pPr>
        <w:pStyle w:val="ListParagraph"/>
        <w:numPr>
          <w:ilvl w:val="0"/>
          <w:numId w:val="1"/>
        </w:numPr>
      </w:pPr>
      <w:r>
        <w:rPr>
          <w:b/>
          <w:bCs/>
        </w:rPr>
        <w:t xml:space="preserve">Python Logging Module: </w:t>
      </w:r>
      <w:r>
        <w:t xml:space="preserve">Python comes with logging capabilities included in the standard library. It can be used to log different types of messages along with logging exceptions. </w:t>
      </w:r>
    </w:p>
    <w:p w14:paraId="436EF134" w14:textId="1985CC82" w:rsidR="002427B2" w:rsidRPr="002427B2" w:rsidRDefault="002427B2" w:rsidP="002427B2">
      <w:pPr>
        <w:pStyle w:val="ListParagraph"/>
        <w:numPr>
          <w:ilvl w:val="0"/>
          <w:numId w:val="1"/>
        </w:numPr>
      </w:pPr>
      <w:r>
        <w:rPr>
          <w:b/>
          <w:bCs/>
        </w:rPr>
        <w:t xml:space="preserve">Prometheus: </w:t>
      </w:r>
      <w:r>
        <w:t>Is an open-source data monitoring software, not sure how compatible it will be with my analysis program.</w:t>
      </w:r>
    </w:p>
    <w:p w14:paraId="110C1065" w14:textId="16DDA8A5" w:rsidR="00465B33" w:rsidRDefault="00C64A1A" w:rsidP="00465B33">
      <w:pPr>
        <w:pStyle w:val="Heading2"/>
      </w:pPr>
      <w:r>
        <w:t>Design principles</w:t>
      </w:r>
    </w:p>
    <w:p w14:paraId="0631BC3E" w14:textId="599138A6" w:rsidR="0018665D" w:rsidRDefault="0018665D" w:rsidP="0018665D">
      <w:pPr>
        <w:pStyle w:val="Heading3"/>
      </w:pPr>
      <w:r>
        <w:t>Exception Handling</w:t>
      </w:r>
    </w:p>
    <w:p w14:paraId="60E34C7F" w14:textId="6E9EDA8D" w:rsidR="0018665D" w:rsidRDefault="0018665D" w:rsidP="0018665D">
      <w:pPr>
        <w:pStyle w:val="ListParagraph"/>
        <w:numPr>
          <w:ilvl w:val="0"/>
          <w:numId w:val="1"/>
        </w:numPr>
      </w:pPr>
      <w:r>
        <w:rPr>
          <w:b/>
          <w:bCs/>
        </w:rPr>
        <w:t xml:space="preserve">Consistency: </w:t>
      </w:r>
      <w:r>
        <w:t>Exception Handling should be applied consistently throughout the codebase</w:t>
      </w:r>
    </w:p>
    <w:p w14:paraId="4E39D82C" w14:textId="221EB42C" w:rsidR="0018665D" w:rsidRDefault="0018665D" w:rsidP="0018665D">
      <w:pPr>
        <w:pStyle w:val="ListParagraph"/>
        <w:numPr>
          <w:ilvl w:val="0"/>
          <w:numId w:val="1"/>
        </w:numPr>
      </w:pPr>
      <w:r>
        <w:rPr>
          <w:b/>
          <w:bCs/>
        </w:rPr>
        <w:t>Fail Fast:</w:t>
      </w:r>
      <w:r>
        <w:t xml:space="preserve"> </w:t>
      </w:r>
      <w:r w:rsidR="00826A59">
        <w:t>Detect errors as soon as possible and as close to their source as possible</w:t>
      </w:r>
    </w:p>
    <w:p w14:paraId="149A55FC" w14:textId="1964A47E" w:rsidR="00826A59" w:rsidRDefault="00826A59" w:rsidP="0018665D">
      <w:pPr>
        <w:pStyle w:val="ListParagraph"/>
        <w:numPr>
          <w:ilvl w:val="0"/>
          <w:numId w:val="1"/>
        </w:numPr>
      </w:pPr>
      <w:r>
        <w:rPr>
          <w:b/>
          <w:bCs/>
        </w:rPr>
        <w:t>Use Specific Exception Types:</w:t>
      </w:r>
      <w:r>
        <w:t xml:space="preserve"> Use specific exceptions rather than general exceptions</w:t>
      </w:r>
    </w:p>
    <w:p w14:paraId="41167348" w14:textId="2CFA5DF9" w:rsidR="00826A59" w:rsidRDefault="00826A59" w:rsidP="0018665D">
      <w:pPr>
        <w:pStyle w:val="ListParagraph"/>
        <w:numPr>
          <w:ilvl w:val="0"/>
          <w:numId w:val="1"/>
        </w:numPr>
      </w:pPr>
      <w:r>
        <w:rPr>
          <w:b/>
          <w:bCs/>
        </w:rPr>
        <w:t>Avoid Ignoring Exceptions:</w:t>
      </w:r>
      <w:r>
        <w:t xml:space="preserve"> Once you catch and exception always do something with it</w:t>
      </w:r>
    </w:p>
    <w:p w14:paraId="772B8EE7" w14:textId="3CB8D27E" w:rsidR="00826A59" w:rsidRDefault="00826A59" w:rsidP="0018665D">
      <w:pPr>
        <w:pStyle w:val="ListParagraph"/>
        <w:numPr>
          <w:ilvl w:val="0"/>
          <w:numId w:val="1"/>
        </w:numPr>
      </w:pPr>
      <w:r>
        <w:rPr>
          <w:b/>
          <w:bCs/>
        </w:rPr>
        <w:t xml:space="preserve">Use Exceptions for Exceptional Situations: </w:t>
      </w:r>
      <w:r>
        <w:t>Exceptions should only be used to detect exceptional conditions. If conditions can be detected through normal means such as if-else statements use those first</w:t>
      </w:r>
    </w:p>
    <w:p w14:paraId="79C227A2" w14:textId="1EDF55E3" w:rsidR="00826A59" w:rsidRDefault="00826A59" w:rsidP="00826A59">
      <w:pPr>
        <w:pStyle w:val="Heading3"/>
      </w:pPr>
      <w:r>
        <w:t>Logging</w:t>
      </w:r>
    </w:p>
    <w:p w14:paraId="771A4871" w14:textId="79AAA641" w:rsidR="00826A59" w:rsidRDefault="00826A59" w:rsidP="00826A59">
      <w:pPr>
        <w:pStyle w:val="ListParagraph"/>
        <w:numPr>
          <w:ilvl w:val="0"/>
          <w:numId w:val="1"/>
        </w:numPr>
      </w:pPr>
      <w:r>
        <w:rPr>
          <w:b/>
          <w:bCs/>
        </w:rPr>
        <w:t xml:space="preserve">Structured Logging: </w:t>
      </w:r>
      <w:r>
        <w:t>Use logging formats such as JSON that are easily parsed</w:t>
      </w:r>
    </w:p>
    <w:p w14:paraId="30F5C367" w14:textId="4F380006" w:rsidR="00826A59" w:rsidRDefault="00826A59" w:rsidP="00826A59">
      <w:pPr>
        <w:pStyle w:val="ListParagraph"/>
        <w:numPr>
          <w:ilvl w:val="0"/>
          <w:numId w:val="1"/>
        </w:numPr>
      </w:pPr>
      <w:r>
        <w:rPr>
          <w:b/>
          <w:bCs/>
        </w:rPr>
        <w:t>Log Levels Appropriately:</w:t>
      </w:r>
      <w:r>
        <w:t xml:space="preserve"> Log the severity of the message such as debug, info, warning, error, fatal</w:t>
      </w:r>
    </w:p>
    <w:p w14:paraId="03847D01" w14:textId="3B4C1AB5" w:rsidR="00826A59" w:rsidRDefault="00407234" w:rsidP="00826A59">
      <w:pPr>
        <w:pStyle w:val="ListParagraph"/>
        <w:numPr>
          <w:ilvl w:val="0"/>
          <w:numId w:val="1"/>
        </w:numPr>
      </w:pPr>
      <w:r w:rsidRPr="00407234">
        <w:rPr>
          <w:b/>
          <w:bCs/>
        </w:rPr>
        <w:t>Sensitivity</w:t>
      </w:r>
      <w:r>
        <w:rPr>
          <w:b/>
          <w:bCs/>
        </w:rPr>
        <w:t xml:space="preserve"> </w:t>
      </w:r>
      <w:r w:rsidR="00826A59">
        <w:rPr>
          <w:b/>
          <w:bCs/>
        </w:rPr>
        <w:t>Information:</w:t>
      </w:r>
      <w:r w:rsidR="00826A59">
        <w:t xml:space="preserve"> Make sure all sensitive information is properly encrypted</w:t>
      </w:r>
    </w:p>
    <w:p w14:paraId="3827C7BC" w14:textId="5417D3EF" w:rsidR="00826A59" w:rsidRDefault="00826A59" w:rsidP="00826A59">
      <w:pPr>
        <w:pStyle w:val="ListParagraph"/>
        <w:numPr>
          <w:ilvl w:val="0"/>
          <w:numId w:val="1"/>
        </w:numPr>
      </w:pPr>
      <w:r>
        <w:rPr>
          <w:b/>
          <w:bCs/>
        </w:rPr>
        <w:t>Clean Logs:</w:t>
      </w:r>
      <w:r>
        <w:t xml:space="preserve"> Clean out irrelevant logs on a regular basis</w:t>
      </w:r>
    </w:p>
    <w:p w14:paraId="42297A4C" w14:textId="20F81F89" w:rsidR="00826A59" w:rsidRDefault="000E6DE9" w:rsidP="000E6DE9">
      <w:pPr>
        <w:pStyle w:val="Heading3"/>
      </w:pPr>
      <w:r>
        <w:t>Monitoring</w:t>
      </w:r>
    </w:p>
    <w:p w14:paraId="1AFF41A2" w14:textId="3196C85F" w:rsidR="000E6DE9" w:rsidRDefault="000E6DE9" w:rsidP="000E6DE9">
      <w:pPr>
        <w:pStyle w:val="ListParagraph"/>
        <w:numPr>
          <w:ilvl w:val="0"/>
          <w:numId w:val="1"/>
        </w:numPr>
      </w:pPr>
      <w:r>
        <w:rPr>
          <w:b/>
          <w:bCs/>
        </w:rPr>
        <w:t>Comprehensive Coverage:</w:t>
      </w:r>
      <w:r>
        <w:t xml:space="preserve"> Monitor a variety of indicators, such as performance and errors</w:t>
      </w:r>
    </w:p>
    <w:p w14:paraId="73208A47" w14:textId="71F0D9FD" w:rsidR="000E6DE9" w:rsidRDefault="000E6DE9" w:rsidP="000E6DE9">
      <w:pPr>
        <w:pStyle w:val="ListParagraph"/>
        <w:numPr>
          <w:ilvl w:val="0"/>
          <w:numId w:val="1"/>
        </w:numPr>
      </w:pPr>
      <w:r>
        <w:rPr>
          <w:b/>
          <w:bCs/>
        </w:rPr>
        <w:t xml:space="preserve">Alerting Thresholds: </w:t>
      </w:r>
      <w:r>
        <w:t>Set up alerting thresholds that are meaningful and actionable</w:t>
      </w:r>
    </w:p>
    <w:p w14:paraId="23C2A800" w14:textId="59801970" w:rsidR="0041012B" w:rsidRDefault="000E6DE9" w:rsidP="0041012B">
      <w:pPr>
        <w:pStyle w:val="ListParagraph"/>
        <w:numPr>
          <w:ilvl w:val="0"/>
          <w:numId w:val="1"/>
        </w:numPr>
      </w:pPr>
      <w:r>
        <w:rPr>
          <w:b/>
          <w:bCs/>
        </w:rPr>
        <w:t>Dashboards:</w:t>
      </w:r>
      <w:r>
        <w:t xml:space="preserve"> Use dashboards to allow for visualizations of metrics</w:t>
      </w:r>
    </w:p>
    <w:p w14:paraId="6B53E557" w14:textId="77777777" w:rsidR="00C64A1A" w:rsidRDefault="00C64A1A" w:rsidP="0041012B"/>
    <w:p w14:paraId="60F54839" w14:textId="77777777" w:rsidR="00C64A1A" w:rsidRDefault="00C64A1A" w:rsidP="0041012B"/>
    <w:p w14:paraId="1014AAA9" w14:textId="77777777" w:rsidR="00C64A1A" w:rsidRDefault="00C64A1A" w:rsidP="0041012B"/>
    <w:p w14:paraId="559DB92C" w14:textId="77777777" w:rsidR="00C64A1A" w:rsidRDefault="00C64A1A" w:rsidP="0041012B"/>
    <w:p w14:paraId="07E34201" w14:textId="77777777" w:rsidR="00C64A1A" w:rsidRDefault="00C64A1A" w:rsidP="0041012B"/>
    <w:p w14:paraId="10DFF221" w14:textId="77777777" w:rsidR="00C64A1A" w:rsidRDefault="00C64A1A" w:rsidP="0041012B"/>
    <w:p w14:paraId="358F96DB" w14:textId="77777777" w:rsidR="00C64A1A" w:rsidRDefault="00C64A1A" w:rsidP="0041012B"/>
    <w:p w14:paraId="3ADDC7BF" w14:textId="77777777" w:rsidR="00C64A1A" w:rsidRDefault="00C64A1A" w:rsidP="0041012B"/>
    <w:p w14:paraId="0C234E06" w14:textId="77777777" w:rsidR="00C64A1A" w:rsidRDefault="00C64A1A" w:rsidP="0041012B"/>
    <w:p w14:paraId="3FF7FC3C" w14:textId="77777777" w:rsidR="00C64A1A" w:rsidRDefault="00C64A1A" w:rsidP="0041012B"/>
    <w:p w14:paraId="03A52B8B" w14:textId="77777777" w:rsidR="00C64A1A" w:rsidRDefault="00C64A1A" w:rsidP="0041012B"/>
    <w:p w14:paraId="551C9601" w14:textId="77777777" w:rsidR="00C64A1A" w:rsidRDefault="00C64A1A" w:rsidP="0041012B"/>
    <w:p w14:paraId="07E97B39" w14:textId="77777777" w:rsidR="001F222D" w:rsidRDefault="001F222D" w:rsidP="0041012B"/>
    <w:p w14:paraId="7258AFF2" w14:textId="77777777" w:rsidR="001F222D" w:rsidRDefault="001F222D" w:rsidP="0041012B"/>
    <w:p w14:paraId="36A6CF6C" w14:textId="77777777" w:rsidR="00C64A1A" w:rsidRDefault="00C64A1A" w:rsidP="0041012B"/>
    <w:p w14:paraId="12BF4E43" w14:textId="484BD828" w:rsidR="00C64A1A" w:rsidRDefault="00C64A1A" w:rsidP="0041012B"/>
    <w:p w14:paraId="28C5AA24" w14:textId="77777777" w:rsidR="001F222D" w:rsidRPr="0041012B" w:rsidRDefault="001F222D" w:rsidP="0041012B"/>
    <w:p w14:paraId="1E0026AC" w14:textId="5DC83816" w:rsidR="00C64A1A" w:rsidRPr="00C64A1A" w:rsidRDefault="0041012B" w:rsidP="001F222D">
      <w:pPr>
        <w:pStyle w:val="Heading1"/>
      </w:pPr>
      <w:r>
        <w:t>Implementation</w:t>
      </w:r>
    </w:p>
    <w:p w14:paraId="54E1BCC4" w14:textId="5DCF32D9" w:rsidR="0041012B" w:rsidRDefault="00C64A1A" w:rsidP="00C64A1A">
      <w:pPr>
        <w:pStyle w:val="Heading2"/>
      </w:pPr>
      <w:r>
        <w:t>C</w:t>
      </w:r>
      <w:r w:rsidR="0041012B">
        <w:t>ryptographic algorithms</w:t>
      </w:r>
    </w:p>
    <w:p w14:paraId="0D81B58D" w14:textId="164C0591" w:rsidR="00DA339B" w:rsidRDefault="00DA339B" w:rsidP="001F222D">
      <w:pPr>
        <w:pStyle w:val="Heading3"/>
      </w:pPr>
      <w:r>
        <w:t>Raw algorithm</w:t>
      </w:r>
    </w:p>
    <w:p w14:paraId="5C855717" w14:textId="01769A42" w:rsidR="00DA339B" w:rsidRDefault="00DA339B" w:rsidP="001F222D">
      <w:pPr>
        <w:pStyle w:val="Heading3"/>
      </w:pPr>
      <w:r>
        <w:t>Implemented into SC2 analysis program</w:t>
      </w:r>
    </w:p>
    <w:p w14:paraId="5CCC3CF6" w14:textId="3AC24428" w:rsidR="00DA339B" w:rsidRPr="00DA339B" w:rsidRDefault="00DA339B" w:rsidP="00DA339B">
      <w:pPr>
        <w:pStyle w:val="Heading2"/>
      </w:pPr>
      <w:r>
        <w:t>Testing</w:t>
      </w:r>
    </w:p>
    <w:p w14:paraId="09051953" w14:textId="77777777" w:rsidR="00C64A1A" w:rsidRDefault="00C64A1A" w:rsidP="00C64A1A"/>
    <w:p w14:paraId="35F72084" w14:textId="77777777" w:rsidR="00C64A1A" w:rsidRDefault="00C64A1A" w:rsidP="00C64A1A"/>
    <w:p w14:paraId="7F6E7C18" w14:textId="77777777" w:rsidR="00C64A1A" w:rsidRDefault="00C64A1A" w:rsidP="00C64A1A"/>
    <w:p w14:paraId="0C4909EF" w14:textId="77777777" w:rsidR="00C64A1A" w:rsidRDefault="00C64A1A" w:rsidP="00C64A1A"/>
    <w:p w14:paraId="764D8C27" w14:textId="77777777" w:rsidR="00C64A1A" w:rsidRDefault="00C64A1A" w:rsidP="00C64A1A"/>
    <w:p w14:paraId="51AA700F" w14:textId="77777777" w:rsidR="00C64A1A" w:rsidRDefault="00C64A1A" w:rsidP="00C64A1A"/>
    <w:p w14:paraId="2FA99A9E" w14:textId="77777777" w:rsidR="00C64A1A" w:rsidRDefault="00C64A1A" w:rsidP="00C64A1A"/>
    <w:p w14:paraId="6B525590" w14:textId="77777777" w:rsidR="00C64A1A" w:rsidRDefault="00C64A1A" w:rsidP="00C64A1A"/>
    <w:p w14:paraId="0F81411D" w14:textId="77777777" w:rsidR="00C64A1A" w:rsidRDefault="00C64A1A" w:rsidP="00C64A1A"/>
    <w:p w14:paraId="14092107" w14:textId="77777777" w:rsidR="00C64A1A" w:rsidRDefault="00C64A1A" w:rsidP="00C64A1A"/>
    <w:p w14:paraId="11F47067" w14:textId="77777777" w:rsidR="00C64A1A" w:rsidRDefault="00C64A1A" w:rsidP="00C64A1A"/>
    <w:p w14:paraId="44904483" w14:textId="77777777" w:rsidR="00C64A1A" w:rsidRDefault="00C64A1A" w:rsidP="00C64A1A"/>
    <w:p w14:paraId="5E5D0156" w14:textId="77777777" w:rsidR="00C64A1A" w:rsidRDefault="00C64A1A" w:rsidP="00C64A1A"/>
    <w:p w14:paraId="452EE9D1" w14:textId="77777777" w:rsidR="00C64A1A" w:rsidRDefault="00C64A1A" w:rsidP="00C64A1A"/>
    <w:p w14:paraId="55D8E533" w14:textId="77777777" w:rsidR="00C64A1A" w:rsidRDefault="00C64A1A" w:rsidP="00C64A1A"/>
    <w:p w14:paraId="5F9D7AD2" w14:textId="77777777" w:rsidR="00C64A1A" w:rsidRDefault="00C64A1A" w:rsidP="00C64A1A"/>
    <w:p w14:paraId="7F5A2AD1" w14:textId="6BDE1E17" w:rsidR="00C64A1A" w:rsidRDefault="00C64A1A" w:rsidP="00C64A1A"/>
    <w:p w14:paraId="6E5FD10B" w14:textId="77777777" w:rsidR="00DA339B" w:rsidRDefault="00DA339B" w:rsidP="00C64A1A"/>
    <w:p w14:paraId="69EA94E2" w14:textId="77777777" w:rsidR="001F222D" w:rsidRDefault="001F222D" w:rsidP="00C64A1A"/>
    <w:p w14:paraId="3118A374" w14:textId="77777777" w:rsidR="001F222D" w:rsidRDefault="001F222D" w:rsidP="00C64A1A"/>
    <w:p w14:paraId="4A31C948" w14:textId="77777777" w:rsidR="001F222D" w:rsidRDefault="001F222D" w:rsidP="00C64A1A"/>
    <w:p w14:paraId="6C57C8C0" w14:textId="77777777" w:rsidR="001F222D" w:rsidRDefault="001F222D" w:rsidP="00C64A1A"/>
    <w:p w14:paraId="401F6A34" w14:textId="77777777" w:rsidR="001F222D" w:rsidRDefault="001F222D" w:rsidP="00C64A1A"/>
    <w:p w14:paraId="2242E1BA" w14:textId="77777777" w:rsidR="001F222D" w:rsidRPr="00C64A1A" w:rsidRDefault="001F222D" w:rsidP="00C64A1A"/>
    <w:p w14:paraId="377284B4" w14:textId="0127D1EA" w:rsidR="001F222D" w:rsidRPr="001F222D" w:rsidRDefault="0041012B" w:rsidP="001F222D">
      <w:pPr>
        <w:pStyle w:val="Heading1"/>
      </w:pPr>
      <w:r>
        <w:t>Code Security Analysis</w:t>
      </w:r>
    </w:p>
    <w:p w14:paraId="397C36F2" w14:textId="46828D7D" w:rsidR="00DA339B" w:rsidRDefault="00DA339B" w:rsidP="00DA339B">
      <w:pPr>
        <w:pStyle w:val="Heading2"/>
      </w:pPr>
      <w:r>
        <w:t>Review</w:t>
      </w:r>
    </w:p>
    <w:p w14:paraId="169D5B38" w14:textId="6E72FEBD" w:rsidR="00DA339B" w:rsidRDefault="00DA339B" w:rsidP="001F222D">
      <w:pPr>
        <w:pStyle w:val="Heading3"/>
      </w:pPr>
      <w:r>
        <w:t>Static analysis tools</w:t>
      </w:r>
    </w:p>
    <w:p w14:paraId="64271BBA" w14:textId="63B4BFD9" w:rsidR="00C64A1A" w:rsidRDefault="00DA339B" w:rsidP="001F222D">
      <w:pPr>
        <w:pStyle w:val="Heading3"/>
      </w:pPr>
      <w:r>
        <w:t>Manual reviews</w:t>
      </w:r>
    </w:p>
    <w:p w14:paraId="2B62B16C" w14:textId="535591F3" w:rsidR="00C64A1A" w:rsidRDefault="00DA339B" w:rsidP="001F222D">
      <w:pPr>
        <w:pStyle w:val="Heading2"/>
      </w:pPr>
      <w:r>
        <w:t>Vulnerabilities</w:t>
      </w:r>
    </w:p>
    <w:p w14:paraId="28BC522C" w14:textId="2CB251EF" w:rsidR="00DA339B" w:rsidRPr="00C64A1A" w:rsidRDefault="00DA339B" w:rsidP="00DA339B">
      <w:pPr>
        <w:pStyle w:val="Heading2"/>
      </w:pPr>
      <w:r>
        <w:t>Report</w:t>
      </w:r>
    </w:p>
    <w:p w14:paraId="3C4A948C" w14:textId="77777777" w:rsidR="00C64A1A" w:rsidRDefault="00C64A1A" w:rsidP="00C64A1A"/>
    <w:p w14:paraId="0436701D" w14:textId="77777777" w:rsidR="00C64A1A" w:rsidRDefault="00C64A1A" w:rsidP="00C64A1A"/>
    <w:p w14:paraId="0909DE88" w14:textId="77777777" w:rsidR="00C64A1A" w:rsidRDefault="00C64A1A" w:rsidP="00C64A1A"/>
    <w:p w14:paraId="61E76C3F" w14:textId="77777777" w:rsidR="00C64A1A" w:rsidRDefault="00C64A1A" w:rsidP="00C64A1A"/>
    <w:p w14:paraId="12A41198" w14:textId="77777777" w:rsidR="00C64A1A" w:rsidRDefault="00C64A1A" w:rsidP="00C64A1A"/>
    <w:p w14:paraId="2DE9C4D0" w14:textId="77777777" w:rsidR="00C64A1A" w:rsidRDefault="00C64A1A" w:rsidP="00C64A1A"/>
    <w:p w14:paraId="5CA7892C" w14:textId="77777777" w:rsidR="00C64A1A" w:rsidRDefault="00C64A1A" w:rsidP="00C64A1A"/>
    <w:p w14:paraId="7D1EF263" w14:textId="77777777" w:rsidR="00C64A1A" w:rsidRDefault="00C64A1A" w:rsidP="00C64A1A"/>
    <w:p w14:paraId="38ADD198" w14:textId="77777777" w:rsidR="00C64A1A" w:rsidRDefault="00C64A1A" w:rsidP="00C64A1A"/>
    <w:p w14:paraId="03988808" w14:textId="77777777" w:rsidR="00C64A1A" w:rsidRDefault="00C64A1A" w:rsidP="00C64A1A"/>
    <w:p w14:paraId="64FB6858" w14:textId="77777777" w:rsidR="00C64A1A" w:rsidRDefault="00C64A1A" w:rsidP="00C64A1A"/>
    <w:p w14:paraId="4F1AF8C0" w14:textId="77777777" w:rsidR="00C64A1A" w:rsidRDefault="00C64A1A" w:rsidP="00C64A1A"/>
    <w:p w14:paraId="32B0FE15" w14:textId="77777777" w:rsidR="00C64A1A" w:rsidRDefault="00C64A1A" w:rsidP="00C64A1A"/>
    <w:p w14:paraId="48C4AF98" w14:textId="77777777" w:rsidR="00C64A1A" w:rsidRDefault="00C64A1A" w:rsidP="00C64A1A"/>
    <w:p w14:paraId="2BBA5BC6" w14:textId="77777777" w:rsidR="00C64A1A" w:rsidRDefault="00C64A1A" w:rsidP="00C64A1A"/>
    <w:p w14:paraId="18795FA3" w14:textId="77777777" w:rsidR="00C64A1A" w:rsidRDefault="00C64A1A" w:rsidP="00C64A1A"/>
    <w:p w14:paraId="3181648E" w14:textId="77777777" w:rsidR="00C64A1A" w:rsidRDefault="00C64A1A" w:rsidP="00C64A1A"/>
    <w:p w14:paraId="076A7891" w14:textId="77777777" w:rsidR="00C64A1A" w:rsidRDefault="00C64A1A" w:rsidP="00C64A1A"/>
    <w:p w14:paraId="0B1B352F" w14:textId="77777777" w:rsidR="00C64A1A" w:rsidRDefault="00C64A1A" w:rsidP="00C64A1A"/>
    <w:p w14:paraId="3A24C8B4" w14:textId="77777777" w:rsidR="00C64A1A" w:rsidRDefault="00C64A1A" w:rsidP="00C64A1A"/>
    <w:p w14:paraId="68965609" w14:textId="77777777" w:rsidR="00C64A1A" w:rsidRDefault="00C64A1A" w:rsidP="00C64A1A"/>
    <w:p w14:paraId="51DFBEFF" w14:textId="77777777" w:rsidR="00C64A1A" w:rsidRDefault="00C64A1A" w:rsidP="00C64A1A"/>
    <w:p w14:paraId="4BEF8D21" w14:textId="77777777" w:rsidR="00C64A1A" w:rsidRDefault="00C64A1A" w:rsidP="00C64A1A"/>
    <w:p w14:paraId="41C04D04" w14:textId="77777777" w:rsidR="00C64A1A" w:rsidRPr="00C64A1A" w:rsidRDefault="00C64A1A" w:rsidP="00C64A1A"/>
    <w:p w14:paraId="7D7C7850" w14:textId="6DA510A4" w:rsidR="0041012B" w:rsidRDefault="0041012B" w:rsidP="001F222D">
      <w:pPr>
        <w:pStyle w:val="Heading1"/>
      </w:pPr>
      <w:r>
        <w:t>Remediation</w:t>
      </w:r>
    </w:p>
    <w:p w14:paraId="13616908" w14:textId="47DDF9C0" w:rsidR="00C64A1A" w:rsidRPr="00C64A1A" w:rsidRDefault="00DA339B" w:rsidP="001F222D">
      <w:pPr>
        <w:pStyle w:val="Heading2"/>
      </w:pPr>
      <w:r>
        <w:t>Remediation plan</w:t>
      </w:r>
    </w:p>
    <w:p w14:paraId="7B184011" w14:textId="5000C2C3" w:rsidR="00C64A1A" w:rsidRPr="00C64A1A" w:rsidRDefault="00DA339B" w:rsidP="001F222D">
      <w:pPr>
        <w:pStyle w:val="Heading2"/>
      </w:pPr>
      <w:r>
        <w:t>Fixes</w:t>
      </w:r>
    </w:p>
    <w:p w14:paraId="0D350728" w14:textId="572AB6A5" w:rsidR="00C64A1A" w:rsidRDefault="00DA339B" w:rsidP="001F222D">
      <w:pPr>
        <w:pStyle w:val="Heading2"/>
      </w:pPr>
      <w:r>
        <w:t>Testing</w:t>
      </w:r>
    </w:p>
    <w:p w14:paraId="6BF924D6" w14:textId="77777777" w:rsidR="001F222D" w:rsidRDefault="001F222D" w:rsidP="001F222D"/>
    <w:p w14:paraId="3B02E0C9" w14:textId="77777777" w:rsidR="001F222D" w:rsidRDefault="001F222D" w:rsidP="001F222D"/>
    <w:p w14:paraId="6E7B2A42" w14:textId="77777777" w:rsidR="001F222D" w:rsidRDefault="001F222D" w:rsidP="001F222D"/>
    <w:p w14:paraId="5646BA42" w14:textId="77777777" w:rsidR="001F222D" w:rsidRDefault="001F222D" w:rsidP="001F222D"/>
    <w:p w14:paraId="0C85000B" w14:textId="77777777" w:rsidR="001F222D" w:rsidRDefault="001F222D" w:rsidP="001F222D"/>
    <w:p w14:paraId="150113C1" w14:textId="77777777" w:rsidR="001F222D" w:rsidRDefault="001F222D" w:rsidP="001F222D"/>
    <w:p w14:paraId="1E089187" w14:textId="77777777" w:rsidR="001F222D" w:rsidRDefault="001F222D" w:rsidP="001F222D"/>
    <w:p w14:paraId="733A2C11" w14:textId="77777777" w:rsidR="001F222D" w:rsidRDefault="001F222D" w:rsidP="001F222D"/>
    <w:p w14:paraId="7D9AC404" w14:textId="77777777" w:rsidR="001F222D" w:rsidRDefault="001F222D" w:rsidP="001F222D"/>
    <w:p w14:paraId="112F95EB" w14:textId="77777777" w:rsidR="001F222D" w:rsidRDefault="001F222D" w:rsidP="001F222D"/>
    <w:p w14:paraId="613006B4" w14:textId="77777777" w:rsidR="001F222D" w:rsidRDefault="001F222D" w:rsidP="001F222D"/>
    <w:p w14:paraId="209753DF" w14:textId="77777777" w:rsidR="001F222D" w:rsidRDefault="001F222D" w:rsidP="001F222D"/>
    <w:p w14:paraId="14428658" w14:textId="77777777" w:rsidR="001F222D" w:rsidRDefault="001F222D" w:rsidP="001F222D"/>
    <w:p w14:paraId="4E57466F" w14:textId="77777777" w:rsidR="001F222D" w:rsidRDefault="001F222D" w:rsidP="001F222D"/>
    <w:p w14:paraId="00C9BA68" w14:textId="77777777" w:rsidR="001F222D" w:rsidRDefault="001F222D" w:rsidP="001F222D"/>
    <w:p w14:paraId="7B389584" w14:textId="77777777" w:rsidR="001F222D" w:rsidRDefault="001F222D" w:rsidP="001F222D"/>
    <w:p w14:paraId="027B87E8" w14:textId="77777777" w:rsidR="001F222D" w:rsidRDefault="001F222D" w:rsidP="001F222D"/>
    <w:p w14:paraId="63A65613" w14:textId="77777777" w:rsidR="001F222D" w:rsidRDefault="001F222D" w:rsidP="001F222D"/>
    <w:p w14:paraId="7C06DC2C" w14:textId="77777777" w:rsidR="001F222D" w:rsidRDefault="001F222D" w:rsidP="001F222D"/>
    <w:p w14:paraId="6D800EFA" w14:textId="77777777" w:rsidR="001F222D" w:rsidRDefault="001F222D" w:rsidP="001F222D"/>
    <w:p w14:paraId="6F8F1544" w14:textId="77777777" w:rsidR="001F222D" w:rsidRDefault="001F222D" w:rsidP="001F222D"/>
    <w:p w14:paraId="47FC29F5" w14:textId="77777777" w:rsidR="001F222D" w:rsidRDefault="001F222D" w:rsidP="001F222D"/>
    <w:p w14:paraId="1E11CE2B" w14:textId="77777777" w:rsidR="001F222D" w:rsidRDefault="001F222D" w:rsidP="001F222D"/>
    <w:p w14:paraId="3E8D7D7C" w14:textId="77777777" w:rsidR="001F222D" w:rsidRDefault="001F222D" w:rsidP="001F222D"/>
    <w:p w14:paraId="728DB0D2" w14:textId="77777777" w:rsidR="001F222D" w:rsidRDefault="001F222D" w:rsidP="001F222D"/>
    <w:p w14:paraId="6C4A095B" w14:textId="77777777" w:rsidR="001F222D" w:rsidRDefault="001F222D" w:rsidP="001F222D"/>
    <w:p w14:paraId="48B17E3B" w14:textId="77777777" w:rsidR="001F222D" w:rsidRPr="001F222D" w:rsidRDefault="001F222D" w:rsidP="001F222D"/>
    <w:p w14:paraId="5EBFFF46" w14:textId="7325C02F" w:rsidR="00DA339B" w:rsidRDefault="00407234" w:rsidP="001F222D">
      <w:pPr>
        <w:pStyle w:val="Heading1"/>
      </w:pPr>
      <w:r>
        <w:t>Metric Reports</w:t>
      </w:r>
    </w:p>
    <w:p w14:paraId="2CC6E385" w14:textId="0A4AC044" w:rsidR="00DA339B" w:rsidRDefault="00DA339B" w:rsidP="001F222D">
      <w:pPr>
        <w:pStyle w:val="Heading2"/>
      </w:pPr>
      <w:r>
        <w:t>Comprehensive report</w:t>
      </w:r>
      <w:r w:rsidR="00407234">
        <w:t>s</w:t>
      </w:r>
    </w:p>
    <w:p w14:paraId="2CB0071F" w14:textId="35B778F5" w:rsidR="00DA339B" w:rsidRPr="00DA339B" w:rsidRDefault="00DA339B" w:rsidP="00DA339B">
      <w:pPr>
        <w:pStyle w:val="Heading2"/>
      </w:pPr>
      <w:r>
        <w:t>Future recommendations</w:t>
      </w:r>
    </w:p>
    <w:p w14:paraId="78FF1F4A" w14:textId="5AA81091" w:rsidR="0041012B" w:rsidRPr="00BF1811" w:rsidRDefault="0041012B" w:rsidP="00C64A1A">
      <w:pPr>
        <w:pStyle w:val="Heading2"/>
      </w:pPr>
    </w:p>
    <w:sectPr w:rsidR="0041012B" w:rsidRPr="00BF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9A"/>
    <w:multiLevelType w:val="hybridMultilevel"/>
    <w:tmpl w:val="95BCD77A"/>
    <w:lvl w:ilvl="0" w:tplc="520612E0">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72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9C"/>
    <w:rsid w:val="00084AC5"/>
    <w:rsid w:val="000E6DE9"/>
    <w:rsid w:val="00166082"/>
    <w:rsid w:val="0018665D"/>
    <w:rsid w:val="001D2D9C"/>
    <w:rsid w:val="001E5FB2"/>
    <w:rsid w:val="001F222D"/>
    <w:rsid w:val="002427B2"/>
    <w:rsid w:val="002A0EB7"/>
    <w:rsid w:val="0037775B"/>
    <w:rsid w:val="00407234"/>
    <w:rsid w:val="0041012B"/>
    <w:rsid w:val="00465B33"/>
    <w:rsid w:val="0060276A"/>
    <w:rsid w:val="007F42B3"/>
    <w:rsid w:val="00826A59"/>
    <w:rsid w:val="009858E9"/>
    <w:rsid w:val="00BF1811"/>
    <w:rsid w:val="00C64A1A"/>
    <w:rsid w:val="00CB120B"/>
    <w:rsid w:val="00DA339B"/>
    <w:rsid w:val="00F86A84"/>
    <w:rsid w:val="00F9018A"/>
    <w:rsid w:val="00FD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C30B"/>
  <w15:chartTrackingRefBased/>
  <w15:docId w15:val="{6E7220C1-27A9-4DA8-9A08-939B8D9C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11"/>
  </w:style>
  <w:style w:type="paragraph" w:styleId="Heading1">
    <w:name w:val="heading 1"/>
    <w:basedOn w:val="Normal"/>
    <w:next w:val="Normal"/>
    <w:link w:val="Heading1Char"/>
    <w:uiPriority w:val="9"/>
    <w:qFormat/>
    <w:rsid w:val="00BF181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F181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F181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unhideWhenUsed/>
    <w:qFormat/>
    <w:rsid w:val="00BF181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F1811"/>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BF181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BF181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BF181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BF181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1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BF181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F181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rsid w:val="00BF181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F181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BF181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BF181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BF181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BF181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BF181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F181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BF181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BF181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1811"/>
    <w:rPr>
      <w:rFonts w:asciiTheme="majorHAnsi" w:eastAsiaTheme="majorEastAsia" w:hAnsiTheme="majorHAnsi" w:cstheme="majorBidi"/>
      <w:sz w:val="24"/>
      <w:szCs w:val="24"/>
    </w:rPr>
  </w:style>
  <w:style w:type="character" w:styleId="Strong">
    <w:name w:val="Strong"/>
    <w:basedOn w:val="DefaultParagraphFont"/>
    <w:uiPriority w:val="22"/>
    <w:qFormat/>
    <w:rsid w:val="00BF1811"/>
    <w:rPr>
      <w:b/>
      <w:bCs/>
    </w:rPr>
  </w:style>
  <w:style w:type="character" w:styleId="Emphasis">
    <w:name w:val="Emphasis"/>
    <w:basedOn w:val="DefaultParagraphFont"/>
    <w:uiPriority w:val="20"/>
    <w:qFormat/>
    <w:rsid w:val="00BF1811"/>
    <w:rPr>
      <w:i/>
      <w:iCs/>
    </w:rPr>
  </w:style>
  <w:style w:type="paragraph" w:styleId="NoSpacing">
    <w:name w:val="No Spacing"/>
    <w:uiPriority w:val="1"/>
    <w:qFormat/>
    <w:rsid w:val="00BF1811"/>
    <w:pPr>
      <w:spacing w:after="0" w:line="240" w:lineRule="auto"/>
    </w:pPr>
  </w:style>
  <w:style w:type="paragraph" w:styleId="Quote">
    <w:name w:val="Quote"/>
    <w:basedOn w:val="Normal"/>
    <w:next w:val="Normal"/>
    <w:link w:val="QuoteChar"/>
    <w:uiPriority w:val="29"/>
    <w:qFormat/>
    <w:rsid w:val="00BF181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F1811"/>
    <w:rPr>
      <w:i/>
      <w:iCs/>
      <w:color w:val="404040" w:themeColor="text1" w:themeTint="BF"/>
    </w:rPr>
  </w:style>
  <w:style w:type="paragraph" w:styleId="IntenseQuote">
    <w:name w:val="Intense Quote"/>
    <w:basedOn w:val="Normal"/>
    <w:next w:val="Normal"/>
    <w:link w:val="IntenseQuoteChar"/>
    <w:uiPriority w:val="30"/>
    <w:qFormat/>
    <w:rsid w:val="00BF181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BF181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F1811"/>
    <w:rPr>
      <w:i/>
      <w:iCs/>
      <w:color w:val="404040" w:themeColor="text1" w:themeTint="BF"/>
    </w:rPr>
  </w:style>
  <w:style w:type="character" w:styleId="IntenseEmphasis">
    <w:name w:val="Intense Emphasis"/>
    <w:basedOn w:val="DefaultParagraphFont"/>
    <w:uiPriority w:val="21"/>
    <w:qFormat/>
    <w:rsid w:val="00BF1811"/>
    <w:rPr>
      <w:b/>
      <w:bCs/>
      <w:i/>
      <w:iCs/>
    </w:rPr>
  </w:style>
  <w:style w:type="character" w:styleId="SubtleReference">
    <w:name w:val="Subtle Reference"/>
    <w:basedOn w:val="DefaultParagraphFont"/>
    <w:uiPriority w:val="31"/>
    <w:qFormat/>
    <w:rsid w:val="00BF18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1811"/>
    <w:rPr>
      <w:b/>
      <w:bCs/>
      <w:smallCaps/>
      <w:spacing w:val="5"/>
      <w:u w:val="single"/>
    </w:rPr>
  </w:style>
  <w:style w:type="character" w:styleId="BookTitle">
    <w:name w:val="Book Title"/>
    <w:basedOn w:val="DefaultParagraphFont"/>
    <w:uiPriority w:val="33"/>
    <w:qFormat/>
    <w:rsid w:val="00BF1811"/>
    <w:rPr>
      <w:b/>
      <w:bCs/>
      <w:smallCaps/>
    </w:rPr>
  </w:style>
  <w:style w:type="paragraph" w:styleId="TOCHeading">
    <w:name w:val="TOC Heading"/>
    <w:basedOn w:val="Heading1"/>
    <w:next w:val="Normal"/>
    <w:uiPriority w:val="39"/>
    <w:semiHidden/>
    <w:unhideWhenUsed/>
    <w:qFormat/>
    <w:rsid w:val="00BF1811"/>
    <w:pPr>
      <w:outlineLvl w:val="9"/>
    </w:pPr>
  </w:style>
  <w:style w:type="paragraph" w:styleId="ListParagraph">
    <w:name w:val="List Paragraph"/>
    <w:basedOn w:val="Normal"/>
    <w:uiPriority w:val="34"/>
    <w:qFormat/>
    <w:rsid w:val="00CB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3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5</cp:revision>
  <cp:lastPrinted>2024-01-29T07:12:00Z</cp:lastPrinted>
  <dcterms:created xsi:type="dcterms:W3CDTF">2024-01-29T05:49:00Z</dcterms:created>
  <dcterms:modified xsi:type="dcterms:W3CDTF">2024-02-10T01:20:00Z</dcterms:modified>
</cp:coreProperties>
</file>