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458F0" w14:textId="3B887E7A" w:rsidR="00230F32" w:rsidRDefault="009A14A0" w:rsidP="009A14A0">
      <w:pPr>
        <w:pStyle w:val="ListParagraph"/>
        <w:numPr>
          <w:ilvl w:val="0"/>
          <w:numId w:val="1"/>
        </w:numPr>
      </w:pPr>
      <w:r>
        <w:t>b*(aa)b*</w:t>
      </w:r>
    </w:p>
    <w:p w14:paraId="7E68DCB1" w14:textId="473E167B" w:rsidR="009A14A0" w:rsidRDefault="0004013A" w:rsidP="009A14A0">
      <w:pPr>
        <w:pStyle w:val="ListParagraph"/>
        <w:numPr>
          <w:ilvl w:val="0"/>
          <w:numId w:val="1"/>
        </w:numPr>
      </w:pPr>
      <w:r>
        <w:t>0*1(11)^*0*</w:t>
      </w:r>
    </w:p>
    <w:p w14:paraId="33F1519D" w14:textId="3D656200" w:rsidR="0004013A" w:rsidRDefault="0000088A" w:rsidP="009A14A0">
      <w:pPr>
        <w:pStyle w:val="ListParagraph"/>
        <w:numPr>
          <w:ilvl w:val="0"/>
          <w:numId w:val="1"/>
        </w:numPr>
      </w:pPr>
      <w:r>
        <w:t>(</w:t>
      </w:r>
      <w:r w:rsidR="0004013A">
        <w:t>(a</w:t>
      </w:r>
      <w:r>
        <w:t xml:space="preserve"> + b)(a + b)(a + b))*</w:t>
      </w:r>
    </w:p>
    <w:p w14:paraId="756D68AC" w14:textId="64BF4DE4" w:rsidR="0000088A" w:rsidRDefault="005F3041" w:rsidP="009A14A0">
      <w:pPr>
        <w:pStyle w:val="ListParagraph"/>
        <w:numPr>
          <w:ilvl w:val="0"/>
          <w:numId w:val="1"/>
        </w:numPr>
      </w:pPr>
      <w:r>
        <w:t>ab(((aa)</w:t>
      </w:r>
      <w:r>
        <w:rPr>
          <w:vertAlign w:val="superscript"/>
        </w:rPr>
        <w:t>+</w:t>
      </w:r>
      <w:r>
        <w:t>(bb)</w:t>
      </w:r>
      <w:r>
        <w:rPr>
          <w:vertAlign w:val="superscript"/>
        </w:rPr>
        <w:t>+</w:t>
      </w:r>
      <w:r>
        <w:t>)</w:t>
      </w:r>
      <w:r w:rsidR="00246489">
        <w:t>(</w:t>
      </w:r>
      <w:r>
        <w:t>ab</w:t>
      </w:r>
      <w:r w:rsidR="00246489">
        <w:t>)*</w:t>
      </w:r>
      <w:r>
        <w:t>)</w:t>
      </w:r>
    </w:p>
    <w:p w14:paraId="1A1C22E9" w14:textId="3FBF0D47" w:rsidR="00246489" w:rsidRDefault="00246489" w:rsidP="009A14A0">
      <w:pPr>
        <w:pStyle w:val="ListParagraph"/>
        <w:numPr>
          <w:ilvl w:val="0"/>
          <w:numId w:val="1"/>
        </w:numPr>
      </w:pPr>
      <w:r>
        <w:t>0 + 1</w:t>
      </w:r>
      <w:r>
        <w:rPr>
          <w:vertAlign w:val="superscript"/>
        </w:rPr>
        <w:t>+</w:t>
      </w:r>
      <w:r w:rsidR="001952D2">
        <w:t>(0 + 1)*</w:t>
      </w:r>
    </w:p>
    <w:p w14:paraId="1F6D2613" w14:textId="0FA5FB43" w:rsidR="001952D2" w:rsidRDefault="001952D2" w:rsidP="009A14A0">
      <w:pPr>
        <w:pStyle w:val="ListParagraph"/>
        <w:numPr>
          <w:ilvl w:val="0"/>
          <w:numId w:val="1"/>
        </w:numPr>
      </w:pPr>
      <w:r>
        <w:t>1(01)* + 0(10)*</w:t>
      </w:r>
    </w:p>
    <w:p w14:paraId="6DA4E193" w14:textId="445E9501" w:rsidR="001952D2" w:rsidRDefault="001757C3" w:rsidP="009A14A0">
      <w:pPr>
        <w:pStyle w:val="ListParagraph"/>
        <w:numPr>
          <w:ilvl w:val="0"/>
          <w:numId w:val="1"/>
        </w:numPr>
      </w:pPr>
      <w:r>
        <w:t>(ab)* is not a subset of a*b*</w:t>
      </w:r>
    </w:p>
    <w:sectPr w:rsidR="00195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25067"/>
    <w:multiLevelType w:val="hybridMultilevel"/>
    <w:tmpl w:val="5F940494"/>
    <w:lvl w:ilvl="0" w:tplc="EA6E1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277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4A0"/>
    <w:rsid w:val="0000088A"/>
    <w:rsid w:val="0004013A"/>
    <w:rsid w:val="00102F65"/>
    <w:rsid w:val="00115469"/>
    <w:rsid w:val="001602E3"/>
    <w:rsid w:val="001757C3"/>
    <w:rsid w:val="001952D2"/>
    <w:rsid w:val="001D5F4C"/>
    <w:rsid w:val="00246489"/>
    <w:rsid w:val="00287EC5"/>
    <w:rsid w:val="002D2C92"/>
    <w:rsid w:val="003334CB"/>
    <w:rsid w:val="00337E33"/>
    <w:rsid w:val="00341CC1"/>
    <w:rsid w:val="003D05A8"/>
    <w:rsid w:val="0041602A"/>
    <w:rsid w:val="004426B9"/>
    <w:rsid w:val="004B40E0"/>
    <w:rsid w:val="004E4220"/>
    <w:rsid w:val="004F6C5B"/>
    <w:rsid w:val="005F3041"/>
    <w:rsid w:val="00615D68"/>
    <w:rsid w:val="00624DD2"/>
    <w:rsid w:val="00625FF6"/>
    <w:rsid w:val="00656756"/>
    <w:rsid w:val="00727475"/>
    <w:rsid w:val="00791EA1"/>
    <w:rsid w:val="007D5456"/>
    <w:rsid w:val="00850412"/>
    <w:rsid w:val="009A14A0"/>
    <w:rsid w:val="00A61EB4"/>
    <w:rsid w:val="00B07647"/>
    <w:rsid w:val="00B26F42"/>
    <w:rsid w:val="00B366DE"/>
    <w:rsid w:val="00B5208B"/>
    <w:rsid w:val="00B847BA"/>
    <w:rsid w:val="00C050EC"/>
    <w:rsid w:val="00C907F0"/>
    <w:rsid w:val="00E64535"/>
    <w:rsid w:val="00F37E85"/>
    <w:rsid w:val="00F7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D1D0"/>
  <w15:chartTrackingRefBased/>
  <w15:docId w15:val="{22B954C8-E7FC-4BA2-A839-50E0685E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dcterms:created xsi:type="dcterms:W3CDTF">2022-09-09T20:23:00Z</dcterms:created>
  <dcterms:modified xsi:type="dcterms:W3CDTF">2022-09-10T00:21:00Z</dcterms:modified>
</cp:coreProperties>
</file>